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86" w:rsidRDefault="00FC168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1686" w:rsidRDefault="00FC1686" w:rsidP="00656C1A">
      <w:pPr>
        <w:spacing w:line="120" w:lineRule="atLeast"/>
        <w:jc w:val="center"/>
        <w:rPr>
          <w:sz w:val="24"/>
          <w:szCs w:val="24"/>
        </w:rPr>
      </w:pPr>
    </w:p>
    <w:p w:rsidR="00FC1686" w:rsidRPr="00852378" w:rsidRDefault="00FC1686" w:rsidP="00656C1A">
      <w:pPr>
        <w:spacing w:line="120" w:lineRule="atLeast"/>
        <w:jc w:val="center"/>
        <w:rPr>
          <w:sz w:val="10"/>
          <w:szCs w:val="10"/>
        </w:rPr>
      </w:pPr>
    </w:p>
    <w:p w:rsidR="00FC1686" w:rsidRDefault="00FC1686" w:rsidP="00656C1A">
      <w:pPr>
        <w:spacing w:line="120" w:lineRule="atLeast"/>
        <w:jc w:val="center"/>
        <w:rPr>
          <w:sz w:val="10"/>
          <w:szCs w:val="24"/>
        </w:rPr>
      </w:pPr>
    </w:p>
    <w:p w:rsidR="00FC1686" w:rsidRPr="005541F0" w:rsidRDefault="00FC16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1686" w:rsidRDefault="00FC16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1686" w:rsidRPr="005541F0" w:rsidRDefault="00FC16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1686" w:rsidRPr="005649E4" w:rsidRDefault="00FC1686" w:rsidP="00656C1A">
      <w:pPr>
        <w:spacing w:line="120" w:lineRule="atLeast"/>
        <w:jc w:val="center"/>
        <w:rPr>
          <w:sz w:val="18"/>
          <w:szCs w:val="24"/>
        </w:rPr>
      </w:pPr>
    </w:p>
    <w:p w:rsidR="00FC1686" w:rsidRPr="001D25B0" w:rsidRDefault="00FC168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1686" w:rsidRPr="005541F0" w:rsidRDefault="00FC1686" w:rsidP="00656C1A">
      <w:pPr>
        <w:spacing w:line="120" w:lineRule="atLeast"/>
        <w:jc w:val="center"/>
        <w:rPr>
          <w:sz w:val="18"/>
          <w:szCs w:val="24"/>
        </w:rPr>
      </w:pPr>
    </w:p>
    <w:p w:rsidR="00FC1686" w:rsidRPr="005541F0" w:rsidRDefault="00FC1686" w:rsidP="00656C1A">
      <w:pPr>
        <w:spacing w:line="120" w:lineRule="atLeast"/>
        <w:jc w:val="center"/>
        <w:rPr>
          <w:sz w:val="20"/>
          <w:szCs w:val="24"/>
        </w:rPr>
      </w:pPr>
    </w:p>
    <w:p w:rsidR="00FC1686" w:rsidRPr="001D25B0" w:rsidRDefault="00FC168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1686" w:rsidRDefault="00FC1686" w:rsidP="00656C1A">
      <w:pPr>
        <w:spacing w:line="120" w:lineRule="atLeast"/>
        <w:jc w:val="center"/>
        <w:rPr>
          <w:sz w:val="30"/>
          <w:szCs w:val="24"/>
        </w:rPr>
      </w:pPr>
    </w:p>
    <w:p w:rsidR="00FC1686" w:rsidRPr="00656C1A" w:rsidRDefault="00FC168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168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1686" w:rsidRPr="00F8214F" w:rsidRDefault="00FC16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1686" w:rsidRPr="00F8214F" w:rsidRDefault="00B624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1686" w:rsidRPr="00F8214F" w:rsidRDefault="00FC16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1686" w:rsidRPr="00F8214F" w:rsidRDefault="00B624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1686" w:rsidRPr="00A63FB0" w:rsidRDefault="00FC16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1686" w:rsidRPr="00A3761A" w:rsidRDefault="00B624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1686" w:rsidRPr="00F8214F" w:rsidRDefault="00FC168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C1686" w:rsidRPr="00F8214F" w:rsidRDefault="00FC168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1686" w:rsidRPr="00AB4194" w:rsidRDefault="00FC16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1686" w:rsidRPr="00F8214F" w:rsidRDefault="00B624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162</w:t>
            </w:r>
          </w:p>
        </w:tc>
      </w:tr>
    </w:tbl>
    <w:p w:rsidR="00FC1686" w:rsidRPr="00C725A6" w:rsidRDefault="00FC1686" w:rsidP="00C725A6">
      <w:pPr>
        <w:rPr>
          <w:rFonts w:cs="Times New Roman"/>
          <w:szCs w:val="28"/>
        </w:rPr>
      </w:pPr>
    </w:p>
    <w:p w:rsidR="00FC1686" w:rsidRDefault="00FC1686" w:rsidP="00FC1686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FC1686" w:rsidRDefault="00FC1686" w:rsidP="00FC1686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FC1686" w:rsidRDefault="00FC1686" w:rsidP="00FC1686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FC1686" w:rsidRDefault="00FC1686" w:rsidP="00FC1686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C1686" w:rsidRDefault="00FC1686" w:rsidP="00FC1686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C1686" w:rsidRDefault="00FC1686" w:rsidP="00FC1686">
      <w:pPr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городского округа город Сургут Ханты-</w:t>
      </w:r>
      <w:r>
        <w:rPr>
          <w:rFonts w:eastAsia="Times New Roman" w:cs="Times New Roman"/>
          <w:szCs w:val="28"/>
          <w:lang w:eastAsia="ru-RU"/>
        </w:rPr>
        <w:br/>
        <w:t>Мансийского автономного округа – Югры, решениями городской Думы                       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звании «Почетный гражданин города Сургута»                          и положений об отдельных видах наград городского округа», рассмотрев </w:t>
      </w:r>
      <w:r>
        <w:rPr>
          <w:rFonts w:eastAsia="Times New Roman" w:cs="Times New Roman"/>
          <w:szCs w:val="28"/>
          <w:lang w:eastAsia="ru-RU"/>
        </w:rPr>
        <w:br/>
        <w:t>наградные документы и ходатайства</w:t>
      </w:r>
      <w:r>
        <w:rPr>
          <w:rFonts w:cs="Times New Roman"/>
          <w:szCs w:val="28"/>
        </w:rPr>
        <w:t xml:space="preserve"> Управления Федеральной службы </w:t>
      </w:r>
      <w:r>
        <w:rPr>
          <w:rFonts w:cs="Times New Roman"/>
          <w:szCs w:val="28"/>
        </w:rPr>
        <w:br/>
        <w:t xml:space="preserve">исполнения наказаний по Ханты-Мансийскому автономному округу – Югре, </w:t>
      </w:r>
      <w:r>
        <w:rPr>
          <w:rFonts w:cs="Times New Roman"/>
          <w:szCs w:val="28"/>
        </w:rPr>
        <w:br/>
        <w:t xml:space="preserve">Общества с ограниченной ответственностью Строительной компании «ЮВиС», </w:t>
      </w:r>
      <w:r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05.11.2020:</w:t>
      </w:r>
    </w:p>
    <w:p w:rsidR="00FC1686" w:rsidRDefault="00FC1686" w:rsidP="00FC1686">
      <w:pPr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FC1686" w:rsidRDefault="00FC1686" w:rsidP="00FC168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</w:rPr>
        <w:t xml:space="preserve">За вклад в общественную жизнь города и безупречную службу </w:t>
      </w:r>
      <w:r>
        <w:rPr>
          <w:rFonts w:eastAsia="Times New Roman" w:cs="Times New Roman"/>
          <w:szCs w:val="28"/>
        </w:rPr>
        <w:br/>
      </w:r>
      <w:r>
        <w:rPr>
          <w:rFonts w:cs="Times New Roman"/>
          <w:szCs w:val="28"/>
        </w:rPr>
        <w:t xml:space="preserve">Персикова Владимира Владимировича – заместителя начальника отдела </w:t>
      </w:r>
      <w:r>
        <w:rPr>
          <w:rFonts w:cs="Times New Roman"/>
          <w:szCs w:val="28"/>
        </w:rPr>
        <w:br/>
        <w:t>специального отдела специального назначения Управления Федеральной службы исполнения наказаний по Ханты-Мансийскому автономному округу – Югре, подполковника внутренней службы.</w:t>
      </w:r>
    </w:p>
    <w:p w:rsidR="00FC1686" w:rsidRDefault="00FC1686" w:rsidP="00FC1686">
      <w:pPr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1.2. За вклад в социально-экономическое развитие города, добросовестный труд:</w:t>
      </w:r>
    </w:p>
    <w:p w:rsidR="00FC1686" w:rsidRDefault="00FC1686" w:rsidP="00FC168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Долгую Наталью Васильевну – финансового директора Общества                          с ограниченной ответственностью Строительной компании «ЮВиС»;</w:t>
      </w:r>
    </w:p>
    <w:p w:rsidR="00FC1686" w:rsidRDefault="00FC1686" w:rsidP="00FC168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Ставицкую Екатерину Юрьевну – начальника производственно-</w:t>
      </w:r>
      <w:r>
        <w:rPr>
          <w:rFonts w:cs="Times New Roman"/>
          <w:szCs w:val="28"/>
        </w:rPr>
        <w:br/>
        <w:t>технического отдела Общества с ограниченной ответственностью Строительной компании «ЮВиС»;</w:t>
      </w:r>
    </w:p>
    <w:p w:rsidR="00FC1686" w:rsidRDefault="00FC1686" w:rsidP="00FC168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Суворова Антона Сергеевича – заместителя главного инженера Общества с ограниченной ответственностью Строительной компании «ЮВиС»;</w:t>
      </w:r>
    </w:p>
    <w:p w:rsidR="00FC1686" w:rsidRDefault="00FC1686" w:rsidP="00FC168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Суглобову Оксану Ивановну – делопроизводителя Общества с ограни-</w:t>
      </w:r>
      <w:r>
        <w:rPr>
          <w:rFonts w:cs="Times New Roman"/>
          <w:szCs w:val="28"/>
        </w:rPr>
        <w:br/>
        <w:t>ченной ответственностью Строительной компании «ЮВиС».</w:t>
      </w:r>
    </w:p>
    <w:p w:rsidR="00FC1686" w:rsidRDefault="00FC1686" w:rsidP="00FC1686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FC1686">
        <w:rPr>
          <w:rFonts w:cs="Times New Roman"/>
          <w:szCs w:val="28"/>
        </w:rPr>
        <w:t>www.admsurgut.ru</w:t>
      </w:r>
      <w:r>
        <w:rPr>
          <w:rFonts w:cs="Times New Roman"/>
          <w:szCs w:val="28"/>
        </w:rPr>
        <w:t>.</w:t>
      </w:r>
    </w:p>
    <w:p w:rsidR="00FC1686" w:rsidRDefault="00FC1686" w:rsidP="00FC1686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C1686" w:rsidRDefault="00FC1686" w:rsidP="00FC1686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FC1686" w:rsidRDefault="00FC1686" w:rsidP="00FC1686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FC1686" w:rsidRDefault="00FC1686" w:rsidP="00FC1686">
      <w:pPr>
        <w:tabs>
          <w:tab w:val="left" w:pos="0"/>
        </w:tabs>
        <w:spacing w:line="240" w:lineRule="auto"/>
        <w:jc w:val="both"/>
        <w:rPr>
          <w:rFonts w:cs="Times New Roman"/>
          <w:szCs w:val="28"/>
        </w:rPr>
      </w:pPr>
    </w:p>
    <w:p w:rsidR="00FC1686" w:rsidRDefault="00FC1686" w:rsidP="00FC1686">
      <w:pPr>
        <w:tabs>
          <w:tab w:val="left" w:pos="0"/>
        </w:tabs>
        <w:spacing w:line="240" w:lineRule="auto"/>
        <w:jc w:val="both"/>
        <w:rPr>
          <w:rFonts w:cs="Times New Roman"/>
          <w:szCs w:val="28"/>
        </w:rPr>
      </w:pPr>
    </w:p>
    <w:p w:rsidR="00FC1686" w:rsidRDefault="00FC1686" w:rsidP="00FC1686">
      <w:pPr>
        <w:spacing w:line="240" w:lineRule="auto"/>
        <w:jc w:val="both"/>
        <w:rPr>
          <w:rFonts w:cs="Times New Roman"/>
          <w:szCs w:val="28"/>
        </w:rPr>
      </w:pPr>
    </w:p>
    <w:p w:rsidR="00FC1686" w:rsidRDefault="00FC1686" w:rsidP="00FC168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236616" w:rsidRPr="00FC1686" w:rsidRDefault="00236616" w:rsidP="00FC1686"/>
    <w:sectPr w:rsidR="00236616" w:rsidRPr="00FC1686" w:rsidSect="00FC1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9D" w:rsidRDefault="00BD749D">
      <w:pPr>
        <w:spacing w:line="240" w:lineRule="auto"/>
      </w:pPr>
      <w:r>
        <w:separator/>
      </w:r>
    </w:p>
  </w:endnote>
  <w:endnote w:type="continuationSeparator" w:id="0">
    <w:p w:rsidR="00BD749D" w:rsidRDefault="00BD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4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4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4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9D" w:rsidRDefault="00BD749D">
      <w:pPr>
        <w:spacing w:line="240" w:lineRule="auto"/>
      </w:pPr>
      <w:r>
        <w:separator/>
      </w:r>
    </w:p>
  </w:footnote>
  <w:footnote w:type="continuationSeparator" w:id="0">
    <w:p w:rsidR="00BD749D" w:rsidRDefault="00BD7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4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B4C3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246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624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4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86"/>
    <w:rsid w:val="0013169A"/>
    <w:rsid w:val="00236616"/>
    <w:rsid w:val="00B02C20"/>
    <w:rsid w:val="00B6246C"/>
    <w:rsid w:val="00BB4C3D"/>
    <w:rsid w:val="00BD749D"/>
    <w:rsid w:val="00EB1E42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9F3C-D19C-4BCD-8E29-F5BEB66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168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C16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168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86"/>
    <w:rPr>
      <w:rFonts w:ascii="Times New Roman" w:hAnsi="Times New Roman"/>
      <w:sz w:val="28"/>
    </w:rPr>
  </w:style>
  <w:style w:type="character" w:styleId="a8">
    <w:name w:val="page number"/>
    <w:basedOn w:val="a0"/>
    <w:rsid w:val="00FC1686"/>
  </w:style>
  <w:style w:type="character" w:styleId="a9">
    <w:name w:val="Hyperlink"/>
    <w:basedOn w:val="a0"/>
    <w:uiPriority w:val="99"/>
    <w:semiHidden/>
    <w:unhideWhenUsed/>
    <w:rsid w:val="00FC1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2020-11-11T10:32:00Z</cp:lastPrinted>
  <dcterms:created xsi:type="dcterms:W3CDTF">2020-11-24T06:44:00Z</dcterms:created>
  <dcterms:modified xsi:type="dcterms:W3CDTF">2020-11-24T06:44:00Z</dcterms:modified>
</cp:coreProperties>
</file>