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D1" w:rsidRDefault="00642ED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42ED1" w:rsidRDefault="00642ED1" w:rsidP="00656C1A">
      <w:pPr>
        <w:spacing w:line="120" w:lineRule="atLeast"/>
        <w:jc w:val="center"/>
        <w:rPr>
          <w:sz w:val="24"/>
          <w:szCs w:val="24"/>
        </w:rPr>
      </w:pPr>
    </w:p>
    <w:p w:rsidR="00642ED1" w:rsidRPr="00852378" w:rsidRDefault="00642ED1" w:rsidP="00656C1A">
      <w:pPr>
        <w:spacing w:line="120" w:lineRule="atLeast"/>
        <w:jc w:val="center"/>
        <w:rPr>
          <w:sz w:val="10"/>
          <w:szCs w:val="10"/>
        </w:rPr>
      </w:pPr>
    </w:p>
    <w:p w:rsidR="00642ED1" w:rsidRDefault="00642ED1" w:rsidP="00656C1A">
      <w:pPr>
        <w:spacing w:line="120" w:lineRule="atLeast"/>
        <w:jc w:val="center"/>
        <w:rPr>
          <w:sz w:val="10"/>
          <w:szCs w:val="24"/>
        </w:rPr>
      </w:pPr>
    </w:p>
    <w:p w:rsidR="00642ED1" w:rsidRPr="005541F0" w:rsidRDefault="0064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42ED1" w:rsidRDefault="00642E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42ED1" w:rsidRPr="005541F0" w:rsidRDefault="00642ED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42ED1" w:rsidRPr="005649E4" w:rsidRDefault="00642ED1" w:rsidP="00656C1A">
      <w:pPr>
        <w:spacing w:line="120" w:lineRule="atLeast"/>
        <w:jc w:val="center"/>
        <w:rPr>
          <w:sz w:val="18"/>
          <w:szCs w:val="24"/>
        </w:rPr>
      </w:pPr>
    </w:p>
    <w:p w:rsidR="00642ED1" w:rsidRPr="001D25B0" w:rsidRDefault="00642ED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42ED1" w:rsidRPr="005541F0" w:rsidRDefault="00642ED1" w:rsidP="00656C1A">
      <w:pPr>
        <w:spacing w:line="120" w:lineRule="atLeast"/>
        <w:jc w:val="center"/>
        <w:rPr>
          <w:sz w:val="18"/>
          <w:szCs w:val="24"/>
        </w:rPr>
      </w:pPr>
    </w:p>
    <w:p w:rsidR="00642ED1" w:rsidRPr="005541F0" w:rsidRDefault="00642ED1" w:rsidP="00656C1A">
      <w:pPr>
        <w:spacing w:line="120" w:lineRule="atLeast"/>
        <w:jc w:val="center"/>
        <w:rPr>
          <w:sz w:val="20"/>
          <w:szCs w:val="24"/>
        </w:rPr>
      </w:pPr>
    </w:p>
    <w:p w:rsidR="00642ED1" w:rsidRPr="001D25B0" w:rsidRDefault="00642ED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42ED1" w:rsidRDefault="00642ED1" w:rsidP="00656C1A">
      <w:pPr>
        <w:spacing w:line="120" w:lineRule="atLeast"/>
        <w:jc w:val="center"/>
        <w:rPr>
          <w:sz w:val="30"/>
          <w:szCs w:val="24"/>
        </w:rPr>
      </w:pPr>
    </w:p>
    <w:p w:rsidR="00642ED1" w:rsidRPr="00656C1A" w:rsidRDefault="00642ED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42ED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2ED1" w:rsidRPr="00F8214F" w:rsidRDefault="0064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42ED1" w:rsidRPr="00F8214F" w:rsidRDefault="004910F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42ED1" w:rsidRPr="00F8214F" w:rsidRDefault="00642E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42ED1" w:rsidRPr="00F8214F" w:rsidRDefault="004910F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42ED1" w:rsidRPr="00A63FB0" w:rsidRDefault="00642E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42ED1" w:rsidRPr="00A3761A" w:rsidRDefault="004910F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42ED1" w:rsidRPr="00F8214F" w:rsidRDefault="00642ED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42ED1" w:rsidRPr="00F8214F" w:rsidRDefault="00642ED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42ED1" w:rsidRPr="00AB4194" w:rsidRDefault="00642E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42ED1" w:rsidRPr="00F8214F" w:rsidRDefault="004910F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161</w:t>
            </w:r>
          </w:p>
        </w:tc>
      </w:tr>
    </w:tbl>
    <w:p w:rsidR="00642ED1" w:rsidRPr="00C725A6" w:rsidRDefault="00642ED1" w:rsidP="00C725A6">
      <w:pPr>
        <w:rPr>
          <w:rFonts w:cs="Times New Roman"/>
          <w:szCs w:val="28"/>
        </w:rPr>
      </w:pP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в постановление Главы города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от 06.04.2016 № 30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«Об утверждении положения </w:t>
      </w:r>
      <w:r>
        <w:rPr>
          <w:szCs w:val="28"/>
        </w:rPr>
        <w:br/>
        <w:t xml:space="preserve">о предоставлении гражданами,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претендующими на замещение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должностей муниципальной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службы, муниципальными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служащими сведений о доходах,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расходах, об имуществе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и обязательствах имущественного </w:t>
      </w:r>
    </w:p>
    <w:p w:rsidR="00642ED1" w:rsidRDefault="00642ED1" w:rsidP="00642ED1">
      <w:pPr>
        <w:spacing w:line="240" w:lineRule="auto"/>
        <w:rPr>
          <w:szCs w:val="28"/>
        </w:rPr>
      </w:pPr>
      <w:r>
        <w:rPr>
          <w:szCs w:val="28"/>
        </w:rPr>
        <w:t xml:space="preserve">характера» </w:t>
      </w: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</w:t>
      </w:r>
      <w:r w:rsidRPr="007658C6">
        <w:rPr>
          <w:szCs w:val="28"/>
        </w:rPr>
        <w:t xml:space="preserve"> закон</w:t>
      </w:r>
      <w:r>
        <w:rPr>
          <w:szCs w:val="28"/>
        </w:rPr>
        <w:t>ом</w:t>
      </w:r>
      <w:r w:rsidRPr="007658C6">
        <w:rPr>
          <w:szCs w:val="28"/>
        </w:rPr>
        <w:t xml:space="preserve">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                        </w:t>
      </w:r>
      <w:r w:rsidRPr="007658C6">
        <w:rPr>
          <w:szCs w:val="28"/>
        </w:rPr>
        <w:t xml:space="preserve"> </w:t>
      </w:r>
      <w:r>
        <w:rPr>
          <w:szCs w:val="28"/>
        </w:rPr>
        <w:t>«</w:t>
      </w:r>
      <w:r w:rsidRPr="007658C6">
        <w:rPr>
          <w:szCs w:val="28"/>
        </w:rPr>
        <w:t>О муниципальной службе в Российской Федерации</w:t>
      </w:r>
      <w:r>
        <w:rPr>
          <w:szCs w:val="28"/>
        </w:rPr>
        <w:t>», Федеральным</w:t>
      </w:r>
      <w:r w:rsidRPr="007658C6">
        <w:rPr>
          <w:szCs w:val="28"/>
        </w:rPr>
        <w:t xml:space="preserve"> закон</w:t>
      </w:r>
      <w:r>
        <w:rPr>
          <w:szCs w:val="28"/>
        </w:rPr>
        <w:t xml:space="preserve">ом </w:t>
      </w:r>
      <w:r>
        <w:rPr>
          <w:szCs w:val="28"/>
        </w:rPr>
        <w:br/>
        <w:t xml:space="preserve">от 25.12.2008 № 273-ФЗ «О противодействии коррупции», </w:t>
      </w:r>
      <w:r w:rsidRPr="00905F7F">
        <w:rPr>
          <w:szCs w:val="28"/>
          <w:shd w:val="clear" w:color="auto" w:fill="FFFFFF"/>
        </w:rPr>
        <w:t>Указ</w:t>
      </w:r>
      <w:r>
        <w:rPr>
          <w:szCs w:val="28"/>
          <w:shd w:val="clear" w:color="auto" w:fill="FFFFFF"/>
        </w:rPr>
        <w:t>ом</w:t>
      </w:r>
      <w:r w:rsidRPr="00905F7F">
        <w:rPr>
          <w:szCs w:val="28"/>
          <w:shd w:val="clear" w:color="auto" w:fill="FFFFFF"/>
        </w:rPr>
        <w:t xml:space="preserve"> Президента Р</w:t>
      </w:r>
      <w:r>
        <w:rPr>
          <w:szCs w:val="28"/>
          <w:shd w:val="clear" w:color="auto" w:fill="FFFFFF"/>
        </w:rPr>
        <w:t>оссийской Федерации</w:t>
      </w:r>
      <w:r w:rsidRPr="00905F7F">
        <w:rPr>
          <w:szCs w:val="28"/>
          <w:shd w:val="clear" w:color="auto" w:fill="FFFFFF"/>
        </w:rPr>
        <w:t xml:space="preserve"> от 23</w:t>
      </w:r>
      <w:r>
        <w:rPr>
          <w:szCs w:val="28"/>
          <w:shd w:val="clear" w:color="auto" w:fill="FFFFFF"/>
        </w:rPr>
        <w:t>.06.</w:t>
      </w:r>
      <w:r w:rsidRPr="00905F7F">
        <w:rPr>
          <w:szCs w:val="28"/>
          <w:shd w:val="clear" w:color="auto" w:fill="FFFFFF"/>
        </w:rPr>
        <w:t xml:space="preserve">2014 </w:t>
      </w:r>
      <w:r>
        <w:rPr>
          <w:szCs w:val="28"/>
          <w:shd w:val="clear" w:color="auto" w:fill="FFFFFF"/>
        </w:rPr>
        <w:t xml:space="preserve">№ </w:t>
      </w:r>
      <w:r w:rsidRPr="00905F7F">
        <w:rPr>
          <w:szCs w:val="28"/>
          <w:shd w:val="clear" w:color="auto" w:fill="FFFFFF"/>
        </w:rPr>
        <w:t xml:space="preserve">460 </w:t>
      </w:r>
      <w:r>
        <w:rPr>
          <w:szCs w:val="28"/>
          <w:shd w:val="clear" w:color="auto" w:fill="FFFFFF"/>
        </w:rPr>
        <w:t>«</w:t>
      </w:r>
      <w:r w:rsidRPr="00905F7F">
        <w:rPr>
          <w:szCs w:val="28"/>
          <w:shd w:val="clear" w:color="auto" w:fill="FFFFFF"/>
        </w:rPr>
        <w:t xml:space="preserve">Об утверждении формы справки </w:t>
      </w:r>
      <w:r>
        <w:rPr>
          <w:szCs w:val="28"/>
          <w:shd w:val="clear" w:color="auto" w:fill="FFFFFF"/>
        </w:rPr>
        <w:br/>
      </w:r>
      <w:r w:rsidRPr="00905F7F">
        <w:rPr>
          <w:szCs w:val="28"/>
          <w:shd w:val="clear" w:color="auto" w:fill="FFFFFF"/>
        </w:rPr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Cs w:val="28"/>
          <w:shd w:val="clear" w:color="auto" w:fill="FFFFFF"/>
        </w:rPr>
        <w:t xml:space="preserve">», </w:t>
      </w:r>
      <w:r>
        <w:rPr>
          <w:szCs w:val="28"/>
        </w:rPr>
        <w:t xml:space="preserve">подпунктом 25 пункта 1 статьи 34 Устава городского округа город Сургут Ханты-Мансийского автономного округа – Югры, </w:t>
      </w:r>
      <w:r w:rsidRPr="00125603">
        <w:rPr>
          <w:szCs w:val="28"/>
        </w:rPr>
        <w:t>распоряжением Админи</w:t>
      </w:r>
      <w:r>
        <w:rPr>
          <w:szCs w:val="28"/>
        </w:rPr>
        <w:t>-</w:t>
      </w:r>
      <w:r>
        <w:rPr>
          <w:szCs w:val="28"/>
        </w:rPr>
        <w:br/>
      </w:r>
      <w:r w:rsidRPr="00125603">
        <w:rPr>
          <w:szCs w:val="28"/>
        </w:rPr>
        <w:t>страции города от 30.12.2005</w:t>
      </w:r>
      <w:r>
        <w:rPr>
          <w:szCs w:val="28"/>
        </w:rPr>
        <w:t xml:space="preserve"> </w:t>
      </w:r>
      <w:r w:rsidRPr="00125603">
        <w:rPr>
          <w:szCs w:val="28"/>
        </w:rPr>
        <w:t>№ 3686 «Об утверждении Регламента Админи</w:t>
      </w:r>
      <w:r>
        <w:rPr>
          <w:szCs w:val="28"/>
        </w:rPr>
        <w:t>-</w:t>
      </w:r>
      <w:r w:rsidRPr="00125603">
        <w:rPr>
          <w:szCs w:val="28"/>
        </w:rPr>
        <w:t>страции города»</w:t>
      </w:r>
      <w:r>
        <w:rPr>
          <w:szCs w:val="28"/>
        </w:rPr>
        <w:t>:</w:t>
      </w:r>
    </w:p>
    <w:p w:rsidR="00642ED1" w:rsidRPr="00DB5CED" w:rsidRDefault="00642ED1" w:rsidP="00642ED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06.04.2016 № 30 </w:t>
      </w:r>
      <w:r>
        <w:rPr>
          <w:szCs w:val="28"/>
        </w:rPr>
        <w:br/>
        <w:t xml:space="preserve">«Об утверждении положения о предоставлении гражданами, претендующими </w:t>
      </w:r>
      <w:r>
        <w:rPr>
          <w:szCs w:val="28"/>
        </w:rPr>
        <w:br/>
        <w:t xml:space="preserve">на замещение должностей муниципальной службы, муниципальными служащими сведений о доходах, расходах, об имуществе и обязательствах имущественного </w:t>
      </w:r>
      <w:r w:rsidRPr="00DB5CED">
        <w:rPr>
          <w:szCs w:val="28"/>
        </w:rPr>
        <w:t>характера» следующие изменения:</w:t>
      </w:r>
    </w:p>
    <w:p w:rsidR="00642ED1" w:rsidRPr="00DB5CED" w:rsidRDefault="00642ED1" w:rsidP="00642ED1">
      <w:pPr>
        <w:spacing w:line="240" w:lineRule="auto"/>
        <w:ind w:firstLine="709"/>
        <w:jc w:val="both"/>
        <w:rPr>
          <w:szCs w:val="28"/>
        </w:rPr>
      </w:pPr>
      <w:r w:rsidRPr="00DB5CED">
        <w:rPr>
          <w:szCs w:val="28"/>
        </w:rPr>
        <w:t xml:space="preserve">1.1. Пункт 2 постановления дополнить словами «, заполненной с использованием специального программного обеспечения </w:t>
      </w:r>
      <w:r>
        <w:rPr>
          <w:szCs w:val="28"/>
        </w:rPr>
        <w:t>«</w:t>
      </w:r>
      <w:r w:rsidRPr="00DB5CED">
        <w:rPr>
          <w:szCs w:val="28"/>
        </w:rPr>
        <w:t>Справки БК</w:t>
      </w:r>
      <w:r>
        <w:rPr>
          <w:szCs w:val="28"/>
        </w:rPr>
        <w:t>»</w:t>
      </w:r>
      <w:r w:rsidRPr="00DB5CED">
        <w:rPr>
          <w:szCs w:val="28"/>
        </w:rPr>
        <w:t xml:space="preserve">, размещенного </w:t>
      </w:r>
      <w:r w:rsidRPr="00DB5CED">
        <w:rPr>
          <w:szCs w:val="28"/>
        </w:rPr>
        <w:lastRenderedPageBreak/>
        <w:t>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</w:t>
      </w:r>
      <w:r>
        <w:rPr>
          <w:szCs w:val="28"/>
        </w:rPr>
        <w:br/>
      </w:r>
      <w:r w:rsidRPr="00DB5CED">
        <w:rPr>
          <w:szCs w:val="28"/>
        </w:rPr>
        <w:t>телекоммуникационной сети «Интернет».</w:t>
      </w: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  <w:r w:rsidRPr="00DB5CED">
        <w:rPr>
          <w:szCs w:val="28"/>
        </w:rPr>
        <w:t xml:space="preserve">1.2. </w:t>
      </w:r>
      <w:r>
        <w:rPr>
          <w:szCs w:val="28"/>
        </w:rPr>
        <w:t>В</w:t>
      </w:r>
      <w:r w:rsidRPr="00DB5CED">
        <w:rPr>
          <w:szCs w:val="28"/>
        </w:rPr>
        <w:t xml:space="preserve"> приложении к постановлению</w:t>
      </w:r>
      <w:r>
        <w:rPr>
          <w:szCs w:val="28"/>
        </w:rPr>
        <w:t>:</w:t>
      </w: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1.2.1.</w:t>
      </w:r>
      <w:r w:rsidRPr="00DB5CED">
        <w:rPr>
          <w:szCs w:val="28"/>
        </w:rPr>
        <w:t xml:space="preserve"> </w:t>
      </w:r>
      <w:r>
        <w:rPr>
          <w:szCs w:val="28"/>
        </w:rPr>
        <w:t>А</w:t>
      </w:r>
      <w:r w:rsidRPr="00DB5CED">
        <w:rPr>
          <w:szCs w:val="28"/>
        </w:rPr>
        <w:t xml:space="preserve">бзац </w:t>
      </w:r>
      <w:r>
        <w:rPr>
          <w:szCs w:val="28"/>
        </w:rPr>
        <w:t>второй</w:t>
      </w:r>
      <w:r w:rsidRPr="00DB5CED">
        <w:rPr>
          <w:szCs w:val="28"/>
        </w:rPr>
        <w:t xml:space="preserve"> пункта 1 дополнить словами «, заполненной с использованием специального программного обеспечения </w:t>
      </w:r>
      <w:r>
        <w:rPr>
          <w:szCs w:val="28"/>
        </w:rPr>
        <w:t>«</w:t>
      </w:r>
      <w:r w:rsidRPr="00DB5CED">
        <w:rPr>
          <w:szCs w:val="28"/>
        </w:rPr>
        <w:t>Справки БК</w:t>
      </w:r>
      <w:r>
        <w:rPr>
          <w:szCs w:val="28"/>
        </w:rPr>
        <w:t>»</w:t>
      </w:r>
      <w:r w:rsidRPr="00DB5CED">
        <w:rPr>
          <w:szCs w:val="28"/>
        </w:rPr>
        <w:t xml:space="preserve">, размещенного на официальном сайте Президента Российской Федерации, ссылка </w:t>
      </w:r>
      <w:r>
        <w:rPr>
          <w:szCs w:val="28"/>
        </w:rPr>
        <w:br/>
      </w:r>
      <w:r w:rsidRPr="00DB5CED">
        <w:rPr>
          <w:szCs w:val="28"/>
        </w:rPr>
        <w:t>на который также размещается на официальном сайте федеральной государственной информационной системы в области государственной службы</w:t>
      </w:r>
      <w:r>
        <w:rPr>
          <w:szCs w:val="28"/>
        </w:rPr>
        <w:br/>
      </w:r>
      <w:r w:rsidRPr="00DB5CED">
        <w:rPr>
          <w:szCs w:val="28"/>
        </w:rPr>
        <w:t xml:space="preserve">в информационно-телекоммуникационной сети «Интернет». </w:t>
      </w: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1.2.2. Пункт 13 дополнить словами «по их письменному заявлению».</w:t>
      </w:r>
    </w:p>
    <w:p w:rsidR="00642ED1" w:rsidRDefault="00642ED1" w:rsidP="00642ED1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1.2.3. Пункт 14 изложить в следующей редакции:</w:t>
      </w:r>
    </w:p>
    <w:p w:rsidR="00642ED1" w:rsidRPr="0087540F" w:rsidRDefault="00642ED1" w:rsidP="00642ED1">
      <w:pPr>
        <w:spacing w:line="240" w:lineRule="auto"/>
        <w:ind w:firstLine="709"/>
        <w:jc w:val="both"/>
        <w:rPr>
          <w:szCs w:val="28"/>
        </w:rPr>
      </w:pPr>
      <w:r w:rsidRPr="0087540F">
        <w:rPr>
          <w:szCs w:val="28"/>
        </w:rPr>
        <w:t xml:space="preserve">«14. В случае непредставления или представления заведомо </w:t>
      </w:r>
      <w:r>
        <w:rPr>
          <w:szCs w:val="28"/>
        </w:rPr>
        <w:t>недосто-</w:t>
      </w:r>
      <w:r>
        <w:rPr>
          <w:szCs w:val="28"/>
        </w:rPr>
        <w:br/>
        <w:t>верных или неполных</w:t>
      </w:r>
      <w:r w:rsidRPr="0087540F">
        <w:rPr>
          <w:szCs w:val="28"/>
        </w:rPr>
        <w:t xml:space="preserve"> сведений о доходах, об имуществе и обязательствах </w:t>
      </w:r>
      <w:r>
        <w:rPr>
          <w:szCs w:val="28"/>
        </w:rPr>
        <w:br/>
      </w:r>
      <w:r w:rsidRPr="0087540F">
        <w:rPr>
          <w:szCs w:val="28"/>
        </w:rPr>
        <w:t>имущественного характера гражданин не может быть принят на муниципальную службу.</w:t>
      </w:r>
    </w:p>
    <w:p w:rsidR="00642ED1" w:rsidRPr="0087540F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7540F">
        <w:rPr>
          <w:szCs w:val="28"/>
        </w:rPr>
        <w:t xml:space="preserve">Непредставление муниципальным служащим или представление </w:t>
      </w:r>
      <w:r>
        <w:rPr>
          <w:szCs w:val="28"/>
        </w:rPr>
        <w:br/>
      </w:r>
      <w:r w:rsidRPr="0087540F">
        <w:rPr>
          <w:szCs w:val="28"/>
        </w:rPr>
        <w:t xml:space="preserve">им недостоверных или неполных сведений о своих доходах, расходах, </w:t>
      </w:r>
      <w:r>
        <w:rPr>
          <w:szCs w:val="28"/>
        </w:rPr>
        <w:br/>
      </w:r>
      <w:r w:rsidRPr="0087540F">
        <w:rPr>
          <w:szCs w:val="28"/>
        </w:rPr>
        <w:t>об имуществе и обязательствах имущественного характера либо непредстав</w:t>
      </w:r>
      <w:r>
        <w:rPr>
          <w:szCs w:val="28"/>
        </w:rPr>
        <w:t>-</w:t>
      </w:r>
      <w:r>
        <w:rPr>
          <w:szCs w:val="28"/>
        </w:rPr>
        <w:br/>
      </w:r>
      <w:r w:rsidRPr="0087540F">
        <w:rPr>
          <w:szCs w:val="28"/>
        </w:rPr>
        <w:t xml:space="preserve">ление или представление заведомо недостоверных или неполных сведений </w:t>
      </w:r>
      <w:r>
        <w:rPr>
          <w:szCs w:val="28"/>
        </w:rPr>
        <w:br/>
      </w:r>
      <w:r w:rsidRPr="0087540F">
        <w:rPr>
          <w:szCs w:val="28"/>
        </w:rPr>
        <w:t>о доходах, расходах, об имуществе и обязательствах имущественного характера членов своей семьи в случае, если представление таких сведений обязательно, является правонарушением, влекущим увольнение муниципального с</w:t>
      </w:r>
      <w:r>
        <w:rPr>
          <w:szCs w:val="28"/>
        </w:rPr>
        <w:t>лужащего с муниципальной службы</w:t>
      </w:r>
      <w:r w:rsidRPr="0087540F">
        <w:rPr>
          <w:szCs w:val="28"/>
        </w:rPr>
        <w:t>»</w:t>
      </w:r>
      <w:r>
        <w:rPr>
          <w:szCs w:val="28"/>
        </w:rPr>
        <w:t>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7540F">
        <w:rPr>
          <w:szCs w:val="28"/>
        </w:rPr>
        <w:t>2. Управлению</w:t>
      </w:r>
      <w:r w:rsidRPr="0087540F">
        <w:rPr>
          <w:spacing w:val="-2"/>
          <w:szCs w:val="28"/>
        </w:rPr>
        <w:t xml:space="preserve"> массовых коммуникаций</w:t>
      </w:r>
      <w:r w:rsidRPr="0087540F">
        <w:rPr>
          <w:szCs w:val="28"/>
        </w:rPr>
        <w:t xml:space="preserve"> разместить настоящее постановление на официальном портале</w:t>
      </w:r>
      <w:r>
        <w:rPr>
          <w:szCs w:val="28"/>
        </w:rPr>
        <w:t xml:space="preserve"> Администрации города: </w:t>
      </w:r>
      <w:r w:rsidRPr="006D3460">
        <w:rPr>
          <w:szCs w:val="28"/>
          <w:lang w:val="en-US"/>
        </w:rPr>
        <w:t>www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admsurgut</w:t>
      </w:r>
      <w:r w:rsidRPr="006D3460">
        <w:rPr>
          <w:szCs w:val="28"/>
        </w:rPr>
        <w:t>.</w:t>
      </w:r>
      <w:r w:rsidRPr="006D3460">
        <w:rPr>
          <w:szCs w:val="28"/>
          <w:lang w:val="en-US"/>
        </w:rPr>
        <w:t>ru</w:t>
      </w:r>
      <w:r>
        <w:rPr>
          <w:szCs w:val="28"/>
        </w:rPr>
        <w:t>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642ED1" w:rsidRDefault="00642ED1" w:rsidP="00642ED1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642ED1" w:rsidRPr="00CD2723" w:rsidRDefault="00642ED1" w:rsidP="00642ED1">
      <w:pPr>
        <w:spacing w:line="240" w:lineRule="auto"/>
        <w:jc w:val="both"/>
        <w:rPr>
          <w:szCs w:val="28"/>
        </w:rPr>
      </w:pPr>
    </w:p>
    <w:p w:rsidR="00642ED1" w:rsidRPr="00CD2723" w:rsidRDefault="00642ED1" w:rsidP="00642ED1">
      <w:pPr>
        <w:spacing w:line="240" w:lineRule="auto"/>
        <w:jc w:val="both"/>
        <w:rPr>
          <w:szCs w:val="28"/>
        </w:rPr>
      </w:pPr>
    </w:p>
    <w:p w:rsidR="00642ED1" w:rsidRPr="00CD2723" w:rsidRDefault="00642ED1" w:rsidP="00642ED1">
      <w:pPr>
        <w:spacing w:line="240" w:lineRule="auto"/>
        <w:jc w:val="both"/>
        <w:rPr>
          <w:szCs w:val="28"/>
        </w:rPr>
      </w:pPr>
      <w:r w:rsidRPr="00CD2723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CD2723">
        <w:rPr>
          <w:szCs w:val="28"/>
        </w:rPr>
        <w:t>В.Н. Шувалов</w:t>
      </w:r>
    </w:p>
    <w:p w:rsidR="00642ED1" w:rsidRPr="00CD2723" w:rsidRDefault="00642ED1" w:rsidP="00642ED1">
      <w:pPr>
        <w:spacing w:line="240" w:lineRule="auto"/>
        <w:rPr>
          <w:szCs w:val="28"/>
        </w:rPr>
      </w:pPr>
    </w:p>
    <w:p w:rsidR="00236616" w:rsidRPr="00642ED1" w:rsidRDefault="00236616" w:rsidP="00642ED1"/>
    <w:sectPr w:rsidR="00236616" w:rsidRPr="00642ED1" w:rsidSect="00642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BD" w:rsidRDefault="004E0FBD">
      <w:pPr>
        <w:spacing w:line="240" w:lineRule="auto"/>
      </w:pPr>
      <w:r>
        <w:separator/>
      </w:r>
    </w:p>
  </w:endnote>
  <w:endnote w:type="continuationSeparator" w:id="0">
    <w:p w:rsidR="004E0FBD" w:rsidRDefault="004E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910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910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91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BD" w:rsidRDefault="004E0FBD">
      <w:pPr>
        <w:spacing w:line="240" w:lineRule="auto"/>
      </w:pPr>
      <w:r>
        <w:separator/>
      </w:r>
    </w:p>
  </w:footnote>
  <w:footnote w:type="continuationSeparator" w:id="0">
    <w:p w:rsidR="004E0FBD" w:rsidRDefault="004E0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910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17A3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10F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910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910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D1"/>
    <w:rsid w:val="00057EE7"/>
    <w:rsid w:val="00117A33"/>
    <w:rsid w:val="001819F3"/>
    <w:rsid w:val="00236616"/>
    <w:rsid w:val="004910F6"/>
    <w:rsid w:val="004E0FBD"/>
    <w:rsid w:val="00642ED1"/>
    <w:rsid w:val="00A53C3E"/>
    <w:rsid w:val="00B02C20"/>
    <w:rsid w:val="00D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86A3-DC80-482C-A265-79B4C920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42ED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642ED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2ED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ED1"/>
    <w:rPr>
      <w:rFonts w:ascii="Times New Roman" w:hAnsi="Times New Roman"/>
      <w:sz w:val="28"/>
    </w:rPr>
  </w:style>
  <w:style w:type="character" w:styleId="a8">
    <w:name w:val="page number"/>
    <w:basedOn w:val="a0"/>
    <w:rsid w:val="0064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2020-11-06T05:39:00Z</cp:lastPrinted>
  <dcterms:created xsi:type="dcterms:W3CDTF">2020-11-11T11:00:00Z</dcterms:created>
  <dcterms:modified xsi:type="dcterms:W3CDTF">2020-11-11T11:00:00Z</dcterms:modified>
</cp:coreProperties>
</file>