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24D" w:rsidRDefault="00BC424D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BC424D" w:rsidRDefault="00BC424D" w:rsidP="00656C1A">
      <w:pPr>
        <w:spacing w:line="120" w:lineRule="atLeast"/>
        <w:jc w:val="center"/>
        <w:rPr>
          <w:sz w:val="24"/>
          <w:szCs w:val="24"/>
        </w:rPr>
      </w:pPr>
    </w:p>
    <w:p w:rsidR="00BC424D" w:rsidRPr="00852378" w:rsidRDefault="00BC424D" w:rsidP="00656C1A">
      <w:pPr>
        <w:spacing w:line="120" w:lineRule="atLeast"/>
        <w:jc w:val="center"/>
        <w:rPr>
          <w:sz w:val="10"/>
          <w:szCs w:val="10"/>
        </w:rPr>
      </w:pPr>
    </w:p>
    <w:p w:rsidR="00BC424D" w:rsidRDefault="00BC424D" w:rsidP="00656C1A">
      <w:pPr>
        <w:spacing w:line="120" w:lineRule="atLeast"/>
        <w:jc w:val="center"/>
        <w:rPr>
          <w:sz w:val="10"/>
          <w:szCs w:val="24"/>
        </w:rPr>
      </w:pPr>
    </w:p>
    <w:p w:rsidR="00BC424D" w:rsidRPr="005541F0" w:rsidRDefault="00BC424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C424D" w:rsidRDefault="00BC424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C424D" w:rsidRPr="005541F0" w:rsidRDefault="00BC424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C424D" w:rsidRPr="005649E4" w:rsidRDefault="00BC424D" w:rsidP="00656C1A">
      <w:pPr>
        <w:spacing w:line="120" w:lineRule="atLeast"/>
        <w:jc w:val="center"/>
        <w:rPr>
          <w:sz w:val="18"/>
          <w:szCs w:val="24"/>
        </w:rPr>
      </w:pPr>
    </w:p>
    <w:p w:rsidR="00BC424D" w:rsidRPr="00656C1A" w:rsidRDefault="00BC424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C424D" w:rsidRPr="005541F0" w:rsidRDefault="00BC424D" w:rsidP="00656C1A">
      <w:pPr>
        <w:spacing w:line="120" w:lineRule="atLeast"/>
        <w:jc w:val="center"/>
        <w:rPr>
          <w:sz w:val="18"/>
          <w:szCs w:val="24"/>
        </w:rPr>
      </w:pPr>
    </w:p>
    <w:p w:rsidR="00BC424D" w:rsidRPr="005541F0" w:rsidRDefault="00BC424D" w:rsidP="00656C1A">
      <w:pPr>
        <w:spacing w:line="120" w:lineRule="atLeast"/>
        <w:jc w:val="center"/>
        <w:rPr>
          <w:sz w:val="20"/>
          <w:szCs w:val="24"/>
        </w:rPr>
      </w:pPr>
    </w:p>
    <w:p w:rsidR="00BC424D" w:rsidRPr="00656C1A" w:rsidRDefault="00BC424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C424D" w:rsidRDefault="00BC424D" w:rsidP="00656C1A">
      <w:pPr>
        <w:spacing w:line="120" w:lineRule="atLeast"/>
        <w:jc w:val="center"/>
        <w:rPr>
          <w:sz w:val="30"/>
          <w:szCs w:val="24"/>
        </w:rPr>
      </w:pPr>
    </w:p>
    <w:p w:rsidR="00BC424D" w:rsidRPr="00656C1A" w:rsidRDefault="00BC424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C424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C424D" w:rsidRPr="00F8214F" w:rsidRDefault="00BC424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C424D" w:rsidRPr="00F8214F" w:rsidRDefault="000F2D84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C424D" w:rsidRPr="00F8214F" w:rsidRDefault="00BC424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C424D" w:rsidRPr="00F8214F" w:rsidRDefault="000F2D84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BC424D" w:rsidRPr="00A63FB0" w:rsidRDefault="00BC424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C424D" w:rsidRPr="00A3761A" w:rsidRDefault="000F2D84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BC424D" w:rsidRPr="00F8214F" w:rsidRDefault="00BC424D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C424D" w:rsidRPr="00F8214F" w:rsidRDefault="00BC424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C424D" w:rsidRPr="00AB4194" w:rsidRDefault="00BC424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C424D" w:rsidRPr="00F8214F" w:rsidRDefault="000F2D84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5709</w:t>
            </w:r>
          </w:p>
        </w:tc>
      </w:tr>
    </w:tbl>
    <w:p w:rsidR="00BC424D" w:rsidRPr="00C725A6" w:rsidRDefault="00BC424D" w:rsidP="00C725A6">
      <w:pPr>
        <w:rPr>
          <w:rFonts w:cs="Times New Roman"/>
          <w:szCs w:val="28"/>
        </w:rPr>
      </w:pPr>
    </w:p>
    <w:p w:rsidR="00BC424D" w:rsidRDefault="00BC424D" w:rsidP="00BC424D">
      <w:pPr>
        <w:ind w:right="-1"/>
        <w:rPr>
          <w:rFonts w:cs="Times New Roman"/>
          <w:szCs w:val="28"/>
        </w:rPr>
      </w:pPr>
      <w:r w:rsidRPr="00FB33AA">
        <w:rPr>
          <w:rFonts w:cs="Times New Roman"/>
          <w:szCs w:val="28"/>
        </w:rPr>
        <w:t>О</w:t>
      </w:r>
      <w:r>
        <w:rPr>
          <w:rFonts w:cs="Times New Roman"/>
          <w:szCs w:val="28"/>
        </w:rPr>
        <w:t xml:space="preserve"> внесении изменения в постановление </w:t>
      </w:r>
    </w:p>
    <w:p w:rsidR="00BC424D" w:rsidRDefault="00BC424D" w:rsidP="00BC424D">
      <w:pPr>
        <w:ind w:right="-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Администрации города от 23.05.2018 </w:t>
      </w:r>
    </w:p>
    <w:p w:rsidR="00BC424D" w:rsidRDefault="00BC424D" w:rsidP="00BC424D">
      <w:pPr>
        <w:ind w:right="-1"/>
        <w:rPr>
          <w:szCs w:val="28"/>
        </w:rPr>
      </w:pPr>
      <w:r>
        <w:rPr>
          <w:rFonts w:cs="Times New Roman"/>
          <w:szCs w:val="28"/>
        </w:rPr>
        <w:t xml:space="preserve">№ 3724 </w:t>
      </w:r>
      <w:r>
        <w:rPr>
          <w:b/>
          <w:szCs w:val="28"/>
        </w:rPr>
        <w:t>«</w:t>
      </w:r>
      <w:r w:rsidRPr="00F02EA5">
        <w:rPr>
          <w:szCs w:val="28"/>
        </w:rPr>
        <w:t xml:space="preserve">Об утверждении проекта </w:t>
      </w:r>
    </w:p>
    <w:p w:rsidR="00BC424D" w:rsidRDefault="00BC424D" w:rsidP="00BC424D">
      <w:pPr>
        <w:ind w:right="-1"/>
        <w:rPr>
          <w:szCs w:val="28"/>
        </w:rPr>
      </w:pPr>
      <w:r w:rsidRPr="00F02EA5">
        <w:rPr>
          <w:szCs w:val="28"/>
        </w:rPr>
        <w:t xml:space="preserve">межевания территории микрорайона 24 </w:t>
      </w:r>
    </w:p>
    <w:p w:rsidR="00BC424D" w:rsidRPr="002D241E" w:rsidRDefault="00BC424D" w:rsidP="00BC424D">
      <w:pPr>
        <w:jc w:val="both"/>
        <w:rPr>
          <w:b/>
          <w:bCs/>
          <w:szCs w:val="28"/>
        </w:rPr>
      </w:pPr>
      <w:r w:rsidRPr="00F02EA5">
        <w:rPr>
          <w:szCs w:val="28"/>
        </w:rPr>
        <w:t>города Сургута</w:t>
      </w:r>
      <w:r>
        <w:rPr>
          <w:szCs w:val="28"/>
        </w:rPr>
        <w:t>»</w:t>
      </w:r>
      <w:r>
        <w:rPr>
          <w:b/>
          <w:szCs w:val="28"/>
        </w:rPr>
        <w:t xml:space="preserve"> </w:t>
      </w:r>
    </w:p>
    <w:p w:rsidR="00BC424D" w:rsidRPr="00F95016" w:rsidRDefault="00BC424D" w:rsidP="00BC424D">
      <w:pPr>
        <w:ind w:right="-1"/>
        <w:rPr>
          <w:rFonts w:cs="Times New Roman"/>
          <w:szCs w:val="28"/>
        </w:rPr>
      </w:pPr>
    </w:p>
    <w:p w:rsidR="00BC424D" w:rsidRDefault="00BC424D" w:rsidP="00BC424D">
      <w:pPr>
        <w:ind w:firstLine="709"/>
        <w:jc w:val="both"/>
        <w:rPr>
          <w:sz w:val="26"/>
          <w:szCs w:val="26"/>
        </w:rPr>
      </w:pPr>
    </w:p>
    <w:p w:rsidR="00BC424D" w:rsidRDefault="00BC424D" w:rsidP="00BC424D">
      <w:pPr>
        <w:tabs>
          <w:tab w:val="left" w:pos="993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статьями 43, </w:t>
      </w:r>
      <w:r w:rsidRPr="005F07F8">
        <w:rPr>
          <w:szCs w:val="28"/>
        </w:rPr>
        <w:t>45, 46 Градостроительного кодекса</w:t>
      </w:r>
      <w:r>
        <w:rPr>
          <w:szCs w:val="28"/>
        </w:rPr>
        <w:t xml:space="preserve">                             Российской Федерации, Уставом муниципального образования городской округ Сургут Ханты-Мансийского автономного округа – Югры, </w:t>
      </w:r>
      <w:r w:rsidRPr="00152A24">
        <w:rPr>
          <w:szCs w:val="28"/>
        </w:rPr>
        <w:t xml:space="preserve">распоряжениями </w:t>
      </w:r>
      <w:r>
        <w:rPr>
          <w:szCs w:val="28"/>
        </w:rPr>
        <w:t xml:space="preserve">                    </w:t>
      </w:r>
      <w:r w:rsidRPr="00152A24">
        <w:rPr>
          <w:szCs w:val="28"/>
        </w:rPr>
        <w:t xml:space="preserve">Администрации города </w:t>
      </w:r>
      <w:r>
        <w:rPr>
          <w:szCs w:val="28"/>
        </w:rPr>
        <w:t xml:space="preserve">от 30.12.2005 № 3686 </w:t>
      </w:r>
      <w:r w:rsidRPr="00152A24">
        <w:rPr>
          <w:szCs w:val="28"/>
        </w:rPr>
        <w:t xml:space="preserve">«Об утверждении </w:t>
      </w:r>
      <w:r w:rsidRPr="00152A24">
        <w:rPr>
          <w:spacing w:val="-4"/>
          <w:szCs w:val="28"/>
        </w:rPr>
        <w:t xml:space="preserve">Регламента </w:t>
      </w:r>
      <w:r>
        <w:rPr>
          <w:spacing w:val="-4"/>
          <w:szCs w:val="28"/>
        </w:rPr>
        <w:t xml:space="preserve">                                                                       </w:t>
      </w:r>
      <w:r w:rsidRPr="00152A24">
        <w:rPr>
          <w:spacing w:val="-4"/>
          <w:szCs w:val="28"/>
        </w:rPr>
        <w:t>Администрац</w:t>
      </w:r>
      <w:r>
        <w:rPr>
          <w:spacing w:val="-4"/>
          <w:szCs w:val="28"/>
        </w:rPr>
        <w:t xml:space="preserve">ии города», </w:t>
      </w:r>
      <w:r w:rsidRPr="001B6218">
        <w:rPr>
          <w:rFonts w:eastAsia="Times New Roman" w:cs="Times New Roman"/>
          <w:szCs w:val="24"/>
          <w:lang w:eastAsia="ru-RU"/>
        </w:rPr>
        <w:t xml:space="preserve">от 21.04.2021 № 552 «О распределении отдельных полномочий Главы города между высшими должностными лицами </w:t>
      </w:r>
      <w:r>
        <w:rPr>
          <w:rFonts w:eastAsia="Times New Roman" w:cs="Times New Roman"/>
          <w:szCs w:val="24"/>
          <w:lang w:eastAsia="ru-RU"/>
        </w:rPr>
        <w:t xml:space="preserve">                    </w:t>
      </w:r>
      <w:r w:rsidRPr="001B6218">
        <w:rPr>
          <w:rFonts w:eastAsia="Times New Roman" w:cs="Times New Roman"/>
          <w:szCs w:val="24"/>
          <w:lang w:eastAsia="ru-RU"/>
        </w:rPr>
        <w:t>Администрации города»</w:t>
      </w:r>
      <w:r>
        <w:rPr>
          <w:spacing w:val="-4"/>
          <w:szCs w:val="28"/>
        </w:rPr>
        <w:t>, с учетом заключения по результатам публичных слушаний, опубликованного в газете «Сургутские ведомости» от 24.04.2021 № 15</w:t>
      </w:r>
      <w:r>
        <w:rPr>
          <w:szCs w:val="28"/>
        </w:rPr>
        <w:t>:</w:t>
      </w:r>
    </w:p>
    <w:p w:rsidR="00BC424D" w:rsidRPr="00C01E26" w:rsidRDefault="00BC424D" w:rsidP="00BC424D">
      <w:pPr>
        <w:jc w:val="both"/>
        <w:rPr>
          <w:rFonts w:cs="Times New Roman"/>
          <w:szCs w:val="28"/>
        </w:rPr>
      </w:pPr>
      <w:r>
        <w:rPr>
          <w:szCs w:val="28"/>
        </w:rPr>
        <w:tab/>
        <w:t xml:space="preserve">1. Внести в постановление </w:t>
      </w:r>
      <w:r w:rsidRPr="00EE3E28">
        <w:rPr>
          <w:rFonts w:cs="Times New Roman"/>
          <w:szCs w:val="28"/>
        </w:rPr>
        <w:t>А</w:t>
      </w:r>
      <w:r w:rsidRPr="00FB33AA">
        <w:rPr>
          <w:rFonts w:cs="Times New Roman"/>
          <w:szCs w:val="28"/>
        </w:rPr>
        <w:t>дминистрации</w:t>
      </w:r>
      <w:r>
        <w:rPr>
          <w:rFonts w:cs="Times New Roman"/>
          <w:szCs w:val="28"/>
        </w:rPr>
        <w:t xml:space="preserve"> </w:t>
      </w:r>
      <w:r w:rsidRPr="00FB33AA">
        <w:rPr>
          <w:rFonts w:cs="Times New Roman"/>
          <w:szCs w:val="28"/>
        </w:rPr>
        <w:t xml:space="preserve">города </w:t>
      </w:r>
      <w:r>
        <w:rPr>
          <w:rFonts w:cs="Times New Roman"/>
          <w:szCs w:val="28"/>
        </w:rPr>
        <w:t xml:space="preserve">от 23.05.2018 № 3724 «Об утверждении проекта межевания территории микрорайона 24 города Сургута» (с изменениями от 04.06.2021 № 4537, 04.06.2021 № 4538) в части </w:t>
      </w:r>
      <w:r>
        <w:rPr>
          <w:szCs w:val="28"/>
        </w:rPr>
        <w:t xml:space="preserve">земельного участка </w:t>
      </w:r>
      <w:r w:rsidRPr="006C6DBC">
        <w:rPr>
          <w:szCs w:val="28"/>
        </w:rPr>
        <w:t>:ЗУ 2.9</w:t>
      </w:r>
      <w:r>
        <w:rPr>
          <w:szCs w:val="28"/>
        </w:rPr>
        <w:t xml:space="preserve"> </w:t>
      </w:r>
      <w:r w:rsidRPr="006C6DBC">
        <w:rPr>
          <w:szCs w:val="28"/>
        </w:rPr>
        <w:t>(</w:t>
      </w:r>
      <w:r>
        <w:rPr>
          <w:szCs w:val="28"/>
        </w:rPr>
        <w:t>набережная Ивана К</w:t>
      </w:r>
      <w:r w:rsidRPr="006C6DBC">
        <w:rPr>
          <w:szCs w:val="28"/>
        </w:rPr>
        <w:t>айдалова, д.</w:t>
      </w:r>
      <w:r>
        <w:rPr>
          <w:szCs w:val="28"/>
        </w:rPr>
        <w:t xml:space="preserve"> </w:t>
      </w:r>
      <w:r w:rsidRPr="006C6DBC">
        <w:rPr>
          <w:szCs w:val="28"/>
        </w:rPr>
        <w:t>28/1</w:t>
      </w:r>
      <w:r>
        <w:rPr>
          <w:szCs w:val="28"/>
        </w:rPr>
        <w:t>) изменение, изложив строку 10 таблицы приложения к постановлению в новой редакции, согласно приложению к настоящему постановлению.</w:t>
      </w:r>
    </w:p>
    <w:p w:rsidR="00BC424D" w:rsidRDefault="00BC424D" w:rsidP="00BC424D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61094B">
        <w:rPr>
          <w:szCs w:val="28"/>
        </w:rPr>
        <w:t xml:space="preserve">Управлению </w:t>
      </w:r>
      <w:r>
        <w:rPr>
          <w:szCs w:val="28"/>
        </w:rPr>
        <w:t xml:space="preserve">массовых коммуникаций </w:t>
      </w:r>
      <w:r w:rsidRPr="0061094B">
        <w:rPr>
          <w:szCs w:val="28"/>
        </w:rPr>
        <w:t>разместить настоящее постанов</w:t>
      </w:r>
      <w:r>
        <w:rPr>
          <w:szCs w:val="28"/>
        </w:rPr>
        <w:t>-</w:t>
      </w:r>
      <w:r w:rsidRPr="0061094B">
        <w:rPr>
          <w:szCs w:val="28"/>
        </w:rPr>
        <w:t>ление</w:t>
      </w:r>
      <w:r>
        <w:rPr>
          <w:szCs w:val="28"/>
        </w:rPr>
        <w:t xml:space="preserve"> </w:t>
      </w:r>
      <w:r w:rsidRPr="0061094B">
        <w:rPr>
          <w:szCs w:val="28"/>
        </w:rPr>
        <w:t>на официальн</w:t>
      </w:r>
      <w:r>
        <w:rPr>
          <w:szCs w:val="28"/>
        </w:rPr>
        <w:t xml:space="preserve">ом портале Администрации </w:t>
      </w:r>
      <w:r w:rsidRPr="00BB1A22">
        <w:rPr>
          <w:szCs w:val="28"/>
        </w:rPr>
        <w:t>города</w:t>
      </w:r>
      <w:r>
        <w:rPr>
          <w:szCs w:val="28"/>
        </w:rPr>
        <w:t>:</w:t>
      </w:r>
      <w:r w:rsidRPr="00BB1A22">
        <w:rPr>
          <w:szCs w:val="28"/>
        </w:rPr>
        <w:t xml:space="preserve"> </w:t>
      </w:r>
      <w:r w:rsidRPr="00BC424D">
        <w:rPr>
          <w:szCs w:val="28"/>
        </w:rPr>
        <w:t>www.</w:t>
      </w:r>
      <w:r w:rsidRPr="00BC424D">
        <w:rPr>
          <w:szCs w:val="28"/>
          <w:lang w:val="en-US"/>
        </w:rPr>
        <w:t>admsurgut</w:t>
      </w:r>
      <w:r w:rsidRPr="00BC424D">
        <w:rPr>
          <w:szCs w:val="28"/>
        </w:rPr>
        <w:t>.</w:t>
      </w:r>
      <w:r w:rsidRPr="00BC424D">
        <w:rPr>
          <w:szCs w:val="28"/>
          <w:lang w:val="en-US"/>
        </w:rPr>
        <w:t>ru</w:t>
      </w:r>
      <w:r w:rsidRPr="00BB1A22">
        <w:rPr>
          <w:szCs w:val="28"/>
        </w:rPr>
        <w:t>.</w:t>
      </w:r>
    </w:p>
    <w:p w:rsidR="00BC424D" w:rsidRDefault="00BC424D" w:rsidP="00BC424D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61094B">
        <w:rPr>
          <w:szCs w:val="28"/>
        </w:rPr>
        <w:t xml:space="preserve">Муниципальному казенному учреждению «Наш город» опубликовать настоящее постановление в </w:t>
      </w:r>
      <w:r>
        <w:rPr>
          <w:szCs w:val="28"/>
        </w:rPr>
        <w:t>газете «Сургутские ведомости».</w:t>
      </w:r>
    </w:p>
    <w:p w:rsidR="00BC424D" w:rsidRDefault="00BC424D" w:rsidP="00BC424D">
      <w:pPr>
        <w:ind w:firstLine="709"/>
        <w:jc w:val="both"/>
        <w:rPr>
          <w:szCs w:val="28"/>
        </w:rPr>
      </w:pPr>
      <w:r>
        <w:rPr>
          <w:szCs w:val="28"/>
        </w:rPr>
        <w:t>4. Настоящее постановление вступает в силу с момента его издания.</w:t>
      </w:r>
    </w:p>
    <w:p w:rsidR="00BC424D" w:rsidRPr="0061094B" w:rsidRDefault="00BC424D" w:rsidP="00BC424D">
      <w:pPr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61094B">
        <w:rPr>
          <w:szCs w:val="28"/>
        </w:rPr>
        <w:t xml:space="preserve">Контроль за выполнением постановления </w:t>
      </w:r>
      <w:r>
        <w:rPr>
          <w:szCs w:val="28"/>
        </w:rPr>
        <w:t>оставляю за собой.</w:t>
      </w:r>
    </w:p>
    <w:p w:rsidR="00BC424D" w:rsidRDefault="00BC424D" w:rsidP="00BC424D">
      <w:pPr>
        <w:ind w:firstLine="709"/>
        <w:jc w:val="both"/>
      </w:pPr>
    </w:p>
    <w:p w:rsidR="00BC424D" w:rsidRDefault="00BC424D" w:rsidP="00BC424D">
      <w:pPr>
        <w:ind w:firstLine="709"/>
      </w:pPr>
    </w:p>
    <w:p w:rsidR="00BC424D" w:rsidRDefault="00BC424D" w:rsidP="00BC424D"/>
    <w:p w:rsidR="00BC424D" w:rsidRDefault="00BC424D" w:rsidP="00BC424D">
      <w:r>
        <w:t>Заместитель Главы города                                                                     В.Б. Фомагин</w:t>
      </w:r>
    </w:p>
    <w:p w:rsidR="00BC424D" w:rsidRDefault="00BC424D" w:rsidP="00BC424D">
      <w:pPr>
        <w:sectPr w:rsidR="00BC424D" w:rsidSect="00BC424D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BC424D" w:rsidRPr="00BC424D" w:rsidRDefault="00BC424D" w:rsidP="00BC424D">
      <w:pPr>
        <w:ind w:left="11340" w:right="-1"/>
        <w:rPr>
          <w:rFonts w:eastAsia="Times New Roman" w:cs="Times New Roman"/>
          <w:sz w:val="26"/>
          <w:szCs w:val="26"/>
          <w:lang w:eastAsia="ru-RU"/>
        </w:rPr>
      </w:pPr>
      <w:r w:rsidRPr="00BC424D">
        <w:rPr>
          <w:rFonts w:eastAsia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BC424D" w:rsidRPr="00BC424D" w:rsidRDefault="00BC424D" w:rsidP="00BC424D">
      <w:pPr>
        <w:ind w:left="11340" w:right="-1"/>
        <w:rPr>
          <w:rFonts w:eastAsia="Times New Roman" w:cs="Times New Roman"/>
          <w:sz w:val="26"/>
          <w:szCs w:val="26"/>
          <w:lang w:eastAsia="ru-RU"/>
        </w:rPr>
      </w:pPr>
      <w:r w:rsidRPr="00BC424D">
        <w:rPr>
          <w:rFonts w:eastAsia="Times New Roman" w:cs="Times New Roman"/>
          <w:sz w:val="26"/>
          <w:szCs w:val="26"/>
          <w:lang w:eastAsia="ru-RU"/>
        </w:rPr>
        <w:t>к постановлению</w:t>
      </w:r>
    </w:p>
    <w:p w:rsidR="00BC424D" w:rsidRPr="00BC424D" w:rsidRDefault="00BC424D" w:rsidP="00BC424D">
      <w:pPr>
        <w:ind w:left="11340" w:right="-1"/>
        <w:rPr>
          <w:rFonts w:eastAsia="Times New Roman" w:cs="Times New Roman"/>
          <w:sz w:val="26"/>
          <w:szCs w:val="26"/>
          <w:lang w:eastAsia="ru-RU"/>
        </w:rPr>
      </w:pPr>
      <w:r w:rsidRPr="00BC424D">
        <w:rPr>
          <w:rFonts w:eastAsia="Times New Roman" w:cs="Times New Roman"/>
          <w:sz w:val="26"/>
          <w:szCs w:val="26"/>
          <w:lang w:eastAsia="ru-RU"/>
        </w:rPr>
        <w:t>Администрации города</w:t>
      </w:r>
    </w:p>
    <w:p w:rsidR="00BC424D" w:rsidRPr="00BC424D" w:rsidRDefault="00BC424D" w:rsidP="00BC424D">
      <w:pPr>
        <w:ind w:left="11340" w:right="-1"/>
        <w:rPr>
          <w:rFonts w:eastAsia="Times New Roman" w:cs="Times New Roman"/>
          <w:sz w:val="26"/>
          <w:szCs w:val="26"/>
          <w:lang w:eastAsia="ru-RU"/>
        </w:rPr>
      </w:pPr>
      <w:r w:rsidRPr="00BC424D">
        <w:rPr>
          <w:rFonts w:eastAsia="Times New Roman" w:cs="Times New Roman"/>
          <w:sz w:val="26"/>
          <w:szCs w:val="26"/>
          <w:lang w:eastAsia="ru-RU"/>
        </w:rPr>
        <w:t>от ____________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BC424D">
        <w:rPr>
          <w:rFonts w:eastAsia="Times New Roman" w:cs="Times New Roman"/>
          <w:sz w:val="26"/>
          <w:szCs w:val="26"/>
          <w:lang w:eastAsia="ru-RU"/>
        </w:rPr>
        <w:t>№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BC424D">
        <w:rPr>
          <w:rFonts w:eastAsia="Times New Roman" w:cs="Times New Roman"/>
          <w:sz w:val="26"/>
          <w:szCs w:val="26"/>
          <w:lang w:eastAsia="ru-RU"/>
        </w:rPr>
        <w:t>______</w:t>
      </w:r>
      <w:r>
        <w:rPr>
          <w:rFonts w:eastAsia="Times New Roman" w:cs="Times New Roman"/>
          <w:sz w:val="26"/>
          <w:szCs w:val="26"/>
          <w:lang w:eastAsia="ru-RU"/>
        </w:rPr>
        <w:t>__</w:t>
      </w:r>
    </w:p>
    <w:p w:rsidR="00BC424D" w:rsidRPr="00BC424D" w:rsidRDefault="00BC424D" w:rsidP="00BC424D">
      <w:pPr>
        <w:ind w:right="-1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BC424D" w:rsidRPr="00BC424D" w:rsidRDefault="00BC424D" w:rsidP="00BC424D">
      <w:pPr>
        <w:ind w:right="-1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BC424D" w:rsidRPr="00BC424D" w:rsidRDefault="00BC424D" w:rsidP="00BC424D">
      <w:pPr>
        <w:tabs>
          <w:tab w:val="left" w:pos="12900"/>
        </w:tabs>
        <w:jc w:val="center"/>
        <w:rPr>
          <w:rFonts w:eastAsia="Times New Roman" w:cs="Times New Roman"/>
          <w:sz w:val="24"/>
          <w:szCs w:val="28"/>
          <w:lang w:eastAsia="ru-RU"/>
        </w:rPr>
      </w:pPr>
      <w:r w:rsidRPr="00BC424D">
        <w:rPr>
          <w:rFonts w:eastAsia="Times New Roman" w:cs="Times New Roman"/>
          <w:sz w:val="24"/>
          <w:szCs w:val="28"/>
          <w:lang w:eastAsia="ru-RU"/>
        </w:rPr>
        <w:t xml:space="preserve">О внесении изменения в постановление Администрации города от 23.05.2018 № 3724 </w:t>
      </w:r>
    </w:p>
    <w:p w:rsidR="00BC424D" w:rsidRPr="00BC424D" w:rsidRDefault="00BC424D" w:rsidP="00BC424D">
      <w:pPr>
        <w:tabs>
          <w:tab w:val="left" w:pos="12900"/>
        </w:tabs>
        <w:jc w:val="center"/>
        <w:rPr>
          <w:rFonts w:eastAsia="Times New Roman" w:cs="Times New Roman"/>
          <w:sz w:val="24"/>
          <w:szCs w:val="28"/>
          <w:lang w:eastAsia="ru-RU"/>
        </w:rPr>
      </w:pPr>
      <w:r w:rsidRPr="00BC424D">
        <w:rPr>
          <w:rFonts w:eastAsia="Times New Roman" w:cs="Times New Roman"/>
          <w:sz w:val="24"/>
          <w:szCs w:val="28"/>
          <w:lang w:eastAsia="ru-RU"/>
        </w:rPr>
        <w:t>«Об утверждении проекта межевания территории микрорайона 24 города Сургута»</w:t>
      </w:r>
    </w:p>
    <w:p w:rsidR="00BC424D" w:rsidRDefault="00BC424D" w:rsidP="00BC424D">
      <w:pPr>
        <w:tabs>
          <w:tab w:val="left" w:pos="12900"/>
        </w:tabs>
        <w:jc w:val="center"/>
        <w:rPr>
          <w:rFonts w:eastAsia="Times New Roman" w:cs="Times New Roman"/>
          <w:sz w:val="24"/>
          <w:szCs w:val="28"/>
          <w:lang w:eastAsia="ru-RU"/>
        </w:rPr>
      </w:pPr>
      <w:r w:rsidRPr="00BC424D">
        <w:rPr>
          <w:rFonts w:eastAsia="Times New Roman" w:cs="Times New Roman"/>
          <w:sz w:val="24"/>
          <w:szCs w:val="28"/>
          <w:lang w:eastAsia="ru-RU"/>
        </w:rPr>
        <w:t xml:space="preserve"> (с измен</w:t>
      </w:r>
      <w:r>
        <w:rPr>
          <w:rFonts w:eastAsia="Times New Roman" w:cs="Times New Roman"/>
          <w:sz w:val="24"/>
          <w:szCs w:val="28"/>
          <w:lang w:eastAsia="ru-RU"/>
        </w:rPr>
        <w:t xml:space="preserve">ениями от 04.06.2021 № 4537, </w:t>
      </w:r>
      <w:r w:rsidRPr="00BC424D">
        <w:rPr>
          <w:rFonts w:eastAsia="Times New Roman" w:cs="Times New Roman"/>
          <w:sz w:val="24"/>
          <w:szCs w:val="28"/>
          <w:lang w:eastAsia="ru-RU"/>
        </w:rPr>
        <w:t xml:space="preserve">04.06.2021 № 4538) </w:t>
      </w:r>
    </w:p>
    <w:p w:rsidR="00BC424D" w:rsidRPr="00BC424D" w:rsidRDefault="00BC424D" w:rsidP="00BC424D">
      <w:pPr>
        <w:tabs>
          <w:tab w:val="left" w:pos="12900"/>
        </w:tabs>
        <w:jc w:val="center"/>
        <w:rPr>
          <w:rFonts w:eastAsia="Times New Roman" w:cs="Times New Roman"/>
          <w:sz w:val="24"/>
          <w:szCs w:val="24"/>
          <w:lang w:eastAsia="ru-RU"/>
        </w:rPr>
      </w:pPr>
      <w:r w:rsidRPr="00BC424D">
        <w:rPr>
          <w:rFonts w:eastAsia="Times New Roman" w:cs="Times New Roman"/>
          <w:sz w:val="24"/>
          <w:szCs w:val="28"/>
          <w:lang w:eastAsia="ru-RU"/>
        </w:rPr>
        <w:t xml:space="preserve">в части земельного участка и :ЗУ 2.9 (набережная Ивана Кайдалова, д. 28/1) </w:t>
      </w:r>
      <w:r w:rsidRPr="00BC424D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C424D" w:rsidRPr="00BC424D" w:rsidRDefault="00BC424D" w:rsidP="00BC424D">
      <w:pPr>
        <w:tabs>
          <w:tab w:val="left" w:pos="12900"/>
        </w:tabs>
        <w:spacing w:line="36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C424D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</w:p>
    <w:p w:rsidR="00BC424D" w:rsidRPr="00BC424D" w:rsidRDefault="00BC424D" w:rsidP="00BC424D">
      <w:pPr>
        <w:tabs>
          <w:tab w:val="left" w:pos="12900"/>
        </w:tabs>
        <w:spacing w:line="36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BC424D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Таблица 1</w:t>
      </w:r>
    </w:p>
    <w:p w:rsidR="00BC424D" w:rsidRPr="00BC424D" w:rsidRDefault="00BC424D" w:rsidP="00BC424D">
      <w:pPr>
        <w:spacing w:line="36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C424D">
        <w:rPr>
          <w:rFonts w:eastAsia="Times New Roman" w:cs="Times New Roman"/>
          <w:sz w:val="24"/>
          <w:szCs w:val="24"/>
          <w:lang w:eastAsia="ru-RU"/>
        </w:rPr>
        <w:t>Перечень и сведения о площади образуемых земельных участков, в том числе возможные способы их образования</w:t>
      </w:r>
    </w:p>
    <w:tbl>
      <w:tblPr>
        <w:tblW w:w="1562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8"/>
        <w:gridCol w:w="851"/>
        <w:gridCol w:w="846"/>
        <w:gridCol w:w="1021"/>
        <w:gridCol w:w="1417"/>
        <w:gridCol w:w="2127"/>
        <w:gridCol w:w="963"/>
        <w:gridCol w:w="1701"/>
        <w:gridCol w:w="3686"/>
        <w:gridCol w:w="1304"/>
      </w:tblGrid>
      <w:tr w:rsidR="00BC424D" w:rsidRPr="00BC424D" w:rsidTr="00BC424D">
        <w:trPr>
          <w:trHeight w:val="255"/>
        </w:trPr>
        <w:tc>
          <w:tcPr>
            <w:tcW w:w="15622" w:type="dxa"/>
            <w:gridSpan w:val="11"/>
          </w:tcPr>
          <w:p w:rsidR="00BC424D" w:rsidRPr="00BC424D" w:rsidRDefault="00BC424D" w:rsidP="00BC424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2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Образуемые земельные участки</w:t>
            </w:r>
          </w:p>
        </w:tc>
      </w:tr>
      <w:tr w:rsidR="00BC424D" w:rsidRPr="00BC424D" w:rsidTr="00BC424D">
        <w:trPr>
          <w:trHeight w:val="309"/>
        </w:trPr>
        <w:tc>
          <w:tcPr>
            <w:tcW w:w="568" w:type="dxa"/>
            <w:vMerge w:val="restart"/>
            <w:shd w:val="clear" w:color="auto" w:fill="auto"/>
            <w:hideMark/>
          </w:tcPr>
          <w:p w:rsidR="00BC424D" w:rsidRPr="00BC424D" w:rsidRDefault="00BC424D" w:rsidP="00BC424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2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38" w:type="dxa"/>
            <w:vMerge w:val="restart"/>
            <w:shd w:val="clear" w:color="auto" w:fill="auto"/>
            <w:hideMark/>
          </w:tcPr>
          <w:p w:rsidR="00BC424D" w:rsidRPr="00BC424D" w:rsidRDefault="00BC424D" w:rsidP="00BC424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2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Условный номер образуе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C42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мого земель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C42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ного участка, кадаст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C42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ровый номер изменяе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C42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мого, сохраня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C42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емого участка</w:t>
            </w:r>
          </w:p>
        </w:tc>
        <w:tc>
          <w:tcPr>
            <w:tcW w:w="2718" w:type="dxa"/>
            <w:gridSpan w:val="3"/>
          </w:tcPr>
          <w:p w:rsidR="00BC424D" w:rsidRPr="00BC424D" w:rsidRDefault="00BC424D" w:rsidP="00BC424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2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Площадь, м2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BC424D" w:rsidRPr="00BC424D" w:rsidRDefault="00BC424D" w:rsidP="00BC424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2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Адрес участка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BC424D" w:rsidRPr="00BC424D" w:rsidRDefault="00BC424D" w:rsidP="00BC424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2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Площадь</w:t>
            </w:r>
          </w:p>
        </w:tc>
        <w:tc>
          <w:tcPr>
            <w:tcW w:w="963" w:type="dxa"/>
            <w:vMerge w:val="restart"/>
            <w:shd w:val="clear" w:color="auto" w:fill="auto"/>
            <w:hideMark/>
          </w:tcPr>
          <w:p w:rsidR="00BC424D" w:rsidRPr="00BC424D" w:rsidRDefault="00BC424D" w:rsidP="00BC424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2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Факти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C42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ческое исполь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C42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зование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BC424D" w:rsidRPr="00BC424D" w:rsidRDefault="00BC424D" w:rsidP="00BC424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2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Вид разрешенного использования по проекту межевания</w:t>
            </w:r>
          </w:p>
        </w:tc>
        <w:tc>
          <w:tcPr>
            <w:tcW w:w="3686" w:type="dxa"/>
            <w:vMerge w:val="restart"/>
            <w:shd w:val="clear" w:color="auto" w:fill="auto"/>
            <w:hideMark/>
          </w:tcPr>
          <w:p w:rsidR="00BC424D" w:rsidRPr="00BC424D" w:rsidRDefault="00BC424D" w:rsidP="00BC424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2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Возможные способы образования**</w:t>
            </w:r>
          </w:p>
        </w:tc>
        <w:tc>
          <w:tcPr>
            <w:tcW w:w="1304" w:type="dxa"/>
            <w:vMerge w:val="restart"/>
            <w:shd w:val="clear" w:color="auto" w:fill="auto"/>
            <w:hideMark/>
          </w:tcPr>
          <w:p w:rsidR="00BC424D" w:rsidRPr="00BC424D" w:rsidRDefault="00BC424D" w:rsidP="00BC424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2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BC424D" w:rsidRPr="00BC424D" w:rsidTr="00BC424D">
        <w:trPr>
          <w:trHeight w:val="1186"/>
        </w:trPr>
        <w:tc>
          <w:tcPr>
            <w:tcW w:w="568" w:type="dxa"/>
            <w:vMerge/>
            <w:vAlign w:val="center"/>
            <w:hideMark/>
          </w:tcPr>
          <w:p w:rsidR="00BC424D" w:rsidRPr="00BC424D" w:rsidRDefault="00BC424D" w:rsidP="00BC424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/>
            <w:vAlign w:val="center"/>
            <w:hideMark/>
          </w:tcPr>
          <w:p w:rsidR="00BC424D" w:rsidRPr="00BC424D" w:rsidRDefault="00BC424D" w:rsidP="00BC424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BC424D" w:rsidRPr="00BC424D" w:rsidRDefault="00BC424D" w:rsidP="00BC424D">
            <w:pPr>
              <w:ind w:left="-80" w:right="-13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2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Сущест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C42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вующая</w:t>
            </w:r>
          </w:p>
        </w:tc>
        <w:tc>
          <w:tcPr>
            <w:tcW w:w="846" w:type="dxa"/>
          </w:tcPr>
          <w:p w:rsidR="00BC424D" w:rsidRPr="00BC424D" w:rsidRDefault="00BC424D" w:rsidP="00BC424D">
            <w:pPr>
              <w:ind w:left="-80" w:right="-13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2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Расчет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C42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ная*</w:t>
            </w:r>
          </w:p>
        </w:tc>
        <w:tc>
          <w:tcPr>
            <w:tcW w:w="1021" w:type="dxa"/>
            <w:shd w:val="clear" w:color="auto" w:fill="auto"/>
            <w:hideMark/>
          </w:tcPr>
          <w:p w:rsidR="00BC424D" w:rsidRDefault="00BC424D" w:rsidP="00BC424D">
            <w:pPr>
              <w:ind w:left="-80" w:right="-13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2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Проект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BC424D" w:rsidRPr="00BC424D" w:rsidRDefault="00BC424D" w:rsidP="00BC424D">
            <w:pPr>
              <w:ind w:left="-80" w:right="-13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2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ная</w:t>
            </w:r>
          </w:p>
        </w:tc>
        <w:tc>
          <w:tcPr>
            <w:tcW w:w="1417" w:type="dxa"/>
            <w:vMerge/>
            <w:hideMark/>
          </w:tcPr>
          <w:p w:rsidR="00BC424D" w:rsidRPr="00BC424D" w:rsidRDefault="00BC424D" w:rsidP="00BC424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BC424D" w:rsidRPr="00BC424D" w:rsidRDefault="00BC424D" w:rsidP="00BC424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vAlign w:val="center"/>
            <w:hideMark/>
          </w:tcPr>
          <w:p w:rsidR="00BC424D" w:rsidRPr="00BC424D" w:rsidRDefault="00BC424D" w:rsidP="00BC424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C424D" w:rsidRPr="00BC424D" w:rsidRDefault="00BC424D" w:rsidP="00BC424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BC424D" w:rsidRPr="00BC424D" w:rsidRDefault="00BC424D" w:rsidP="00BC424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vAlign w:val="center"/>
            <w:hideMark/>
          </w:tcPr>
          <w:p w:rsidR="00BC424D" w:rsidRPr="00BC424D" w:rsidRDefault="00BC424D" w:rsidP="00BC424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424D" w:rsidRPr="00BC424D" w:rsidTr="00BC424D">
        <w:trPr>
          <w:trHeight w:val="192"/>
        </w:trPr>
        <w:tc>
          <w:tcPr>
            <w:tcW w:w="15622" w:type="dxa"/>
            <w:gridSpan w:val="11"/>
          </w:tcPr>
          <w:p w:rsidR="00BC424D" w:rsidRPr="00BC424D" w:rsidRDefault="00BC424D" w:rsidP="00BC424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424D" w:rsidRPr="00BC424D" w:rsidTr="00BC424D">
        <w:trPr>
          <w:trHeight w:val="218"/>
        </w:trPr>
        <w:tc>
          <w:tcPr>
            <w:tcW w:w="15622" w:type="dxa"/>
            <w:gridSpan w:val="11"/>
          </w:tcPr>
          <w:p w:rsidR="00BC424D" w:rsidRPr="00BC424D" w:rsidRDefault="00BC424D" w:rsidP="00BC424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C424D" w:rsidRPr="00BC424D" w:rsidRDefault="00BC424D" w:rsidP="00BC424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C424D" w:rsidRPr="00BC424D" w:rsidRDefault="00BC424D" w:rsidP="00BC424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C424D" w:rsidRPr="00BC424D" w:rsidRDefault="00BC424D" w:rsidP="00BC424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C424D" w:rsidRPr="00BC424D" w:rsidRDefault="00BC424D" w:rsidP="00BC424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C424D" w:rsidRPr="00BC424D" w:rsidRDefault="00BC424D" w:rsidP="00BC424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C424D" w:rsidRPr="00BC424D" w:rsidRDefault="00BC424D" w:rsidP="00BC424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2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Земельные участки объектов жилой застройки</w:t>
            </w:r>
          </w:p>
        </w:tc>
      </w:tr>
      <w:tr w:rsidR="00BC424D" w:rsidRPr="00BC424D" w:rsidTr="00BC424D">
        <w:trPr>
          <w:trHeight w:val="1750"/>
        </w:trPr>
        <w:tc>
          <w:tcPr>
            <w:tcW w:w="568" w:type="dxa"/>
            <w:shd w:val="clear" w:color="auto" w:fill="auto"/>
          </w:tcPr>
          <w:p w:rsidR="00BC424D" w:rsidRPr="00BC424D" w:rsidRDefault="00BC424D" w:rsidP="00BC424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2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8" w:type="dxa"/>
          </w:tcPr>
          <w:p w:rsidR="00BC424D" w:rsidRPr="00BC424D" w:rsidRDefault="00BC424D" w:rsidP="00BC424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2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:ЗУ2.9</w:t>
            </w:r>
          </w:p>
        </w:tc>
        <w:tc>
          <w:tcPr>
            <w:tcW w:w="851" w:type="dxa"/>
          </w:tcPr>
          <w:p w:rsidR="00BC424D" w:rsidRPr="00BC424D" w:rsidRDefault="00BC424D" w:rsidP="00BC424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2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6" w:type="dxa"/>
          </w:tcPr>
          <w:p w:rsidR="00BC424D" w:rsidRPr="00BC424D" w:rsidRDefault="00BC424D" w:rsidP="00BC424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2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9723</w:t>
            </w:r>
          </w:p>
        </w:tc>
        <w:tc>
          <w:tcPr>
            <w:tcW w:w="1021" w:type="dxa"/>
          </w:tcPr>
          <w:p w:rsidR="00BC424D" w:rsidRPr="00BC424D" w:rsidRDefault="00BC424D" w:rsidP="00BC424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2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  <w:r w:rsidRPr="00BC424D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87</w:t>
            </w:r>
            <w:r w:rsidRPr="00BC42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</w:tcPr>
          <w:p w:rsidR="00BC424D" w:rsidRDefault="00BC424D" w:rsidP="00BC424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2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город Сургут, микро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BC424D" w:rsidRPr="00BC424D" w:rsidRDefault="00BC424D" w:rsidP="00BC424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2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раойн 24,</w:t>
            </w:r>
          </w:p>
          <w:p w:rsidR="00BC424D" w:rsidRPr="00BC424D" w:rsidRDefault="00BC424D" w:rsidP="00BC424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2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Набережная  Ивана Кайдалова, дом 28/1</w:t>
            </w:r>
          </w:p>
        </w:tc>
        <w:tc>
          <w:tcPr>
            <w:tcW w:w="2127" w:type="dxa"/>
          </w:tcPr>
          <w:p w:rsidR="00BC424D" w:rsidRPr="00BC424D" w:rsidRDefault="00BC424D" w:rsidP="00BC424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2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10287</w:t>
            </w:r>
          </w:p>
        </w:tc>
        <w:tc>
          <w:tcPr>
            <w:tcW w:w="963" w:type="dxa"/>
          </w:tcPr>
          <w:p w:rsidR="00BC424D" w:rsidRPr="00BC424D" w:rsidRDefault="00BC424D" w:rsidP="00BC424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2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– ти</w:t>
            </w:r>
          </w:p>
          <w:p w:rsidR="00BC424D" w:rsidRPr="00BC424D" w:rsidRDefault="00BC424D" w:rsidP="00BC424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2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этаж</w:t>
            </w:r>
          </w:p>
          <w:p w:rsidR="00BC424D" w:rsidRPr="00BC424D" w:rsidRDefault="00BC424D" w:rsidP="00BC424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2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ный жилой дом</w:t>
            </w:r>
          </w:p>
        </w:tc>
        <w:tc>
          <w:tcPr>
            <w:tcW w:w="1701" w:type="dxa"/>
          </w:tcPr>
          <w:p w:rsidR="00BC424D" w:rsidRPr="00BC424D" w:rsidRDefault="00BC424D" w:rsidP="00BC424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2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среднеэтажная жилая застройка. Код 2.5</w:t>
            </w:r>
          </w:p>
        </w:tc>
        <w:tc>
          <w:tcPr>
            <w:tcW w:w="3686" w:type="dxa"/>
          </w:tcPr>
          <w:p w:rsidR="00BC424D" w:rsidRPr="00BC424D" w:rsidRDefault="00BC424D" w:rsidP="00BC424D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2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образование земельного участка :ЗУ2.9  (10287,0м2) из земель государственной собственности</w:t>
            </w:r>
          </w:p>
          <w:p w:rsidR="00BC424D" w:rsidRPr="00BC424D" w:rsidRDefault="00BC424D" w:rsidP="00BC424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BC424D" w:rsidRPr="00BC424D" w:rsidRDefault="00BC424D" w:rsidP="00BC424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2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Образуемый</w:t>
            </w:r>
          </w:p>
        </w:tc>
      </w:tr>
      <w:tr w:rsidR="00BC424D" w:rsidRPr="00BC424D" w:rsidTr="00BC424D">
        <w:trPr>
          <w:trHeight w:val="765"/>
        </w:trPr>
        <w:tc>
          <w:tcPr>
            <w:tcW w:w="15622" w:type="dxa"/>
            <w:gridSpan w:val="11"/>
            <w:shd w:val="clear" w:color="auto" w:fill="auto"/>
            <w:vAlign w:val="center"/>
          </w:tcPr>
          <w:p w:rsidR="00BC424D" w:rsidRPr="00BC424D" w:rsidRDefault="00BC424D" w:rsidP="00BC424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2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Примечания:</w:t>
            </w:r>
          </w:p>
          <w:p w:rsidR="00BC424D" w:rsidRPr="00BC424D" w:rsidRDefault="00BC424D" w:rsidP="00BC424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2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* Расчетные площади земельных участков под существующими объектами многоквартирной жилой застройки определены в проекте межевания территории микрорайона 24 города Сургута, утвержденным постановлением администрации города Сургута от 23 июня 2018 года № 3724. </w:t>
            </w:r>
          </w:p>
          <w:p w:rsidR="00BC424D" w:rsidRPr="00BC424D" w:rsidRDefault="00BC424D" w:rsidP="00BC424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2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** Образование ЗУ2.9 возможно после первого этапа: образования ЗУ2.6, ЗУ3.2 в соответствии с документацией «Корректировка проекта межевания территории микрорайона 24 города Сургута в части придомовой территории многоквартирного жилого дома по адресу: набережная Ивана Кайдалова, дом 28» и после внесения изменений в Правила землепользования и застройки на территории города Сургута в части изменения границ территориальных зон Ж.3 и Ж.4.</w:t>
            </w:r>
          </w:p>
          <w:p w:rsidR="00BC424D" w:rsidRPr="00BC424D" w:rsidRDefault="00BC424D" w:rsidP="00BC424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E2AB4" w:rsidRPr="00BC424D" w:rsidRDefault="00EE2AB4" w:rsidP="00BC424D"/>
    <w:sectPr w:rsidR="00EE2AB4" w:rsidRPr="00BC424D" w:rsidSect="00BC424D">
      <w:pgSz w:w="16838" w:h="11906" w:orient="landscape"/>
      <w:pgMar w:top="1701" w:right="395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074" w:rsidRDefault="00847074" w:rsidP="00BC424D">
      <w:r>
        <w:separator/>
      </w:r>
    </w:p>
  </w:endnote>
  <w:endnote w:type="continuationSeparator" w:id="0">
    <w:p w:rsidR="00847074" w:rsidRDefault="00847074" w:rsidP="00BC4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074" w:rsidRDefault="00847074" w:rsidP="00BC424D">
      <w:r>
        <w:separator/>
      </w:r>
    </w:p>
  </w:footnote>
  <w:footnote w:type="continuationSeparator" w:id="0">
    <w:p w:rsidR="00847074" w:rsidRDefault="00847074" w:rsidP="00BC4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4034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A0320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A0320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A0320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A0320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9A0320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1E6248" w:rsidRDefault="000F2D8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45164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C424D" w:rsidRPr="00BC424D" w:rsidRDefault="00BC424D">
        <w:pPr>
          <w:pStyle w:val="a4"/>
          <w:jc w:val="center"/>
          <w:rPr>
            <w:sz w:val="20"/>
            <w:szCs w:val="20"/>
          </w:rPr>
        </w:pPr>
        <w:r w:rsidRPr="00BC424D">
          <w:rPr>
            <w:sz w:val="20"/>
            <w:szCs w:val="20"/>
          </w:rPr>
          <w:fldChar w:fldCharType="begin"/>
        </w:r>
        <w:r w:rsidRPr="00BC424D">
          <w:rPr>
            <w:sz w:val="20"/>
            <w:szCs w:val="20"/>
          </w:rPr>
          <w:instrText>PAGE   \* MERGEFORMAT</w:instrText>
        </w:r>
        <w:r w:rsidRPr="00BC424D">
          <w:rPr>
            <w:sz w:val="20"/>
            <w:szCs w:val="20"/>
          </w:rPr>
          <w:fldChar w:fldCharType="separate"/>
        </w:r>
        <w:r w:rsidR="000F2D84">
          <w:rPr>
            <w:noProof/>
            <w:sz w:val="20"/>
            <w:szCs w:val="20"/>
          </w:rPr>
          <w:t>1</w:t>
        </w:r>
        <w:r w:rsidRPr="00BC424D">
          <w:rPr>
            <w:sz w:val="20"/>
            <w:szCs w:val="20"/>
          </w:rPr>
          <w:fldChar w:fldCharType="end"/>
        </w:r>
      </w:p>
    </w:sdtContent>
  </w:sdt>
  <w:p w:rsidR="00F37492" w:rsidRDefault="000F2D8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4D"/>
    <w:rsid w:val="000F2D84"/>
    <w:rsid w:val="002622DB"/>
    <w:rsid w:val="002F718D"/>
    <w:rsid w:val="005D3688"/>
    <w:rsid w:val="0060034C"/>
    <w:rsid w:val="00847074"/>
    <w:rsid w:val="00897472"/>
    <w:rsid w:val="009A0320"/>
    <w:rsid w:val="00A40342"/>
    <w:rsid w:val="00BC424D"/>
    <w:rsid w:val="00CE6421"/>
    <w:rsid w:val="00D47BD9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AEB13-8D6C-4982-9BA1-CDD73FB7A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42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C424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C42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C424D"/>
    <w:rPr>
      <w:rFonts w:ascii="Times New Roman" w:hAnsi="Times New Roman"/>
      <w:sz w:val="28"/>
    </w:rPr>
  </w:style>
  <w:style w:type="character" w:styleId="a8">
    <w:name w:val="page number"/>
    <w:basedOn w:val="a0"/>
    <w:rsid w:val="00BC424D"/>
  </w:style>
  <w:style w:type="character" w:styleId="a9">
    <w:name w:val="Hyperlink"/>
    <w:basedOn w:val="a0"/>
    <w:uiPriority w:val="99"/>
    <w:unhideWhenUsed/>
    <w:rsid w:val="00BC42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7C684-E886-4C7C-979E-6A1E85C4A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3688</Characters>
  <Application>Microsoft Office Word</Application>
  <DocSecurity>0</DocSecurity>
  <Lines>30</Lines>
  <Paragraphs>8</Paragraphs>
  <ScaleCrop>false</ScaleCrop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2021-07-08T09:49:00Z</cp:lastPrinted>
  <dcterms:created xsi:type="dcterms:W3CDTF">2021-07-14T13:39:00Z</dcterms:created>
  <dcterms:modified xsi:type="dcterms:W3CDTF">2021-07-14T13:39:00Z</dcterms:modified>
</cp:coreProperties>
</file>