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BF" w:rsidRDefault="007041B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041BF" w:rsidRDefault="007041BF" w:rsidP="00656C1A">
      <w:pPr>
        <w:spacing w:line="120" w:lineRule="atLeast"/>
        <w:jc w:val="center"/>
        <w:rPr>
          <w:sz w:val="24"/>
          <w:szCs w:val="24"/>
        </w:rPr>
      </w:pPr>
    </w:p>
    <w:p w:rsidR="007041BF" w:rsidRPr="00852378" w:rsidRDefault="007041BF" w:rsidP="00656C1A">
      <w:pPr>
        <w:spacing w:line="120" w:lineRule="atLeast"/>
        <w:jc w:val="center"/>
        <w:rPr>
          <w:sz w:val="10"/>
          <w:szCs w:val="10"/>
        </w:rPr>
      </w:pPr>
    </w:p>
    <w:p w:rsidR="007041BF" w:rsidRDefault="007041BF" w:rsidP="00656C1A">
      <w:pPr>
        <w:spacing w:line="120" w:lineRule="atLeast"/>
        <w:jc w:val="center"/>
        <w:rPr>
          <w:sz w:val="10"/>
          <w:szCs w:val="24"/>
        </w:rPr>
      </w:pPr>
    </w:p>
    <w:p w:rsidR="007041BF" w:rsidRPr="005541F0" w:rsidRDefault="007041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41BF" w:rsidRDefault="007041B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041BF" w:rsidRPr="005541F0" w:rsidRDefault="007041B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041BF" w:rsidRPr="005649E4" w:rsidRDefault="007041BF" w:rsidP="00656C1A">
      <w:pPr>
        <w:spacing w:line="120" w:lineRule="atLeast"/>
        <w:jc w:val="center"/>
        <w:rPr>
          <w:sz w:val="18"/>
          <w:szCs w:val="24"/>
        </w:rPr>
      </w:pPr>
    </w:p>
    <w:p w:rsidR="007041BF" w:rsidRPr="00656C1A" w:rsidRDefault="007041B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041BF" w:rsidRPr="005541F0" w:rsidRDefault="007041BF" w:rsidP="00656C1A">
      <w:pPr>
        <w:spacing w:line="120" w:lineRule="atLeast"/>
        <w:jc w:val="center"/>
        <w:rPr>
          <w:sz w:val="18"/>
          <w:szCs w:val="24"/>
        </w:rPr>
      </w:pPr>
    </w:p>
    <w:p w:rsidR="007041BF" w:rsidRPr="005541F0" w:rsidRDefault="007041BF" w:rsidP="00656C1A">
      <w:pPr>
        <w:spacing w:line="120" w:lineRule="atLeast"/>
        <w:jc w:val="center"/>
        <w:rPr>
          <w:sz w:val="20"/>
          <w:szCs w:val="24"/>
        </w:rPr>
      </w:pPr>
    </w:p>
    <w:p w:rsidR="007041BF" w:rsidRPr="00656C1A" w:rsidRDefault="007041B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041BF" w:rsidRDefault="007041BF" w:rsidP="00656C1A">
      <w:pPr>
        <w:spacing w:line="120" w:lineRule="atLeast"/>
        <w:jc w:val="center"/>
        <w:rPr>
          <w:sz w:val="30"/>
          <w:szCs w:val="24"/>
        </w:rPr>
      </w:pPr>
    </w:p>
    <w:p w:rsidR="007041BF" w:rsidRPr="00656C1A" w:rsidRDefault="007041B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041B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041BF" w:rsidRPr="00F8214F" w:rsidRDefault="007041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041BF" w:rsidRPr="00F8214F" w:rsidRDefault="006A0EB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041BF" w:rsidRPr="00F8214F" w:rsidRDefault="007041B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041BF" w:rsidRPr="00F8214F" w:rsidRDefault="006A0EB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041BF" w:rsidRPr="00A63FB0" w:rsidRDefault="007041B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041BF" w:rsidRPr="00A3761A" w:rsidRDefault="006A0EB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041BF" w:rsidRPr="00F8214F" w:rsidRDefault="007041B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041BF" w:rsidRPr="00F8214F" w:rsidRDefault="007041B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041BF" w:rsidRPr="00AB4194" w:rsidRDefault="007041B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041BF" w:rsidRPr="00F8214F" w:rsidRDefault="006A0EB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5311</w:t>
            </w:r>
          </w:p>
        </w:tc>
      </w:tr>
    </w:tbl>
    <w:p w:rsidR="007041BF" w:rsidRPr="00C725A6" w:rsidRDefault="007041BF" w:rsidP="00C725A6">
      <w:pPr>
        <w:rPr>
          <w:rFonts w:cs="Times New Roman"/>
          <w:szCs w:val="28"/>
        </w:rPr>
      </w:pPr>
    </w:p>
    <w:p w:rsidR="007041BF" w:rsidRPr="007041BF" w:rsidRDefault="007041BF" w:rsidP="007041BF">
      <w:pPr>
        <w:rPr>
          <w:rFonts w:eastAsia="Times New Roman" w:cs="Times New Roman"/>
          <w:sz w:val="26"/>
          <w:szCs w:val="26"/>
          <w:lang w:eastAsia="ru-RU"/>
        </w:rPr>
      </w:pPr>
      <w:r w:rsidRPr="007041BF">
        <w:rPr>
          <w:rFonts w:eastAsia="Times New Roman" w:cs="Times New Roman"/>
          <w:sz w:val="26"/>
          <w:szCs w:val="26"/>
          <w:lang w:eastAsia="ru-RU"/>
        </w:rPr>
        <w:t>О внесении изменени</w:t>
      </w:r>
      <w:r>
        <w:rPr>
          <w:rFonts w:eastAsia="Times New Roman" w:cs="Times New Roman"/>
          <w:sz w:val="26"/>
          <w:szCs w:val="26"/>
          <w:lang w:eastAsia="ru-RU"/>
        </w:rPr>
        <w:t>й</w:t>
      </w:r>
      <w:r w:rsidRPr="007041BF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7041BF" w:rsidRPr="007041BF" w:rsidRDefault="007041BF" w:rsidP="007041BF">
      <w:pPr>
        <w:rPr>
          <w:rFonts w:eastAsia="Times New Roman" w:cs="Times New Roman"/>
          <w:sz w:val="26"/>
          <w:szCs w:val="26"/>
          <w:lang w:eastAsia="ru-RU"/>
        </w:rPr>
      </w:pPr>
      <w:r w:rsidRPr="007041BF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7041BF" w:rsidRPr="007041BF" w:rsidRDefault="007041BF" w:rsidP="007041BF">
      <w:pPr>
        <w:rPr>
          <w:rFonts w:eastAsia="Times New Roman" w:cs="Times New Roman"/>
          <w:sz w:val="26"/>
          <w:szCs w:val="26"/>
          <w:lang w:eastAsia="ru-RU"/>
        </w:rPr>
      </w:pPr>
      <w:r w:rsidRPr="007041BF">
        <w:rPr>
          <w:rFonts w:eastAsia="Times New Roman" w:cs="Times New Roman"/>
          <w:sz w:val="26"/>
          <w:szCs w:val="26"/>
          <w:lang w:eastAsia="ru-RU"/>
        </w:rPr>
        <w:t xml:space="preserve">города от 14.01.2021 № 182 </w:t>
      </w:r>
    </w:p>
    <w:p w:rsidR="007041BF" w:rsidRPr="007041BF" w:rsidRDefault="007041BF" w:rsidP="007041BF">
      <w:pPr>
        <w:rPr>
          <w:rFonts w:eastAsia="Times New Roman" w:cs="Times New Roman"/>
          <w:sz w:val="26"/>
          <w:szCs w:val="26"/>
          <w:lang w:eastAsia="ru-RU"/>
        </w:rPr>
      </w:pPr>
      <w:r w:rsidRPr="007041BF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7041BF" w:rsidRPr="007041BF" w:rsidRDefault="007041BF" w:rsidP="007041BF">
      <w:pPr>
        <w:rPr>
          <w:rFonts w:eastAsia="Times New Roman" w:cs="Times New Roman"/>
          <w:sz w:val="26"/>
          <w:szCs w:val="26"/>
          <w:lang w:eastAsia="ru-RU"/>
        </w:rPr>
      </w:pPr>
      <w:r w:rsidRPr="007041BF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7041BF" w:rsidRPr="007041BF" w:rsidRDefault="007041BF" w:rsidP="007041BF">
      <w:pPr>
        <w:rPr>
          <w:rFonts w:eastAsia="Times New Roman" w:cs="Times New Roman"/>
          <w:sz w:val="26"/>
          <w:szCs w:val="26"/>
          <w:lang w:eastAsia="ru-RU"/>
        </w:rPr>
      </w:pPr>
      <w:r w:rsidRPr="007041BF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7041BF" w:rsidRPr="007041BF" w:rsidRDefault="007041BF" w:rsidP="007041BF">
      <w:pPr>
        <w:rPr>
          <w:rFonts w:eastAsia="Times New Roman" w:cs="Times New Roman"/>
          <w:sz w:val="26"/>
          <w:szCs w:val="26"/>
          <w:lang w:eastAsia="ru-RU"/>
        </w:rPr>
      </w:pPr>
      <w:r w:rsidRPr="007041BF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7041BF" w:rsidRPr="007041BF" w:rsidRDefault="007041BF" w:rsidP="007041BF">
      <w:pPr>
        <w:rPr>
          <w:rFonts w:eastAsia="Times New Roman" w:cs="Times New Roman"/>
          <w:sz w:val="26"/>
          <w:szCs w:val="26"/>
          <w:lang w:eastAsia="ru-RU"/>
        </w:rPr>
      </w:pPr>
      <w:r w:rsidRPr="007041BF">
        <w:rPr>
          <w:rFonts w:eastAsia="Times New Roman" w:cs="Times New Roman"/>
          <w:sz w:val="26"/>
          <w:szCs w:val="26"/>
          <w:lang w:eastAsia="ru-RU"/>
        </w:rPr>
        <w:t>начальной школе «Перспектива»</w:t>
      </w:r>
    </w:p>
    <w:p w:rsidR="007041BF" w:rsidRPr="007041BF" w:rsidRDefault="007041BF" w:rsidP="007041BF">
      <w:pPr>
        <w:rPr>
          <w:rFonts w:eastAsia="Times New Roman" w:cs="Times New Roman"/>
          <w:sz w:val="26"/>
          <w:szCs w:val="26"/>
          <w:lang w:eastAsia="ru-RU"/>
        </w:rPr>
      </w:pPr>
      <w:r w:rsidRPr="007041BF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</w:t>
      </w:r>
    </w:p>
    <w:p w:rsidR="007041BF" w:rsidRPr="007041BF" w:rsidRDefault="007041BF" w:rsidP="007041BF">
      <w:pPr>
        <w:rPr>
          <w:rFonts w:eastAsia="Times New Roman" w:cs="Times New Roman"/>
          <w:sz w:val="26"/>
          <w:szCs w:val="26"/>
          <w:lang w:eastAsia="ru-RU"/>
        </w:rPr>
      </w:pPr>
      <w:r w:rsidRPr="007041BF">
        <w:rPr>
          <w:rFonts w:eastAsia="Times New Roman" w:cs="Times New Roman"/>
          <w:sz w:val="26"/>
          <w:szCs w:val="26"/>
          <w:lang w:eastAsia="ru-RU"/>
        </w:rPr>
        <w:t>2022 и 2023 годов»</w:t>
      </w:r>
    </w:p>
    <w:p w:rsidR="007041BF" w:rsidRPr="007041BF" w:rsidRDefault="007041BF" w:rsidP="007041B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041BF" w:rsidRPr="007041BF" w:rsidRDefault="007041BF" w:rsidP="007041B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041BF" w:rsidRPr="007041BF" w:rsidRDefault="007041BF" w:rsidP="007041B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41BF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11.06.2021 № 911 «О переименовании муниципального бюджетного общеобразовательного учреждения начальной школы «Перспектива»                     в муниципальное бюджетное общеобразовательное учреждение школу «Перспектива» и внесении изменений в устав муниципального бюджетного общеобразовательного учреждения начальной школы «Перспектива»,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7041BF" w:rsidRPr="007041BF" w:rsidRDefault="007041BF" w:rsidP="007041B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41BF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182                                «Об утверждении муниципального задания на оказание муниципальных услуг муниципальному бюджетному на 2021 год и плановый период 2022 и 2023 годов» следующие изменения:</w:t>
      </w:r>
    </w:p>
    <w:p w:rsidR="007041BF" w:rsidRPr="007041BF" w:rsidRDefault="007041BF" w:rsidP="007041B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41BF">
        <w:rPr>
          <w:rFonts w:eastAsia="Times New Roman" w:cs="Times New Roman"/>
          <w:sz w:val="26"/>
          <w:szCs w:val="26"/>
          <w:lang w:eastAsia="ru-RU"/>
        </w:rPr>
        <w:t xml:space="preserve">1.1. В заголовке, в </w:t>
      </w:r>
      <w:r>
        <w:rPr>
          <w:rFonts w:eastAsia="Times New Roman" w:cs="Times New Roman"/>
          <w:sz w:val="26"/>
          <w:szCs w:val="26"/>
          <w:lang w:eastAsia="ru-RU"/>
        </w:rPr>
        <w:t>пунктах 1, 2, 3 постановления</w:t>
      </w:r>
      <w:r w:rsidRPr="007041BF">
        <w:rPr>
          <w:rFonts w:eastAsia="Times New Roman" w:cs="Times New Roman"/>
          <w:sz w:val="26"/>
          <w:szCs w:val="26"/>
          <w:lang w:eastAsia="ru-RU"/>
        </w:rPr>
        <w:t xml:space="preserve"> слова «муниципальное бюджетное общеобразовательное учреждение начальная школа «Перспектива»                          в соответствующем падеже заменить словами «муниципальное бюджетное общеобразовательное учреждение школа «Перспектива» в соответствующем падеже.</w:t>
      </w:r>
    </w:p>
    <w:p w:rsidR="007041BF" w:rsidRPr="007041BF" w:rsidRDefault="007041BF" w:rsidP="007041B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041BF">
        <w:rPr>
          <w:rFonts w:eastAsia="Times New Roman" w:cs="Times New Roman"/>
          <w:sz w:val="26"/>
          <w:szCs w:val="26"/>
          <w:lang w:eastAsia="ru-RU"/>
        </w:rPr>
        <w:t>1.2. Приложение к постановлению изложить в новой редакции согласно приложению к настоящему постановлению.</w:t>
      </w:r>
    </w:p>
    <w:p w:rsidR="007041BF" w:rsidRPr="00441873" w:rsidRDefault="007041BF" w:rsidP="007041B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lastRenderedPageBreak/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7041BF" w:rsidRPr="00441873" w:rsidRDefault="007041BF" w:rsidP="007041B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7041BF" w:rsidRPr="00441873" w:rsidRDefault="007041BF" w:rsidP="007041BF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7041BF" w:rsidRPr="00441873" w:rsidRDefault="007041BF" w:rsidP="007041B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041BF" w:rsidRPr="00441873" w:rsidRDefault="007041BF" w:rsidP="007041BF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7041BF" w:rsidRPr="00441873" w:rsidRDefault="007041BF" w:rsidP="007041BF">
      <w:pPr>
        <w:rPr>
          <w:rFonts w:eastAsia="Times New Roman" w:cs="Times New Roman"/>
          <w:sz w:val="26"/>
          <w:szCs w:val="26"/>
          <w:lang w:eastAsia="ru-RU"/>
        </w:rPr>
      </w:pPr>
    </w:p>
    <w:p w:rsidR="007041BF" w:rsidRPr="007041BF" w:rsidRDefault="007041BF" w:rsidP="007041BF">
      <w:pPr>
        <w:rPr>
          <w:rFonts w:eastAsia="Times New Roman" w:cs="Times New Roman"/>
          <w:szCs w:val="28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7041BF" w:rsidRDefault="007041BF" w:rsidP="007041BF">
      <w:pPr>
        <w:sectPr w:rsidR="007041BF" w:rsidSect="007041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041BF" w:rsidRPr="007041BF" w:rsidRDefault="007041BF" w:rsidP="007041BF">
      <w:pPr>
        <w:ind w:left="11766" w:right="-1"/>
        <w:jc w:val="both"/>
        <w:rPr>
          <w:rFonts w:eastAsia="Calibri" w:cs="Times New Roman"/>
          <w:szCs w:val="28"/>
        </w:rPr>
      </w:pPr>
      <w:r w:rsidRPr="007041BF">
        <w:rPr>
          <w:rFonts w:eastAsia="Calibri" w:cs="Times New Roman"/>
          <w:szCs w:val="28"/>
        </w:rPr>
        <w:lastRenderedPageBreak/>
        <w:t xml:space="preserve">Приложение </w:t>
      </w:r>
    </w:p>
    <w:p w:rsidR="007041BF" w:rsidRPr="007041BF" w:rsidRDefault="007041BF" w:rsidP="007041BF">
      <w:pPr>
        <w:ind w:left="11766" w:right="-1"/>
        <w:jc w:val="both"/>
        <w:rPr>
          <w:rFonts w:eastAsia="Calibri" w:cs="Times New Roman"/>
          <w:szCs w:val="28"/>
        </w:rPr>
      </w:pPr>
      <w:r w:rsidRPr="007041BF">
        <w:rPr>
          <w:rFonts w:eastAsia="Calibri" w:cs="Times New Roman"/>
          <w:szCs w:val="28"/>
        </w:rPr>
        <w:t xml:space="preserve">к постановлению </w:t>
      </w:r>
    </w:p>
    <w:p w:rsidR="007041BF" w:rsidRPr="007041BF" w:rsidRDefault="007041BF" w:rsidP="007041BF">
      <w:pPr>
        <w:ind w:left="11766" w:right="-1"/>
        <w:jc w:val="both"/>
        <w:rPr>
          <w:rFonts w:eastAsia="Calibri" w:cs="Times New Roman"/>
          <w:szCs w:val="28"/>
        </w:rPr>
      </w:pPr>
      <w:r w:rsidRPr="007041BF">
        <w:rPr>
          <w:rFonts w:eastAsia="Calibri" w:cs="Times New Roman"/>
          <w:szCs w:val="28"/>
        </w:rPr>
        <w:t>Администрации города</w:t>
      </w:r>
    </w:p>
    <w:p w:rsidR="007041BF" w:rsidRPr="007041BF" w:rsidRDefault="007041BF" w:rsidP="007041BF">
      <w:pPr>
        <w:ind w:left="11766" w:right="-1"/>
        <w:jc w:val="both"/>
        <w:rPr>
          <w:rFonts w:eastAsia="Calibri" w:cs="Times New Roman"/>
          <w:szCs w:val="28"/>
        </w:rPr>
      </w:pPr>
      <w:r w:rsidRPr="007041BF">
        <w:rPr>
          <w:rFonts w:eastAsia="Calibri" w:cs="Times New Roman"/>
          <w:szCs w:val="28"/>
        </w:rPr>
        <w:t>от ____________ № _________</w:t>
      </w:r>
    </w:p>
    <w:p w:rsidR="007041BF" w:rsidRPr="007041BF" w:rsidRDefault="007041BF" w:rsidP="007041BF">
      <w:pPr>
        <w:jc w:val="both"/>
        <w:rPr>
          <w:rFonts w:eastAsia="Calibri" w:cs="Times New Roman"/>
          <w:sz w:val="24"/>
          <w:szCs w:val="24"/>
        </w:rPr>
      </w:pPr>
    </w:p>
    <w:p w:rsidR="007041BF" w:rsidRPr="007041BF" w:rsidRDefault="007041BF" w:rsidP="007041BF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7041BF">
        <w:rPr>
          <w:rFonts w:eastAsia="Calibri" w:cs="Times New Roman"/>
          <w:sz w:val="24"/>
          <w:szCs w:val="24"/>
        </w:rPr>
        <w:tab/>
      </w:r>
    </w:p>
    <w:p w:rsidR="007041BF" w:rsidRPr="007041BF" w:rsidRDefault="007041BF" w:rsidP="007041BF">
      <w:pPr>
        <w:jc w:val="center"/>
        <w:rPr>
          <w:rFonts w:eastAsia="Calibri" w:cs="Times New Roman"/>
          <w:szCs w:val="28"/>
        </w:rPr>
      </w:pPr>
      <w:r w:rsidRPr="007041BF">
        <w:rPr>
          <w:rFonts w:eastAsia="Calibri" w:cs="Times New Roman"/>
          <w:szCs w:val="28"/>
        </w:rPr>
        <w:t>Муниципальное задание</w:t>
      </w:r>
    </w:p>
    <w:p w:rsidR="007041BF" w:rsidRPr="007041BF" w:rsidRDefault="007041BF" w:rsidP="007041BF">
      <w:pPr>
        <w:jc w:val="center"/>
        <w:rPr>
          <w:rFonts w:eastAsia="Calibri" w:cs="Times New Roman"/>
          <w:szCs w:val="28"/>
        </w:rPr>
      </w:pPr>
      <w:r w:rsidRPr="007041BF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7041BF" w:rsidRPr="007041BF" w:rsidRDefault="007041BF" w:rsidP="007041BF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7041BF" w:rsidRPr="007041BF" w:rsidRDefault="007041BF" w:rsidP="007041B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041BF" w:rsidRPr="007041BF" w:rsidRDefault="007041BF" w:rsidP="007041BF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041BF" w:rsidRPr="007041BF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041BF" w:rsidRPr="007041BF" w:rsidTr="00627FF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041BF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041BF" w:rsidRPr="007041BF" w:rsidTr="00627FF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041BF">
              <w:rPr>
                <w:rFonts w:eastAsia="Calibri"/>
              </w:rPr>
              <w:t>школа «Перспектива»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041BF" w:rsidRPr="007041BF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7041BF" w:rsidRPr="007041BF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041BF" w:rsidRPr="007041BF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74304072</w:t>
            </w:r>
          </w:p>
        </w:tc>
      </w:tr>
      <w:tr w:rsidR="007041BF" w:rsidRPr="007041BF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041BF" w:rsidRPr="007041BF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041BF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7041BF" w:rsidRPr="007041BF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041BF">
              <w:rPr>
                <w:rFonts w:eastAsia="Calibri"/>
              </w:rPr>
              <w:t xml:space="preserve">Предоставление услуг по дневному уходу </w:t>
            </w:r>
          </w:p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041BF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7041BF" w:rsidRPr="007041BF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041BF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</w:rPr>
            </w:pPr>
            <w:r w:rsidRPr="007041B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7041BF" w:rsidRPr="007041BF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041BF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7041BF" w:rsidRPr="007041BF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1BF" w:rsidRPr="007041BF" w:rsidRDefault="007041BF" w:rsidP="007041BF">
            <w:pPr>
              <w:jc w:val="center"/>
              <w:rPr>
                <w:rFonts w:eastAsia="Calibri"/>
              </w:rPr>
            </w:pPr>
            <w:r w:rsidRPr="007041BF">
              <w:rPr>
                <w:rFonts w:eastAsia="Calibri"/>
              </w:rPr>
              <w:t xml:space="preserve">Деятельность зрелищно-развлекательная </w:t>
            </w:r>
          </w:p>
          <w:p w:rsidR="007041BF" w:rsidRPr="007041BF" w:rsidRDefault="007041BF" w:rsidP="007041BF">
            <w:pPr>
              <w:jc w:val="center"/>
              <w:rPr>
                <w:rFonts w:eastAsia="Calibri"/>
              </w:rPr>
            </w:pPr>
            <w:r w:rsidRPr="007041BF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041BF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041BF" w:rsidRPr="007041BF" w:rsidRDefault="007041BF" w:rsidP="007041B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7041BF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7041BF" w:rsidRPr="007041BF" w:rsidRDefault="007041BF" w:rsidP="007041B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041BF" w:rsidRPr="007041BF" w:rsidRDefault="007041BF" w:rsidP="007041B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7041BF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041BF" w:rsidRPr="007041BF" w:rsidTr="00627FF9">
        <w:trPr>
          <w:trHeight w:val="300"/>
        </w:trPr>
        <w:tc>
          <w:tcPr>
            <w:tcW w:w="11057" w:type="dxa"/>
          </w:tcPr>
          <w:p w:rsidR="007041BF" w:rsidRPr="007041BF" w:rsidRDefault="007041BF" w:rsidP="007041B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041BF" w:rsidRPr="007041BF" w:rsidTr="00627FF9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в возрасте до 8 лет (обучающиеся в возрасте от 1 года до 3 лет, от 3 до 8 лет, осваивающие основную образовательную программу дошкольного образования)</w:t>
            </w:r>
          </w:p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7041BF" w:rsidRPr="007041BF" w:rsidTr="00627FF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041BF" w:rsidRPr="007041BF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041BF" w:rsidRPr="007041BF" w:rsidTr="00627FF9">
        <w:trPr>
          <w:trHeight w:val="180"/>
        </w:trPr>
        <w:tc>
          <w:tcPr>
            <w:tcW w:w="1701" w:type="dxa"/>
            <w:vMerge/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41BF" w:rsidRPr="007041BF" w:rsidTr="00627FF9">
        <w:trPr>
          <w:trHeight w:val="376"/>
        </w:trPr>
        <w:tc>
          <w:tcPr>
            <w:tcW w:w="1701" w:type="dxa"/>
            <w:vMerge/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41BF" w:rsidRPr="007041BF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041BF" w:rsidRPr="007041BF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41BF" w:rsidRPr="007041BF" w:rsidRDefault="007041BF" w:rsidP="007041B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041BF" w:rsidRPr="007041BF" w:rsidRDefault="007041BF" w:rsidP="007041B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7041BF" w:rsidRPr="007041BF" w:rsidTr="00627FF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041BF" w:rsidRPr="007041BF" w:rsidTr="00627FF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041BF" w:rsidRPr="007041BF" w:rsidTr="00627FF9">
        <w:trPr>
          <w:trHeight w:val="156"/>
          <w:tblHeader/>
        </w:trPr>
        <w:tc>
          <w:tcPr>
            <w:tcW w:w="1696" w:type="dxa"/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БВ24ДМ62000</w:t>
            </w:r>
          </w:p>
        </w:tc>
        <w:tc>
          <w:tcPr>
            <w:tcW w:w="993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от 1 года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041BF" w:rsidRPr="007041BF" w:rsidTr="00627FF9">
        <w:trPr>
          <w:trHeight w:val="132"/>
        </w:trPr>
        <w:tc>
          <w:tcPr>
            <w:tcW w:w="1696" w:type="dxa"/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385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041BF" w:rsidRPr="007041BF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041BF" w:rsidRPr="007041BF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041BF" w:rsidRPr="007041BF" w:rsidTr="00627FF9">
        <w:trPr>
          <w:trHeight w:val="141"/>
        </w:trPr>
        <w:tc>
          <w:tcPr>
            <w:tcW w:w="1413" w:type="dxa"/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041BF" w:rsidRPr="007041BF" w:rsidTr="00627FF9">
        <w:tc>
          <w:tcPr>
            <w:tcW w:w="15593" w:type="dxa"/>
            <w:gridSpan w:val="5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041BF" w:rsidRPr="007041BF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041BF" w:rsidRPr="007041BF" w:rsidTr="00627FF9">
        <w:tc>
          <w:tcPr>
            <w:tcW w:w="210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041BF" w:rsidRPr="007041BF" w:rsidTr="00627FF9">
        <w:tc>
          <w:tcPr>
            <w:tcW w:w="210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041BF">
        <w:rPr>
          <w:rFonts w:eastAsia="Calibri" w:cs="Times New Roman"/>
          <w:szCs w:val="28"/>
        </w:rPr>
        <w:t xml:space="preserve"> 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041BF" w:rsidRPr="007041BF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041BF" w:rsidRPr="007041BF" w:rsidTr="00627FF9">
        <w:tc>
          <w:tcPr>
            <w:tcW w:w="4961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1BF" w:rsidRPr="007041BF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041BF" w:rsidRPr="007041BF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041BF" w:rsidRPr="007041BF" w:rsidRDefault="007041BF" w:rsidP="007041B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041BF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041BF" w:rsidRPr="007041BF" w:rsidTr="00627FF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041BF" w:rsidRPr="007041BF" w:rsidTr="00627FF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  <w:p w:rsidR="007041BF" w:rsidRPr="007041BF" w:rsidRDefault="007041BF" w:rsidP="007041B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41BF" w:rsidRPr="007041BF" w:rsidRDefault="007041BF" w:rsidP="007041BF">
            <w:pPr>
              <w:jc w:val="center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7041BF" w:rsidRPr="007041BF" w:rsidTr="00627FF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041BF" w:rsidRPr="007041BF" w:rsidTr="00627FF9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041BF" w:rsidRPr="007041BF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041BF" w:rsidRPr="007041BF" w:rsidTr="00627FF9">
        <w:trPr>
          <w:trHeight w:val="180"/>
        </w:trPr>
        <w:tc>
          <w:tcPr>
            <w:tcW w:w="1701" w:type="dxa"/>
            <w:vMerge/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41BF" w:rsidRPr="007041BF" w:rsidTr="00627FF9">
        <w:trPr>
          <w:trHeight w:val="376"/>
        </w:trPr>
        <w:tc>
          <w:tcPr>
            <w:tcW w:w="1701" w:type="dxa"/>
            <w:vMerge/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41BF" w:rsidRPr="007041BF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041BF" w:rsidRPr="007041BF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41BF" w:rsidRPr="007041BF" w:rsidRDefault="007041BF" w:rsidP="007041B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041BF" w:rsidRPr="007041BF" w:rsidRDefault="007041BF" w:rsidP="007041B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041BF" w:rsidRPr="007041BF" w:rsidTr="00627FF9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041BF" w:rsidRPr="007041BF" w:rsidTr="00627FF9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041BF" w:rsidRPr="007041BF" w:rsidTr="00627FF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БВ19АА08000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041BF" w:rsidRPr="007041BF" w:rsidTr="00627FF9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БВ19АА92000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041BF" w:rsidRPr="007041BF" w:rsidTr="00627FF9">
        <w:trPr>
          <w:trHeight w:val="156"/>
          <w:tblHeader/>
        </w:trPr>
        <w:tc>
          <w:tcPr>
            <w:tcW w:w="1696" w:type="dxa"/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041BF" w:rsidRPr="007041BF" w:rsidTr="00627FF9">
        <w:trPr>
          <w:trHeight w:val="156"/>
          <w:tblHeader/>
        </w:trPr>
        <w:tc>
          <w:tcPr>
            <w:tcW w:w="1696" w:type="dxa"/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041BF" w:rsidRPr="007041BF" w:rsidTr="00627FF9">
        <w:trPr>
          <w:trHeight w:val="132"/>
        </w:trPr>
        <w:tc>
          <w:tcPr>
            <w:tcW w:w="1696" w:type="dxa"/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041BF" w:rsidRPr="007041BF" w:rsidTr="00627FF9">
        <w:trPr>
          <w:trHeight w:val="132"/>
        </w:trPr>
        <w:tc>
          <w:tcPr>
            <w:tcW w:w="1696" w:type="dxa"/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041BF" w:rsidRPr="007041BF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041BF" w:rsidRPr="007041BF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041BF" w:rsidRPr="007041BF" w:rsidTr="00627FF9">
        <w:trPr>
          <w:trHeight w:val="141"/>
        </w:trPr>
        <w:tc>
          <w:tcPr>
            <w:tcW w:w="1413" w:type="dxa"/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041BF" w:rsidRPr="007041BF" w:rsidTr="00627FF9">
        <w:tc>
          <w:tcPr>
            <w:tcW w:w="15593" w:type="dxa"/>
            <w:gridSpan w:val="5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041BF" w:rsidRPr="007041BF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041BF" w:rsidRPr="007041BF" w:rsidTr="00627FF9">
        <w:tc>
          <w:tcPr>
            <w:tcW w:w="210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041BF" w:rsidRPr="007041BF" w:rsidTr="00627FF9">
        <w:tc>
          <w:tcPr>
            <w:tcW w:w="210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041BF">
        <w:rPr>
          <w:rFonts w:eastAsia="Calibri" w:cs="Times New Roman"/>
          <w:szCs w:val="28"/>
        </w:rPr>
        <w:t xml:space="preserve"> 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041BF" w:rsidRPr="007041BF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041BF" w:rsidRPr="007041BF" w:rsidTr="00627FF9">
        <w:tc>
          <w:tcPr>
            <w:tcW w:w="4961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1BF" w:rsidRPr="007041BF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041BF" w:rsidRPr="007041BF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041BF" w:rsidRPr="007041BF" w:rsidRDefault="007041BF" w:rsidP="007041B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7041BF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041BF" w:rsidRPr="007041BF" w:rsidTr="00627FF9">
        <w:trPr>
          <w:trHeight w:val="300"/>
        </w:trPr>
        <w:tc>
          <w:tcPr>
            <w:tcW w:w="11057" w:type="dxa"/>
          </w:tcPr>
          <w:p w:rsidR="007041BF" w:rsidRPr="007041BF" w:rsidRDefault="007041BF" w:rsidP="007041B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041BF" w:rsidRPr="007041BF" w:rsidTr="00627FF9">
        <w:trPr>
          <w:trHeight w:val="1158"/>
        </w:trPr>
        <w:tc>
          <w:tcPr>
            <w:tcW w:w="11057" w:type="dxa"/>
          </w:tcPr>
          <w:p w:rsidR="007041BF" w:rsidRPr="007041BF" w:rsidRDefault="007041BF" w:rsidP="007041BF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</w:t>
            </w:r>
            <w:r w:rsidRPr="007041B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041BF">
              <w:rPr>
                <w:rFonts w:eastAsia="Calibri"/>
                <w:sz w:val="24"/>
                <w:szCs w:val="24"/>
              </w:rPr>
              <w:t>начального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7041BF" w:rsidRPr="007041BF" w:rsidTr="00627FF9">
        <w:trPr>
          <w:trHeight w:val="58"/>
        </w:trPr>
        <w:tc>
          <w:tcPr>
            <w:tcW w:w="11057" w:type="dxa"/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041BF" w:rsidRPr="007041BF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041BF" w:rsidRPr="007041BF" w:rsidTr="00627FF9">
        <w:trPr>
          <w:trHeight w:val="180"/>
        </w:trPr>
        <w:tc>
          <w:tcPr>
            <w:tcW w:w="1701" w:type="dxa"/>
            <w:vMerge/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41BF" w:rsidRPr="007041BF" w:rsidTr="00627FF9">
        <w:trPr>
          <w:trHeight w:val="376"/>
        </w:trPr>
        <w:tc>
          <w:tcPr>
            <w:tcW w:w="1701" w:type="dxa"/>
            <w:vMerge/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41BF" w:rsidRPr="007041BF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041BF" w:rsidRPr="007041BF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41BF" w:rsidRPr="007041BF" w:rsidRDefault="007041BF" w:rsidP="007041B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041BF" w:rsidRPr="007041BF" w:rsidRDefault="007041BF" w:rsidP="007041B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041BF" w:rsidRPr="007041BF" w:rsidTr="00627FF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041BF" w:rsidRPr="007041BF" w:rsidTr="00627FF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041BF" w:rsidRPr="007041BF" w:rsidTr="00627FF9">
        <w:trPr>
          <w:trHeight w:val="132"/>
        </w:trPr>
        <w:tc>
          <w:tcPr>
            <w:tcW w:w="1555" w:type="dxa"/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235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041BF" w:rsidRPr="007041BF" w:rsidTr="00627FF9">
        <w:trPr>
          <w:trHeight w:val="132"/>
        </w:trPr>
        <w:tc>
          <w:tcPr>
            <w:tcW w:w="1555" w:type="dxa"/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БА81АП40001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55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861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836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041BF" w:rsidRPr="007041BF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041BF" w:rsidRPr="007041BF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041BF" w:rsidRPr="007041BF" w:rsidTr="00627FF9">
        <w:trPr>
          <w:trHeight w:val="141"/>
        </w:trPr>
        <w:tc>
          <w:tcPr>
            <w:tcW w:w="1413" w:type="dxa"/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041BF" w:rsidRPr="007041BF" w:rsidTr="00627FF9">
        <w:tc>
          <w:tcPr>
            <w:tcW w:w="15593" w:type="dxa"/>
            <w:gridSpan w:val="5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041BF" w:rsidRPr="007041BF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041BF" w:rsidRPr="007041BF" w:rsidTr="00627FF9">
        <w:tc>
          <w:tcPr>
            <w:tcW w:w="210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041BF" w:rsidRPr="007041BF" w:rsidTr="00627FF9">
        <w:tc>
          <w:tcPr>
            <w:tcW w:w="210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041BF">
        <w:rPr>
          <w:rFonts w:eastAsia="Calibri" w:cs="Times New Roman"/>
          <w:szCs w:val="28"/>
        </w:rPr>
        <w:t xml:space="preserve"> 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041BF" w:rsidRPr="007041BF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041BF" w:rsidRPr="007041BF" w:rsidTr="00627FF9">
        <w:tc>
          <w:tcPr>
            <w:tcW w:w="4961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1BF" w:rsidRPr="007041BF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041BF" w:rsidRPr="007041BF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041BF" w:rsidRPr="007041BF" w:rsidRDefault="007041BF" w:rsidP="007041B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041BF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041BF" w:rsidRPr="007041BF" w:rsidTr="00627FF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041BF" w:rsidRPr="007041BF" w:rsidTr="00627FF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  <w:p w:rsidR="007041BF" w:rsidRPr="007041BF" w:rsidRDefault="007041BF" w:rsidP="007041B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41BF" w:rsidRPr="007041BF" w:rsidRDefault="007041BF" w:rsidP="007041BF">
            <w:pPr>
              <w:jc w:val="center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7041BF" w:rsidRPr="007041BF" w:rsidTr="00627FF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7041BF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041BF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041BF" w:rsidRPr="007041BF" w:rsidTr="00627FF9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041BF" w:rsidRPr="007041BF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041BF" w:rsidRPr="007041BF" w:rsidTr="00627FF9">
        <w:trPr>
          <w:trHeight w:val="180"/>
        </w:trPr>
        <w:tc>
          <w:tcPr>
            <w:tcW w:w="1701" w:type="dxa"/>
            <w:vMerge/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41BF" w:rsidRPr="007041BF" w:rsidTr="00627FF9">
        <w:trPr>
          <w:trHeight w:val="376"/>
        </w:trPr>
        <w:tc>
          <w:tcPr>
            <w:tcW w:w="1701" w:type="dxa"/>
            <w:vMerge/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41BF" w:rsidRPr="007041BF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041BF" w:rsidRPr="007041BF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41BF" w:rsidRPr="007041BF" w:rsidRDefault="007041BF" w:rsidP="007041B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041BF" w:rsidRPr="007041BF" w:rsidRDefault="007041BF" w:rsidP="007041B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041BF" w:rsidRPr="007041BF" w:rsidTr="00627FF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7041BF" w:rsidRPr="007041BF" w:rsidTr="00627FF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041BF" w:rsidRPr="007041BF" w:rsidTr="00627FF9">
        <w:trPr>
          <w:trHeight w:val="132"/>
        </w:trPr>
        <w:tc>
          <w:tcPr>
            <w:tcW w:w="1555" w:type="dxa"/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7041BF" w:rsidRPr="007041BF" w:rsidTr="00627FF9">
        <w:trPr>
          <w:trHeight w:val="132"/>
        </w:trPr>
        <w:tc>
          <w:tcPr>
            <w:tcW w:w="1555" w:type="dxa"/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041BF" w:rsidRPr="007041BF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041BF" w:rsidRPr="007041BF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041BF" w:rsidRPr="007041BF" w:rsidTr="00627FF9">
        <w:trPr>
          <w:trHeight w:val="141"/>
        </w:trPr>
        <w:tc>
          <w:tcPr>
            <w:tcW w:w="1413" w:type="dxa"/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041BF" w:rsidRPr="007041BF" w:rsidTr="00627FF9">
        <w:tc>
          <w:tcPr>
            <w:tcW w:w="15593" w:type="dxa"/>
            <w:gridSpan w:val="5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041BF" w:rsidRPr="007041BF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041BF" w:rsidRPr="007041BF" w:rsidTr="00627FF9">
        <w:tc>
          <w:tcPr>
            <w:tcW w:w="210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041BF" w:rsidRPr="007041BF" w:rsidTr="00627FF9">
        <w:tc>
          <w:tcPr>
            <w:tcW w:w="210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041BF">
        <w:rPr>
          <w:rFonts w:eastAsia="Calibri" w:cs="Times New Roman"/>
          <w:szCs w:val="28"/>
        </w:rPr>
        <w:t xml:space="preserve"> 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041BF" w:rsidRPr="007041BF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041BF" w:rsidRPr="007041BF" w:rsidTr="00627FF9">
        <w:tc>
          <w:tcPr>
            <w:tcW w:w="4961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1BF" w:rsidRPr="007041BF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041BF" w:rsidRPr="007041BF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ind w:firstLine="709"/>
        <w:jc w:val="both"/>
        <w:rPr>
          <w:rFonts w:eastAsia="Calibri" w:cs="Times New Roman"/>
          <w:sz w:val="16"/>
          <w:szCs w:val="16"/>
        </w:rPr>
      </w:pPr>
    </w:p>
    <w:p w:rsidR="007041BF" w:rsidRPr="007041BF" w:rsidRDefault="007041BF" w:rsidP="007041B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041BF" w:rsidRPr="007041BF" w:rsidRDefault="007041BF" w:rsidP="007041B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041BF" w:rsidRPr="007041BF" w:rsidRDefault="007041BF" w:rsidP="007041B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041BF" w:rsidRPr="007041BF" w:rsidRDefault="007041BF" w:rsidP="007041B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041BF" w:rsidRPr="007041BF" w:rsidRDefault="007041BF" w:rsidP="007041B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041BF" w:rsidRPr="007041BF" w:rsidRDefault="007041BF" w:rsidP="007041BF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041BF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041BF" w:rsidRPr="007041BF" w:rsidTr="00627FF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041BF" w:rsidRPr="007041BF" w:rsidTr="00627FF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  <w:p w:rsidR="007041BF" w:rsidRPr="007041BF" w:rsidRDefault="007041BF" w:rsidP="007041B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041BF" w:rsidRPr="007041BF" w:rsidRDefault="007041BF" w:rsidP="007041BF">
            <w:pPr>
              <w:jc w:val="center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БА96</w:t>
            </w:r>
          </w:p>
        </w:tc>
      </w:tr>
      <w:tr w:rsidR="007041BF" w:rsidRPr="007041BF" w:rsidTr="00627FF9">
        <w:trPr>
          <w:trHeight w:val="1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услуги: </w:t>
            </w: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7041BF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041BF" w:rsidRPr="007041BF" w:rsidRDefault="007041BF" w:rsidP="007041BF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041BF" w:rsidRPr="007041BF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041BF" w:rsidRPr="007041BF" w:rsidTr="00627FF9">
        <w:trPr>
          <w:trHeight w:val="180"/>
        </w:trPr>
        <w:tc>
          <w:tcPr>
            <w:tcW w:w="1701" w:type="dxa"/>
            <w:vMerge/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41BF" w:rsidRPr="007041BF" w:rsidTr="00627FF9">
        <w:trPr>
          <w:trHeight w:val="376"/>
        </w:trPr>
        <w:tc>
          <w:tcPr>
            <w:tcW w:w="1701" w:type="dxa"/>
            <w:vMerge/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41BF" w:rsidRPr="007041BF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041BF" w:rsidRPr="007041BF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041BF" w:rsidRPr="007041BF" w:rsidRDefault="007041BF" w:rsidP="007041BF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041BF" w:rsidRPr="007041BF" w:rsidTr="00627FF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041BF" w:rsidRPr="007041BF" w:rsidTr="00627FF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041BF" w:rsidRPr="007041BF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041BF" w:rsidRPr="007041BF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041BF" w:rsidRPr="007041BF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041BF" w:rsidRPr="007041BF" w:rsidTr="00627FF9">
        <w:trPr>
          <w:trHeight w:val="141"/>
        </w:trPr>
        <w:tc>
          <w:tcPr>
            <w:tcW w:w="1413" w:type="dxa"/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041BF" w:rsidRPr="007041BF" w:rsidTr="00627FF9">
        <w:tc>
          <w:tcPr>
            <w:tcW w:w="15593" w:type="dxa"/>
            <w:gridSpan w:val="5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041BF" w:rsidRPr="007041BF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041BF" w:rsidRPr="007041BF" w:rsidTr="00627FF9">
        <w:tc>
          <w:tcPr>
            <w:tcW w:w="210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041BF" w:rsidRPr="007041BF" w:rsidTr="00627FF9">
        <w:tc>
          <w:tcPr>
            <w:tcW w:w="210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041BF">
        <w:rPr>
          <w:rFonts w:eastAsia="Calibri" w:cs="Times New Roman"/>
          <w:szCs w:val="28"/>
        </w:rPr>
        <w:t xml:space="preserve"> 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041BF" w:rsidRPr="007041BF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041BF" w:rsidRPr="007041BF" w:rsidTr="00627FF9">
        <w:tc>
          <w:tcPr>
            <w:tcW w:w="4961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1BF" w:rsidRPr="007041BF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041BF" w:rsidRPr="007041BF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041BF" w:rsidRPr="007041BF" w:rsidRDefault="007041BF" w:rsidP="007041B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041BF" w:rsidRPr="007041BF" w:rsidTr="00627FF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41BF" w:rsidRPr="007041BF" w:rsidRDefault="007041BF" w:rsidP="007041B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7041BF" w:rsidRPr="007041BF" w:rsidRDefault="007041BF" w:rsidP="007041B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7041BF" w:rsidRPr="007041BF" w:rsidTr="00627FF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 от 6 до 17 лет (включительно)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41BF" w:rsidRPr="007041BF" w:rsidTr="00627FF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41BF" w:rsidRPr="007041BF" w:rsidRDefault="007041BF" w:rsidP="007041BF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041BF" w:rsidRPr="007041BF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041BF" w:rsidRPr="007041BF" w:rsidTr="00627FF9">
        <w:trPr>
          <w:trHeight w:val="180"/>
        </w:trPr>
        <w:tc>
          <w:tcPr>
            <w:tcW w:w="1701" w:type="dxa"/>
            <w:vMerge/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041BF" w:rsidRPr="007041BF" w:rsidTr="00627FF9">
        <w:trPr>
          <w:trHeight w:val="376"/>
        </w:trPr>
        <w:tc>
          <w:tcPr>
            <w:tcW w:w="1701" w:type="dxa"/>
            <w:vMerge/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041BF" w:rsidRPr="007041BF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041BF" w:rsidRPr="007041BF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041BF" w:rsidRPr="007041BF" w:rsidRDefault="007041BF" w:rsidP="007041BF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041BF" w:rsidRPr="007041BF" w:rsidTr="00627FF9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7041BF" w:rsidRPr="007041BF" w:rsidTr="00627FF9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041BF" w:rsidRPr="007041BF" w:rsidTr="00627FF9">
        <w:trPr>
          <w:trHeight w:val="368"/>
        </w:trPr>
        <w:tc>
          <w:tcPr>
            <w:tcW w:w="1271" w:type="dxa"/>
            <w:vMerge w:val="restart"/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7041BF" w:rsidRPr="007041BF" w:rsidTr="00627FF9">
        <w:trPr>
          <w:trHeight w:val="223"/>
        </w:trPr>
        <w:tc>
          <w:tcPr>
            <w:tcW w:w="1271" w:type="dxa"/>
            <w:vMerge/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7041BF" w:rsidRPr="007041BF" w:rsidTr="00627FF9">
        <w:trPr>
          <w:trHeight w:val="173"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лето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7041BF" w:rsidRPr="007041BF" w:rsidRDefault="007041BF" w:rsidP="007041BF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041BF" w:rsidRPr="007041BF" w:rsidTr="00627FF9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041BF" w:rsidRPr="007041BF" w:rsidTr="00627FF9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041BF" w:rsidRPr="007041BF" w:rsidTr="00627FF9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041BF" w:rsidRPr="007041BF" w:rsidTr="00627FF9">
        <w:trPr>
          <w:trHeight w:val="209"/>
        </w:trPr>
        <w:tc>
          <w:tcPr>
            <w:tcW w:w="1129" w:type="dxa"/>
            <w:noWrap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16"/>
                <w:szCs w:val="16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041BF" w:rsidRPr="007041BF" w:rsidRDefault="007041BF" w:rsidP="007041BF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041BF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041BF" w:rsidRPr="007041BF" w:rsidTr="00627FF9">
        <w:tc>
          <w:tcPr>
            <w:tcW w:w="15593" w:type="dxa"/>
            <w:gridSpan w:val="5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041BF" w:rsidRPr="007041BF" w:rsidTr="00627FF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Calibri"/>
                <w:sz w:val="20"/>
                <w:szCs w:val="20"/>
              </w:rPr>
            </w:pPr>
            <w:r w:rsidRPr="007041BF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041BF" w:rsidRPr="007041BF" w:rsidTr="00627FF9">
        <w:tc>
          <w:tcPr>
            <w:tcW w:w="2126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041BF" w:rsidRPr="007041BF" w:rsidTr="00627FF9">
        <w:tc>
          <w:tcPr>
            <w:tcW w:w="2126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7041BF" w:rsidRPr="007041BF" w:rsidRDefault="007041BF" w:rsidP="007041B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041B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041BF" w:rsidRPr="007041BF" w:rsidRDefault="007041BF" w:rsidP="007041BF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041BF" w:rsidRPr="007041BF" w:rsidRDefault="007041BF" w:rsidP="007041BF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7041BF" w:rsidRPr="007041BF" w:rsidTr="00627FF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041BF" w:rsidRPr="007041BF" w:rsidTr="00627FF9">
        <w:tc>
          <w:tcPr>
            <w:tcW w:w="5098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041BF" w:rsidRPr="007041BF" w:rsidRDefault="007041BF" w:rsidP="007041B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1BF" w:rsidRPr="007041BF" w:rsidTr="00627FF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7041BF" w:rsidRPr="007041BF" w:rsidTr="00627FF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BF" w:rsidRPr="007041BF" w:rsidRDefault="007041BF" w:rsidP="007041BF">
            <w:pPr>
              <w:jc w:val="left"/>
              <w:rPr>
                <w:rFonts w:eastAsia="Calibri"/>
                <w:sz w:val="24"/>
                <w:szCs w:val="24"/>
              </w:rPr>
            </w:pPr>
            <w:r w:rsidRPr="007041BF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7041BF" w:rsidRPr="007041BF" w:rsidTr="00627FF9">
        <w:tc>
          <w:tcPr>
            <w:tcW w:w="3964" w:type="dxa"/>
          </w:tcPr>
          <w:p w:rsidR="007041BF" w:rsidRPr="007041BF" w:rsidRDefault="007041BF" w:rsidP="007041B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7041BF" w:rsidRPr="007041BF" w:rsidRDefault="007041BF" w:rsidP="007041B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7041BF" w:rsidRPr="007041BF" w:rsidRDefault="007041BF" w:rsidP="007041B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7041BF" w:rsidRPr="007041BF" w:rsidRDefault="007041BF" w:rsidP="007041B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7041BF" w:rsidRPr="007041BF" w:rsidRDefault="007041BF" w:rsidP="007041B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7041BF" w:rsidRPr="007041BF" w:rsidRDefault="007041BF" w:rsidP="007041B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7041BF" w:rsidRPr="007041BF" w:rsidTr="00627FF9">
        <w:tc>
          <w:tcPr>
            <w:tcW w:w="3964" w:type="dxa"/>
          </w:tcPr>
          <w:p w:rsidR="007041BF" w:rsidRPr="007041BF" w:rsidRDefault="007041BF" w:rsidP="007041B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7041BF" w:rsidRPr="007041BF" w:rsidRDefault="007041BF" w:rsidP="007041B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7041BF" w:rsidRPr="007041BF" w:rsidRDefault="007041BF" w:rsidP="007041BF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041BF" w:rsidRPr="007041BF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041BF" w:rsidRPr="007041BF" w:rsidRDefault="007041BF" w:rsidP="007041B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7041BF" w:rsidRPr="007041BF" w:rsidRDefault="007041BF" w:rsidP="007041B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7041BF" w:rsidRPr="007041BF" w:rsidRDefault="007041BF" w:rsidP="007041B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7041BF" w:rsidRPr="007041BF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7041BF" w:rsidRPr="007041BF" w:rsidRDefault="007041BF" w:rsidP="007041B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7041BF" w:rsidRPr="007041BF" w:rsidRDefault="007041BF" w:rsidP="007041B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41BF" w:rsidRPr="007041BF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7041BF" w:rsidRPr="007041BF" w:rsidRDefault="007041BF" w:rsidP="007041B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7041BF" w:rsidRPr="007041BF" w:rsidRDefault="007041BF" w:rsidP="007041BF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41BF" w:rsidRPr="007041BF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41BF" w:rsidRPr="007041BF" w:rsidRDefault="007041BF" w:rsidP="007041B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7041BF" w:rsidRPr="007041BF" w:rsidRDefault="007041BF" w:rsidP="007041B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7041BF" w:rsidRPr="007041BF" w:rsidRDefault="007041BF" w:rsidP="007041B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7041BF" w:rsidRPr="007041BF" w:rsidRDefault="007041BF" w:rsidP="007041B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7041BF" w:rsidRPr="007041BF" w:rsidRDefault="007041BF" w:rsidP="007041B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041BF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7041BF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041BF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41BF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7041BF" w:rsidRPr="007041BF" w:rsidRDefault="007041BF" w:rsidP="007041BF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7041BF" w:rsidRDefault="00EE2AB4" w:rsidP="007041BF"/>
    <w:sectPr w:rsidR="00EE2AB4" w:rsidRPr="007041BF" w:rsidSect="005F63E1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22A" w:rsidRDefault="00F2722A">
      <w:r>
        <w:separator/>
      </w:r>
    </w:p>
  </w:endnote>
  <w:endnote w:type="continuationSeparator" w:id="0">
    <w:p w:rsidR="00F2722A" w:rsidRDefault="00F2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0E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0EB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0E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2A" w:rsidRDefault="00F2722A">
      <w:r>
        <w:separator/>
      </w:r>
    </w:p>
  </w:footnote>
  <w:footnote w:type="continuationSeparator" w:id="0">
    <w:p w:rsidR="00F2722A" w:rsidRDefault="00F2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0E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F2D6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A0EB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A04F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A04F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A04F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A0E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A0EB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60F23" w:rsidRDefault="004F2D6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5A04F0">
          <w:rPr>
            <w:noProof/>
            <w:sz w:val="20"/>
            <w:szCs w:val="20"/>
          </w:rPr>
          <w:t>21</w:t>
        </w:r>
        <w:r w:rsidRPr="00AE3F93">
          <w:rPr>
            <w:sz w:val="20"/>
            <w:szCs w:val="20"/>
          </w:rPr>
          <w:fldChar w:fldCharType="end"/>
        </w:r>
      </w:p>
    </w:sdtContent>
  </w:sdt>
  <w:p w:rsidR="00760F23" w:rsidRDefault="006A0E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BF"/>
    <w:rsid w:val="002622DB"/>
    <w:rsid w:val="004F2D6C"/>
    <w:rsid w:val="005A04F0"/>
    <w:rsid w:val="005D3688"/>
    <w:rsid w:val="0060034C"/>
    <w:rsid w:val="00684E97"/>
    <w:rsid w:val="006A0EBD"/>
    <w:rsid w:val="007041BF"/>
    <w:rsid w:val="00897472"/>
    <w:rsid w:val="00CE6421"/>
    <w:rsid w:val="00EE2AB4"/>
    <w:rsid w:val="00F2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8CB51-6668-4163-9A1D-8C3CC0C6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41B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041B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1B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1B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41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41B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041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1BF"/>
    <w:rPr>
      <w:rFonts w:ascii="Times New Roman" w:hAnsi="Times New Roman"/>
      <w:sz w:val="28"/>
    </w:rPr>
  </w:style>
  <w:style w:type="character" w:styleId="a8">
    <w:name w:val="page number"/>
    <w:basedOn w:val="a0"/>
    <w:rsid w:val="007041BF"/>
  </w:style>
  <w:style w:type="character" w:customStyle="1" w:styleId="10">
    <w:name w:val="Заголовок 1 Знак"/>
    <w:basedOn w:val="a0"/>
    <w:link w:val="1"/>
    <w:rsid w:val="007041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41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1B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1BF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41BF"/>
  </w:style>
  <w:style w:type="paragraph" w:customStyle="1" w:styleId="12">
    <w:name w:val="Абзац списка1"/>
    <w:basedOn w:val="a"/>
    <w:next w:val="a9"/>
    <w:uiPriority w:val="34"/>
    <w:qFormat/>
    <w:rsid w:val="007041BF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7041B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7041B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7041BF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7041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041B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041B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41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041B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041B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04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041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041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041B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041B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0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041B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041B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041B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7041BF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7041B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041BF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7041BF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7041BF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704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B901-4CFD-48C1-9A37-D75F7BD6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6013</Words>
  <Characters>34277</Characters>
  <Application>Microsoft Office Word</Application>
  <DocSecurity>0</DocSecurity>
  <Lines>285</Lines>
  <Paragraphs>80</Paragraphs>
  <ScaleCrop>false</ScaleCrop>
  <Company/>
  <LinksUpToDate>false</LinksUpToDate>
  <CharactersWithSpaces>40210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2021-06-23T11:30:00Z</cp:lastPrinted>
  <dcterms:created xsi:type="dcterms:W3CDTF">2021-07-02T06:20:00Z</dcterms:created>
  <dcterms:modified xsi:type="dcterms:W3CDTF">2021-07-02T06:20:00Z</dcterms:modified>
</cp:coreProperties>
</file>