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E3" w:rsidRDefault="003A1C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1CE3" w:rsidRDefault="003A1CE3" w:rsidP="00656C1A">
      <w:pPr>
        <w:spacing w:line="120" w:lineRule="atLeast"/>
        <w:jc w:val="center"/>
        <w:rPr>
          <w:sz w:val="24"/>
          <w:szCs w:val="24"/>
        </w:rPr>
      </w:pPr>
    </w:p>
    <w:p w:rsidR="003A1CE3" w:rsidRPr="00852378" w:rsidRDefault="003A1CE3" w:rsidP="00656C1A">
      <w:pPr>
        <w:spacing w:line="120" w:lineRule="atLeast"/>
        <w:jc w:val="center"/>
        <w:rPr>
          <w:sz w:val="10"/>
          <w:szCs w:val="10"/>
        </w:rPr>
      </w:pPr>
    </w:p>
    <w:p w:rsidR="003A1CE3" w:rsidRDefault="003A1CE3" w:rsidP="00656C1A">
      <w:pPr>
        <w:spacing w:line="120" w:lineRule="atLeast"/>
        <w:jc w:val="center"/>
        <w:rPr>
          <w:sz w:val="10"/>
          <w:szCs w:val="24"/>
        </w:rPr>
      </w:pPr>
    </w:p>
    <w:p w:rsidR="003A1CE3" w:rsidRPr="005541F0" w:rsidRDefault="003A1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1CE3" w:rsidRDefault="003A1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1CE3" w:rsidRPr="005541F0" w:rsidRDefault="003A1C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1CE3" w:rsidRPr="005649E4" w:rsidRDefault="003A1CE3" w:rsidP="00656C1A">
      <w:pPr>
        <w:spacing w:line="120" w:lineRule="atLeast"/>
        <w:jc w:val="center"/>
        <w:rPr>
          <w:sz w:val="18"/>
          <w:szCs w:val="24"/>
        </w:rPr>
      </w:pPr>
    </w:p>
    <w:p w:rsidR="003A1CE3" w:rsidRPr="00656C1A" w:rsidRDefault="003A1C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1CE3" w:rsidRPr="005541F0" w:rsidRDefault="003A1CE3" w:rsidP="00656C1A">
      <w:pPr>
        <w:spacing w:line="120" w:lineRule="atLeast"/>
        <w:jc w:val="center"/>
        <w:rPr>
          <w:sz w:val="18"/>
          <w:szCs w:val="24"/>
        </w:rPr>
      </w:pPr>
    </w:p>
    <w:p w:rsidR="003A1CE3" w:rsidRPr="005541F0" w:rsidRDefault="003A1CE3" w:rsidP="00656C1A">
      <w:pPr>
        <w:spacing w:line="120" w:lineRule="atLeast"/>
        <w:jc w:val="center"/>
        <w:rPr>
          <w:sz w:val="20"/>
          <w:szCs w:val="24"/>
        </w:rPr>
      </w:pPr>
    </w:p>
    <w:p w:rsidR="003A1CE3" w:rsidRPr="00656C1A" w:rsidRDefault="003A1C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1CE3" w:rsidRDefault="003A1CE3" w:rsidP="00656C1A">
      <w:pPr>
        <w:spacing w:line="120" w:lineRule="atLeast"/>
        <w:jc w:val="center"/>
        <w:rPr>
          <w:sz w:val="30"/>
          <w:szCs w:val="24"/>
        </w:rPr>
      </w:pPr>
    </w:p>
    <w:p w:rsidR="003A1CE3" w:rsidRPr="00656C1A" w:rsidRDefault="003A1C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1C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1CE3" w:rsidRPr="00F8214F" w:rsidRDefault="003A1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1CE3" w:rsidRPr="00F8214F" w:rsidRDefault="00670C8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1CE3" w:rsidRPr="00F8214F" w:rsidRDefault="003A1C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1CE3" w:rsidRPr="00F8214F" w:rsidRDefault="00670C8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A1CE3" w:rsidRPr="00A63FB0" w:rsidRDefault="003A1C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1CE3" w:rsidRPr="00A3761A" w:rsidRDefault="00670C8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1CE3" w:rsidRPr="00F8214F" w:rsidRDefault="003A1C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1CE3" w:rsidRPr="00F8214F" w:rsidRDefault="003A1C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1CE3" w:rsidRPr="00AB4194" w:rsidRDefault="003A1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1CE3" w:rsidRPr="00F8214F" w:rsidRDefault="00670C8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4945</w:t>
            </w:r>
          </w:p>
        </w:tc>
      </w:tr>
    </w:tbl>
    <w:p w:rsidR="003A1CE3" w:rsidRPr="00C725A6" w:rsidRDefault="003A1CE3" w:rsidP="00C725A6">
      <w:pPr>
        <w:rPr>
          <w:rFonts w:cs="Times New Roman"/>
          <w:szCs w:val="28"/>
        </w:rPr>
      </w:pPr>
    </w:p>
    <w:p w:rsidR="003A1CE3" w:rsidRPr="003A1CE3" w:rsidRDefault="003A1CE3" w:rsidP="003A1CE3">
      <w:pPr>
        <w:ind w:right="252"/>
        <w:rPr>
          <w:rFonts w:eastAsia="Calibri" w:cs="Times New Roman"/>
          <w:szCs w:val="28"/>
        </w:rPr>
      </w:pPr>
      <w:r w:rsidRPr="003A1CE3">
        <w:rPr>
          <w:rFonts w:eastAsia="Calibri" w:cs="Times New Roman"/>
          <w:szCs w:val="28"/>
        </w:rPr>
        <w:t xml:space="preserve">О признании утратившим силу </w:t>
      </w:r>
    </w:p>
    <w:p w:rsidR="003A1CE3" w:rsidRPr="003A1CE3" w:rsidRDefault="003A1CE3" w:rsidP="003A1CE3">
      <w:pPr>
        <w:ind w:right="252"/>
        <w:rPr>
          <w:rFonts w:eastAsia="Calibri" w:cs="Times New Roman"/>
          <w:szCs w:val="28"/>
        </w:rPr>
      </w:pPr>
      <w:r w:rsidRPr="003A1CE3">
        <w:rPr>
          <w:rFonts w:eastAsia="Calibri" w:cs="Times New Roman"/>
          <w:szCs w:val="28"/>
        </w:rPr>
        <w:t>муниципального правового акта</w:t>
      </w:r>
    </w:p>
    <w:p w:rsidR="003A1CE3" w:rsidRPr="003A1CE3" w:rsidRDefault="003A1CE3" w:rsidP="003A1CE3">
      <w:pPr>
        <w:ind w:right="252"/>
        <w:rPr>
          <w:rFonts w:eastAsia="Calibri" w:cs="Times New Roman"/>
          <w:szCs w:val="28"/>
        </w:rPr>
      </w:pPr>
    </w:p>
    <w:p w:rsidR="003A1CE3" w:rsidRPr="003A1CE3" w:rsidRDefault="003A1CE3" w:rsidP="003A1CE3">
      <w:pPr>
        <w:autoSpaceDE w:val="0"/>
        <w:autoSpaceDN w:val="0"/>
        <w:adjustRightInd w:val="0"/>
        <w:spacing w:before="130" w:line="307" w:lineRule="exact"/>
        <w:ind w:firstLine="667"/>
        <w:jc w:val="both"/>
        <w:rPr>
          <w:rFonts w:eastAsia="Calibri" w:cs="Times New Roman"/>
          <w:szCs w:val="28"/>
        </w:rPr>
      </w:pPr>
    </w:p>
    <w:p w:rsidR="003A1CE3" w:rsidRPr="003A1CE3" w:rsidRDefault="003A1CE3" w:rsidP="003A1CE3">
      <w:pPr>
        <w:widowControl w:val="0"/>
        <w:autoSpaceDE w:val="0"/>
        <w:autoSpaceDN w:val="0"/>
        <w:adjustRightInd w:val="0"/>
        <w:spacing w:line="309" w:lineRule="exact"/>
        <w:ind w:firstLine="667"/>
        <w:jc w:val="both"/>
        <w:rPr>
          <w:rFonts w:eastAsia="Times New Roman" w:cs="Times New Roman"/>
          <w:bCs/>
          <w:szCs w:val="28"/>
          <w:lang w:eastAsia="ru-RU"/>
        </w:rPr>
      </w:pPr>
      <w:r w:rsidRPr="003A1CE3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3A1CE3">
        <w:rPr>
          <w:rFonts w:eastAsia="Times New Roman" w:cs="Times New Roman"/>
          <w:bCs/>
          <w:szCs w:val="28"/>
          <w:lang w:eastAsia="ru-RU"/>
        </w:rPr>
        <w:t xml:space="preserve">Федеральным законом от 06.10.2003 </w:t>
      </w:r>
      <w:r>
        <w:rPr>
          <w:rFonts w:eastAsia="Times New Roman" w:cs="Times New Roman"/>
          <w:bCs/>
          <w:szCs w:val="28"/>
          <w:lang w:eastAsia="ru-RU"/>
        </w:rPr>
        <w:t>№</w:t>
      </w:r>
      <w:r w:rsidRPr="003A1CE3">
        <w:rPr>
          <w:rFonts w:eastAsia="Times New Roman" w:cs="Times New Roman"/>
          <w:bCs/>
          <w:szCs w:val="28"/>
          <w:lang w:eastAsia="ru-RU"/>
        </w:rPr>
        <w:t xml:space="preserve"> 131-ФЗ                           «Об общих принципах организации местного самоуправления в Российской Федерации», статьей 59 Устава муниципального  образования городской округ    Сургут</w:t>
      </w:r>
      <w:r>
        <w:rPr>
          <w:rFonts w:eastAsia="Times New Roman" w:cs="Times New Roman"/>
          <w:bCs/>
          <w:szCs w:val="28"/>
          <w:lang w:eastAsia="ru-RU"/>
        </w:rPr>
        <w:t xml:space="preserve"> Ханты-Мансийского автономного округа – Югры</w:t>
      </w:r>
      <w:r w:rsidRPr="003A1CE3">
        <w:rPr>
          <w:rFonts w:eastAsia="Times New Roman" w:cs="Times New Roman"/>
          <w:szCs w:val="28"/>
          <w:lang w:eastAsia="ru-RU"/>
        </w:rPr>
        <w:t>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1CE3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Pr="003A1CE3">
        <w:rPr>
          <w:rFonts w:eastAsia="Times New Roman" w:cs="Times New Roman"/>
          <w:spacing w:val="-4"/>
          <w:szCs w:val="28"/>
          <w:lang w:eastAsia="ru-RU"/>
        </w:rPr>
        <w:t>Регламента Администрации города»,</w:t>
      </w:r>
      <w:r w:rsidRPr="003A1C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A1CE3">
        <w:rPr>
          <w:rFonts w:eastAsia="Times New Roman" w:cs="Times New Roman"/>
          <w:szCs w:val="28"/>
          <w:lang w:eastAsia="ru-RU"/>
        </w:rPr>
        <w:t>от 21.04.2021 № 552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1CE3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3A1CE3">
        <w:rPr>
          <w:rFonts w:eastAsia="Times New Roman" w:cs="Times New Roman"/>
          <w:szCs w:val="28"/>
          <w:lang w:eastAsia="ru-RU"/>
        </w:rPr>
        <w:t>рации города»</w:t>
      </w:r>
      <w:r w:rsidRPr="003A1CE3">
        <w:rPr>
          <w:rFonts w:eastAsia="Times New Roman" w:cs="Times New Roman"/>
          <w:spacing w:val="-4"/>
          <w:szCs w:val="28"/>
          <w:lang w:eastAsia="ru-RU"/>
        </w:rPr>
        <w:t>:</w:t>
      </w:r>
    </w:p>
    <w:p w:rsidR="003A1CE3" w:rsidRPr="003A1CE3" w:rsidRDefault="003A1CE3" w:rsidP="003A1CE3">
      <w:pPr>
        <w:ind w:firstLine="567"/>
        <w:jc w:val="both"/>
        <w:rPr>
          <w:rFonts w:eastAsia="Calibri" w:cs="Times New Roman"/>
          <w:szCs w:val="28"/>
        </w:rPr>
      </w:pPr>
      <w:r w:rsidRPr="003A1CE3">
        <w:rPr>
          <w:rFonts w:eastAsia="Calibri" w:cs="Times New Roman"/>
          <w:sz w:val="26"/>
          <w:szCs w:val="28"/>
        </w:rPr>
        <w:t xml:space="preserve">1. </w:t>
      </w:r>
      <w:r w:rsidRPr="003A1CE3">
        <w:rPr>
          <w:rFonts w:eastAsia="Calibri" w:cs="Times New Roman"/>
          <w:szCs w:val="28"/>
        </w:rPr>
        <w:t>Признать утратившим силу постановление Администрации города                    от 09.06.2018 № 4328 «О разработке проекта планировки и проекта межевания территории ЦЖ3 в границах улиц Сергея Безверхова, Республики, Энгельса                  и реки Бардыковка в городе Сургуте».</w:t>
      </w:r>
    </w:p>
    <w:p w:rsidR="003A1CE3" w:rsidRPr="003A1CE3" w:rsidRDefault="003A1CE3" w:rsidP="003A1CE3">
      <w:pPr>
        <w:autoSpaceDE w:val="0"/>
        <w:autoSpaceDN w:val="0"/>
        <w:adjustRightInd w:val="0"/>
        <w:ind w:firstLine="667"/>
        <w:jc w:val="both"/>
        <w:rPr>
          <w:rFonts w:eastAsia="Times New Roman" w:cs="Times New Roman"/>
          <w:szCs w:val="28"/>
          <w:lang w:eastAsia="ru-RU"/>
        </w:rPr>
      </w:pPr>
      <w:r w:rsidRPr="003A1CE3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3A1CE3">
        <w:rPr>
          <w:rFonts w:eastAsia="Times New Roman" w:cs="Times New Roman"/>
          <w:szCs w:val="28"/>
          <w:lang w:eastAsia="ru-RU"/>
        </w:rPr>
        <w:t xml:space="preserve">ление на официальном портале: </w:t>
      </w:r>
      <w:r w:rsidRPr="0019540E">
        <w:rPr>
          <w:rFonts w:eastAsia="Times New Roman" w:cs="Times New Roman"/>
          <w:szCs w:val="28"/>
          <w:lang w:eastAsia="ru-RU"/>
        </w:rPr>
        <w:t>www.</w:t>
      </w:r>
      <w:r w:rsidRPr="0019540E">
        <w:rPr>
          <w:rFonts w:eastAsia="Times New Roman" w:cs="Times New Roman"/>
          <w:szCs w:val="28"/>
          <w:lang w:val="en-US" w:eastAsia="ru-RU"/>
        </w:rPr>
        <w:t>admsurgut</w:t>
      </w:r>
      <w:r w:rsidRPr="0019540E">
        <w:rPr>
          <w:rFonts w:eastAsia="Times New Roman" w:cs="Times New Roman"/>
          <w:szCs w:val="28"/>
          <w:lang w:eastAsia="ru-RU"/>
        </w:rPr>
        <w:t>.</w:t>
      </w:r>
      <w:r w:rsidRPr="0019540E">
        <w:rPr>
          <w:rFonts w:eastAsia="Times New Roman" w:cs="Times New Roman"/>
          <w:szCs w:val="28"/>
          <w:lang w:val="en-US" w:eastAsia="ru-RU"/>
        </w:rPr>
        <w:t>ru</w:t>
      </w:r>
      <w:r w:rsidRPr="0019540E">
        <w:rPr>
          <w:rFonts w:eastAsia="Times New Roman" w:cs="Times New Roman"/>
          <w:szCs w:val="28"/>
          <w:lang w:eastAsia="ru-RU"/>
        </w:rPr>
        <w:t>.</w:t>
      </w:r>
    </w:p>
    <w:p w:rsidR="003A1CE3" w:rsidRPr="003A1CE3" w:rsidRDefault="003A1CE3" w:rsidP="003A1CE3">
      <w:pPr>
        <w:ind w:right="-1" w:firstLine="709"/>
        <w:jc w:val="both"/>
        <w:rPr>
          <w:rFonts w:eastAsia="Calibri" w:cs="Times New Roman"/>
          <w:szCs w:val="28"/>
        </w:rPr>
      </w:pPr>
      <w:r w:rsidRPr="003A1CE3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A1CE3" w:rsidRPr="003A1CE3" w:rsidRDefault="003A1CE3" w:rsidP="003A1CE3">
      <w:pPr>
        <w:ind w:right="-1" w:firstLine="709"/>
        <w:jc w:val="both"/>
        <w:rPr>
          <w:rFonts w:eastAsia="Calibri" w:cs="Times New Roman"/>
          <w:szCs w:val="28"/>
        </w:rPr>
      </w:pPr>
      <w:r w:rsidRPr="003A1CE3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3A1CE3" w:rsidRPr="003A1CE3" w:rsidRDefault="003A1CE3" w:rsidP="003A1CE3">
      <w:pPr>
        <w:autoSpaceDE w:val="0"/>
        <w:autoSpaceDN w:val="0"/>
        <w:ind w:firstLine="708"/>
        <w:jc w:val="both"/>
        <w:rPr>
          <w:rFonts w:eastAsia="Calibri" w:cs="Times New Roman"/>
          <w:sz w:val="22"/>
        </w:rPr>
      </w:pPr>
      <w:r w:rsidRPr="003A1CE3">
        <w:rPr>
          <w:rFonts w:eastAsia="Calibri" w:cs="Times New Roman"/>
          <w:szCs w:val="28"/>
        </w:rPr>
        <w:t xml:space="preserve">5. Контроль за выполнением </w:t>
      </w:r>
      <w:r w:rsidRPr="003A1CE3">
        <w:rPr>
          <w:rFonts w:eastAsia="Calibri" w:cs="Times New Roman"/>
        </w:rPr>
        <w:t>постановления оставляю за собой.</w:t>
      </w:r>
    </w:p>
    <w:p w:rsidR="003A1CE3" w:rsidRPr="003A1CE3" w:rsidRDefault="003A1CE3" w:rsidP="003A1CE3">
      <w:pPr>
        <w:ind w:right="-1" w:firstLine="709"/>
        <w:jc w:val="both"/>
        <w:rPr>
          <w:rFonts w:eastAsia="Calibri" w:cs="Times New Roman"/>
        </w:rPr>
      </w:pPr>
    </w:p>
    <w:p w:rsidR="003A1CE3" w:rsidRPr="003A1CE3" w:rsidRDefault="003A1CE3" w:rsidP="003A1CE3">
      <w:pPr>
        <w:ind w:firstLine="709"/>
        <w:jc w:val="both"/>
        <w:rPr>
          <w:rFonts w:eastAsia="Calibri" w:cs="Times New Roman"/>
        </w:rPr>
      </w:pPr>
    </w:p>
    <w:p w:rsidR="003A1CE3" w:rsidRPr="003A1CE3" w:rsidRDefault="003A1CE3" w:rsidP="003A1CE3">
      <w:pPr>
        <w:ind w:firstLine="709"/>
        <w:jc w:val="both"/>
        <w:rPr>
          <w:rFonts w:eastAsia="Calibri" w:cs="Times New Roman"/>
        </w:rPr>
      </w:pPr>
    </w:p>
    <w:p w:rsidR="003A1CE3" w:rsidRPr="003A1CE3" w:rsidRDefault="003A1CE3" w:rsidP="003A1CE3">
      <w:pPr>
        <w:ind w:right="-1"/>
        <w:jc w:val="both"/>
        <w:rPr>
          <w:rFonts w:eastAsia="Calibri" w:cs="Times New Roman"/>
          <w:szCs w:val="28"/>
        </w:rPr>
      </w:pPr>
      <w:r w:rsidRPr="003A1CE3">
        <w:rPr>
          <w:rFonts w:eastAsia="Calibri" w:cs="Times New Roman"/>
          <w:szCs w:val="28"/>
        </w:rPr>
        <w:t>Заместитель Главы города                                                                   В.Б. Фомагин</w:t>
      </w:r>
    </w:p>
    <w:sectPr w:rsidR="003A1CE3" w:rsidRPr="003A1CE3" w:rsidSect="003A1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F7" w:rsidRDefault="004D01F7">
      <w:r>
        <w:separator/>
      </w:r>
    </w:p>
  </w:endnote>
  <w:endnote w:type="continuationSeparator" w:id="0">
    <w:p w:rsidR="004D01F7" w:rsidRDefault="004D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0C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0C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0C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F7" w:rsidRDefault="004D01F7">
      <w:r>
        <w:separator/>
      </w:r>
    </w:p>
  </w:footnote>
  <w:footnote w:type="continuationSeparator" w:id="0">
    <w:p w:rsidR="004D01F7" w:rsidRDefault="004D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0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47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51E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0C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0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E3"/>
    <w:rsid w:val="0019540E"/>
    <w:rsid w:val="002622DB"/>
    <w:rsid w:val="003A1CE3"/>
    <w:rsid w:val="003E412C"/>
    <w:rsid w:val="00482D58"/>
    <w:rsid w:val="004D01F7"/>
    <w:rsid w:val="005D3688"/>
    <w:rsid w:val="0060034C"/>
    <w:rsid w:val="00670C87"/>
    <w:rsid w:val="006C471B"/>
    <w:rsid w:val="00897472"/>
    <w:rsid w:val="009C4F24"/>
    <w:rsid w:val="00C12781"/>
    <w:rsid w:val="00CE6421"/>
    <w:rsid w:val="00E751E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D7FC-F611-4D6A-9197-4EF7D46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1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1C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1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CE3"/>
    <w:rPr>
      <w:rFonts w:ascii="Times New Roman" w:hAnsi="Times New Roman"/>
      <w:sz w:val="28"/>
    </w:rPr>
  </w:style>
  <w:style w:type="character" w:styleId="a8">
    <w:name w:val="page number"/>
    <w:basedOn w:val="a0"/>
    <w:rsid w:val="003A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21BB-B184-4CEB-9BDA-043C50A1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2021-06-16T05:47:00Z</cp:lastPrinted>
  <dcterms:created xsi:type="dcterms:W3CDTF">2021-06-17T04:42:00Z</dcterms:created>
  <dcterms:modified xsi:type="dcterms:W3CDTF">2021-06-17T04:42:00Z</dcterms:modified>
</cp:coreProperties>
</file>