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9F" w:rsidRDefault="00B707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7079F" w:rsidRDefault="00B7079F" w:rsidP="00656C1A">
      <w:pPr>
        <w:spacing w:line="120" w:lineRule="atLeast"/>
        <w:jc w:val="center"/>
        <w:rPr>
          <w:sz w:val="24"/>
          <w:szCs w:val="24"/>
        </w:rPr>
      </w:pPr>
    </w:p>
    <w:p w:rsidR="00B7079F" w:rsidRPr="00852378" w:rsidRDefault="00B7079F" w:rsidP="00656C1A">
      <w:pPr>
        <w:spacing w:line="120" w:lineRule="atLeast"/>
        <w:jc w:val="center"/>
        <w:rPr>
          <w:sz w:val="10"/>
          <w:szCs w:val="10"/>
        </w:rPr>
      </w:pPr>
    </w:p>
    <w:p w:rsidR="00B7079F" w:rsidRDefault="00B7079F" w:rsidP="00656C1A">
      <w:pPr>
        <w:spacing w:line="120" w:lineRule="atLeast"/>
        <w:jc w:val="center"/>
        <w:rPr>
          <w:sz w:val="10"/>
          <w:szCs w:val="24"/>
        </w:rPr>
      </w:pPr>
    </w:p>
    <w:p w:rsidR="00B7079F" w:rsidRPr="005541F0" w:rsidRDefault="00B70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079F" w:rsidRDefault="00B70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079F" w:rsidRPr="005541F0" w:rsidRDefault="00B707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079F" w:rsidRPr="005649E4" w:rsidRDefault="00B7079F" w:rsidP="00656C1A">
      <w:pPr>
        <w:spacing w:line="120" w:lineRule="atLeast"/>
        <w:jc w:val="center"/>
        <w:rPr>
          <w:sz w:val="18"/>
          <w:szCs w:val="24"/>
        </w:rPr>
      </w:pPr>
    </w:p>
    <w:p w:rsidR="00B7079F" w:rsidRPr="00656C1A" w:rsidRDefault="00B707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079F" w:rsidRPr="005541F0" w:rsidRDefault="00B7079F" w:rsidP="00656C1A">
      <w:pPr>
        <w:spacing w:line="120" w:lineRule="atLeast"/>
        <w:jc w:val="center"/>
        <w:rPr>
          <w:sz w:val="18"/>
          <w:szCs w:val="24"/>
        </w:rPr>
      </w:pPr>
    </w:p>
    <w:p w:rsidR="00B7079F" w:rsidRPr="005541F0" w:rsidRDefault="00B7079F" w:rsidP="00656C1A">
      <w:pPr>
        <w:spacing w:line="120" w:lineRule="atLeast"/>
        <w:jc w:val="center"/>
        <w:rPr>
          <w:sz w:val="20"/>
          <w:szCs w:val="24"/>
        </w:rPr>
      </w:pPr>
    </w:p>
    <w:p w:rsidR="00B7079F" w:rsidRPr="00656C1A" w:rsidRDefault="00B707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079F" w:rsidRDefault="00B7079F" w:rsidP="00656C1A">
      <w:pPr>
        <w:spacing w:line="120" w:lineRule="atLeast"/>
        <w:jc w:val="center"/>
        <w:rPr>
          <w:sz w:val="30"/>
          <w:szCs w:val="24"/>
        </w:rPr>
      </w:pPr>
    </w:p>
    <w:p w:rsidR="00B7079F" w:rsidRPr="00656C1A" w:rsidRDefault="00B707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07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079F" w:rsidRPr="00F8214F" w:rsidRDefault="00B70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079F" w:rsidRPr="00F8214F" w:rsidRDefault="00323E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079F" w:rsidRPr="00F8214F" w:rsidRDefault="00B707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079F" w:rsidRPr="00F8214F" w:rsidRDefault="00323E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7079F" w:rsidRPr="00A63FB0" w:rsidRDefault="00B707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079F" w:rsidRPr="00A3761A" w:rsidRDefault="00323E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7079F" w:rsidRPr="00F8214F" w:rsidRDefault="00B707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079F" w:rsidRPr="00F8214F" w:rsidRDefault="00B707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079F" w:rsidRPr="00AB4194" w:rsidRDefault="00B70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079F" w:rsidRPr="00F8214F" w:rsidRDefault="00323E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B7079F" w:rsidRPr="00C725A6" w:rsidRDefault="00B7079F" w:rsidP="00C725A6">
      <w:pPr>
        <w:rPr>
          <w:rFonts w:cs="Times New Roman"/>
          <w:szCs w:val="28"/>
        </w:rPr>
      </w:pPr>
    </w:p>
    <w:p w:rsidR="00B7079F" w:rsidRDefault="00B7079F" w:rsidP="00B7079F">
      <w:pPr>
        <w:widowControl w:val="0"/>
        <w:suppressAutoHyphens/>
        <w:autoSpaceDE w:val="0"/>
        <w:rPr>
          <w:rFonts w:eastAsia="Arial" w:cs="Times New Roman"/>
          <w:szCs w:val="27"/>
          <w:lang w:eastAsia="ar-SA"/>
        </w:rPr>
      </w:pPr>
      <w:r w:rsidRPr="00B7079F">
        <w:rPr>
          <w:rFonts w:eastAsia="Arial" w:cs="Times New Roman"/>
          <w:szCs w:val="27"/>
          <w:lang w:eastAsia="ar-SA"/>
        </w:rPr>
        <w:t xml:space="preserve">О внесении изменений в постановление </w:t>
      </w:r>
    </w:p>
    <w:p w:rsidR="00B7079F" w:rsidRDefault="00B7079F" w:rsidP="00B7079F">
      <w:pPr>
        <w:widowControl w:val="0"/>
        <w:suppressAutoHyphens/>
        <w:autoSpaceDE w:val="0"/>
        <w:rPr>
          <w:rFonts w:eastAsia="Arial" w:cs="Times New Roman"/>
          <w:szCs w:val="27"/>
          <w:lang w:eastAsia="ar-SA"/>
        </w:rPr>
      </w:pPr>
      <w:r w:rsidRPr="00B7079F">
        <w:rPr>
          <w:rFonts w:eastAsia="Arial" w:cs="Times New Roman"/>
          <w:szCs w:val="27"/>
          <w:lang w:eastAsia="ar-SA"/>
        </w:rPr>
        <w:t xml:space="preserve">Администрации города от 20.03.2020 </w:t>
      </w:r>
    </w:p>
    <w:p w:rsidR="00B7079F" w:rsidRDefault="00B7079F" w:rsidP="00B7079F">
      <w:pPr>
        <w:widowControl w:val="0"/>
        <w:suppressAutoHyphens/>
        <w:autoSpaceDE w:val="0"/>
        <w:rPr>
          <w:szCs w:val="27"/>
        </w:rPr>
      </w:pPr>
      <w:r w:rsidRPr="00B7079F">
        <w:rPr>
          <w:rFonts w:eastAsia="Arial" w:cs="Times New Roman"/>
          <w:szCs w:val="27"/>
          <w:lang w:eastAsia="ar-SA"/>
        </w:rPr>
        <w:t xml:space="preserve">№ 1873 </w:t>
      </w:r>
      <w:r w:rsidRPr="00B7079F">
        <w:rPr>
          <w:rFonts w:cs="Times New Roman"/>
          <w:szCs w:val="27"/>
        </w:rPr>
        <w:t>«</w:t>
      </w:r>
      <w:r w:rsidRPr="00B7079F">
        <w:rPr>
          <w:szCs w:val="27"/>
        </w:rPr>
        <w:t xml:space="preserve">О дополнительных мерах </w:t>
      </w:r>
    </w:p>
    <w:p w:rsidR="00B7079F" w:rsidRDefault="00B7079F" w:rsidP="00B7079F">
      <w:pPr>
        <w:widowControl w:val="0"/>
        <w:suppressAutoHyphens/>
        <w:autoSpaceDE w:val="0"/>
        <w:rPr>
          <w:szCs w:val="27"/>
        </w:rPr>
      </w:pPr>
      <w:r w:rsidRPr="00B7079F">
        <w:rPr>
          <w:szCs w:val="27"/>
        </w:rPr>
        <w:t xml:space="preserve">по предупреждению завоза </w:t>
      </w:r>
    </w:p>
    <w:p w:rsidR="00B7079F" w:rsidRPr="00B7079F" w:rsidRDefault="00B7079F" w:rsidP="00B7079F">
      <w:pPr>
        <w:widowControl w:val="0"/>
        <w:suppressAutoHyphens/>
        <w:autoSpaceDE w:val="0"/>
        <w:rPr>
          <w:szCs w:val="27"/>
        </w:rPr>
      </w:pPr>
      <w:r w:rsidRPr="00B7079F">
        <w:rPr>
          <w:szCs w:val="27"/>
        </w:rPr>
        <w:t xml:space="preserve">и распространения коронавирусной </w:t>
      </w:r>
    </w:p>
    <w:p w:rsidR="00B7079F" w:rsidRPr="00B7079F" w:rsidRDefault="00B7079F" w:rsidP="00B7079F">
      <w:pPr>
        <w:rPr>
          <w:szCs w:val="27"/>
        </w:rPr>
      </w:pPr>
      <w:r w:rsidRPr="00B7079F">
        <w:rPr>
          <w:szCs w:val="27"/>
        </w:rPr>
        <w:t>инфекции на территории города»</w:t>
      </w:r>
    </w:p>
    <w:p w:rsidR="00B7079F" w:rsidRPr="00B7079F" w:rsidRDefault="00B7079F" w:rsidP="00B7079F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7"/>
          <w:lang w:eastAsia="ar-SA"/>
        </w:rPr>
      </w:pPr>
    </w:p>
    <w:p w:rsidR="00B7079F" w:rsidRPr="00B7079F" w:rsidRDefault="00B7079F" w:rsidP="00B7079F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7"/>
          <w:lang w:eastAsia="ar-SA"/>
        </w:rPr>
      </w:pP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szCs w:val="27"/>
        </w:rPr>
      </w:pPr>
      <w:r w:rsidRPr="00B7079F">
        <w:rPr>
          <w:rFonts w:eastAsia="Arial" w:cs="Times New Roman"/>
          <w:bCs/>
          <w:color w:val="22272F"/>
          <w:szCs w:val="27"/>
          <w:lang w:eastAsia="ar-SA"/>
        </w:rPr>
        <w:t xml:space="preserve">В соответствии с </w:t>
      </w:r>
      <w:r w:rsidRPr="00B7079F">
        <w:rPr>
          <w:rFonts w:eastAsia="Calibri" w:cs="Times New Roman"/>
          <w:szCs w:val="28"/>
        </w:rPr>
        <w:t xml:space="preserve">решением Думы города от 10.12.2020 № 675-VI ДГ </w:t>
      </w:r>
      <w:r>
        <w:rPr>
          <w:rFonts w:eastAsia="Calibri" w:cs="Times New Roman"/>
          <w:szCs w:val="28"/>
        </w:rPr>
        <w:t xml:space="preserve">                       </w:t>
      </w:r>
      <w:r w:rsidRPr="00B7079F">
        <w:rPr>
          <w:rFonts w:eastAsia="Calibri" w:cs="Times New Roman"/>
          <w:szCs w:val="28"/>
        </w:rPr>
        <w:t xml:space="preserve">«О назначении исполняющего обязанности Главы города Сургута», </w:t>
      </w:r>
      <w:r w:rsidRPr="00B7079F">
        <w:rPr>
          <w:rFonts w:eastAsia="Calibri" w:cs="Times New Roman"/>
          <w:szCs w:val="27"/>
        </w:rPr>
        <w:t>распоряжением Администрации города от 30.12.2005 № 3686 «Об утверждении Регламента Администрации города», в связи с кадровыми изменениями: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rFonts w:eastAsia="Arial" w:cs="Times New Roman"/>
          <w:bCs/>
          <w:color w:val="22272F"/>
          <w:szCs w:val="27"/>
          <w:lang w:eastAsia="ar-SA"/>
        </w:rPr>
      </w:pPr>
      <w:r w:rsidRPr="00B7079F">
        <w:rPr>
          <w:rFonts w:eastAsia="Calibri" w:cs="Times New Roman"/>
          <w:szCs w:val="27"/>
        </w:rPr>
        <w:t>1. Внести в постановление Администрации города</w:t>
      </w:r>
      <w:r w:rsidRPr="00B7079F">
        <w:rPr>
          <w:rFonts w:eastAsia="Arial" w:cs="Times New Roman"/>
          <w:szCs w:val="27"/>
          <w:lang w:eastAsia="ar-SA"/>
        </w:rPr>
        <w:t xml:space="preserve"> от 20.03.2020 № 1873 </w:t>
      </w:r>
      <w:r w:rsidRPr="00B7079F">
        <w:rPr>
          <w:rFonts w:eastAsia="Arial" w:cs="Times New Roman"/>
          <w:szCs w:val="27"/>
          <w:lang w:eastAsia="ar-SA"/>
        </w:rPr>
        <w:br/>
        <w:t>«</w:t>
      </w:r>
      <w:r w:rsidRPr="00B7079F">
        <w:rPr>
          <w:rFonts w:eastAsia="Arial" w:cs="Times New Roman"/>
          <w:bCs/>
          <w:szCs w:val="27"/>
          <w:lang w:eastAsia="ar-SA"/>
        </w:rPr>
        <w:t xml:space="preserve">О дополнительных мерах по предупреждению завоза и распространения коронавирусной инфекции на территории города» (с изменениями </w:t>
      </w:r>
      <w:r w:rsidR="00295322">
        <w:rPr>
          <w:rFonts w:eastAsia="Arial" w:cs="Times New Roman"/>
          <w:bCs/>
          <w:szCs w:val="27"/>
          <w:lang w:eastAsia="ar-SA"/>
        </w:rPr>
        <w:t xml:space="preserve">от </w:t>
      </w:r>
      <w:r w:rsidRPr="00B7079F">
        <w:rPr>
          <w:rFonts w:eastAsia="Arial" w:cs="Times New Roman"/>
          <w:bCs/>
          <w:szCs w:val="27"/>
          <w:lang w:eastAsia="ar-SA"/>
        </w:rPr>
        <w:t xml:space="preserve">25.03.2020 </w:t>
      </w:r>
      <w:r w:rsidRPr="00B7079F">
        <w:rPr>
          <w:rFonts w:eastAsia="Arial" w:cs="Times New Roman"/>
          <w:bCs/>
          <w:szCs w:val="27"/>
          <w:lang w:eastAsia="ar-SA"/>
        </w:rPr>
        <w:br/>
        <w:t xml:space="preserve">№ 2000, 09.04.2020 № 2350, 12.05.2020 № 2999, 12.05.2020 № 3037, 24.08.2020 </w:t>
      </w:r>
      <w:r w:rsidRPr="00B7079F">
        <w:rPr>
          <w:rFonts w:eastAsia="Arial" w:cs="Times New Roman"/>
          <w:bCs/>
          <w:szCs w:val="27"/>
          <w:lang w:eastAsia="ar-SA"/>
        </w:rPr>
        <w:br/>
        <w:t xml:space="preserve">№ 5845, 09.09.2020 № 6301, 30.10.2020 № 7766) следующие </w:t>
      </w:r>
      <w:r w:rsidRPr="00B7079F">
        <w:rPr>
          <w:rFonts w:eastAsia="Arial" w:cs="Times New Roman"/>
          <w:bCs/>
          <w:color w:val="22272F"/>
          <w:szCs w:val="27"/>
          <w:lang w:eastAsia="ar-SA"/>
        </w:rPr>
        <w:t>изменения: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rFonts w:eastAsia="Arial" w:cs="Times New Roman"/>
          <w:bCs/>
          <w:color w:val="22272F"/>
          <w:szCs w:val="27"/>
          <w:lang w:eastAsia="ar-SA"/>
        </w:rPr>
      </w:pPr>
      <w:r>
        <w:rPr>
          <w:rFonts w:eastAsia="Arial" w:cs="Times New Roman"/>
          <w:bCs/>
          <w:color w:val="22272F"/>
          <w:szCs w:val="27"/>
          <w:lang w:eastAsia="ar-SA"/>
        </w:rPr>
        <w:t>в</w:t>
      </w:r>
      <w:r w:rsidRPr="00B7079F">
        <w:rPr>
          <w:rFonts w:eastAsia="Arial" w:cs="Times New Roman"/>
          <w:bCs/>
          <w:color w:val="22272F"/>
          <w:szCs w:val="27"/>
          <w:lang w:eastAsia="ar-SA"/>
        </w:rPr>
        <w:t xml:space="preserve"> </w:t>
      </w:r>
      <w:r w:rsidR="00295322">
        <w:rPr>
          <w:rFonts w:eastAsia="Arial" w:cs="Times New Roman"/>
          <w:bCs/>
          <w:color w:val="22272F"/>
          <w:szCs w:val="27"/>
          <w:lang w:eastAsia="ar-SA"/>
        </w:rPr>
        <w:t>п</w:t>
      </w:r>
      <w:r w:rsidRPr="00B7079F">
        <w:rPr>
          <w:rFonts w:eastAsia="Arial" w:cs="Times New Roman"/>
          <w:bCs/>
          <w:color w:val="22272F"/>
          <w:szCs w:val="27"/>
          <w:lang w:eastAsia="ar-SA"/>
        </w:rPr>
        <w:t>риложении 1 к постановлению: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rFonts w:eastAsia="Arial" w:cs="Times New Roman"/>
          <w:bCs/>
          <w:color w:val="22272F"/>
          <w:szCs w:val="27"/>
          <w:lang w:eastAsia="ar-SA"/>
        </w:rPr>
        <w:t xml:space="preserve">1.1. Слова </w:t>
      </w:r>
      <w:r w:rsidRPr="00B7079F">
        <w:rPr>
          <w:szCs w:val="27"/>
        </w:rPr>
        <w:t xml:space="preserve">«Шувалов Вадим Николаевич – Глава города, председатель оперативного штаба» заменить словами «Томазова Анна Николаевна – </w:t>
      </w:r>
      <w:r>
        <w:rPr>
          <w:szCs w:val="27"/>
        </w:rPr>
        <w:t xml:space="preserve">                                </w:t>
      </w:r>
      <w:r w:rsidR="00DD4CFA">
        <w:rPr>
          <w:szCs w:val="27"/>
        </w:rPr>
        <w:t>и</w:t>
      </w:r>
      <w:r w:rsidRPr="00B7079F">
        <w:rPr>
          <w:szCs w:val="27"/>
        </w:rPr>
        <w:t>.о. Главы города, председатель оперативного штаба».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t xml:space="preserve">1.2. </w:t>
      </w:r>
      <w:r>
        <w:rPr>
          <w:szCs w:val="27"/>
        </w:rPr>
        <w:t>С</w:t>
      </w:r>
      <w:r w:rsidRPr="00B7079F">
        <w:rPr>
          <w:szCs w:val="27"/>
        </w:rPr>
        <w:t>лова «Томазова Анна Николаевна – заместитель Главы города, заместитель председателя оперативного штаба»</w:t>
      </w:r>
      <w:r>
        <w:rPr>
          <w:szCs w:val="27"/>
        </w:rPr>
        <w:t xml:space="preserve"> и</w:t>
      </w:r>
      <w:r w:rsidRPr="00B7079F">
        <w:rPr>
          <w:szCs w:val="27"/>
        </w:rPr>
        <w:t>сключить.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t xml:space="preserve">1.3. </w:t>
      </w:r>
      <w:r>
        <w:rPr>
          <w:szCs w:val="27"/>
        </w:rPr>
        <w:t>С</w:t>
      </w:r>
      <w:r w:rsidRPr="00B7079F">
        <w:rPr>
          <w:szCs w:val="27"/>
        </w:rPr>
        <w:t>лова «Шерстнева Анна Юрьевна – заместитель Главы города»</w:t>
      </w:r>
      <w:r>
        <w:rPr>
          <w:szCs w:val="27"/>
        </w:rPr>
        <w:t xml:space="preserve"> и</w:t>
      </w:r>
      <w:r w:rsidRPr="00B7079F">
        <w:rPr>
          <w:szCs w:val="27"/>
        </w:rPr>
        <w:t>сключить.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t>1.4. Слова «Хоменок Юрий Владимирович» заменить словами «Шипулина Наталья Петровна».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t>1.5. Слова «Гордеева Ирина Вячеславовна» заменить словами «Кураева Елена Викторовна».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t>1.6. Слова «Ануфрак Александр Степанович – главный врач» заменить словами «Потапов Андрей Александрович – и.о. главного врача».</w:t>
      </w:r>
    </w:p>
    <w:p w:rsidR="00B7079F" w:rsidRDefault="00B7079F" w:rsidP="00B7079F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lastRenderedPageBreak/>
        <w:t>2. Управлению массовых коммуникаций разместить настоящее постанов</w:t>
      </w:r>
      <w:r>
        <w:rPr>
          <w:szCs w:val="27"/>
        </w:rPr>
        <w:t xml:space="preserve">-ление на официальном </w:t>
      </w:r>
      <w:r w:rsidRPr="00B7079F">
        <w:rPr>
          <w:szCs w:val="27"/>
        </w:rPr>
        <w:t>портале Администрации города: www.admsurgut.ru.</w:t>
      </w:r>
    </w:p>
    <w:p w:rsidR="00B7079F" w:rsidRPr="00B7079F" w:rsidRDefault="00B7079F" w:rsidP="00B7079F">
      <w:pPr>
        <w:widowControl w:val="0"/>
        <w:suppressAutoHyphens/>
        <w:autoSpaceDE w:val="0"/>
        <w:ind w:firstLine="709"/>
        <w:jc w:val="both"/>
        <w:rPr>
          <w:szCs w:val="27"/>
        </w:rPr>
      </w:pPr>
      <w:r w:rsidRPr="00B7079F">
        <w:rPr>
          <w:szCs w:val="27"/>
        </w:rPr>
        <w:t xml:space="preserve">3. </w:t>
      </w:r>
      <w:r>
        <w:rPr>
          <w:szCs w:val="27"/>
        </w:rPr>
        <w:t>Настоящее п</w:t>
      </w:r>
      <w:r w:rsidRPr="00B7079F">
        <w:rPr>
          <w:szCs w:val="27"/>
        </w:rPr>
        <w:t xml:space="preserve">остановление вступает в силу с момента его </w:t>
      </w:r>
      <w:r>
        <w:rPr>
          <w:szCs w:val="27"/>
        </w:rPr>
        <w:t>издания</w:t>
      </w:r>
      <w:r w:rsidRPr="00B7079F">
        <w:rPr>
          <w:szCs w:val="27"/>
        </w:rPr>
        <w:t>.</w:t>
      </w:r>
    </w:p>
    <w:p w:rsidR="00B7079F" w:rsidRPr="00B7079F" w:rsidRDefault="00B7079F" w:rsidP="00B7079F">
      <w:pPr>
        <w:widowControl w:val="0"/>
        <w:autoSpaceDE w:val="0"/>
        <w:autoSpaceDN w:val="0"/>
        <w:adjustRightInd w:val="0"/>
        <w:ind w:firstLine="709"/>
        <w:jc w:val="both"/>
        <w:rPr>
          <w:szCs w:val="27"/>
        </w:rPr>
      </w:pPr>
      <w:r w:rsidRPr="00B7079F">
        <w:rPr>
          <w:rFonts w:eastAsia="Calibri" w:cs="Times New Roman"/>
          <w:spacing w:val="-6"/>
          <w:szCs w:val="27"/>
          <w:lang w:eastAsia="ru-RU"/>
        </w:rPr>
        <w:t>4.</w:t>
      </w:r>
      <w:r w:rsidRPr="00B7079F">
        <w:rPr>
          <w:szCs w:val="27"/>
        </w:rPr>
        <w:t xml:space="preserve"> Контроль за выполнением постановления оставляю за собой.</w:t>
      </w:r>
    </w:p>
    <w:p w:rsidR="00B7079F" w:rsidRPr="00B7079F" w:rsidRDefault="00B7079F" w:rsidP="00B7079F">
      <w:pPr>
        <w:ind w:firstLine="709"/>
        <w:jc w:val="both"/>
        <w:rPr>
          <w:szCs w:val="27"/>
        </w:rPr>
      </w:pPr>
    </w:p>
    <w:p w:rsidR="00B7079F" w:rsidRPr="00B7079F" w:rsidRDefault="00B7079F" w:rsidP="00B7079F">
      <w:pPr>
        <w:rPr>
          <w:szCs w:val="27"/>
        </w:rPr>
      </w:pPr>
    </w:p>
    <w:p w:rsidR="00B7079F" w:rsidRPr="00B7079F" w:rsidRDefault="00B7079F" w:rsidP="00B7079F">
      <w:pPr>
        <w:rPr>
          <w:szCs w:val="27"/>
        </w:rPr>
      </w:pPr>
    </w:p>
    <w:p w:rsidR="00B7079F" w:rsidRPr="00B7079F" w:rsidRDefault="00B7079F" w:rsidP="00B7079F">
      <w:pPr>
        <w:rPr>
          <w:szCs w:val="27"/>
        </w:rPr>
      </w:pPr>
      <w:r w:rsidRPr="00B7079F">
        <w:rPr>
          <w:szCs w:val="27"/>
        </w:rPr>
        <w:t>И.о. Главы города                                                                                 А.Н. Томазова</w:t>
      </w:r>
    </w:p>
    <w:p w:rsidR="00EE2AB4" w:rsidRPr="00B7079F" w:rsidRDefault="00EE2AB4" w:rsidP="00B7079F"/>
    <w:sectPr w:rsidR="00EE2AB4" w:rsidRPr="00B7079F" w:rsidSect="00B70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D9" w:rsidRDefault="001216D9">
      <w:r>
        <w:separator/>
      </w:r>
    </w:p>
  </w:endnote>
  <w:endnote w:type="continuationSeparator" w:id="0">
    <w:p w:rsidR="001216D9" w:rsidRDefault="0012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E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E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E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D9" w:rsidRDefault="001216D9">
      <w:r>
        <w:separator/>
      </w:r>
    </w:p>
  </w:footnote>
  <w:footnote w:type="continuationSeparator" w:id="0">
    <w:p w:rsidR="001216D9" w:rsidRDefault="0012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E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0C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3E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3E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E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F"/>
    <w:rsid w:val="001216D9"/>
    <w:rsid w:val="00184DC6"/>
    <w:rsid w:val="002622DB"/>
    <w:rsid w:val="00295322"/>
    <w:rsid w:val="00323E2F"/>
    <w:rsid w:val="005D3688"/>
    <w:rsid w:val="0060034C"/>
    <w:rsid w:val="006E5FF3"/>
    <w:rsid w:val="007178F1"/>
    <w:rsid w:val="00897472"/>
    <w:rsid w:val="00B7079F"/>
    <w:rsid w:val="00CE6421"/>
    <w:rsid w:val="00DA1895"/>
    <w:rsid w:val="00DD4CFA"/>
    <w:rsid w:val="00EE2AB4"/>
    <w:rsid w:val="00F1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A944-B0B0-4E83-ACE8-355A381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0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7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0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79F"/>
    <w:rPr>
      <w:rFonts w:ascii="Times New Roman" w:hAnsi="Times New Roman"/>
      <w:sz w:val="28"/>
    </w:rPr>
  </w:style>
  <w:style w:type="character" w:styleId="a8">
    <w:name w:val="page number"/>
    <w:basedOn w:val="a0"/>
    <w:rsid w:val="00B7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F372-ECBA-4188-9BF8-1E713170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2021-02-16T10:33:00Z</cp:lastPrinted>
  <dcterms:created xsi:type="dcterms:W3CDTF">2021-02-18T12:41:00Z</dcterms:created>
  <dcterms:modified xsi:type="dcterms:W3CDTF">2021-02-18T12:41:00Z</dcterms:modified>
</cp:coreProperties>
</file>