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85" w:rsidRDefault="000F3D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3D85" w:rsidRDefault="000F3D85" w:rsidP="00656C1A">
      <w:pPr>
        <w:spacing w:line="120" w:lineRule="atLeast"/>
        <w:jc w:val="center"/>
        <w:rPr>
          <w:sz w:val="24"/>
          <w:szCs w:val="24"/>
        </w:rPr>
      </w:pPr>
    </w:p>
    <w:p w:rsidR="000F3D85" w:rsidRPr="00852378" w:rsidRDefault="000F3D85" w:rsidP="00656C1A">
      <w:pPr>
        <w:spacing w:line="120" w:lineRule="atLeast"/>
        <w:jc w:val="center"/>
        <w:rPr>
          <w:sz w:val="10"/>
          <w:szCs w:val="10"/>
        </w:rPr>
      </w:pPr>
    </w:p>
    <w:p w:rsidR="000F3D85" w:rsidRDefault="000F3D85" w:rsidP="00656C1A">
      <w:pPr>
        <w:spacing w:line="120" w:lineRule="atLeast"/>
        <w:jc w:val="center"/>
        <w:rPr>
          <w:sz w:val="10"/>
          <w:szCs w:val="24"/>
        </w:rPr>
      </w:pPr>
    </w:p>
    <w:p w:rsidR="000F3D85" w:rsidRPr="005541F0" w:rsidRDefault="000F3D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3D85" w:rsidRDefault="000F3D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3D85" w:rsidRPr="005541F0" w:rsidRDefault="000F3D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3D85" w:rsidRPr="005649E4" w:rsidRDefault="000F3D85" w:rsidP="00656C1A">
      <w:pPr>
        <w:spacing w:line="120" w:lineRule="atLeast"/>
        <w:jc w:val="center"/>
        <w:rPr>
          <w:sz w:val="18"/>
          <w:szCs w:val="24"/>
        </w:rPr>
      </w:pPr>
    </w:p>
    <w:p w:rsidR="000F3D85" w:rsidRPr="00656C1A" w:rsidRDefault="000F3D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3D85" w:rsidRPr="005541F0" w:rsidRDefault="000F3D85" w:rsidP="00656C1A">
      <w:pPr>
        <w:spacing w:line="120" w:lineRule="atLeast"/>
        <w:jc w:val="center"/>
        <w:rPr>
          <w:sz w:val="18"/>
          <w:szCs w:val="24"/>
        </w:rPr>
      </w:pPr>
    </w:p>
    <w:p w:rsidR="000F3D85" w:rsidRPr="005541F0" w:rsidRDefault="000F3D85" w:rsidP="00656C1A">
      <w:pPr>
        <w:spacing w:line="120" w:lineRule="atLeast"/>
        <w:jc w:val="center"/>
        <w:rPr>
          <w:sz w:val="20"/>
          <w:szCs w:val="24"/>
        </w:rPr>
      </w:pPr>
    </w:p>
    <w:p w:rsidR="000F3D85" w:rsidRPr="00656C1A" w:rsidRDefault="000F3D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3D85" w:rsidRDefault="000F3D85" w:rsidP="00656C1A">
      <w:pPr>
        <w:spacing w:line="120" w:lineRule="atLeast"/>
        <w:jc w:val="center"/>
        <w:rPr>
          <w:sz w:val="30"/>
          <w:szCs w:val="24"/>
        </w:rPr>
      </w:pPr>
    </w:p>
    <w:p w:rsidR="000F3D85" w:rsidRPr="00656C1A" w:rsidRDefault="000F3D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3D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3D85" w:rsidRPr="00F8214F" w:rsidRDefault="000F3D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3D85" w:rsidRPr="00F8214F" w:rsidRDefault="009A09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3D85" w:rsidRPr="00F8214F" w:rsidRDefault="000F3D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3D85" w:rsidRPr="00F8214F" w:rsidRDefault="009A09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F3D85" w:rsidRPr="00A63FB0" w:rsidRDefault="000F3D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3D85" w:rsidRPr="00A3761A" w:rsidRDefault="009A09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F3D85" w:rsidRPr="00F8214F" w:rsidRDefault="000F3D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3D85" w:rsidRPr="00F8214F" w:rsidRDefault="000F3D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3D85" w:rsidRPr="00AB4194" w:rsidRDefault="000F3D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3D85" w:rsidRPr="00F8214F" w:rsidRDefault="009A09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9147</w:t>
            </w:r>
          </w:p>
        </w:tc>
      </w:tr>
    </w:tbl>
    <w:p w:rsidR="000F3D85" w:rsidRPr="000F3D85" w:rsidRDefault="000F3D85" w:rsidP="00C725A6">
      <w:pPr>
        <w:rPr>
          <w:rFonts w:cs="Times New Roman"/>
          <w:sz w:val="27"/>
          <w:szCs w:val="27"/>
        </w:rPr>
      </w:pPr>
    </w:p>
    <w:p w:rsidR="000F3D85" w:rsidRPr="000F3D85" w:rsidRDefault="000F3D85" w:rsidP="000F3D85">
      <w:pPr>
        <w:widowControl w:val="0"/>
        <w:suppressAutoHyphens/>
        <w:autoSpaceDE w:val="0"/>
        <w:rPr>
          <w:rFonts w:eastAsia="Calibri" w:cs="Times New Roman"/>
          <w:sz w:val="27"/>
          <w:szCs w:val="27"/>
        </w:rPr>
      </w:pPr>
      <w:r w:rsidRPr="000F3D85">
        <w:rPr>
          <w:rFonts w:eastAsia="Calibri" w:cs="Times New Roman"/>
          <w:sz w:val="27"/>
          <w:szCs w:val="27"/>
        </w:rPr>
        <w:t xml:space="preserve">О внесении изменений 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eastAsia="Calibri" w:cs="Times New Roman"/>
          <w:sz w:val="27"/>
          <w:szCs w:val="27"/>
        </w:rPr>
      </w:pPr>
      <w:r w:rsidRPr="000F3D85">
        <w:rPr>
          <w:rFonts w:eastAsia="Calibri" w:cs="Times New Roman"/>
          <w:sz w:val="27"/>
          <w:szCs w:val="27"/>
        </w:rPr>
        <w:t>в постановление Администрации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eastAsia="Calibri" w:cs="Times New Roman"/>
          <w:sz w:val="27"/>
          <w:szCs w:val="27"/>
        </w:rPr>
      </w:pPr>
      <w:r w:rsidRPr="000F3D85">
        <w:rPr>
          <w:rFonts w:eastAsia="Calibri" w:cs="Times New Roman"/>
          <w:sz w:val="27"/>
          <w:szCs w:val="27"/>
        </w:rPr>
        <w:t>города от 13.04.2020 № 2390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 xml:space="preserve">«О реализации мер 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 xml:space="preserve">по предотвращению завоза 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>и распространения новой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>коронавирусной инфекции,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 xml:space="preserve">вызванной </w:t>
      </w:r>
      <w:r w:rsidRPr="000F3D85">
        <w:rPr>
          <w:rFonts w:cs="Times New Roman"/>
          <w:sz w:val="27"/>
          <w:szCs w:val="27"/>
          <w:lang w:val="en-US"/>
        </w:rPr>
        <w:t>COVID</w:t>
      </w:r>
      <w:r w:rsidRPr="000F3D85">
        <w:rPr>
          <w:rFonts w:cs="Times New Roman"/>
          <w:sz w:val="27"/>
          <w:szCs w:val="27"/>
        </w:rPr>
        <w:t xml:space="preserve">-19, </w:t>
      </w:r>
    </w:p>
    <w:p w:rsidR="000F3D85" w:rsidRPr="000F3D85" w:rsidRDefault="000F3D85" w:rsidP="000F3D85">
      <w:pPr>
        <w:widowControl w:val="0"/>
        <w:suppressAutoHyphens/>
        <w:autoSpaceDE w:val="0"/>
        <w:rPr>
          <w:rFonts w:eastAsia="Arial" w:cs="Times New Roman"/>
          <w:bCs/>
          <w:sz w:val="27"/>
          <w:szCs w:val="27"/>
          <w:lang w:eastAsia="ar-SA"/>
        </w:rPr>
      </w:pPr>
      <w:r w:rsidRPr="000F3D85">
        <w:rPr>
          <w:rFonts w:cs="Times New Roman"/>
          <w:sz w:val="27"/>
          <w:szCs w:val="27"/>
        </w:rPr>
        <w:t>на территории города»</w:t>
      </w:r>
    </w:p>
    <w:p w:rsidR="000F3D85" w:rsidRPr="000F3D85" w:rsidRDefault="000F3D85" w:rsidP="000F3D85">
      <w:pPr>
        <w:widowControl w:val="0"/>
        <w:suppressAutoHyphens/>
        <w:autoSpaceDE w:val="0"/>
        <w:ind w:firstLine="567"/>
        <w:rPr>
          <w:rFonts w:eastAsia="Arial" w:cs="Times New Roman"/>
          <w:bCs/>
          <w:sz w:val="27"/>
          <w:szCs w:val="27"/>
          <w:lang w:eastAsia="ar-SA"/>
        </w:rPr>
      </w:pPr>
    </w:p>
    <w:p w:rsidR="000F3D85" w:rsidRPr="000F3D85" w:rsidRDefault="000F3D85" w:rsidP="000F3D85">
      <w:pPr>
        <w:widowControl w:val="0"/>
        <w:suppressAutoHyphens/>
        <w:autoSpaceDE w:val="0"/>
        <w:ind w:firstLine="567"/>
        <w:rPr>
          <w:rFonts w:eastAsia="Arial" w:cs="Times New Roman"/>
          <w:bCs/>
          <w:sz w:val="27"/>
          <w:szCs w:val="27"/>
          <w:lang w:eastAsia="ar-SA"/>
        </w:rPr>
      </w:pPr>
    </w:p>
    <w:p w:rsidR="000F3D85" w:rsidRPr="000F3D85" w:rsidRDefault="000F3D85" w:rsidP="000F3D8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0F3D85">
        <w:rPr>
          <w:rFonts w:eastAsia="Calibri" w:cs="Times New Roman"/>
          <w:sz w:val="27"/>
          <w:szCs w:val="27"/>
        </w:rPr>
        <w:t xml:space="preserve">В соответствии с постановлением Губернатора Ханты-Мансийского                     автономного округа – Югры от 04.12.2020 № 163 </w:t>
      </w:r>
      <w:r w:rsidRPr="000F3D85">
        <w:rPr>
          <w:sz w:val="27"/>
          <w:szCs w:val="27"/>
        </w:rPr>
        <w:t xml:space="preserve">«О дополнительных мерах </w:t>
      </w:r>
      <w:r>
        <w:rPr>
          <w:sz w:val="27"/>
          <w:szCs w:val="27"/>
        </w:rPr>
        <w:t xml:space="preserve">                        </w:t>
      </w:r>
      <w:r w:rsidRPr="000F3D85">
        <w:rPr>
          <w:sz w:val="27"/>
          <w:szCs w:val="27"/>
        </w:rPr>
        <w:t xml:space="preserve">по предотвращению завоза и распространения новой коронавирусной инфекции, вызванной </w:t>
      </w:r>
      <w:r w:rsidRPr="000F3D85">
        <w:rPr>
          <w:sz w:val="27"/>
          <w:szCs w:val="27"/>
          <w:lang w:val="en-US"/>
        </w:rPr>
        <w:t>COVID</w:t>
      </w:r>
      <w:r w:rsidRPr="000F3D85">
        <w:rPr>
          <w:sz w:val="27"/>
          <w:szCs w:val="27"/>
        </w:rPr>
        <w:t>-19, в Ханты-Мансийском автономном округе – Югре»</w:t>
      </w:r>
      <w:r w:rsidRPr="000F3D85">
        <w:rPr>
          <w:rFonts w:eastAsia="Calibri" w:cs="Times New Roman"/>
          <w:sz w:val="27"/>
          <w:szCs w:val="27"/>
        </w:rPr>
        <w:t xml:space="preserve">, Уставом города Сургута, распоряжением Администрации города от 30.12.2005 № 3686 </w:t>
      </w:r>
      <w:r>
        <w:rPr>
          <w:rFonts w:eastAsia="Calibri" w:cs="Times New Roman"/>
          <w:sz w:val="27"/>
          <w:szCs w:val="27"/>
        </w:rPr>
        <w:t xml:space="preserve">                      </w:t>
      </w:r>
      <w:r w:rsidRPr="000F3D85">
        <w:rPr>
          <w:rFonts w:eastAsia="Calibri" w:cs="Times New Roman"/>
          <w:sz w:val="27"/>
          <w:szCs w:val="27"/>
        </w:rPr>
        <w:t>«Об утверждении Регламента Администрации города»:</w:t>
      </w:r>
    </w:p>
    <w:p w:rsidR="000F3D85" w:rsidRPr="000F3D85" w:rsidRDefault="000F3D85" w:rsidP="000F3D85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 w:val="27"/>
          <w:szCs w:val="27"/>
          <w:lang w:eastAsia="ar-SA"/>
        </w:rPr>
      </w:pPr>
      <w:r w:rsidRPr="000F3D85">
        <w:rPr>
          <w:rFonts w:eastAsia="Calibri" w:cs="Times New Roman"/>
          <w:sz w:val="27"/>
          <w:szCs w:val="27"/>
        </w:rPr>
        <w:t xml:space="preserve">1. Внести в постановление Администрации города </w:t>
      </w:r>
      <w:r w:rsidRPr="000F3D85">
        <w:rPr>
          <w:rFonts w:eastAsia="Arial" w:cs="Times New Roman"/>
          <w:sz w:val="27"/>
          <w:szCs w:val="27"/>
          <w:lang w:eastAsia="ar-SA"/>
        </w:rPr>
        <w:t xml:space="preserve">от 13.04.2020 № 2390        </w:t>
      </w:r>
      <w:r w:rsidRPr="000F3D85">
        <w:rPr>
          <w:rFonts w:eastAsia="Arial" w:cs="Times New Roman"/>
          <w:sz w:val="27"/>
          <w:szCs w:val="27"/>
          <w:lang w:eastAsia="ar-SA"/>
        </w:rPr>
        <w:br/>
        <w:t>«</w:t>
      </w:r>
      <w:r w:rsidRPr="000F3D85">
        <w:rPr>
          <w:rFonts w:cs="Times New Roman"/>
          <w:sz w:val="27"/>
          <w:szCs w:val="27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0F3D85">
        <w:rPr>
          <w:rFonts w:cs="Times New Roman"/>
          <w:sz w:val="27"/>
          <w:szCs w:val="27"/>
          <w:lang w:val="en-US"/>
        </w:rPr>
        <w:t>COVID</w:t>
      </w:r>
      <w:r w:rsidRPr="000F3D85">
        <w:rPr>
          <w:rFonts w:cs="Times New Roman"/>
          <w:sz w:val="27"/>
          <w:szCs w:val="27"/>
        </w:rPr>
        <w:t>-19, на территории города</w:t>
      </w:r>
      <w:r w:rsidRPr="000F3D85">
        <w:rPr>
          <w:rFonts w:eastAsia="Arial" w:cs="Times New Roman"/>
          <w:sz w:val="27"/>
          <w:szCs w:val="27"/>
          <w:lang w:eastAsia="ar-SA"/>
        </w:rPr>
        <w:t xml:space="preserve">» (с измене-                  ниями от 22.04.2020 № 2583, 07.05.2020 № 2950, 12.05.2020 № 3030, 29.05.2020 </w:t>
      </w:r>
      <w:r>
        <w:rPr>
          <w:rFonts w:eastAsia="Arial" w:cs="Times New Roman"/>
          <w:sz w:val="27"/>
          <w:szCs w:val="27"/>
          <w:lang w:eastAsia="ar-SA"/>
        </w:rPr>
        <w:t xml:space="preserve">                   </w:t>
      </w:r>
      <w:r w:rsidRPr="000F3D85">
        <w:rPr>
          <w:rFonts w:eastAsia="Arial" w:cs="Times New Roman"/>
          <w:sz w:val="27"/>
          <w:szCs w:val="27"/>
          <w:lang w:eastAsia="ar-SA"/>
        </w:rPr>
        <w:t xml:space="preserve">№ 3488, 11.06.2020 № 3770, 23.06.2020 № 4057, 29.06.2020 № 4184, 03.07.2020                      № 4342, 07.07.2020 № 4486, 13.07.2020 № 4718, 24.07.2020 № 5002, 05.08.2020 </w:t>
      </w:r>
      <w:r>
        <w:rPr>
          <w:rFonts w:eastAsia="Arial" w:cs="Times New Roman"/>
          <w:sz w:val="27"/>
          <w:szCs w:val="27"/>
          <w:lang w:eastAsia="ar-SA"/>
        </w:rPr>
        <w:t xml:space="preserve">                     </w:t>
      </w:r>
      <w:r w:rsidRPr="000F3D85">
        <w:rPr>
          <w:rFonts w:eastAsia="Arial" w:cs="Times New Roman"/>
          <w:sz w:val="27"/>
          <w:szCs w:val="27"/>
          <w:lang w:eastAsia="ar-SA"/>
        </w:rPr>
        <w:t xml:space="preserve">№ 5319, 12.08.2020 № 5537, 17.08.2020 № 5627, 24.08.2020 № 5854, 27.08.2020             № 5968, 04.09.2020 № 6234, 21.09.2020 № 6591, 29.09.2020 № 6791, 01.10.2020 </w:t>
      </w:r>
      <w:r>
        <w:rPr>
          <w:rFonts w:eastAsia="Arial" w:cs="Times New Roman"/>
          <w:sz w:val="27"/>
          <w:szCs w:val="27"/>
          <w:lang w:eastAsia="ar-SA"/>
        </w:rPr>
        <w:t xml:space="preserve">                </w:t>
      </w:r>
      <w:r w:rsidRPr="000F3D85">
        <w:rPr>
          <w:rFonts w:eastAsia="Arial" w:cs="Times New Roman"/>
          <w:sz w:val="27"/>
          <w:szCs w:val="27"/>
          <w:lang w:eastAsia="ar-SA"/>
        </w:rPr>
        <w:t xml:space="preserve">   № 6902, 21.10.2020 № 7439, 03.11.2020 № 7890, 13.11.2020 № 8191, 18.11.2020 </w:t>
      </w:r>
      <w:r>
        <w:rPr>
          <w:rFonts w:eastAsia="Arial" w:cs="Times New Roman"/>
          <w:sz w:val="27"/>
          <w:szCs w:val="27"/>
          <w:lang w:eastAsia="ar-SA"/>
        </w:rPr>
        <w:t xml:space="preserve">                    </w:t>
      </w:r>
      <w:r w:rsidRPr="000F3D85">
        <w:rPr>
          <w:rFonts w:eastAsia="Arial" w:cs="Times New Roman"/>
          <w:sz w:val="27"/>
          <w:szCs w:val="27"/>
          <w:lang w:eastAsia="ar-SA"/>
        </w:rPr>
        <w:t xml:space="preserve">  № 8374, 30.11.2020 № 8716) </w:t>
      </w:r>
      <w:r w:rsidRPr="000F3D85">
        <w:rPr>
          <w:rFonts w:eastAsia="Arial" w:cs="Times New Roman"/>
          <w:bCs/>
          <w:sz w:val="27"/>
          <w:szCs w:val="27"/>
          <w:lang w:eastAsia="ar-SA"/>
        </w:rPr>
        <w:t>следующие изменения:</w:t>
      </w:r>
    </w:p>
    <w:p w:rsidR="000F3D85" w:rsidRPr="000F3D85" w:rsidRDefault="000F3D85" w:rsidP="000F3D85">
      <w:pPr>
        <w:ind w:firstLine="709"/>
        <w:jc w:val="both"/>
        <w:rPr>
          <w:rFonts w:eastAsia="Arial" w:cs="Times New Roman"/>
          <w:sz w:val="27"/>
          <w:szCs w:val="27"/>
          <w:lang w:eastAsia="ar-SA"/>
        </w:rPr>
      </w:pPr>
      <w:r w:rsidRPr="000F3D85">
        <w:rPr>
          <w:rFonts w:eastAsia="Arial" w:cs="Times New Roman"/>
          <w:sz w:val="27"/>
          <w:szCs w:val="27"/>
          <w:lang w:eastAsia="ar-SA"/>
        </w:rPr>
        <w:t>1.1. Пункт 1 постановления дополнить подпунктом 1.10 следующего                    содержания:</w:t>
      </w:r>
    </w:p>
    <w:p w:rsidR="000F3D85" w:rsidRPr="000F3D85" w:rsidRDefault="000F3D85" w:rsidP="000F3D85">
      <w:pPr>
        <w:ind w:firstLine="709"/>
        <w:jc w:val="both"/>
        <w:rPr>
          <w:rFonts w:eastAsia="Arial" w:cs="Times New Roman"/>
          <w:sz w:val="27"/>
          <w:szCs w:val="27"/>
          <w:lang w:eastAsia="ar-SA"/>
        </w:rPr>
      </w:pPr>
      <w:r w:rsidRPr="000F3D85">
        <w:rPr>
          <w:rFonts w:eastAsia="Arial" w:cs="Times New Roman"/>
          <w:sz w:val="27"/>
          <w:szCs w:val="27"/>
          <w:lang w:eastAsia="ar-SA"/>
        </w:rPr>
        <w:t xml:space="preserve">«1.10. 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О необходимости регистрации с 07 декабря 2020 года своих номеров </w:t>
      </w:r>
      <w:r w:rsidRPr="000F3D85">
        <w:rPr>
          <w:rFonts w:cs="Times New Roman"/>
          <w:spacing w:val="-4"/>
          <w:sz w:val="27"/>
          <w:szCs w:val="27"/>
          <w:shd w:val="clear" w:color="auto" w:fill="FFFFFF"/>
        </w:rPr>
        <w:t>телефонов в государственной информационной системе самоконтроля передвижения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 граждан в период действия режима повышенной готовности в Ханты-Мансийском </w:t>
      </w:r>
      <w:r w:rsidRPr="000F3D85">
        <w:rPr>
          <w:rFonts w:cs="Times New Roman"/>
          <w:sz w:val="27"/>
          <w:szCs w:val="27"/>
          <w:shd w:val="clear" w:color="auto" w:fill="FFFFFF"/>
        </w:rPr>
        <w:lastRenderedPageBreak/>
        <w:t>автономном округе – Югре «Цифровое уведомление» путем сканирования QR-кода при посещении организаций общественного питания».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</w:rPr>
      </w:pPr>
      <w:r w:rsidRPr="000F3D85">
        <w:rPr>
          <w:rFonts w:eastAsia="Arial" w:cs="Times New Roman"/>
          <w:sz w:val="27"/>
          <w:szCs w:val="27"/>
          <w:lang w:eastAsia="ar-SA"/>
        </w:rPr>
        <w:t xml:space="preserve">1.2. Абзац четвертый подпункта </w:t>
      </w:r>
      <w:r w:rsidRPr="000F3D85">
        <w:rPr>
          <w:rFonts w:cs="Times New Roman"/>
          <w:sz w:val="27"/>
          <w:szCs w:val="27"/>
        </w:rPr>
        <w:t>1</w:t>
      </w:r>
      <w:r w:rsidRPr="000F3D85">
        <w:rPr>
          <w:rFonts w:cs="Times New Roman"/>
          <w:sz w:val="27"/>
          <w:szCs w:val="27"/>
          <w:vertAlign w:val="superscript"/>
        </w:rPr>
        <w:t>7</w:t>
      </w:r>
      <w:r w:rsidRPr="000F3D85">
        <w:rPr>
          <w:rFonts w:cs="Times New Roman"/>
          <w:sz w:val="27"/>
          <w:szCs w:val="27"/>
        </w:rPr>
        <w:t>.2 пункта 1</w:t>
      </w:r>
      <w:r w:rsidRPr="000F3D85">
        <w:rPr>
          <w:rFonts w:cs="Times New Roman"/>
          <w:sz w:val="27"/>
          <w:szCs w:val="27"/>
          <w:vertAlign w:val="superscript"/>
        </w:rPr>
        <w:t>7</w:t>
      </w:r>
      <w:r w:rsidRPr="000F3D85">
        <w:rPr>
          <w:rFonts w:cs="Times New Roman"/>
          <w:sz w:val="27"/>
          <w:szCs w:val="27"/>
        </w:rPr>
        <w:t xml:space="preserve"> постановления изложить </w:t>
      </w:r>
      <w:r>
        <w:rPr>
          <w:rFonts w:cs="Times New Roman"/>
          <w:sz w:val="27"/>
          <w:szCs w:val="27"/>
        </w:rPr>
        <w:t xml:space="preserve">                        </w:t>
      </w:r>
      <w:r w:rsidRPr="000F3D85">
        <w:rPr>
          <w:rFonts w:cs="Times New Roman"/>
          <w:sz w:val="27"/>
          <w:szCs w:val="27"/>
        </w:rPr>
        <w:t>в следующей редакции»: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>«- круглосуточное предоставление услуг общественного питания с присутствием граждан в помещениях Организаций в аэропортах, авто- и железнодо</w:t>
      </w:r>
      <w:r>
        <w:rPr>
          <w:rFonts w:cs="Times New Roman"/>
          <w:sz w:val="27"/>
          <w:szCs w:val="27"/>
        </w:rPr>
        <w:t xml:space="preserve">-                  </w:t>
      </w:r>
      <w:r w:rsidRPr="000F3D85">
        <w:rPr>
          <w:rFonts w:cs="Times New Roman"/>
          <w:sz w:val="27"/>
          <w:szCs w:val="27"/>
        </w:rPr>
        <w:t>рожных вокзалах, автозаправочных станциях;».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 xml:space="preserve">1.3. Пункт </w:t>
      </w:r>
      <w:hyperlink r:id="rId6" w:history="1">
        <w:r w:rsidRPr="000F3D85">
          <w:rPr>
            <w:rFonts w:cs="Times New Roman"/>
            <w:sz w:val="27"/>
            <w:szCs w:val="27"/>
          </w:rPr>
          <w:t>2</w:t>
        </w:r>
      </w:hyperlink>
      <w:hyperlink r:id="rId7" w:history="1">
        <w:r w:rsidRPr="000F3D85">
          <w:rPr>
            <w:rFonts w:cs="Times New Roman"/>
            <w:sz w:val="27"/>
            <w:szCs w:val="27"/>
            <w:vertAlign w:val="superscript"/>
          </w:rPr>
          <w:t>1</w:t>
        </w:r>
      </w:hyperlink>
      <w:r w:rsidRPr="000F3D85">
        <w:rPr>
          <w:rFonts w:cs="Times New Roman"/>
          <w:sz w:val="27"/>
          <w:szCs w:val="27"/>
        </w:rPr>
        <w:t xml:space="preserve"> постановления дополнить абзацем следующего содержания: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cs="Times New Roman"/>
          <w:sz w:val="27"/>
          <w:szCs w:val="27"/>
        </w:rPr>
        <w:t xml:space="preserve">«- </w:t>
      </w:r>
      <w:r w:rsidRPr="000F3D85">
        <w:rPr>
          <w:rFonts w:cs="Times New Roman"/>
          <w:sz w:val="27"/>
          <w:szCs w:val="27"/>
          <w:shd w:val="clear" w:color="auto" w:fill="FFFFFF"/>
        </w:rPr>
        <w:t>обеспечить при наличии возможности с соблюдением законодательства Российской Федерации опережающую выплату заработной платы за ноябрь,                декабрь 2020 года».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cs="Times New Roman"/>
          <w:sz w:val="27"/>
          <w:szCs w:val="27"/>
          <w:shd w:val="clear" w:color="auto" w:fill="FFFFFF"/>
        </w:rPr>
        <w:t xml:space="preserve">1.4. После пункта 15 постановления дополнить пунктом </w:t>
      </w:r>
      <w:r w:rsidRPr="000F3D85">
        <w:rPr>
          <w:rFonts w:cs="Times New Roman"/>
          <w:sz w:val="27"/>
          <w:szCs w:val="27"/>
        </w:rPr>
        <w:t>15</w:t>
      </w:r>
      <w:r w:rsidRPr="000F3D85">
        <w:rPr>
          <w:rFonts w:cs="Times New Roman"/>
          <w:sz w:val="27"/>
          <w:szCs w:val="27"/>
          <w:vertAlign w:val="superscript"/>
        </w:rPr>
        <w:t>1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 следующего </w:t>
      </w:r>
      <w:r>
        <w:rPr>
          <w:rFonts w:cs="Times New Roman"/>
          <w:sz w:val="27"/>
          <w:szCs w:val="27"/>
          <w:shd w:val="clear" w:color="auto" w:fill="FFFFFF"/>
        </w:rPr>
        <w:t xml:space="preserve">                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содержания: 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cs="Times New Roman"/>
          <w:sz w:val="27"/>
          <w:szCs w:val="27"/>
          <w:shd w:val="clear" w:color="auto" w:fill="FFFFFF"/>
        </w:rPr>
        <w:t>«15</w:t>
      </w:r>
      <w:r w:rsidRPr="000F3D85">
        <w:rPr>
          <w:rFonts w:cs="Times New Roman"/>
          <w:sz w:val="27"/>
          <w:szCs w:val="27"/>
          <w:shd w:val="clear" w:color="auto" w:fill="FFFFFF"/>
          <w:vertAlign w:val="superscript"/>
        </w:rPr>
        <w:t>1</w:t>
      </w:r>
      <w:r w:rsidRPr="000F3D85">
        <w:rPr>
          <w:rFonts w:cs="Times New Roman"/>
          <w:sz w:val="27"/>
          <w:szCs w:val="27"/>
        </w:rPr>
        <w:t>. Д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иректору департамента городского хозяйства Администрации                       города организовать совместно с представителями управляющих компаний                 пересмотр графиков работы в части увеличения количества мероприятий                        по обеззараживанию мест общего пользования многоквартирных жилых домов </w:t>
      </w:r>
      <w:r>
        <w:rPr>
          <w:rFonts w:cs="Times New Roman"/>
          <w:sz w:val="27"/>
          <w:szCs w:val="27"/>
          <w:shd w:val="clear" w:color="auto" w:fill="FFFFFF"/>
        </w:rPr>
        <w:t xml:space="preserve">                   </w:t>
      </w:r>
      <w:r w:rsidRPr="000F3D85">
        <w:rPr>
          <w:rFonts w:cs="Times New Roman"/>
          <w:sz w:val="27"/>
          <w:szCs w:val="27"/>
          <w:shd w:val="clear" w:color="auto" w:fill="FFFFFF"/>
        </w:rPr>
        <w:t>в период с 25 декабря 2020 года по 11 января 2021 года».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  <w:shd w:val="clear" w:color="auto" w:fill="FFFFFF"/>
        </w:rPr>
        <w:t xml:space="preserve">1.5. </w:t>
      </w:r>
      <w:r w:rsidRPr="000F3D85">
        <w:rPr>
          <w:rFonts w:cs="Times New Roman"/>
          <w:sz w:val="27"/>
          <w:szCs w:val="27"/>
        </w:rPr>
        <w:t>После пункта 17</w:t>
      </w:r>
      <w:r w:rsidRPr="000F3D85">
        <w:rPr>
          <w:rFonts w:cs="Times New Roman"/>
          <w:sz w:val="27"/>
          <w:szCs w:val="27"/>
          <w:vertAlign w:val="superscript"/>
        </w:rPr>
        <w:t>3</w:t>
      </w:r>
      <w:r w:rsidRPr="000F3D85">
        <w:rPr>
          <w:rFonts w:cs="Times New Roman"/>
          <w:sz w:val="27"/>
          <w:szCs w:val="27"/>
        </w:rPr>
        <w:t xml:space="preserve"> постановления дополнить пунктами 17</w:t>
      </w:r>
      <w:hyperlink r:id="rId8" w:history="1">
        <w:r w:rsidRPr="000F3D85">
          <w:rPr>
            <w:rFonts w:cs="Times New Roman"/>
            <w:sz w:val="27"/>
            <w:szCs w:val="27"/>
            <w:vertAlign w:val="superscript"/>
          </w:rPr>
          <w:t>4</w:t>
        </w:r>
      </w:hyperlink>
      <w:r w:rsidRPr="000F3D85">
        <w:rPr>
          <w:rFonts w:cs="Times New Roman"/>
          <w:sz w:val="27"/>
          <w:szCs w:val="27"/>
        </w:rPr>
        <w:t xml:space="preserve"> и 17</w:t>
      </w:r>
      <w:r w:rsidRPr="000F3D85">
        <w:rPr>
          <w:rFonts w:cs="Times New Roman"/>
          <w:sz w:val="27"/>
          <w:szCs w:val="27"/>
          <w:vertAlign w:val="superscript"/>
        </w:rPr>
        <w:t>5</w:t>
      </w:r>
      <w:r w:rsidRPr="000F3D85">
        <w:rPr>
          <w:rFonts w:cs="Times New Roman"/>
          <w:sz w:val="27"/>
          <w:szCs w:val="27"/>
        </w:rPr>
        <w:t xml:space="preserve"> следующего содержания: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cs="Times New Roman"/>
          <w:sz w:val="27"/>
          <w:szCs w:val="27"/>
        </w:rPr>
        <w:t>«17</w:t>
      </w:r>
      <w:r w:rsidRPr="000F3D85">
        <w:rPr>
          <w:rFonts w:cs="Times New Roman"/>
          <w:sz w:val="27"/>
          <w:szCs w:val="27"/>
          <w:vertAlign w:val="superscript"/>
        </w:rPr>
        <w:t>4</w:t>
      </w:r>
      <w:r w:rsidRPr="000F3D85">
        <w:rPr>
          <w:rFonts w:cs="Times New Roman"/>
          <w:sz w:val="27"/>
          <w:szCs w:val="27"/>
        </w:rPr>
        <w:t xml:space="preserve">. Председателю комитета культуры и туризма Администрации города </w:t>
      </w:r>
      <w:r w:rsidRPr="000F3D85">
        <w:rPr>
          <w:rFonts w:cs="Times New Roman"/>
          <w:spacing w:val="-4"/>
          <w:sz w:val="27"/>
          <w:szCs w:val="27"/>
        </w:rPr>
        <w:t xml:space="preserve">совместно с </w:t>
      </w:r>
      <w:r w:rsidRPr="000F3D85">
        <w:rPr>
          <w:rFonts w:cs="Times New Roman"/>
          <w:spacing w:val="-4"/>
          <w:sz w:val="27"/>
          <w:szCs w:val="27"/>
          <w:shd w:val="clear" w:color="auto" w:fill="FFFFFF"/>
        </w:rPr>
        <w:t xml:space="preserve">департаментом культуры Ханты-Мансийского автономного округа – 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Югры в срок до 25 декабря 2020 года организовать доставку и вручение подарков участникам Югорской новогодней </w:t>
      </w:r>
      <w:r>
        <w:rPr>
          <w:rFonts w:cs="Times New Roman"/>
          <w:sz w:val="27"/>
          <w:szCs w:val="27"/>
          <w:shd w:val="clear" w:color="auto" w:fill="FFFFFF"/>
        </w:rPr>
        <w:t>е</w:t>
      </w:r>
      <w:r w:rsidRPr="000F3D85">
        <w:rPr>
          <w:rFonts w:cs="Times New Roman"/>
          <w:sz w:val="27"/>
          <w:szCs w:val="27"/>
          <w:shd w:val="clear" w:color="auto" w:fill="FFFFFF"/>
        </w:rPr>
        <w:t>лки.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</w:rPr>
      </w:pPr>
      <w:r w:rsidRPr="000F3D85">
        <w:rPr>
          <w:rFonts w:cs="Times New Roman"/>
          <w:sz w:val="27"/>
          <w:szCs w:val="27"/>
        </w:rPr>
        <w:t>17</w:t>
      </w:r>
      <w:r w:rsidRPr="000F3D85">
        <w:rPr>
          <w:rFonts w:cs="Times New Roman"/>
          <w:sz w:val="27"/>
          <w:szCs w:val="27"/>
          <w:vertAlign w:val="superscript"/>
        </w:rPr>
        <w:t>5</w:t>
      </w:r>
      <w:r w:rsidRPr="000F3D85">
        <w:rPr>
          <w:rFonts w:cs="Times New Roman"/>
          <w:sz w:val="27"/>
          <w:szCs w:val="27"/>
        </w:rPr>
        <w:t>. Начальнику отдела потребительского рынка и защиты прав потребител</w:t>
      </w:r>
      <w:r>
        <w:rPr>
          <w:rFonts w:cs="Times New Roman"/>
          <w:sz w:val="27"/>
          <w:szCs w:val="27"/>
        </w:rPr>
        <w:t>ей</w:t>
      </w:r>
      <w:r w:rsidRPr="000F3D85">
        <w:rPr>
          <w:rFonts w:cs="Times New Roman"/>
          <w:sz w:val="27"/>
          <w:szCs w:val="27"/>
        </w:rPr>
        <w:t xml:space="preserve"> Администрации города: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cs="Times New Roman"/>
          <w:sz w:val="27"/>
          <w:szCs w:val="27"/>
        </w:rPr>
        <w:t xml:space="preserve">- 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в срок до 15 декабря 2020 года совместно с представителями организаций торговли, по предоставлению услуг населению, в том числе по доставке и выдаче заказов, организовать внедрение оптимального режима работы указанных                      </w:t>
      </w:r>
      <w:r w:rsidRPr="000F3D85">
        <w:rPr>
          <w:rFonts w:cs="Times New Roman"/>
          <w:spacing w:val="-4"/>
          <w:sz w:val="27"/>
          <w:szCs w:val="27"/>
          <w:shd w:val="clear" w:color="auto" w:fill="FFFFFF"/>
        </w:rPr>
        <w:t>организаций в предпраздничные и праздничные дни, обеспечивающ</w:t>
      </w:r>
      <w:r w:rsidR="00E1721A">
        <w:rPr>
          <w:rFonts w:cs="Times New Roman"/>
          <w:spacing w:val="-4"/>
          <w:sz w:val="27"/>
          <w:szCs w:val="27"/>
          <w:shd w:val="clear" w:color="auto" w:fill="FFFFFF"/>
        </w:rPr>
        <w:t>его</w:t>
      </w:r>
      <w:r w:rsidRPr="000F3D85">
        <w:rPr>
          <w:rFonts w:cs="Times New Roman"/>
          <w:spacing w:val="-4"/>
          <w:sz w:val="27"/>
          <w:szCs w:val="27"/>
          <w:shd w:val="clear" w:color="auto" w:fill="FFFFFF"/>
        </w:rPr>
        <w:t xml:space="preserve"> недопущение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 массового скопления граждан;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cs="Times New Roman"/>
          <w:sz w:val="27"/>
          <w:szCs w:val="27"/>
          <w:shd w:val="clear" w:color="auto" w:fill="FFFFFF"/>
        </w:rPr>
        <w:t xml:space="preserve">- </w:t>
      </w:r>
      <w:r w:rsidRPr="000F3D85">
        <w:rPr>
          <w:rFonts w:cs="Times New Roman"/>
          <w:sz w:val="27"/>
          <w:szCs w:val="27"/>
        </w:rPr>
        <w:t xml:space="preserve">совместно с управлением массовых коммуникаций Администрации                   города </w:t>
      </w:r>
      <w:r w:rsidRPr="000F3D85">
        <w:rPr>
          <w:rFonts w:cs="Times New Roman"/>
          <w:sz w:val="27"/>
          <w:szCs w:val="27"/>
          <w:shd w:val="clear" w:color="auto" w:fill="FFFFFF"/>
        </w:rPr>
        <w:t>провести кампанию, в том числе в социальных сетях, по информиро-                ванию граждан о введенном режиме работы организаций торговли, по предостав</w:t>
      </w:r>
      <w:r>
        <w:rPr>
          <w:rFonts w:cs="Times New Roman"/>
          <w:sz w:val="27"/>
          <w:szCs w:val="27"/>
          <w:shd w:val="clear" w:color="auto" w:fill="FFFFFF"/>
        </w:rPr>
        <w:t xml:space="preserve">- </w:t>
      </w:r>
      <w:r w:rsidRPr="000F3D85">
        <w:rPr>
          <w:rFonts w:cs="Times New Roman"/>
          <w:spacing w:val="-4"/>
          <w:sz w:val="27"/>
          <w:szCs w:val="27"/>
          <w:shd w:val="clear" w:color="auto" w:fill="FFFFFF"/>
        </w:rPr>
        <w:t>лению услуг населению, в том числе по доставке и выдаче заказов</w:t>
      </w:r>
      <w:r>
        <w:rPr>
          <w:rFonts w:cs="Times New Roman"/>
          <w:spacing w:val="-4"/>
          <w:sz w:val="27"/>
          <w:szCs w:val="27"/>
          <w:shd w:val="clear" w:color="auto" w:fill="FFFFFF"/>
        </w:rPr>
        <w:t>,</w:t>
      </w:r>
      <w:r w:rsidRPr="000F3D85">
        <w:rPr>
          <w:rFonts w:cs="Times New Roman"/>
          <w:spacing w:val="-4"/>
          <w:sz w:val="27"/>
          <w:szCs w:val="27"/>
          <w:shd w:val="clear" w:color="auto" w:fill="FFFFFF"/>
        </w:rPr>
        <w:t xml:space="preserve"> в предпраздничные</w:t>
      </w:r>
      <w:r w:rsidRPr="000F3D85">
        <w:rPr>
          <w:rFonts w:cs="Times New Roman"/>
          <w:sz w:val="27"/>
          <w:szCs w:val="27"/>
          <w:shd w:val="clear" w:color="auto" w:fill="FFFFFF"/>
        </w:rPr>
        <w:t xml:space="preserve"> и праздничные дни».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eastAsia="Arial" w:cs="Times New Roman"/>
          <w:sz w:val="27"/>
          <w:szCs w:val="27"/>
          <w:lang w:eastAsia="ar-SA"/>
        </w:rPr>
        <w:t xml:space="preserve">2. Управлению массовых коммуникаций </w:t>
      </w:r>
      <w:r w:rsidRPr="000F3D85">
        <w:rPr>
          <w:rFonts w:eastAsia="Calibri" w:cs="Times New Roman"/>
          <w:color w:val="000000"/>
          <w:spacing w:val="-6"/>
          <w:sz w:val="27"/>
          <w:szCs w:val="27"/>
        </w:rPr>
        <w:t>Администрации города</w:t>
      </w:r>
      <w:r w:rsidRPr="000F3D85">
        <w:rPr>
          <w:rFonts w:eastAsia="Calibri" w:cs="Times New Roman"/>
          <w:spacing w:val="-6"/>
          <w:sz w:val="27"/>
          <w:szCs w:val="27"/>
        </w:rPr>
        <w:t xml:space="preserve"> разместить настоящее </w:t>
      </w:r>
      <w:r w:rsidRPr="000F3D85">
        <w:rPr>
          <w:rFonts w:eastAsia="Calibri" w:cs="Times New Roman"/>
          <w:color w:val="000000"/>
          <w:spacing w:val="-6"/>
          <w:sz w:val="27"/>
          <w:szCs w:val="27"/>
        </w:rPr>
        <w:t>постановление на официальном портале Администрации города: www.admsurgut.ru.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eastAsia="Calibri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настоящее </w:t>
      </w:r>
      <w:r w:rsidRPr="000F3D85">
        <w:rPr>
          <w:rFonts w:eastAsia="Calibri" w:cs="Times New Roman"/>
          <w:spacing w:val="-6"/>
          <w:sz w:val="27"/>
          <w:szCs w:val="27"/>
          <w:lang w:eastAsia="ru-RU"/>
        </w:rPr>
        <w:t>постановление в газете «Сургутские ведомости».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eastAsia="Calibri" w:cs="Times New Roman"/>
          <w:spacing w:val="-6"/>
          <w:sz w:val="27"/>
          <w:szCs w:val="27"/>
          <w:lang w:eastAsia="ru-RU"/>
        </w:rPr>
        <w:t xml:space="preserve">4. Настоящее постановление вступает в силу с момента его издания. </w:t>
      </w:r>
    </w:p>
    <w:p w:rsidR="000F3D85" w:rsidRPr="000F3D85" w:rsidRDefault="000F3D85" w:rsidP="000F3D85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0F3D85">
        <w:rPr>
          <w:rFonts w:eastAsia="Calibri" w:cs="Times New Roman"/>
          <w:sz w:val="27"/>
          <w:szCs w:val="27"/>
        </w:rPr>
        <w:t>5. Контроль за выполнением постановления оставляю за собой.</w:t>
      </w:r>
    </w:p>
    <w:p w:rsidR="000F3D85" w:rsidRPr="000F3D85" w:rsidRDefault="000F3D85" w:rsidP="000F3D85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0F3D85" w:rsidRPr="000F3D85" w:rsidRDefault="000F3D85" w:rsidP="000F3D85">
      <w:pPr>
        <w:rPr>
          <w:rFonts w:eastAsia="Calibri" w:cs="Times New Roman"/>
          <w:sz w:val="24"/>
          <w:szCs w:val="24"/>
        </w:rPr>
      </w:pPr>
    </w:p>
    <w:p w:rsidR="000F3D85" w:rsidRPr="000F3D85" w:rsidRDefault="000F3D85" w:rsidP="000F3D85">
      <w:pPr>
        <w:rPr>
          <w:rFonts w:eastAsia="Calibri" w:cs="Times New Roman"/>
          <w:sz w:val="24"/>
          <w:szCs w:val="24"/>
        </w:rPr>
      </w:pPr>
    </w:p>
    <w:p w:rsidR="000F3D85" w:rsidRPr="000F3D85" w:rsidRDefault="000F3D85" w:rsidP="000F3D85">
      <w:pPr>
        <w:rPr>
          <w:rFonts w:eastAsia="Calibri" w:cs="Times New Roman"/>
          <w:sz w:val="27"/>
          <w:szCs w:val="27"/>
        </w:rPr>
      </w:pPr>
      <w:r w:rsidRPr="000F3D85">
        <w:rPr>
          <w:rFonts w:eastAsia="Calibri" w:cs="Times New Roman"/>
          <w:sz w:val="27"/>
          <w:szCs w:val="27"/>
        </w:rPr>
        <w:t xml:space="preserve">Глава города                      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</w:t>
      </w:r>
      <w:r w:rsidRPr="000F3D85">
        <w:rPr>
          <w:rFonts w:eastAsia="Calibri" w:cs="Times New Roman"/>
          <w:sz w:val="27"/>
          <w:szCs w:val="27"/>
        </w:rPr>
        <w:t xml:space="preserve"> В.Н. Шувалов</w:t>
      </w:r>
    </w:p>
    <w:sectPr w:rsidR="000F3D85" w:rsidRPr="000F3D85" w:rsidSect="000F3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C" w:rsidRDefault="005F16AC">
      <w:r>
        <w:separator/>
      </w:r>
    </w:p>
  </w:endnote>
  <w:endnote w:type="continuationSeparator" w:id="0">
    <w:p w:rsidR="005F16AC" w:rsidRDefault="005F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09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09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0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C" w:rsidRDefault="005F16AC">
      <w:r>
        <w:separator/>
      </w:r>
    </w:p>
  </w:footnote>
  <w:footnote w:type="continuationSeparator" w:id="0">
    <w:p w:rsidR="005F16AC" w:rsidRDefault="005F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09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0450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30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09C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3D8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3D8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3D8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09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09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5"/>
    <w:rsid w:val="000C30F5"/>
    <w:rsid w:val="000E06A7"/>
    <w:rsid w:val="000F3D85"/>
    <w:rsid w:val="00226A5C"/>
    <w:rsid w:val="00243839"/>
    <w:rsid w:val="005F16AC"/>
    <w:rsid w:val="008831F7"/>
    <w:rsid w:val="009A09C8"/>
    <w:rsid w:val="00E1721A"/>
    <w:rsid w:val="00E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D15C-92B7-49D4-9577-A08A330B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D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3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D85"/>
    <w:rPr>
      <w:rFonts w:ascii="Times New Roman" w:hAnsi="Times New Roman"/>
      <w:sz w:val="28"/>
    </w:rPr>
  </w:style>
  <w:style w:type="character" w:styleId="a8">
    <w:name w:val="page number"/>
    <w:basedOn w:val="a0"/>
    <w:rsid w:val="000F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00150.17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73800150.108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3800150.10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2020-12-10T06:19:00Z</cp:lastPrinted>
  <dcterms:created xsi:type="dcterms:W3CDTF">2020-12-15T11:02:00Z</dcterms:created>
  <dcterms:modified xsi:type="dcterms:W3CDTF">2020-12-15T11:02:00Z</dcterms:modified>
</cp:coreProperties>
</file>