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19" w:rsidRDefault="00736919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36919" w:rsidRDefault="00736919" w:rsidP="00656C1A">
      <w:pPr>
        <w:spacing w:line="120" w:lineRule="atLeast"/>
        <w:jc w:val="center"/>
        <w:rPr>
          <w:sz w:val="24"/>
          <w:szCs w:val="24"/>
        </w:rPr>
      </w:pPr>
    </w:p>
    <w:p w:rsidR="00736919" w:rsidRPr="00852378" w:rsidRDefault="00736919" w:rsidP="00656C1A">
      <w:pPr>
        <w:spacing w:line="120" w:lineRule="atLeast"/>
        <w:jc w:val="center"/>
        <w:rPr>
          <w:sz w:val="10"/>
          <w:szCs w:val="10"/>
        </w:rPr>
      </w:pPr>
    </w:p>
    <w:p w:rsidR="00736919" w:rsidRDefault="00736919" w:rsidP="00656C1A">
      <w:pPr>
        <w:spacing w:line="120" w:lineRule="atLeast"/>
        <w:jc w:val="center"/>
        <w:rPr>
          <w:sz w:val="10"/>
          <w:szCs w:val="24"/>
        </w:rPr>
      </w:pPr>
    </w:p>
    <w:p w:rsidR="00736919" w:rsidRPr="005541F0" w:rsidRDefault="007369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6919" w:rsidRDefault="007369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36919" w:rsidRPr="005541F0" w:rsidRDefault="0073691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36919" w:rsidRPr="005649E4" w:rsidRDefault="00736919" w:rsidP="00656C1A">
      <w:pPr>
        <w:spacing w:line="120" w:lineRule="atLeast"/>
        <w:jc w:val="center"/>
        <w:rPr>
          <w:sz w:val="18"/>
          <w:szCs w:val="24"/>
        </w:rPr>
      </w:pPr>
    </w:p>
    <w:p w:rsidR="00736919" w:rsidRPr="00656C1A" w:rsidRDefault="007369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36919" w:rsidRPr="005541F0" w:rsidRDefault="00736919" w:rsidP="00656C1A">
      <w:pPr>
        <w:spacing w:line="120" w:lineRule="atLeast"/>
        <w:jc w:val="center"/>
        <w:rPr>
          <w:sz w:val="18"/>
          <w:szCs w:val="24"/>
        </w:rPr>
      </w:pPr>
    </w:p>
    <w:p w:rsidR="00736919" w:rsidRPr="005541F0" w:rsidRDefault="00736919" w:rsidP="00656C1A">
      <w:pPr>
        <w:spacing w:line="120" w:lineRule="atLeast"/>
        <w:jc w:val="center"/>
        <w:rPr>
          <w:sz w:val="20"/>
          <w:szCs w:val="24"/>
        </w:rPr>
      </w:pPr>
    </w:p>
    <w:p w:rsidR="00736919" w:rsidRPr="00656C1A" w:rsidRDefault="0073691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36919" w:rsidRDefault="00736919" w:rsidP="00656C1A">
      <w:pPr>
        <w:spacing w:line="120" w:lineRule="atLeast"/>
        <w:jc w:val="center"/>
        <w:rPr>
          <w:sz w:val="30"/>
          <w:szCs w:val="24"/>
        </w:rPr>
      </w:pPr>
    </w:p>
    <w:p w:rsidR="00736919" w:rsidRPr="00656C1A" w:rsidRDefault="0073691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3691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36919" w:rsidRPr="00F8214F" w:rsidRDefault="007369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36919" w:rsidRPr="00F8214F" w:rsidRDefault="007B132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36919" w:rsidRPr="00F8214F" w:rsidRDefault="007369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36919" w:rsidRPr="00F8214F" w:rsidRDefault="007B132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36919" w:rsidRPr="00A63FB0" w:rsidRDefault="007369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36919" w:rsidRPr="00A3761A" w:rsidRDefault="007B132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36919" w:rsidRPr="00F8214F" w:rsidRDefault="0073691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36919" w:rsidRPr="00F8214F" w:rsidRDefault="0073691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36919" w:rsidRPr="00AB4194" w:rsidRDefault="007369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36919" w:rsidRPr="00F8214F" w:rsidRDefault="007B132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9034</w:t>
            </w:r>
          </w:p>
        </w:tc>
      </w:tr>
    </w:tbl>
    <w:p w:rsidR="00736919" w:rsidRPr="00C725A6" w:rsidRDefault="00736919" w:rsidP="00C725A6">
      <w:pPr>
        <w:rPr>
          <w:rFonts w:cs="Times New Roman"/>
          <w:szCs w:val="28"/>
        </w:rPr>
      </w:pPr>
    </w:p>
    <w:p w:rsidR="00736919" w:rsidRPr="00736919" w:rsidRDefault="00736919" w:rsidP="00736919">
      <w:pPr>
        <w:spacing w:line="240" w:lineRule="auto"/>
        <w:ind w:right="5102"/>
        <w:rPr>
          <w:rFonts w:eastAsia="Times New Roman" w:cs="Times New Roman"/>
          <w:szCs w:val="28"/>
          <w:lang w:eastAsia="ru-RU"/>
        </w:rPr>
      </w:pPr>
      <w:r w:rsidRPr="00736919"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 w:rsidRPr="00736919">
        <w:rPr>
          <w:rFonts w:eastAsia="Times New Roman" w:cs="Times New Roman"/>
          <w:szCs w:val="28"/>
          <w:lang w:eastAsia="ru-RU"/>
        </w:rPr>
        <w:br/>
        <w:t xml:space="preserve">в постановление Администрации </w:t>
      </w:r>
    </w:p>
    <w:p w:rsidR="00736919" w:rsidRDefault="00736919" w:rsidP="00736919">
      <w:pPr>
        <w:spacing w:line="240" w:lineRule="auto"/>
        <w:ind w:right="5102"/>
        <w:rPr>
          <w:rFonts w:eastAsia="Times New Roman" w:cs="Times New Roman"/>
          <w:szCs w:val="28"/>
          <w:lang w:eastAsia="ru-RU"/>
        </w:rPr>
      </w:pPr>
      <w:r w:rsidRPr="00736919">
        <w:rPr>
          <w:rFonts w:eastAsia="Times New Roman" w:cs="Times New Roman"/>
          <w:szCs w:val="28"/>
          <w:lang w:eastAsia="ru-RU"/>
        </w:rPr>
        <w:t xml:space="preserve">города от 18.05.2020 № 3179 </w:t>
      </w:r>
    </w:p>
    <w:p w:rsidR="00736919" w:rsidRDefault="00736919" w:rsidP="00736919">
      <w:pPr>
        <w:spacing w:line="240" w:lineRule="auto"/>
        <w:ind w:right="5102"/>
        <w:rPr>
          <w:rFonts w:eastAsia="Times New Roman" w:cs="Times New Roman"/>
          <w:szCs w:val="28"/>
          <w:lang w:eastAsia="ru-RU"/>
        </w:rPr>
      </w:pPr>
      <w:r w:rsidRPr="00736919">
        <w:rPr>
          <w:rFonts w:eastAsia="Times New Roman" w:cs="Times New Roman"/>
          <w:szCs w:val="28"/>
          <w:lang w:eastAsia="ru-RU"/>
        </w:rPr>
        <w:t xml:space="preserve">«Об утверждении порядка, </w:t>
      </w:r>
    </w:p>
    <w:p w:rsidR="00736919" w:rsidRDefault="00736919" w:rsidP="00736919">
      <w:pPr>
        <w:spacing w:line="240" w:lineRule="auto"/>
        <w:ind w:right="5102"/>
        <w:rPr>
          <w:rFonts w:eastAsia="Times New Roman" w:cs="Times New Roman"/>
          <w:szCs w:val="28"/>
          <w:lang w:eastAsia="ru-RU"/>
        </w:rPr>
      </w:pPr>
      <w:r w:rsidRPr="00736919">
        <w:rPr>
          <w:rFonts w:eastAsia="Times New Roman" w:cs="Times New Roman"/>
          <w:szCs w:val="28"/>
          <w:lang w:eastAsia="ru-RU"/>
        </w:rPr>
        <w:t>предусматривающего условия</w:t>
      </w:r>
      <w:r w:rsidRPr="00736919">
        <w:rPr>
          <w:rFonts w:eastAsia="Times New Roman" w:cs="Times New Roman"/>
          <w:szCs w:val="28"/>
          <w:lang w:eastAsia="ru-RU"/>
        </w:rPr>
        <w:br/>
        <w:t xml:space="preserve">и сроки отсрочки уплаты </w:t>
      </w:r>
    </w:p>
    <w:p w:rsidR="00736919" w:rsidRDefault="00736919" w:rsidP="00736919">
      <w:pPr>
        <w:spacing w:line="240" w:lineRule="auto"/>
        <w:ind w:right="5102"/>
        <w:rPr>
          <w:rFonts w:eastAsia="Times New Roman" w:cs="Times New Roman"/>
          <w:szCs w:val="28"/>
          <w:lang w:eastAsia="ru-RU"/>
        </w:rPr>
      </w:pPr>
      <w:r w:rsidRPr="00736919">
        <w:rPr>
          <w:rFonts w:eastAsia="Times New Roman" w:cs="Times New Roman"/>
          <w:szCs w:val="28"/>
          <w:lang w:eastAsia="ru-RU"/>
        </w:rPr>
        <w:t xml:space="preserve">арендной платы по договорам </w:t>
      </w:r>
    </w:p>
    <w:p w:rsidR="00736919" w:rsidRPr="00736919" w:rsidRDefault="00736919" w:rsidP="00736919">
      <w:pPr>
        <w:spacing w:line="240" w:lineRule="auto"/>
        <w:ind w:right="5102"/>
        <w:rPr>
          <w:rFonts w:eastAsia="Times New Roman" w:cs="Times New Roman"/>
          <w:szCs w:val="28"/>
          <w:lang w:eastAsia="ru-RU"/>
        </w:rPr>
      </w:pPr>
      <w:r w:rsidRPr="00736919">
        <w:rPr>
          <w:rFonts w:eastAsia="Times New Roman" w:cs="Times New Roman"/>
          <w:szCs w:val="28"/>
          <w:lang w:eastAsia="ru-RU"/>
        </w:rPr>
        <w:t>аренды недвижимого имущества»</w:t>
      </w:r>
    </w:p>
    <w:p w:rsidR="00736919" w:rsidRDefault="00736919" w:rsidP="00736919">
      <w:pPr>
        <w:keepNext/>
        <w:spacing w:line="240" w:lineRule="auto"/>
        <w:ind w:right="-1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736919" w:rsidRDefault="00736919" w:rsidP="00736919">
      <w:pPr>
        <w:keepNext/>
        <w:spacing w:line="240" w:lineRule="auto"/>
        <w:ind w:right="-1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736919" w:rsidRPr="00736919" w:rsidRDefault="00736919" w:rsidP="00736919">
      <w:pPr>
        <w:keepNext/>
        <w:spacing w:line="240" w:lineRule="auto"/>
        <w:ind w:right="-1"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736919">
        <w:rPr>
          <w:rFonts w:eastAsia="Times New Roman" w:cs="Times New Roman"/>
          <w:spacing w:val="-4"/>
          <w:szCs w:val="28"/>
          <w:lang w:eastAsia="ru-RU"/>
        </w:rPr>
        <w:t xml:space="preserve">В соответствии с Гражданским кодексом Российской Федерации,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736919">
        <w:rPr>
          <w:rFonts w:eastAsia="Times New Roman" w:cs="Times New Roman"/>
          <w:spacing w:val="-4"/>
          <w:szCs w:val="28"/>
          <w:lang w:eastAsia="ru-RU"/>
        </w:rPr>
        <w:t>Федеральным законом от 01.04.2020 № 98-ФЗ «О внесении изменений в отдельные законодательные акты Российской Федерации по вопросам предупреждения</w:t>
      </w:r>
      <w:r w:rsidRPr="00736919">
        <w:rPr>
          <w:rFonts w:eastAsia="Times New Roman" w:cs="Times New Roman"/>
          <w:spacing w:val="-4"/>
          <w:szCs w:val="28"/>
          <w:lang w:eastAsia="ru-RU"/>
        </w:rPr>
        <w:br/>
        <w:t xml:space="preserve">и ликвидации чрезвычайных ситуаций», постановлением Правительства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736919">
        <w:rPr>
          <w:rFonts w:eastAsia="Times New Roman" w:cs="Times New Roman"/>
          <w:spacing w:val="-4"/>
          <w:szCs w:val="28"/>
          <w:lang w:eastAsia="ru-RU"/>
        </w:rPr>
        <w:t>Российской Федерации от 03.04.2020 № 439 «Об установлении требований</w:t>
      </w:r>
      <w:r w:rsidRPr="00736919">
        <w:rPr>
          <w:rFonts w:eastAsia="Times New Roman" w:cs="Times New Roman"/>
          <w:spacing w:val="-4"/>
          <w:szCs w:val="28"/>
          <w:lang w:eastAsia="ru-RU"/>
        </w:rPr>
        <w:br/>
        <w:t xml:space="preserve">к условиям и срокам отсрочки уплаты арендной платы по договорам аренды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736919">
        <w:rPr>
          <w:rFonts w:eastAsia="Times New Roman" w:cs="Times New Roman"/>
          <w:spacing w:val="-4"/>
          <w:szCs w:val="28"/>
          <w:lang w:eastAsia="ru-RU"/>
        </w:rPr>
        <w:t>недвижимого имущества», решением Думы города от 06.10.2020 № 632-VI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736919">
        <w:rPr>
          <w:rFonts w:eastAsia="Times New Roman" w:cs="Times New Roman"/>
          <w:spacing w:val="-4"/>
          <w:szCs w:val="28"/>
          <w:lang w:eastAsia="ru-RU"/>
        </w:rPr>
        <w:t>ДГ</w:t>
      </w:r>
      <w:r w:rsidRPr="00736919">
        <w:rPr>
          <w:rFonts w:eastAsia="Times New Roman" w:cs="Times New Roman"/>
          <w:spacing w:val="-4"/>
          <w:szCs w:val="28"/>
          <w:lang w:eastAsia="ru-RU"/>
        </w:rPr>
        <w:br/>
        <w:t>«О внесении изменения в решение Думы города от 21.02.2018 № 233-VI ДГ</w:t>
      </w:r>
      <w:r w:rsidRPr="00736919">
        <w:rPr>
          <w:rFonts w:eastAsia="Times New Roman" w:cs="Times New Roman"/>
          <w:spacing w:val="-4"/>
          <w:szCs w:val="28"/>
          <w:lang w:eastAsia="ru-RU"/>
        </w:rPr>
        <w:br/>
        <w:t>«О методике расчета арендной платы за пользование муниципальным имуществом, расположенным на территории города»</w:t>
      </w:r>
      <w:r w:rsidR="007A0DA6">
        <w:rPr>
          <w:rFonts w:eastAsia="Times New Roman" w:cs="Times New Roman"/>
          <w:szCs w:val="28"/>
          <w:lang w:eastAsia="ru-RU"/>
        </w:rPr>
        <w:t>:</w:t>
      </w:r>
    </w:p>
    <w:p w:rsidR="00736919" w:rsidRDefault="00736919" w:rsidP="00736919">
      <w:pPr>
        <w:spacing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Внести в</w:t>
      </w:r>
      <w:r w:rsidRPr="00736919">
        <w:rPr>
          <w:rFonts w:eastAsia="Times New Roman" w:cs="Times New Roman"/>
          <w:szCs w:val="28"/>
          <w:lang w:eastAsia="ru-RU"/>
        </w:rPr>
        <w:t xml:space="preserve"> постановлени</w:t>
      </w:r>
      <w:r>
        <w:rPr>
          <w:rFonts w:eastAsia="Times New Roman" w:cs="Times New Roman"/>
          <w:szCs w:val="28"/>
          <w:lang w:eastAsia="ru-RU"/>
        </w:rPr>
        <w:t>е</w:t>
      </w:r>
      <w:r w:rsidRPr="00736919">
        <w:rPr>
          <w:rFonts w:eastAsia="Times New Roman" w:cs="Times New Roman"/>
          <w:szCs w:val="28"/>
          <w:lang w:eastAsia="ru-RU"/>
        </w:rPr>
        <w:t xml:space="preserve">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36919">
        <w:rPr>
          <w:rFonts w:eastAsia="Times New Roman" w:cs="Times New Roman"/>
          <w:szCs w:val="28"/>
          <w:lang w:eastAsia="ru-RU"/>
        </w:rPr>
        <w:t xml:space="preserve">от 18.05.2020 № 3179 «Об утверждении порядка, предусматривающего условия и сроки отсрочки уплаты арендной платы по договорам аренды недвижимого имущества» </w:t>
      </w:r>
      <w:r>
        <w:rPr>
          <w:rFonts w:eastAsia="Times New Roman" w:cs="Times New Roman"/>
          <w:szCs w:val="28"/>
          <w:lang w:eastAsia="ru-RU"/>
        </w:rPr>
        <w:br/>
      </w:r>
      <w:r w:rsidRPr="00736919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736919" w:rsidRPr="00736919" w:rsidRDefault="00736919" w:rsidP="00736919">
      <w:pPr>
        <w:spacing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736919" w:rsidRPr="00736919" w:rsidRDefault="00736919" w:rsidP="00736919">
      <w:pPr>
        <w:spacing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736919">
        <w:rPr>
          <w:rFonts w:eastAsia="Times New Roman" w:cs="Times New Roman"/>
          <w:szCs w:val="28"/>
          <w:lang w:eastAsia="ru-RU"/>
        </w:rPr>
        <w:t>1.1</w:t>
      </w:r>
      <w:r>
        <w:rPr>
          <w:rFonts w:eastAsia="Times New Roman" w:cs="Times New Roman"/>
          <w:szCs w:val="28"/>
          <w:lang w:eastAsia="ru-RU"/>
        </w:rPr>
        <w:t>. Подпункт 1.2</w:t>
      </w:r>
      <w:r w:rsidRPr="00736919">
        <w:rPr>
          <w:rFonts w:eastAsia="Times New Roman" w:cs="Times New Roman"/>
          <w:szCs w:val="28"/>
          <w:lang w:eastAsia="ru-RU"/>
        </w:rPr>
        <w:t xml:space="preserve"> пункта 1 раздела II</w:t>
      </w:r>
      <w:r w:rsidRPr="00736919">
        <w:t xml:space="preserve"> </w:t>
      </w:r>
      <w:r w:rsidRPr="00736919">
        <w:rPr>
          <w:rFonts w:eastAsia="Times New Roman" w:cs="Times New Roman"/>
          <w:szCs w:val="28"/>
          <w:lang w:eastAsia="ru-RU"/>
        </w:rPr>
        <w:t>после слов «предоставления бытовых услуг населению» дополнить словами «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736919">
        <w:rPr>
          <w:rFonts w:eastAsia="Times New Roman" w:cs="Times New Roman"/>
          <w:szCs w:val="28"/>
          <w:lang w:eastAsia="ru-RU"/>
        </w:rPr>
        <w:t>некоммерческим организациям».</w:t>
      </w:r>
    </w:p>
    <w:p w:rsidR="00736919" w:rsidRDefault="00736919" w:rsidP="00736919">
      <w:pPr>
        <w:spacing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736919">
        <w:rPr>
          <w:rFonts w:eastAsia="Times New Roman" w:cs="Times New Roman"/>
          <w:szCs w:val="28"/>
          <w:lang w:eastAsia="ru-RU"/>
        </w:rPr>
        <w:t xml:space="preserve">1.2. Раздел </w:t>
      </w:r>
      <w:r w:rsidRPr="00736919">
        <w:rPr>
          <w:rFonts w:eastAsia="Times New Roman" w:cs="Times New Roman"/>
          <w:szCs w:val="28"/>
          <w:lang w:val="en-US" w:eastAsia="ru-RU"/>
        </w:rPr>
        <w:t>I</w:t>
      </w:r>
      <w:r w:rsidRPr="00736919">
        <w:rPr>
          <w:rFonts w:eastAsia="Times New Roman" w:cs="Times New Roman"/>
          <w:szCs w:val="28"/>
          <w:lang w:eastAsia="ru-RU"/>
        </w:rPr>
        <w:t>II дополнить пунктом 5 следующего содержания</w:t>
      </w:r>
      <w:r>
        <w:rPr>
          <w:rFonts w:eastAsia="Times New Roman" w:cs="Times New Roman"/>
          <w:szCs w:val="28"/>
          <w:lang w:eastAsia="ru-RU"/>
        </w:rPr>
        <w:t>:</w:t>
      </w:r>
    </w:p>
    <w:p w:rsidR="00736919" w:rsidRDefault="00736919" w:rsidP="00736919">
      <w:pPr>
        <w:spacing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736919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 xml:space="preserve">5. </w:t>
      </w:r>
      <w:r w:rsidRPr="00736919">
        <w:rPr>
          <w:rFonts w:eastAsia="Times New Roman" w:cs="Times New Roman"/>
          <w:szCs w:val="28"/>
          <w:lang w:eastAsia="ru-RU"/>
        </w:rPr>
        <w:t xml:space="preserve">Арендаторы муниципального имущества, расположенного на </w:t>
      </w:r>
      <w:proofErr w:type="spellStart"/>
      <w:r w:rsidRPr="00736919">
        <w:rPr>
          <w:rFonts w:eastAsia="Times New Roman" w:cs="Times New Roman"/>
          <w:szCs w:val="28"/>
          <w:lang w:eastAsia="ru-RU"/>
        </w:rPr>
        <w:t>терри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br/>
      </w:r>
      <w:r w:rsidRPr="00736919">
        <w:rPr>
          <w:rFonts w:eastAsia="Times New Roman" w:cs="Times New Roman"/>
          <w:szCs w:val="28"/>
          <w:lang w:eastAsia="ru-RU"/>
        </w:rPr>
        <w:t xml:space="preserve">тории города, указанные в </w:t>
      </w:r>
      <w:r>
        <w:rPr>
          <w:rFonts w:eastAsia="Times New Roman" w:cs="Times New Roman"/>
          <w:szCs w:val="28"/>
          <w:lang w:eastAsia="ru-RU"/>
        </w:rPr>
        <w:t xml:space="preserve">подпунктах 1.1, </w:t>
      </w:r>
      <w:r w:rsidRPr="00736919">
        <w:rPr>
          <w:rFonts w:eastAsia="Times New Roman" w:cs="Times New Roman"/>
          <w:szCs w:val="28"/>
          <w:lang w:eastAsia="ru-RU"/>
        </w:rPr>
        <w:t xml:space="preserve">1.2 </w:t>
      </w:r>
      <w:r>
        <w:rPr>
          <w:rFonts w:eastAsia="Times New Roman" w:cs="Times New Roman"/>
          <w:szCs w:val="28"/>
          <w:lang w:eastAsia="ru-RU"/>
        </w:rPr>
        <w:t xml:space="preserve">пункта 1 </w:t>
      </w:r>
      <w:r w:rsidRPr="00736919">
        <w:rPr>
          <w:rFonts w:eastAsia="Times New Roman" w:cs="Times New Roman"/>
          <w:szCs w:val="28"/>
          <w:lang w:eastAsia="ru-RU"/>
        </w:rPr>
        <w:t>раздела II настоящего порядка, на основании обращен</w:t>
      </w:r>
      <w:r>
        <w:rPr>
          <w:rFonts w:eastAsia="Times New Roman" w:cs="Times New Roman"/>
          <w:szCs w:val="28"/>
          <w:lang w:eastAsia="ru-RU"/>
        </w:rPr>
        <w:t>ия освобождаются в полном объе</w:t>
      </w:r>
      <w:r w:rsidRPr="00736919">
        <w:rPr>
          <w:rFonts w:eastAsia="Times New Roman" w:cs="Times New Roman"/>
          <w:szCs w:val="28"/>
          <w:lang w:eastAsia="ru-RU"/>
        </w:rPr>
        <w:t xml:space="preserve">ме от внесения арендной платы за пользование муниципальным имуществом за период, </w:t>
      </w:r>
      <w:r>
        <w:rPr>
          <w:rFonts w:eastAsia="Times New Roman" w:cs="Times New Roman"/>
          <w:szCs w:val="28"/>
          <w:lang w:eastAsia="ru-RU"/>
        </w:rPr>
        <w:br/>
      </w:r>
      <w:r w:rsidRPr="00736919">
        <w:rPr>
          <w:rFonts w:eastAsia="Times New Roman" w:cs="Times New Roman"/>
          <w:szCs w:val="28"/>
          <w:lang w:eastAsia="ru-RU"/>
        </w:rPr>
        <w:lastRenderedPageBreak/>
        <w:t>на который приостановлена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36919">
        <w:rPr>
          <w:rFonts w:eastAsia="Times New Roman" w:cs="Times New Roman"/>
          <w:szCs w:val="28"/>
          <w:lang w:eastAsia="ru-RU"/>
        </w:rPr>
        <w:t xml:space="preserve">их деятельность на основании правовых актов </w:t>
      </w:r>
      <w:r>
        <w:rPr>
          <w:rFonts w:eastAsia="Times New Roman" w:cs="Times New Roman"/>
          <w:szCs w:val="28"/>
          <w:lang w:eastAsia="ru-RU"/>
        </w:rPr>
        <w:br/>
      </w:r>
      <w:r w:rsidRPr="00736919">
        <w:rPr>
          <w:rFonts w:eastAsia="Times New Roman" w:cs="Times New Roman"/>
          <w:szCs w:val="28"/>
          <w:lang w:eastAsia="ru-RU"/>
        </w:rPr>
        <w:t>Губернатора Ханты-Мансий</w:t>
      </w:r>
      <w:r>
        <w:rPr>
          <w:rFonts w:eastAsia="Times New Roman" w:cs="Times New Roman"/>
          <w:szCs w:val="28"/>
          <w:lang w:eastAsia="ru-RU"/>
        </w:rPr>
        <w:t>ского автономного округа –</w:t>
      </w:r>
      <w:r w:rsidRPr="00736919">
        <w:rPr>
          <w:rFonts w:eastAsia="Times New Roman" w:cs="Times New Roman"/>
          <w:szCs w:val="28"/>
          <w:lang w:eastAsia="ru-RU"/>
        </w:rPr>
        <w:t xml:space="preserve"> Югры».</w:t>
      </w:r>
    </w:p>
    <w:p w:rsidR="00736919" w:rsidRDefault="00736919" w:rsidP="00736919">
      <w:pPr>
        <w:spacing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736919">
        <w:rPr>
          <w:rFonts w:eastAsia="Times New Roman" w:cs="Times New Roman"/>
          <w:szCs w:val="28"/>
          <w:lang w:eastAsia="ru-RU"/>
        </w:rPr>
        <w:t>2. Управлению массовых коммуникаций разместить настоящее постановление на официально</w:t>
      </w:r>
      <w:r>
        <w:rPr>
          <w:rFonts w:eastAsia="Times New Roman" w:cs="Times New Roman"/>
          <w:szCs w:val="28"/>
          <w:lang w:eastAsia="ru-RU"/>
        </w:rPr>
        <w:t>м портале Администрации города (</w:t>
      </w:r>
      <w:r w:rsidRPr="00736919">
        <w:rPr>
          <w:rFonts w:eastAsia="Times New Roman" w:cs="Times New Roman"/>
          <w:szCs w:val="28"/>
          <w:lang w:eastAsia="ru-RU"/>
        </w:rPr>
        <w:t>www.admsurgut.ru</w:t>
      </w:r>
      <w:r>
        <w:rPr>
          <w:rFonts w:eastAsia="Times New Roman" w:cs="Times New Roman"/>
          <w:szCs w:val="28"/>
          <w:lang w:eastAsia="ru-RU"/>
        </w:rPr>
        <w:t>)</w:t>
      </w:r>
      <w:r w:rsidRPr="00736919">
        <w:rPr>
          <w:rFonts w:eastAsia="Times New Roman" w:cs="Times New Roman"/>
          <w:szCs w:val="28"/>
          <w:lang w:eastAsia="ru-RU"/>
        </w:rPr>
        <w:t xml:space="preserve">                            в подразделе «Муниципальные нормативные правовые акты по имущественной поддержке и отчуждению имущества» раздела «Имущественная поддержка </w:t>
      </w:r>
      <w:r>
        <w:rPr>
          <w:rFonts w:eastAsia="Times New Roman" w:cs="Times New Roman"/>
          <w:szCs w:val="28"/>
          <w:lang w:eastAsia="ru-RU"/>
        </w:rPr>
        <w:br/>
      </w:r>
      <w:r w:rsidRPr="00736919">
        <w:rPr>
          <w:rFonts w:eastAsia="Times New Roman" w:cs="Times New Roman"/>
          <w:szCs w:val="28"/>
          <w:lang w:eastAsia="ru-RU"/>
        </w:rPr>
        <w:t xml:space="preserve">малого и среднего предпринимательства и социально ориентированных </w:t>
      </w:r>
      <w:r>
        <w:rPr>
          <w:rFonts w:eastAsia="Times New Roman" w:cs="Times New Roman"/>
          <w:szCs w:val="28"/>
          <w:lang w:eastAsia="ru-RU"/>
        </w:rPr>
        <w:br/>
      </w:r>
      <w:r w:rsidRPr="00736919">
        <w:rPr>
          <w:rFonts w:eastAsia="Times New Roman" w:cs="Times New Roman"/>
          <w:szCs w:val="28"/>
          <w:lang w:eastAsia="ru-RU"/>
        </w:rPr>
        <w:t>некоммерческих организаций».</w:t>
      </w:r>
    </w:p>
    <w:p w:rsidR="00736919" w:rsidRDefault="00736919" w:rsidP="00736919">
      <w:pPr>
        <w:spacing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736919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736919" w:rsidRDefault="00736919" w:rsidP="00736919">
      <w:pPr>
        <w:spacing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736919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опубликования и распространяет свое действие на правоотношения с 18.03.2020</w:t>
      </w:r>
      <w:r>
        <w:rPr>
          <w:rFonts w:eastAsia="Times New Roman" w:cs="Times New Roman"/>
          <w:szCs w:val="28"/>
          <w:lang w:eastAsia="ru-RU"/>
        </w:rPr>
        <w:t>.</w:t>
      </w:r>
    </w:p>
    <w:p w:rsidR="00736919" w:rsidRDefault="00736919" w:rsidP="00736919">
      <w:pPr>
        <w:spacing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736919">
        <w:rPr>
          <w:rFonts w:eastAsia="Times New Roman" w:cs="Times New Roman"/>
          <w:szCs w:val="28"/>
          <w:lang w:eastAsia="ru-RU"/>
        </w:rPr>
        <w:t>5. Действие подпункта 1.1 пункта 1 настоящего постановления распространяется на правоотношения по уплате арендной платы с 01.03.2020</w:t>
      </w:r>
      <w:r>
        <w:rPr>
          <w:rFonts w:eastAsia="Times New Roman" w:cs="Times New Roman"/>
          <w:szCs w:val="28"/>
          <w:lang w:eastAsia="ru-RU"/>
        </w:rPr>
        <w:t>.</w:t>
      </w:r>
    </w:p>
    <w:p w:rsidR="00736919" w:rsidRPr="00736919" w:rsidRDefault="00736919" w:rsidP="00736919">
      <w:pPr>
        <w:spacing w:line="24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736919">
        <w:rPr>
          <w:rFonts w:eastAsia="Times New Roman" w:cs="Times New Roman"/>
          <w:szCs w:val="28"/>
          <w:lang w:eastAsia="ru-RU"/>
        </w:rPr>
        <w:t>6. Контроль за выполнением постановления возложить на заместителя Главы города, курирующего сферу городского хозяйства</w:t>
      </w:r>
      <w:r>
        <w:rPr>
          <w:rFonts w:eastAsia="Times New Roman" w:cs="Times New Roman"/>
          <w:szCs w:val="28"/>
          <w:lang w:eastAsia="ru-RU"/>
        </w:rPr>
        <w:t xml:space="preserve">, природопользования </w:t>
      </w:r>
      <w:r>
        <w:rPr>
          <w:rFonts w:eastAsia="Times New Roman" w:cs="Times New Roman"/>
          <w:szCs w:val="28"/>
          <w:lang w:eastAsia="ru-RU"/>
        </w:rPr>
        <w:br/>
        <w:t xml:space="preserve">и экологии, </w:t>
      </w:r>
      <w:r w:rsidRPr="00736919">
        <w:rPr>
          <w:rFonts w:eastAsia="Times New Roman" w:cs="Times New Roman"/>
          <w:szCs w:val="28"/>
          <w:lang w:eastAsia="ru-RU"/>
        </w:rPr>
        <w:t>управления имуществом, находящимся в муниципальной собственности.</w:t>
      </w:r>
    </w:p>
    <w:p w:rsidR="00736919" w:rsidRPr="00736919" w:rsidRDefault="00736919" w:rsidP="00736919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36919" w:rsidRDefault="00736919" w:rsidP="00736919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36919" w:rsidRDefault="00736919" w:rsidP="00736919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7A0DA6" w:rsidRPr="00736919" w:rsidRDefault="007A0DA6" w:rsidP="00736919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sectPr w:rsidR="007A0DA6" w:rsidRPr="00736919" w:rsidSect="00736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79" w:rsidRDefault="002F1979">
      <w:pPr>
        <w:spacing w:line="240" w:lineRule="auto"/>
      </w:pPr>
      <w:r>
        <w:separator/>
      </w:r>
    </w:p>
  </w:endnote>
  <w:endnote w:type="continuationSeparator" w:id="0">
    <w:p w:rsidR="002F1979" w:rsidRDefault="002F1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B13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B13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B13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79" w:rsidRDefault="002F1979">
      <w:pPr>
        <w:spacing w:line="240" w:lineRule="auto"/>
      </w:pPr>
      <w:r>
        <w:separator/>
      </w:r>
    </w:p>
  </w:footnote>
  <w:footnote w:type="continuationSeparator" w:id="0">
    <w:p w:rsidR="002F1979" w:rsidRDefault="002F19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B13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9220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B132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B132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B13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19"/>
    <w:rsid w:val="001A202A"/>
    <w:rsid w:val="00236616"/>
    <w:rsid w:val="002F1979"/>
    <w:rsid w:val="00494614"/>
    <w:rsid w:val="00506477"/>
    <w:rsid w:val="00553A75"/>
    <w:rsid w:val="00592515"/>
    <w:rsid w:val="0069220F"/>
    <w:rsid w:val="00736919"/>
    <w:rsid w:val="007A0DA6"/>
    <w:rsid w:val="007B132A"/>
    <w:rsid w:val="007C5A7D"/>
    <w:rsid w:val="00B02C20"/>
    <w:rsid w:val="00C25884"/>
    <w:rsid w:val="00DE6837"/>
    <w:rsid w:val="00F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71327-AF3F-492B-8435-D0615545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3691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73691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3691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919"/>
    <w:rPr>
      <w:rFonts w:ascii="Times New Roman" w:hAnsi="Times New Roman"/>
      <w:sz w:val="28"/>
    </w:rPr>
  </w:style>
  <w:style w:type="character" w:styleId="a8">
    <w:name w:val="page number"/>
    <w:basedOn w:val="a0"/>
    <w:rsid w:val="00736919"/>
  </w:style>
  <w:style w:type="paragraph" w:styleId="a9">
    <w:name w:val="List Paragraph"/>
    <w:basedOn w:val="a"/>
    <w:uiPriority w:val="34"/>
    <w:qFormat/>
    <w:rsid w:val="00736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2020-12-03T04:49:00Z</cp:lastPrinted>
  <dcterms:created xsi:type="dcterms:W3CDTF">2020-12-15T11:00:00Z</dcterms:created>
  <dcterms:modified xsi:type="dcterms:W3CDTF">2020-12-15T11:00:00Z</dcterms:modified>
</cp:coreProperties>
</file>