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7F" w:rsidRDefault="00CE2B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E2B7F" w:rsidRDefault="00CE2B7F" w:rsidP="00656C1A">
      <w:pPr>
        <w:spacing w:line="120" w:lineRule="atLeast"/>
        <w:jc w:val="center"/>
        <w:rPr>
          <w:sz w:val="24"/>
          <w:szCs w:val="24"/>
        </w:rPr>
      </w:pPr>
    </w:p>
    <w:p w:rsidR="00CE2B7F" w:rsidRPr="00852378" w:rsidRDefault="00CE2B7F" w:rsidP="00656C1A">
      <w:pPr>
        <w:spacing w:line="120" w:lineRule="atLeast"/>
        <w:jc w:val="center"/>
        <w:rPr>
          <w:sz w:val="10"/>
          <w:szCs w:val="10"/>
        </w:rPr>
      </w:pPr>
    </w:p>
    <w:p w:rsidR="00CE2B7F" w:rsidRDefault="00CE2B7F" w:rsidP="00656C1A">
      <w:pPr>
        <w:spacing w:line="120" w:lineRule="atLeast"/>
        <w:jc w:val="center"/>
        <w:rPr>
          <w:sz w:val="10"/>
          <w:szCs w:val="24"/>
        </w:rPr>
      </w:pPr>
    </w:p>
    <w:p w:rsidR="00CE2B7F" w:rsidRPr="005541F0" w:rsidRDefault="00CE2B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2B7F" w:rsidRDefault="00CE2B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2B7F" w:rsidRPr="005541F0" w:rsidRDefault="00CE2B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2B7F" w:rsidRPr="005649E4" w:rsidRDefault="00CE2B7F" w:rsidP="00656C1A">
      <w:pPr>
        <w:spacing w:line="120" w:lineRule="atLeast"/>
        <w:jc w:val="center"/>
        <w:rPr>
          <w:sz w:val="18"/>
          <w:szCs w:val="24"/>
        </w:rPr>
      </w:pPr>
    </w:p>
    <w:p w:rsidR="00CE2B7F" w:rsidRPr="00656C1A" w:rsidRDefault="00CE2B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2B7F" w:rsidRPr="005541F0" w:rsidRDefault="00CE2B7F" w:rsidP="00656C1A">
      <w:pPr>
        <w:spacing w:line="120" w:lineRule="atLeast"/>
        <w:jc w:val="center"/>
        <w:rPr>
          <w:sz w:val="18"/>
          <w:szCs w:val="24"/>
        </w:rPr>
      </w:pPr>
    </w:p>
    <w:p w:rsidR="00CE2B7F" w:rsidRPr="005541F0" w:rsidRDefault="00CE2B7F" w:rsidP="00656C1A">
      <w:pPr>
        <w:spacing w:line="120" w:lineRule="atLeast"/>
        <w:jc w:val="center"/>
        <w:rPr>
          <w:sz w:val="20"/>
          <w:szCs w:val="24"/>
        </w:rPr>
      </w:pPr>
    </w:p>
    <w:p w:rsidR="00CE2B7F" w:rsidRPr="00656C1A" w:rsidRDefault="00CE2B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2B7F" w:rsidRDefault="00CE2B7F" w:rsidP="00656C1A">
      <w:pPr>
        <w:spacing w:line="120" w:lineRule="atLeast"/>
        <w:jc w:val="center"/>
        <w:rPr>
          <w:sz w:val="30"/>
          <w:szCs w:val="24"/>
        </w:rPr>
      </w:pPr>
    </w:p>
    <w:p w:rsidR="00CE2B7F" w:rsidRPr="00656C1A" w:rsidRDefault="00CE2B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2B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2B7F" w:rsidRPr="00F8214F" w:rsidRDefault="00CE2B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2B7F" w:rsidRPr="00F8214F" w:rsidRDefault="001E75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2B7F" w:rsidRPr="00F8214F" w:rsidRDefault="00CE2B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2B7F" w:rsidRPr="00F8214F" w:rsidRDefault="001E75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E2B7F" w:rsidRPr="00A63FB0" w:rsidRDefault="00CE2B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2B7F" w:rsidRPr="00A3761A" w:rsidRDefault="001E75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E2B7F" w:rsidRPr="00F8214F" w:rsidRDefault="00CE2B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2B7F" w:rsidRPr="00F8214F" w:rsidRDefault="00CE2B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2B7F" w:rsidRPr="00AB4194" w:rsidRDefault="00CE2B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2B7F" w:rsidRPr="00F8214F" w:rsidRDefault="001E75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8597</w:t>
            </w:r>
          </w:p>
        </w:tc>
      </w:tr>
    </w:tbl>
    <w:p w:rsidR="00CE2B7F" w:rsidRPr="00C725A6" w:rsidRDefault="00CE2B7F" w:rsidP="00C725A6">
      <w:pPr>
        <w:rPr>
          <w:rFonts w:cs="Times New Roman"/>
          <w:szCs w:val="28"/>
        </w:rPr>
      </w:pP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города от 15.01.2020 № 210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учреждению детскому саду № 17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«Белочка» на 2020 год и плановый 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CE2B7F" w:rsidRPr="00CE2B7F" w:rsidRDefault="00CE2B7F" w:rsidP="00CE2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2B7F" w:rsidRPr="00CE2B7F" w:rsidRDefault="00CE2B7F" w:rsidP="00CE2B7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E2B7F" w:rsidRPr="00CE2B7F" w:rsidRDefault="00CE2B7F" w:rsidP="00CE2B7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CE2B7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CE2B7F">
        <w:rPr>
          <w:rFonts w:eastAsia="Times New Roman" w:cs="Times New Roman"/>
          <w:sz w:val="26"/>
          <w:szCs w:val="26"/>
          <w:lang w:eastAsia="ru-RU"/>
        </w:rPr>
        <w:t>:</w:t>
      </w:r>
    </w:p>
    <w:p w:rsidR="00CE2B7F" w:rsidRPr="00CE2B7F" w:rsidRDefault="00CE2B7F" w:rsidP="00CE2B7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210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2020 год и плановый период 2021 и 2022 годов»                                          (с изменениями от 15.01.2020 № 210) изменение, изложив приложение                                              к постановлению в новой редакции согласно приложению к настоящему постановлению.</w:t>
      </w:r>
    </w:p>
    <w:p w:rsidR="00CE2B7F" w:rsidRPr="00CE2B7F" w:rsidRDefault="00CE2B7F" w:rsidP="00CE2B7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CE2B7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CE2B7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CE2B7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E2B7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CE2B7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E2B7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CE2B7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E2B7F">
        <w:rPr>
          <w:rFonts w:eastAsia="Calibri" w:cs="Times New Roman"/>
          <w:sz w:val="26"/>
          <w:szCs w:val="26"/>
        </w:rPr>
        <w:t xml:space="preserve"> </w:t>
      </w:r>
    </w:p>
    <w:p w:rsidR="00CE2B7F" w:rsidRPr="00CE2B7F" w:rsidRDefault="00CE2B7F" w:rsidP="00CE2B7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CE2B7F" w:rsidRPr="00CE2B7F" w:rsidRDefault="00CE2B7F" w:rsidP="00CE2B7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</w:p>
    <w:p w:rsidR="00CE2B7F" w:rsidRPr="00CE2B7F" w:rsidRDefault="00CE2B7F" w:rsidP="00CE2B7F">
      <w:pPr>
        <w:rPr>
          <w:rFonts w:eastAsia="Times New Roman" w:cs="Times New Roman"/>
          <w:sz w:val="26"/>
          <w:szCs w:val="26"/>
          <w:lang w:eastAsia="ru-RU"/>
        </w:rPr>
      </w:pPr>
    </w:p>
    <w:p w:rsidR="00CE2B7F" w:rsidRPr="00CE2B7F" w:rsidRDefault="00CE2B7F" w:rsidP="00CE2B7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CE2B7F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CE2B7F" w:rsidRDefault="00CE2B7F" w:rsidP="00CE2B7F">
      <w:pPr>
        <w:sectPr w:rsidR="00CE2B7F" w:rsidSect="00CE2B7F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CE2B7F" w:rsidRPr="00CE2B7F" w:rsidRDefault="00CE2B7F" w:rsidP="00CE2B7F">
      <w:pPr>
        <w:ind w:left="12049" w:right="-1"/>
        <w:jc w:val="both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lastRenderedPageBreak/>
        <w:t xml:space="preserve">Приложение </w:t>
      </w:r>
    </w:p>
    <w:p w:rsidR="00CE2B7F" w:rsidRPr="00CE2B7F" w:rsidRDefault="00CE2B7F" w:rsidP="00CE2B7F">
      <w:pPr>
        <w:ind w:left="12049" w:right="-1"/>
        <w:jc w:val="both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t xml:space="preserve">к постановлению </w:t>
      </w:r>
    </w:p>
    <w:p w:rsidR="00CE2B7F" w:rsidRPr="00CE2B7F" w:rsidRDefault="00CE2B7F" w:rsidP="00CE2B7F">
      <w:pPr>
        <w:ind w:left="12049" w:right="-1"/>
        <w:jc w:val="both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t>Администрации города</w:t>
      </w:r>
    </w:p>
    <w:p w:rsidR="00CE2B7F" w:rsidRPr="00CE2B7F" w:rsidRDefault="00CE2B7F" w:rsidP="00CE2B7F">
      <w:pPr>
        <w:ind w:left="12049" w:right="-1"/>
        <w:jc w:val="both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t>от ____________ № _______</w:t>
      </w:r>
    </w:p>
    <w:p w:rsidR="00CE2B7F" w:rsidRPr="00CE2B7F" w:rsidRDefault="00CE2B7F" w:rsidP="00CE2B7F">
      <w:pPr>
        <w:jc w:val="both"/>
        <w:rPr>
          <w:rFonts w:eastAsia="Calibri" w:cs="Times New Roman"/>
          <w:szCs w:val="28"/>
        </w:rPr>
      </w:pPr>
    </w:p>
    <w:p w:rsidR="00CE2B7F" w:rsidRPr="00CE2B7F" w:rsidRDefault="00CE2B7F" w:rsidP="00CE2B7F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tab/>
      </w:r>
    </w:p>
    <w:p w:rsidR="00CE2B7F" w:rsidRPr="00CE2B7F" w:rsidRDefault="00CE2B7F" w:rsidP="00CE2B7F">
      <w:pPr>
        <w:jc w:val="center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t>Муниципальное задание</w:t>
      </w:r>
    </w:p>
    <w:p w:rsidR="00CE2B7F" w:rsidRPr="00CE2B7F" w:rsidRDefault="00CE2B7F" w:rsidP="00CE2B7F">
      <w:pPr>
        <w:jc w:val="center"/>
        <w:rPr>
          <w:rFonts w:eastAsia="Calibri" w:cs="Times New Roman"/>
          <w:szCs w:val="28"/>
        </w:rPr>
      </w:pPr>
      <w:r w:rsidRPr="00CE2B7F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CE2B7F" w:rsidRPr="00CE2B7F" w:rsidRDefault="00CE2B7F" w:rsidP="00CE2B7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E2B7F" w:rsidRPr="00CE2B7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E2B7F" w:rsidRPr="00CE2B7F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E2B7F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E2B7F" w:rsidRPr="00CE2B7F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E2B7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2B7F" w:rsidRPr="00CE2B7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E2B7F">
              <w:rPr>
                <w:rFonts w:eastAsia="Calibri"/>
              </w:rPr>
              <w:t>детский сад № 17 «Белочка»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CE2B7F" w:rsidRPr="00CE2B7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2B7F" w:rsidRPr="00CE2B7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74302858</w:t>
            </w:r>
          </w:p>
        </w:tc>
      </w:tr>
      <w:tr w:rsidR="00CE2B7F" w:rsidRPr="00CE2B7F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2B7F" w:rsidRPr="00CE2B7F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E2B7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CE2B7F" w:rsidRPr="00CE2B7F" w:rsidRDefault="00CE2B7F" w:rsidP="00CE2B7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E2B7F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E2B7F" w:rsidRPr="00CE2B7F" w:rsidRDefault="00CE2B7F" w:rsidP="00CE2B7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E2B7F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E2B7F" w:rsidRPr="00CE2B7F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2B7F" w:rsidRPr="00CE2B7F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E2B7F" w:rsidRPr="00CE2B7F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E2B7F" w:rsidRPr="00CE2B7F" w:rsidTr="00662AA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E2B7F" w:rsidRPr="00CE2B7F" w:rsidRDefault="00CE2B7F" w:rsidP="00CE2B7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E2B7F" w:rsidRPr="00CE2B7F" w:rsidRDefault="00CE2B7F" w:rsidP="00CE2B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E2B7F" w:rsidRPr="00CE2B7F" w:rsidRDefault="00CE2B7F" w:rsidP="00CE2B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E2B7F" w:rsidRPr="00CE2B7F" w:rsidRDefault="00CE2B7F" w:rsidP="00CE2B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E2B7F" w:rsidRPr="00CE2B7F" w:rsidRDefault="00CE2B7F" w:rsidP="00CE2B7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E2B7F" w:rsidRPr="00CE2B7F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CE2B7F" w:rsidRPr="00CE2B7F" w:rsidTr="00662AAD">
        <w:trPr>
          <w:trHeight w:val="240"/>
        </w:trPr>
        <w:tc>
          <w:tcPr>
            <w:tcW w:w="1418" w:type="dxa"/>
            <w:vMerge/>
            <w:noWrap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2B7F" w:rsidRPr="00CE2B7F" w:rsidTr="00662AAD">
        <w:trPr>
          <w:trHeight w:val="376"/>
        </w:trPr>
        <w:tc>
          <w:tcPr>
            <w:tcW w:w="1418" w:type="dxa"/>
            <w:vMerge/>
            <w:noWrap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2B7F" w:rsidRPr="00CE2B7F" w:rsidTr="00662AAD">
        <w:trPr>
          <w:trHeight w:val="228"/>
        </w:trPr>
        <w:tc>
          <w:tcPr>
            <w:tcW w:w="1418" w:type="dxa"/>
            <w:noWrap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E2B7F" w:rsidRPr="00CE2B7F" w:rsidTr="00662AAD">
        <w:trPr>
          <w:trHeight w:val="228"/>
        </w:trPr>
        <w:tc>
          <w:tcPr>
            <w:tcW w:w="1418" w:type="dxa"/>
            <w:vMerge w:val="restart"/>
            <w:noWrap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B7F" w:rsidRPr="00CE2B7F" w:rsidTr="00662AAD">
        <w:trPr>
          <w:trHeight w:val="228"/>
        </w:trPr>
        <w:tc>
          <w:tcPr>
            <w:tcW w:w="1418" w:type="dxa"/>
            <w:vMerge/>
            <w:noWrap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E2B7F" w:rsidRPr="00CE2B7F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B7F" w:rsidRPr="00CE2B7F" w:rsidTr="00662AAD">
        <w:trPr>
          <w:trHeight w:val="335"/>
        </w:trPr>
        <w:tc>
          <w:tcPr>
            <w:tcW w:w="1418" w:type="dxa"/>
            <w:vMerge/>
            <w:noWrap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E2B7F" w:rsidRPr="00CE2B7F" w:rsidRDefault="00CE2B7F" w:rsidP="00CE2B7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E2B7F" w:rsidRPr="00CE2B7F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B7F" w:rsidRPr="00CE2B7F" w:rsidTr="00662AAD">
        <w:trPr>
          <w:trHeight w:val="2105"/>
        </w:trPr>
        <w:tc>
          <w:tcPr>
            <w:tcW w:w="1418" w:type="dxa"/>
            <w:vMerge/>
            <w:noWrap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E2B7F" w:rsidRPr="00CE2B7F" w:rsidRDefault="00CE2B7F" w:rsidP="00CE2B7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E2B7F" w:rsidRPr="00CE2B7F" w:rsidRDefault="00CE2B7F" w:rsidP="00CE2B7F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E2B7F" w:rsidRPr="00CE2B7F" w:rsidRDefault="00CE2B7F" w:rsidP="00CE2B7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E2B7F" w:rsidRDefault="00CE2B7F" w:rsidP="00CE2B7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E2B7F" w:rsidRDefault="00CE2B7F" w:rsidP="00CE2B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Default="00CE2B7F" w:rsidP="00CE2B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Default="00CE2B7F" w:rsidP="00CE2B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E2B7F" w:rsidRPr="00CE2B7F" w:rsidRDefault="00CE2B7F" w:rsidP="00CE2B7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E2B7F" w:rsidRPr="00CE2B7F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E2B7F" w:rsidRPr="00CE2B7F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2B7F" w:rsidRPr="00CE2B7F" w:rsidTr="00662AA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2B7F" w:rsidRPr="00CE2B7F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E2B7F" w:rsidRPr="00CE2B7F" w:rsidTr="00662AAD">
        <w:trPr>
          <w:trHeight w:val="156"/>
          <w:tblHeader/>
        </w:trPr>
        <w:tc>
          <w:tcPr>
            <w:tcW w:w="1413" w:type="dxa"/>
            <w:noWrap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E2B7F" w:rsidRPr="00CE2B7F" w:rsidTr="00662AAD">
        <w:trPr>
          <w:trHeight w:val="262"/>
        </w:trPr>
        <w:tc>
          <w:tcPr>
            <w:tcW w:w="1413" w:type="dxa"/>
            <w:noWrap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E2B7F" w:rsidRPr="00CE2B7F" w:rsidTr="00662AAD">
        <w:trPr>
          <w:trHeight w:val="262"/>
        </w:trPr>
        <w:tc>
          <w:tcPr>
            <w:tcW w:w="1413" w:type="dxa"/>
            <w:noWrap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16"/>
                <w:szCs w:val="16"/>
              </w:rPr>
            </w:pPr>
            <w:r w:rsidRPr="00CE2B7F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E2B7F" w:rsidRPr="00CE2B7F" w:rsidRDefault="00CE2B7F" w:rsidP="00CE2B7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2B7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E2B7F" w:rsidRPr="00CE2B7F" w:rsidRDefault="00CE2B7F" w:rsidP="00CE2B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E2B7F" w:rsidRPr="00CE2B7F" w:rsidRDefault="00CE2B7F" w:rsidP="00CE2B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E2B7F" w:rsidRPr="00CE2B7F" w:rsidTr="00662AAD">
        <w:tc>
          <w:tcPr>
            <w:tcW w:w="15451" w:type="dxa"/>
            <w:gridSpan w:val="5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E2B7F" w:rsidRPr="00CE2B7F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2B7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E2B7F" w:rsidRPr="00CE2B7F" w:rsidTr="00662AAD">
        <w:tc>
          <w:tcPr>
            <w:tcW w:w="2104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E2B7F" w:rsidRPr="00CE2B7F" w:rsidTr="00662AAD">
        <w:tc>
          <w:tcPr>
            <w:tcW w:w="2104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E2B7F" w:rsidRPr="00CE2B7F" w:rsidRDefault="00CE2B7F" w:rsidP="00CE2B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2B7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E2B7F" w:rsidRPr="00CE2B7F" w:rsidRDefault="00CE2B7F" w:rsidP="00CE2B7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E2B7F" w:rsidRPr="00CE2B7F" w:rsidRDefault="00CE2B7F" w:rsidP="00CE2B7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E2B7F" w:rsidRPr="00CE2B7F" w:rsidRDefault="00CE2B7F" w:rsidP="00CE2B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E2B7F" w:rsidRDefault="00CE2B7F" w:rsidP="00CE2B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Default="00CE2B7F" w:rsidP="00CE2B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E2B7F" w:rsidRPr="00CE2B7F" w:rsidRDefault="00CE2B7F" w:rsidP="00CE2B7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E2B7F" w:rsidRPr="00CE2B7F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E2B7F" w:rsidRPr="00CE2B7F" w:rsidTr="00662AAD">
        <w:tc>
          <w:tcPr>
            <w:tcW w:w="4961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E2B7F" w:rsidRPr="00CE2B7F" w:rsidRDefault="00CE2B7F" w:rsidP="00CE2B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B7F" w:rsidRPr="00CE2B7F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E2B7F" w:rsidRPr="00CE2B7F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E2B7F" w:rsidRPr="00CE2B7F" w:rsidRDefault="00CE2B7F" w:rsidP="00CE2B7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CE2B7F" w:rsidRPr="00CE2B7F" w:rsidTr="00662AAD">
        <w:tc>
          <w:tcPr>
            <w:tcW w:w="3964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E2B7F" w:rsidRPr="00CE2B7F" w:rsidTr="00662AAD">
        <w:tc>
          <w:tcPr>
            <w:tcW w:w="3964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B7F" w:rsidRPr="00CE2B7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E2B7F" w:rsidRPr="00CE2B7F" w:rsidRDefault="00CE2B7F" w:rsidP="00CE2B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CE2B7F" w:rsidRPr="00CE2B7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CE2B7F" w:rsidRPr="00CE2B7F" w:rsidRDefault="00CE2B7F" w:rsidP="00CE2B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B7F" w:rsidRPr="00CE2B7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CE2B7F" w:rsidRPr="00CE2B7F" w:rsidRDefault="00CE2B7F" w:rsidP="00CE2B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2B7F" w:rsidRPr="00CE2B7F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B7F" w:rsidRPr="00CE2B7F" w:rsidRDefault="00CE2B7F" w:rsidP="00CE2B7F">
            <w:pPr>
              <w:jc w:val="left"/>
              <w:rPr>
                <w:rFonts w:eastAsia="Calibri"/>
                <w:sz w:val="24"/>
                <w:szCs w:val="24"/>
              </w:rPr>
            </w:pPr>
            <w:r w:rsidRPr="00CE2B7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CE2B7F" w:rsidRPr="00CE2B7F" w:rsidRDefault="00CE2B7F" w:rsidP="00CE2B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2B7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2B7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CE2B7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CE2B7F">
        <w:rPr>
          <w:rFonts w:eastAsia="Times New Roman" w:cs="Times New Roman"/>
          <w:sz w:val="24"/>
          <w:szCs w:val="24"/>
          <w:lang w:eastAsia="ru-RU"/>
        </w:rPr>
        <w:t>зующих качество оказываемых муниципальных услуг.</w:t>
      </w:r>
      <w:bookmarkEnd w:id="6"/>
    </w:p>
    <w:p w:rsidR="00CE2B7F" w:rsidRPr="00CE2B7F" w:rsidRDefault="00CE2B7F" w:rsidP="00CE2B7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E2B7F" w:rsidRDefault="00EE2AB4" w:rsidP="00CE2B7F"/>
    <w:sectPr w:rsidR="00EE2AB4" w:rsidRPr="00CE2B7F" w:rsidSect="00F6086C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C4" w:rsidRDefault="005060C4" w:rsidP="00CE2B7F">
      <w:r>
        <w:separator/>
      </w:r>
    </w:p>
  </w:endnote>
  <w:endnote w:type="continuationSeparator" w:id="0">
    <w:p w:rsidR="005060C4" w:rsidRDefault="005060C4" w:rsidP="00CE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C4" w:rsidRDefault="005060C4" w:rsidP="00CE2B7F">
      <w:r>
        <w:separator/>
      </w:r>
    </w:p>
  </w:footnote>
  <w:footnote w:type="continuationSeparator" w:id="0">
    <w:p w:rsidR="005060C4" w:rsidRDefault="005060C4" w:rsidP="00CE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38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43A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2B7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75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3384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E75D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E7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F"/>
    <w:rsid w:val="00052C7D"/>
    <w:rsid w:val="001B1E1F"/>
    <w:rsid w:val="001E75D2"/>
    <w:rsid w:val="002622DB"/>
    <w:rsid w:val="003843AD"/>
    <w:rsid w:val="005060C4"/>
    <w:rsid w:val="0060034C"/>
    <w:rsid w:val="00897472"/>
    <w:rsid w:val="00B33840"/>
    <w:rsid w:val="00CE2B7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A0CD-60AC-446E-8D03-BCED2E4E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2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2B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2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B7F"/>
    <w:rPr>
      <w:rFonts w:ascii="Times New Roman" w:hAnsi="Times New Roman"/>
      <w:sz w:val="28"/>
    </w:rPr>
  </w:style>
  <w:style w:type="character" w:styleId="a8">
    <w:name w:val="page number"/>
    <w:basedOn w:val="a0"/>
    <w:rsid w:val="00CE2B7F"/>
  </w:style>
  <w:style w:type="table" w:customStyle="1" w:styleId="1">
    <w:name w:val="Сетка таблицы1"/>
    <w:basedOn w:val="a1"/>
    <w:next w:val="a3"/>
    <w:uiPriority w:val="59"/>
    <w:rsid w:val="00CE2B7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D583-61EF-4992-B379-59BB418A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2020-11-24T09:49:00Z</cp:lastPrinted>
  <dcterms:created xsi:type="dcterms:W3CDTF">2020-11-30T09:30:00Z</dcterms:created>
  <dcterms:modified xsi:type="dcterms:W3CDTF">2020-11-30T09:31:00Z</dcterms:modified>
</cp:coreProperties>
</file>