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84" w:rsidRDefault="001B3784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B3784" w:rsidRDefault="001B3784" w:rsidP="00656C1A">
      <w:pPr>
        <w:spacing w:line="120" w:lineRule="atLeast"/>
        <w:jc w:val="center"/>
        <w:rPr>
          <w:sz w:val="24"/>
          <w:szCs w:val="24"/>
        </w:rPr>
      </w:pPr>
    </w:p>
    <w:p w:rsidR="001B3784" w:rsidRPr="00852378" w:rsidRDefault="001B3784" w:rsidP="00656C1A">
      <w:pPr>
        <w:spacing w:line="120" w:lineRule="atLeast"/>
        <w:jc w:val="center"/>
        <w:rPr>
          <w:sz w:val="10"/>
          <w:szCs w:val="10"/>
        </w:rPr>
      </w:pPr>
    </w:p>
    <w:p w:rsidR="001B3784" w:rsidRDefault="001B3784" w:rsidP="00656C1A">
      <w:pPr>
        <w:spacing w:line="120" w:lineRule="atLeast"/>
        <w:jc w:val="center"/>
        <w:rPr>
          <w:sz w:val="10"/>
          <w:szCs w:val="24"/>
        </w:rPr>
      </w:pPr>
    </w:p>
    <w:p w:rsidR="001B3784" w:rsidRPr="005541F0" w:rsidRDefault="001B37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3784" w:rsidRDefault="001B378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3784" w:rsidRPr="005541F0" w:rsidRDefault="001B378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3784" w:rsidRPr="005649E4" w:rsidRDefault="001B3784" w:rsidP="00656C1A">
      <w:pPr>
        <w:spacing w:line="120" w:lineRule="atLeast"/>
        <w:jc w:val="center"/>
        <w:rPr>
          <w:sz w:val="18"/>
          <w:szCs w:val="24"/>
        </w:rPr>
      </w:pPr>
    </w:p>
    <w:p w:rsidR="001B3784" w:rsidRPr="00656C1A" w:rsidRDefault="001B378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3784" w:rsidRPr="005541F0" w:rsidRDefault="001B3784" w:rsidP="00656C1A">
      <w:pPr>
        <w:spacing w:line="120" w:lineRule="atLeast"/>
        <w:jc w:val="center"/>
        <w:rPr>
          <w:sz w:val="18"/>
          <w:szCs w:val="24"/>
        </w:rPr>
      </w:pPr>
    </w:p>
    <w:p w:rsidR="001B3784" w:rsidRPr="005541F0" w:rsidRDefault="001B3784" w:rsidP="00656C1A">
      <w:pPr>
        <w:spacing w:line="120" w:lineRule="atLeast"/>
        <w:jc w:val="center"/>
        <w:rPr>
          <w:sz w:val="20"/>
          <w:szCs w:val="24"/>
        </w:rPr>
      </w:pPr>
    </w:p>
    <w:p w:rsidR="001B3784" w:rsidRPr="00656C1A" w:rsidRDefault="001B378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3784" w:rsidRDefault="001B3784" w:rsidP="00656C1A">
      <w:pPr>
        <w:spacing w:line="120" w:lineRule="atLeast"/>
        <w:jc w:val="center"/>
        <w:rPr>
          <w:sz w:val="30"/>
          <w:szCs w:val="24"/>
        </w:rPr>
      </w:pPr>
    </w:p>
    <w:p w:rsidR="001B3784" w:rsidRPr="00656C1A" w:rsidRDefault="001B378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378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3784" w:rsidRPr="00F8214F" w:rsidRDefault="001B37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3784" w:rsidRPr="00F8214F" w:rsidRDefault="000E7DD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3784" w:rsidRPr="00F8214F" w:rsidRDefault="001B378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3784" w:rsidRPr="00F8214F" w:rsidRDefault="000E7DD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1B3784" w:rsidRPr="00A63FB0" w:rsidRDefault="001B378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3784" w:rsidRPr="00A3761A" w:rsidRDefault="000E7DD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1B3784" w:rsidRPr="00F8214F" w:rsidRDefault="001B378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B3784" w:rsidRPr="00F8214F" w:rsidRDefault="001B378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3784" w:rsidRPr="00AB4194" w:rsidRDefault="001B378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3784" w:rsidRPr="00F8214F" w:rsidRDefault="000E7DD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8425</w:t>
            </w:r>
          </w:p>
        </w:tc>
      </w:tr>
    </w:tbl>
    <w:p w:rsidR="001B3784" w:rsidRPr="00C725A6" w:rsidRDefault="001B3784" w:rsidP="00C725A6">
      <w:pPr>
        <w:rPr>
          <w:rFonts w:cs="Times New Roman"/>
          <w:szCs w:val="28"/>
        </w:rPr>
      </w:pPr>
    </w:p>
    <w:p w:rsidR="001B3784" w:rsidRPr="001B3784" w:rsidRDefault="001B3784" w:rsidP="001B3784">
      <w:pPr>
        <w:rPr>
          <w:rFonts w:eastAsia="Times New Roman" w:cs="Times New Roman"/>
          <w:sz w:val="26"/>
          <w:szCs w:val="26"/>
          <w:lang w:eastAsia="ru-RU"/>
        </w:rPr>
      </w:pPr>
      <w:r w:rsidRPr="001B3784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1B3784" w:rsidRPr="001B3784" w:rsidRDefault="001B3784" w:rsidP="001B3784">
      <w:pPr>
        <w:rPr>
          <w:rFonts w:eastAsia="Times New Roman" w:cs="Times New Roman"/>
          <w:sz w:val="26"/>
          <w:szCs w:val="26"/>
          <w:lang w:eastAsia="ru-RU"/>
        </w:rPr>
      </w:pPr>
      <w:r w:rsidRPr="001B3784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1B3784" w:rsidRPr="001B3784" w:rsidRDefault="001B3784" w:rsidP="001B3784">
      <w:pPr>
        <w:rPr>
          <w:rFonts w:eastAsia="Times New Roman" w:cs="Times New Roman"/>
          <w:sz w:val="26"/>
          <w:szCs w:val="26"/>
          <w:lang w:eastAsia="ru-RU"/>
        </w:rPr>
      </w:pPr>
      <w:r w:rsidRPr="001B3784">
        <w:rPr>
          <w:rFonts w:eastAsia="Times New Roman" w:cs="Times New Roman"/>
          <w:sz w:val="26"/>
          <w:szCs w:val="26"/>
          <w:lang w:eastAsia="ru-RU"/>
        </w:rPr>
        <w:t xml:space="preserve">города от 15.01.2020 № 195 </w:t>
      </w:r>
    </w:p>
    <w:p w:rsidR="001B3784" w:rsidRPr="001B3784" w:rsidRDefault="001B3784" w:rsidP="001B3784">
      <w:pPr>
        <w:rPr>
          <w:rFonts w:eastAsia="Times New Roman" w:cs="Times New Roman"/>
          <w:sz w:val="26"/>
          <w:szCs w:val="26"/>
          <w:lang w:eastAsia="ru-RU"/>
        </w:rPr>
      </w:pPr>
      <w:r w:rsidRPr="001B3784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1B3784" w:rsidRPr="001B3784" w:rsidRDefault="001B3784" w:rsidP="001B3784">
      <w:pPr>
        <w:rPr>
          <w:rFonts w:eastAsia="Times New Roman" w:cs="Times New Roman"/>
          <w:sz w:val="26"/>
          <w:szCs w:val="26"/>
          <w:lang w:eastAsia="ru-RU"/>
        </w:rPr>
      </w:pPr>
      <w:r w:rsidRPr="001B3784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1B3784" w:rsidRPr="001B3784" w:rsidRDefault="001B3784" w:rsidP="001B3784">
      <w:pPr>
        <w:rPr>
          <w:rFonts w:eastAsia="Times New Roman" w:cs="Times New Roman"/>
          <w:sz w:val="26"/>
          <w:szCs w:val="26"/>
          <w:lang w:eastAsia="ru-RU"/>
        </w:rPr>
      </w:pPr>
      <w:r w:rsidRPr="001B3784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1B3784" w:rsidRPr="001B3784" w:rsidRDefault="001B3784" w:rsidP="001B3784">
      <w:pPr>
        <w:rPr>
          <w:rFonts w:eastAsia="Times New Roman" w:cs="Times New Roman"/>
          <w:sz w:val="26"/>
          <w:szCs w:val="26"/>
          <w:lang w:eastAsia="ru-RU"/>
        </w:rPr>
      </w:pPr>
      <w:r w:rsidRPr="001B3784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1B3784" w:rsidRDefault="001B3784" w:rsidP="001B3784">
      <w:pPr>
        <w:rPr>
          <w:rFonts w:eastAsia="Times New Roman" w:cs="Times New Roman"/>
          <w:sz w:val="26"/>
          <w:szCs w:val="26"/>
          <w:lang w:eastAsia="ru-RU"/>
        </w:rPr>
      </w:pPr>
      <w:r w:rsidRPr="001B3784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1B3784" w:rsidRPr="001B3784" w:rsidRDefault="001B3784" w:rsidP="001B3784">
      <w:pPr>
        <w:rPr>
          <w:rFonts w:eastAsia="Times New Roman" w:cs="Times New Roman"/>
          <w:sz w:val="26"/>
          <w:szCs w:val="26"/>
          <w:lang w:eastAsia="ru-RU"/>
        </w:rPr>
      </w:pPr>
      <w:r w:rsidRPr="001B3784">
        <w:rPr>
          <w:rFonts w:eastAsia="Times New Roman" w:cs="Times New Roman"/>
          <w:sz w:val="26"/>
          <w:szCs w:val="26"/>
          <w:lang w:eastAsia="ru-RU"/>
        </w:rPr>
        <w:t xml:space="preserve">школе № 32 на 2020 год и плановый </w:t>
      </w:r>
    </w:p>
    <w:p w:rsidR="001B3784" w:rsidRPr="001B3784" w:rsidRDefault="001B3784" w:rsidP="001B3784">
      <w:pPr>
        <w:rPr>
          <w:rFonts w:eastAsia="Times New Roman" w:cs="Times New Roman"/>
          <w:sz w:val="26"/>
          <w:szCs w:val="26"/>
          <w:lang w:eastAsia="ru-RU"/>
        </w:rPr>
      </w:pPr>
      <w:r w:rsidRPr="001B3784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1B3784" w:rsidRPr="001B3784" w:rsidRDefault="001B3784" w:rsidP="001B378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B3784" w:rsidRPr="001B3784" w:rsidRDefault="001B3784" w:rsidP="001B3784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1B3784" w:rsidRPr="001B3784" w:rsidRDefault="001B3784" w:rsidP="001B378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3784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                                                 распоряжениями Администрации города от </w:t>
      </w:r>
      <w:r w:rsidRPr="001B3784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1B3784">
        <w:rPr>
          <w:rFonts w:eastAsia="Times New Roman" w:cs="Times New Roman"/>
          <w:sz w:val="26"/>
          <w:szCs w:val="26"/>
          <w:lang w:eastAsia="ru-RU"/>
        </w:rPr>
        <w:t>:</w:t>
      </w:r>
    </w:p>
    <w:p w:rsidR="001B3784" w:rsidRPr="001B3784" w:rsidRDefault="001B3784" w:rsidP="001B378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3784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195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32 на 2020 год и плановый период 2021 и 2022 годов» (с изменениями от 30.04.2020 № 2832, 31.08.2020 № 6107) изменение, изложив приложение к постановлению в новой редакции согласно приложению к настоящему постановлению.</w:t>
      </w:r>
    </w:p>
    <w:p w:rsidR="001B3784" w:rsidRPr="001B3784" w:rsidRDefault="001B3784" w:rsidP="001B378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3784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1B3784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1B3784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1B378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1B3784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1B378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1B3784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1B3784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1B3784">
        <w:rPr>
          <w:rFonts w:eastAsia="Calibri" w:cs="Times New Roman"/>
          <w:sz w:val="26"/>
          <w:szCs w:val="26"/>
        </w:rPr>
        <w:t xml:space="preserve"> </w:t>
      </w:r>
    </w:p>
    <w:p w:rsidR="001B3784" w:rsidRPr="001B3784" w:rsidRDefault="001B3784" w:rsidP="001B378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3784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1B3784" w:rsidRPr="001B3784" w:rsidRDefault="001B3784" w:rsidP="001B378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3784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1B3784" w:rsidRPr="001B3784" w:rsidRDefault="001B3784" w:rsidP="001B3784">
      <w:pPr>
        <w:rPr>
          <w:rFonts w:eastAsia="Times New Roman" w:cs="Times New Roman"/>
          <w:sz w:val="26"/>
          <w:szCs w:val="26"/>
          <w:lang w:eastAsia="ru-RU"/>
        </w:rPr>
      </w:pPr>
    </w:p>
    <w:p w:rsidR="001B3784" w:rsidRPr="001B3784" w:rsidRDefault="001B3784" w:rsidP="001B3784">
      <w:pPr>
        <w:rPr>
          <w:rFonts w:eastAsia="Times New Roman" w:cs="Times New Roman"/>
          <w:sz w:val="26"/>
          <w:szCs w:val="26"/>
          <w:lang w:eastAsia="ru-RU"/>
        </w:rPr>
      </w:pPr>
    </w:p>
    <w:p w:rsidR="001B3784" w:rsidRPr="001B3784" w:rsidRDefault="001B3784" w:rsidP="001B3784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B3784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1B3784" w:rsidRPr="001B3784" w:rsidRDefault="001B3784" w:rsidP="001B3784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1B3784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1B3784" w:rsidRDefault="001B3784" w:rsidP="001B3784">
      <w:pPr>
        <w:sectPr w:rsidR="001B3784" w:rsidSect="001B3784">
          <w:headerReference w:type="default" r:id="rId8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</w:p>
    <w:p w:rsidR="001B3784" w:rsidRPr="001B3784" w:rsidRDefault="001B3784" w:rsidP="001B3784">
      <w:pPr>
        <w:ind w:left="12049" w:right="-1"/>
        <w:jc w:val="both"/>
        <w:rPr>
          <w:rFonts w:eastAsia="Calibri" w:cs="Times New Roman"/>
          <w:szCs w:val="28"/>
        </w:rPr>
      </w:pPr>
      <w:r w:rsidRPr="001B3784">
        <w:rPr>
          <w:rFonts w:eastAsia="Calibri" w:cs="Times New Roman"/>
          <w:szCs w:val="28"/>
        </w:rPr>
        <w:lastRenderedPageBreak/>
        <w:t xml:space="preserve">Приложение </w:t>
      </w:r>
    </w:p>
    <w:p w:rsidR="001B3784" w:rsidRPr="001B3784" w:rsidRDefault="001B3784" w:rsidP="001B3784">
      <w:pPr>
        <w:ind w:left="12049" w:right="-1"/>
        <w:jc w:val="both"/>
        <w:rPr>
          <w:rFonts w:eastAsia="Calibri" w:cs="Times New Roman"/>
          <w:szCs w:val="28"/>
        </w:rPr>
      </w:pPr>
      <w:r w:rsidRPr="001B3784">
        <w:rPr>
          <w:rFonts w:eastAsia="Calibri" w:cs="Times New Roman"/>
          <w:szCs w:val="28"/>
        </w:rPr>
        <w:t xml:space="preserve">к постановлению </w:t>
      </w:r>
    </w:p>
    <w:p w:rsidR="001B3784" w:rsidRPr="001B3784" w:rsidRDefault="001B3784" w:rsidP="001B3784">
      <w:pPr>
        <w:ind w:left="12049" w:right="-1"/>
        <w:jc w:val="both"/>
        <w:rPr>
          <w:rFonts w:eastAsia="Calibri" w:cs="Times New Roman"/>
          <w:szCs w:val="28"/>
        </w:rPr>
      </w:pPr>
      <w:r w:rsidRPr="001B3784">
        <w:rPr>
          <w:rFonts w:eastAsia="Calibri" w:cs="Times New Roman"/>
          <w:szCs w:val="28"/>
        </w:rPr>
        <w:t>Администрации города</w:t>
      </w:r>
    </w:p>
    <w:p w:rsidR="001B3784" w:rsidRPr="001B3784" w:rsidRDefault="001B3784" w:rsidP="001B3784">
      <w:pPr>
        <w:ind w:left="12049" w:right="-1"/>
        <w:jc w:val="both"/>
        <w:rPr>
          <w:rFonts w:eastAsia="Calibri" w:cs="Times New Roman"/>
          <w:szCs w:val="28"/>
        </w:rPr>
      </w:pPr>
      <w:r w:rsidRPr="001B3784">
        <w:rPr>
          <w:rFonts w:eastAsia="Calibri" w:cs="Times New Roman"/>
          <w:szCs w:val="28"/>
        </w:rPr>
        <w:t>от __________</w:t>
      </w:r>
      <w:r>
        <w:rPr>
          <w:rFonts w:eastAsia="Calibri" w:cs="Times New Roman"/>
          <w:szCs w:val="28"/>
        </w:rPr>
        <w:t>_</w:t>
      </w:r>
      <w:r w:rsidRPr="001B3784">
        <w:rPr>
          <w:rFonts w:eastAsia="Calibri" w:cs="Times New Roman"/>
          <w:szCs w:val="28"/>
        </w:rPr>
        <w:t>_ № _______</w:t>
      </w:r>
    </w:p>
    <w:p w:rsidR="001B3784" w:rsidRPr="001B3784" w:rsidRDefault="001B3784" w:rsidP="001B3784">
      <w:pPr>
        <w:jc w:val="both"/>
        <w:rPr>
          <w:rFonts w:eastAsia="Calibri" w:cs="Times New Roman"/>
          <w:szCs w:val="28"/>
        </w:rPr>
      </w:pPr>
    </w:p>
    <w:p w:rsidR="001B3784" w:rsidRPr="001B3784" w:rsidRDefault="001B3784" w:rsidP="001B3784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1B3784">
        <w:rPr>
          <w:rFonts w:eastAsia="Calibri" w:cs="Times New Roman"/>
          <w:szCs w:val="28"/>
        </w:rPr>
        <w:tab/>
      </w:r>
    </w:p>
    <w:p w:rsidR="001B3784" w:rsidRPr="001B3784" w:rsidRDefault="001B3784" w:rsidP="001B3784">
      <w:pPr>
        <w:jc w:val="center"/>
        <w:rPr>
          <w:rFonts w:eastAsia="Calibri" w:cs="Times New Roman"/>
          <w:szCs w:val="28"/>
        </w:rPr>
      </w:pPr>
      <w:r w:rsidRPr="001B3784">
        <w:rPr>
          <w:rFonts w:eastAsia="Calibri" w:cs="Times New Roman"/>
          <w:szCs w:val="28"/>
        </w:rPr>
        <w:t>Муниципальное задание</w:t>
      </w:r>
    </w:p>
    <w:p w:rsidR="001B3784" w:rsidRPr="001B3784" w:rsidRDefault="001B3784" w:rsidP="001B3784">
      <w:pPr>
        <w:jc w:val="center"/>
        <w:rPr>
          <w:rFonts w:eastAsia="Calibri" w:cs="Times New Roman"/>
          <w:szCs w:val="28"/>
        </w:rPr>
      </w:pPr>
      <w:r w:rsidRPr="001B3784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1B3784" w:rsidRPr="001B3784" w:rsidRDefault="001B3784" w:rsidP="001B3784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1B3784" w:rsidRPr="001B3784" w:rsidRDefault="001B3784" w:rsidP="001B378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B3784" w:rsidRPr="001B3784" w:rsidRDefault="001B3784" w:rsidP="001B378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1B3784" w:rsidRPr="001B3784" w:rsidTr="004E557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1B3784" w:rsidRPr="001B3784" w:rsidTr="004E557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3784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1B3784" w:rsidRPr="001B3784" w:rsidTr="004E557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3784">
              <w:rPr>
                <w:rFonts w:eastAsia="Calibri"/>
              </w:rPr>
              <w:t>средняя общеобразовательная школа № 32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3784" w:rsidRPr="001B3784" w:rsidTr="004E557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1B3784" w:rsidRPr="001B3784" w:rsidTr="004E557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3784" w:rsidRPr="001B3784" w:rsidTr="004E557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74304044</w:t>
            </w:r>
          </w:p>
        </w:tc>
      </w:tr>
      <w:tr w:rsidR="001B3784" w:rsidRPr="001B3784" w:rsidTr="004E557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B3784" w:rsidRPr="001B3784" w:rsidTr="004E557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3784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1B3784" w:rsidRPr="001B3784" w:rsidTr="004E557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3784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84" w:rsidRPr="001B3784" w:rsidRDefault="001B3784" w:rsidP="001B3784">
            <w:pPr>
              <w:rPr>
                <w:rFonts w:eastAsia="Calibri"/>
              </w:rPr>
            </w:pPr>
            <w:r w:rsidRPr="001B378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1B3784" w:rsidRPr="001B3784" w:rsidTr="004E557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3784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84" w:rsidRPr="001B3784" w:rsidRDefault="001B3784" w:rsidP="001B3784">
            <w:pPr>
              <w:rPr>
                <w:rFonts w:eastAsia="Calibri"/>
              </w:rPr>
            </w:pPr>
            <w:r w:rsidRPr="001B378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1B3784" w:rsidRPr="001B3784" w:rsidTr="004E557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3784">
              <w:rPr>
                <w:rFonts w:eastAsia="Calibri"/>
              </w:rPr>
              <w:t xml:space="preserve">Деятельность зрелищно-развлекательная </w:t>
            </w:r>
          </w:p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1B3784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1B3784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1B3784" w:rsidRPr="001B3784" w:rsidRDefault="001B3784" w:rsidP="001B378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3784" w:rsidRPr="001B3784" w:rsidRDefault="001B3784" w:rsidP="001B378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B3784" w:rsidRDefault="001B3784" w:rsidP="001B378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B3784" w:rsidRPr="001B3784" w:rsidRDefault="001B3784" w:rsidP="001B378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B3784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B3784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B3784" w:rsidRPr="001B3784" w:rsidTr="004E557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B3784" w:rsidRPr="001B3784" w:rsidTr="004E5572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адаптированную образовательную программу начального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</w:tbl>
    <w:p w:rsidR="001B3784" w:rsidRP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B3784" w:rsidRP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3784" w:rsidRP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B3784" w:rsidRPr="001B3784" w:rsidTr="004E557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1B3784" w:rsidRPr="001B3784" w:rsidTr="004E5572">
        <w:trPr>
          <w:trHeight w:val="376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3784" w:rsidRPr="001B3784" w:rsidTr="004E5572">
        <w:trPr>
          <w:trHeight w:val="376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3784" w:rsidRPr="001B3784" w:rsidTr="004E5572">
        <w:trPr>
          <w:trHeight w:val="228"/>
        </w:trPr>
        <w:tc>
          <w:tcPr>
            <w:tcW w:w="1418" w:type="dxa"/>
            <w:noWrap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 w:val="restart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801012О.99.0.БА81АЭ92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 w:val="restart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0.БА81АВ88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 w:val="restart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0.БА81АЮ16001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</w:tc>
        <w:tc>
          <w:tcPr>
            <w:tcW w:w="1134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по состоя-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нию здоровья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на дому 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B3784" w:rsidRPr="001B3784" w:rsidRDefault="001B3784" w:rsidP="001B378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B3784" w:rsidRPr="001B3784" w:rsidTr="004E5572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1B3784" w:rsidRPr="001B3784" w:rsidTr="004E5572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84" w:rsidRPr="001B3784" w:rsidTr="004E5572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84" w:rsidRPr="001B3784" w:rsidTr="004E557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B3784" w:rsidRPr="001B3784" w:rsidTr="004E5572">
        <w:trPr>
          <w:trHeight w:val="262"/>
        </w:trPr>
        <w:tc>
          <w:tcPr>
            <w:tcW w:w="1413" w:type="dxa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658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B3784" w:rsidRPr="001B3784" w:rsidTr="004E5572">
        <w:trPr>
          <w:trHeight w:val="512"/>
        </w:trPr>
        <w:tc>
          <w:tcPr>
            <w:tcW w:w="1413" w:type="dxa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801012О.99.0.БА81АВ88000</w:t>
            </w:r>
          </w:p>
        </w:tc>
        <w:tc>
          <w:tcPr>
            <w:tcW w:w="1701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1B3784" w:rsidRPr="001B3784" w:rsidTr="004E5572">
        <w:trPr>
          <w:trHeight w:val="512"/>
        </w:trPr>
        <w:tc>
          <w:tcPr>
            <w:tcW w:w="1413" w:type="dxa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801012О.99.0.БА81АЮ16001</w:t>
            </w:r>
          </w:p>
        </w:tc>
        <w:tc>
          <w:tcPr>
            <w:tcW w:w="1701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на дому </w:t>
            </w:r>
          </w:p>
        </w:tc>
        <w:tc>
          <w:tcPr>
            <w:tcW w:w="1559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B3784" w:rsidRPr="001B3784" w:rsidRDefault="001B3784" w:rsidP="001B378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B3784" w:rsidRPr="001B3784" w:rsidRDefault="001B3784" w:rsidP="001B37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B3784" w:rsidRPr="001B3784" w:rsidTr="004E5572">
        <w:tc>
          <w:tcPr>
            <w:tcW w:w="15451" w:type="dxa"/>
            <w:gridSpan w:val="5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B3784" w:rsidRPr="001B3784" w:rsidTr="004E557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B3784" w:rsidRPr="001B3784" w:rsidTr="004E5572">
        <w:tc>
          <w:tcPr>
            <w:tcW w:w="2104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84" w:rsidRPr="001B3784" w:rsidTr="004E5572">
        <w:tc>
          <w:tcPr>
            <w:tcW w:w="2104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B3784" w:rsidRPr="001B3784" w:rsidRDefault="001B3784" w:rsidP="001B37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B3784" w:rsidRPr="001B3784" w:rsidTr="004E55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B3784" w:rsidRPr="001B3784" w:rsidTr="004E5572">
        <w:tc>
          <w:tcPr>
            <w:tcW w:w="4961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784" w:rsidRPr="001B3784" w:rsidTr="004E55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1B3784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1B3784" w:rsidRPr="001B3784" w:rsidTr="004E55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B3784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B3784" w:rsidRPr="001B3784" w:rsidTr="004E5572">
        <w:trPr>
          <w:trHeight w:val="313"/>
        </w:trPr>
        <w:tc>
          <w:tcPr>
            <w:tcW w:w="11057" w:type="dxa"/>
            <w:vMerge w:val="restart"/>
          </w:tcPr>
          <w:p w:rsidR="001B3784" w:rsidRPr="001B3784" w:rsidRDefault="001B3784" w:rsidP="001B3784">
            <w:pPr>
              <w:numPr>
                <w:ilvl w:val="0"/>
                <w:numId w:val="34"/>
              </w:numPr>
              <w:ind w:firstLine="462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Наименование муниципальной услуги: </w:t>
            </w: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</w:tcPr>
          <w:p w:rsidR="001B3784" w:rsidRPr="001B3784" w:rsidRDefault="001B3784" w:rsidP="001B37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784" w:rsidRPr="001B3784" w:rsidRDefault="001B3784" w:rsidP="001B378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B3784" w:rsidRPr="001B3784" w:rsidTr="004E5572">
        <w:trPr>
          <w:trHeight w:val="312"/>
        </w:trPr>
        <w:tc>
          <w:tcPr>
            <w:tcW w:w="11057" w:type="dxa"/>
            <w:vMerge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3784" w:rsidRPr="001B3784" w:rsidRDefault="001B3784" w:rsidP="001B37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B3784" w:rsidRPr="001B3784" w:rsidTr="004E5572">
        <w:trPr>
          <w:trHeight w:val="703"/>
        </w:trPr>
        <w:tc>
          <w:tcPr>
            <w:tcW w:w="11057" w:type="dxa"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2"/>
                <w:szCs w:val="24"/>
              </w:rPr>
            </w:pPr>
            <w:r w:rsidRPr="001B3784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1B3784" w:rsidRPr="001B3784" w:rsidTr="004E5572">
        <w:trPr>
          <w:trHeight w:val="58"/>
        </w:trPr>
        <w:tc>
          <w:tcPr>
            <w:tcW w:w="11057" w:type="dxa"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1B3784" w:rsidRPr="001B3784" w:rsidRDefault="001B3784" w:rsidP="001B37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3784" w:rsidRPr="001B3784" w:rsidRDefault="001B3784" w:rsidP="001B3784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1B3784" w:rsidRP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B3784" w:rsidRP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3784" w:rsidRP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B3784" w:rsidRPr="001B3784" w:rsidTr="004E557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1B3784" w:rsidRPr="001B3784" w:rsidTr="004E5572">
        <w:trPr>
          <w:trHeight w:val="376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3784" w:rsidRPr="001B3784" w:rsidTr="004E5572">
        <w:trPr>
          <w:trHeight w:val="376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3784" w:rsidRPr="001B3784" w:rsidTr="004E5572">
        <w:trPr>
          <w:trHeight w:val="228"/>
        </w:trPr>
        <w:tc>
          <w:tcPr>
            <w:tcW w:w="1418" w:type="dxa"/>
            <w:noWrap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 w:val="restart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 w:val="restart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B3784" w:rsidRPr="001B3784" w:rsidRDefault="001B3784" w:rsidP="001B378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B3784" w:rsidRPr="001B3784" w:rsidTr="004E5572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1B3784" w:rsidRPr="001B3784" w:rsidTr="004E5572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84" w:rsidRPr="001B3784" w:rsidTr="004E5572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84" w:rsidRPr="001B3784" w:rsidTr="004E557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B3784" w:rsidRPr="001B3784" w:rsidTr="004E5572">
        <w:trPr>
          <w:trHeight w:val="262"/>
        </w:trPr>
        <w:tc>
          <w:tcPr>
            <w:tcW w:w="1413" w:type="dxa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B3784" w:rsidRPr="001B3784" w:rsidTr="004E5572">
        <w:trPr>
          <w:trHeight w:val="262"/>
        </w:trPr>
        <w:tc>
          <w:tcPr>
            <w:tcW w:w="1413" w:type="dxa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B3784" w:rsidRPr="001B3784" w:rsidRDefault="001B3784" w:rsidP="001B378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B3784" w:rsidRPr="001B3784" w:rsidRDefault="001B3784" w:rsidP="001B37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1B3784" w:rsidRPr="001B3784" w:rsidTr="004E5572">
        <w:tc>
          <w:tcPr>
            <w:tcW w:w="15451" w:type="dxa"/>
            <w:gridSpan w:val="5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B3784" w:rsidRPr="001B3784" w:rsidTr="004E557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B3784" w:rsidRPr="001B3784" w:rsidTr="004E5572">
        <w:tc>
          <w:tcPr>
            <w:tcW w:w="2104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84" w:rsidRPr="001B3784" w:rsidTr="004E5572">
        <w:tc>
          <w:tcPr>
            <w:tcW w:w="2104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B3784" w:rsidRPr="001B3784" w:rsidRDefault="001B3784" w:rsidP="001B37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B3784" w:rsidRPr="001B3784" w:rsidTr="004E55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B3784" w:rsidRPr="001B3784" w:rsidTr="004E5572">
        <w:tc>
          <w:tcPr>
            <w:tcW w:w="4961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784" w:rsidRPr="001B3784" w:rsidTr="004E55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1B3784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1B3784" w:rsidRPr="001B3784" w:rsidTr="004E55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B3784" w:rsidRDefault="001B3784" w:rsidP="001B378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B3784" w:rsidRDefault="001B3784" w:rsidP="001B378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B3784" w:rsidRDefault="001B3784" w:rsidP="001B378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B3784" w:rsidRDefault="001B3784" w:rsidP="001B378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B3784" w:rsidRDefault="001B3784" w:rsidP="001B378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B3784" w:rsidRDefault="001B3784" w:rsidP="001B378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B3784" w:rsidRPr="001B3784" w:rsidRDefault="001B3784" w:rsidP="001B3784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B3784">
        <w:rPr>
          <w:rFonts w:eastAsia="Calibri" w:cs="Times New Roman"/>
          <w:sz w:val="24"/>
          <w:szCs w:val="24"/>
        </w:rPr>
        <w:t>Раздел 3</w:t>
      </w:r>
    </w:p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B3784" w:rsidRPr="001B3784" w:rsidTr="004E5572">
        <w:trPr>
          <w:trHeight w:val="313"/>
        </w:trPr>
        <w:tc>
          <w:tcPr>
            <w:tcW w:w="11057" w:type="dxa"/>
            <w:vMerge w:val="restart"/>
          </w:tcPr>
          <w:p w:rsidR="001B3784" w:rsidRPr="001B3784" w:rsidRDefault="001B3784" w:rsidP="001B3784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1B3784" w:rsidRPr="001B3784" w:rsidRDefault="001B3784" w:rsidP="001B37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784" w:rsidRPr="001B3784" w:rsidRDefault="001B3784" w:rsidP="001B378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B3784" w:rsidRPr="001B3784" w:rsidTr="004E5572">
        <w:trPr>
          <w:trHeight w:val="312"/>
        </w:trPr>
        <w:tc>
          <w:tcPr>
            <w:tcW w:w="11057" w:type="dxa"/>
            <w:vMerge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3784" w:rsidRPr="001B3784" w:rsidRDefault="001B3784" w:rsidP="001B37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B3784" w:rsidRPr="001B3784" w:rsidTr="004E5572">
        <w:trPr>
          <w:trHeight w:val="1200"/>
        </w:trPr>
        <w:tc>
          <w:tcPr>
            <w:tcW w:w="11057" w:type="dxa"/>
            <w:vMerge w:val="restart"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1B3784" w:rsidRPr="001B3784" w:rsidRDefault="001B3784" w:rsidP="001B37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2"/>
                <w:szCs w:val="24"/>
              </w:rPr>
            </w:pPr>
            <w:r w:rsidRPr="001B3784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1B3784" w:rsidRPr="001B3784" w:rsidTr="004E5572">
        <w:trPr>
          <w:trHeight w:val="764"/>
        </w:trPr>
        <w:tc>
          <w:tcPr>
            <w:tcW w:w="11057" w:type="dxa"/>
            <w:vMerge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3784" w:rsidRPr="001B3784" w:rsidRDefault="001B3784" w:rsidP="001B37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1B3784" w:rsidRP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B3784" w:rsidRP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3784" w:rsidRP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B3784" w:rsidRPr="001B3784" w:rsidTr="004E557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1B3784" w:rsidRPr="001B3784" w:rsidTr="004E5572">
        <w:trPr>
          <w:trHeight w:val="376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3784" w:rsidRPr="001B3784" w:rsidTr="004E5572">
        <w:trPr>
          <w:trHeight w:val="376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3784" w:rsidRPr="001B3784" w:rsidTr="004E5572">
        <w:trPr>
          <w:trHeight w:val="228"/>
        </w:trPr>
        <w:tc>
          <w:tcPr>
            <w:tcW w:w="1418" w:type="dxa"/>
            <w:noWrap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 w:val="restart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802111О.99.0.БА96АЮ58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 w:val="restart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 w:val="restart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0.БА96АА00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с ограни-ченными возмож-ностями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 здоровья (ОВЗ))</w:t>
            </w:r>
          </w:p>
        </w:tc>
        <w:tc>
          <w:tcPr>
            <w:tcW w:w="1134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 w:val="restart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B3784" w:rsidRPr="001B3784" w:rsidTr="004E5572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1B3784" w:rsidRPr="001B3784" w:rsidTr="004E5572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84" w:rsidRPr="001B3784" w:rsidTr="004E5572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84" w:rsidRPr="001B3784" w:rsidTr="004E557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B3784" w:rsidRPr="001B3784" w:rsidTr="004E5572">
        <w:trPr>
          <w:trHeight w:val="509"/>
        </w:trPr>
        <w:tc>
          <w:tcPr>
            <w:tcW w:w="1413" w:type="dxa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934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972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1034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B3784" w:rsidRPr="001B3784" w:rsidTr="004E5572">
        <w:trPr>
          <w:trHeight w:val="262"/>
        </w:trPr>
        <w:tc>
          <w:tcPr>
            <w:tcW w:w="1413" w:type="dxa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B3784" w:rsidRPr="001B3784" w:rsidTr="004E5572">
        <w:trPr>
          <w:trHeight w:val="262"/>
        </w:trPr>
        <w:tc>
          <w:tcPr>
            <w:tcW w:w="1413" w:type="dxa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802111О.99.0.БА96АА00001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1B3784">
              <w:rPr>
                <w:rFonts w:eastAsia="Calibri"/>
                <w:sz w:val="16"/>
                <w:szCs w:val="16"/>
              </w:rPr>
              <w:br/>
              <w:t>(обучающиеся</w:t>
            </w:r>
            <w:r w:rsidRPr="001B3784">
              <w:rPr>
                <w:rFonts w:eastAsia="Calibri"/>
                <w:sz w:val="16"/>
                <w:szCs w:val="16"/>
              </w:rPr>
              <w:br/>
              <w:t>с ограниченными возможностями</w:t>
            </w:r>
            <w:r w:rsidRPr="001B3784">
              <w:rPr>
                <w:rFonts w:eastAsia="Calibri"/>
                <w:sz w:val="16"/>
                <w:szCs w:val="16"/>
              </w:rPr>
              <w:br/>
              <w:t xml:space="preserve"> здоровья (ОВЗ))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B3784" w:rsidRPr="001B3784" w:rsidTr="004E5572">
        <w:trPr>
          <w:trHeight w:val="262"/>
        </w:trPr>
        <w:tc>
          <w:tcPr>
            <w:tcW w:w="1413" w:type="dxa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B3784" w:rsidRPr="001B3784" w:rsidRDefault="001B3784" w:rsidP="001B378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B3784" w:rsidRPr="001B3784" w:rsidRDefault="001B3784" w:rsidP="001B37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B3784" w:rsidRPr="001B3784" w:rsidTr="004E5572">
        <w:tc>
          <w:tcPr>
            <w:tcW w:w="15593" w:type="dxa"/>
            <w:gridSpan w:val="5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B3784" w:rsidRPr="001B3784" w:rsidTr="004E557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B3784" w:rsidRPr="001B3784" w:rsidTr="004E5572">
        <w:tc>
          <w:tcPr>
            <w:tcW w:w="2104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84" w:rsidRPr="001B3784" w:rsidTr="004E5572">
        <w:tc>
          <w:tcPr>
            <w:tcW w:w="2104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B3784" w:rsidRPr="001B3784" w:rsidRDefault="001B3784" w:rsidP="001B37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B3784" w:rsidRPr="001B3784" w:rsidTr="004E55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B3784" w:rsidRPr="001B3784" w:rsidTr="004E5572">
        <w:tc>
          <w:tcPr>
            <w:tcW w:w="4961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784" w:rsidRPr="001B3784" w:rsidTr="004E55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1B3784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1B3784" w:rsidRPr="001B3784" w:rsidTr="004E55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1B3784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B3784" w:rsidRPr="001B3784" w:rsidTr="004E5572">
        <w:trPr>
          <w:trHeight w:val="313"/>
        </w:trPr>
        <w:tc>
          <w:tcPr>
            <w:tcW w:w="11057" w:type="dxa"/>
            <w:vMerge w:val="restart"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1B3784" w:rsidRPr="001B3784" w:rsidRDefault="001B3784" w:rsidP="001B37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B3784" w:rsidRPr="001B3784" w:rsidTr="004E5572">
        <w:trPr>
          <w:trHeight w:val="312"/>
        </w:trPr>
        <w:tc>
          <w:tcPr>
            <w:tcW w:w="11057" w:type="dxa"/>
            <w:vMerge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3784" w:rsidRPr="001B3784" w:rsidRDefault="001B3784" w:rsidP="001B37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1B3784" w:rsidRPr="001B3784" w:rsidTr="004E5572">
        <w:trPr>
          <w:trHeight w:val="1151"/>
        </w:trPr>
        <w:tc>
          <w:tcPr>
            <w:tcW w:w="11057" w:type="dxa"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 на дому)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1B3784" w:rsidRPr="001B3784" w:rsidRDefault="001B3784" w:rsidP="001B3784">
            <w:pPr>
              <w:jc w:val="center"/>
              <w:rPr>
                <w:rFonts w:eastAsia="Calibri"/>
                <w:sz w:val="22"/>
                <w:szCs w:val="24"/>
              </w:rPr>
            </w:pPr>
            <w:r w:rsidRPr="001B3784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  <w:tr w:rsidR="001B3784" w:rsidRPr="001B3784" w:rsidTr="004E5572">
        <w:trPr>
          <w:trHeight w:val="58"/>
        </w:trPr>
        <w:tc>
          <w:tcPr>
            <w:tcW w:w="11057" w:type="dxa"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1B3784" w:rsidRPr="001B3784" w:rsidRDefault="001B3784" w:rsidP="001B3784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3784" w:rsidRPr="001B3784" w:rsidRDefault="001B3784" w:rsidP="001B378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3784" w:rsidRPr="001B3784" w:rsidRDefault="001B3784" w:rsidP="001B3784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B3784" w:rsidRP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3784" w:rsidRPr="001B3784" w:rsidRDefault="001B3784" w:rsidP="001B3784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1B3784" w:rsidRPr="001B3784" w:rsidTr="004E5572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1B3784" w:rsidRPr="001B3784" w:rsidTr="004E5572">
        <w:trPr>
          <w:trHeight w:val="376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3784" w:rsidRPr="001B3784" w:rsidTr="004E5572">
        <w:trPr>
          <w:trHeight w:val="376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3784" w:rsidRPr="001B3784" w:rsidTr="004E5572">
        <w:trPr>
          <w:trHeight w:val="228"/>
        </w:trPr>
        <w:tc>
          <w:tcPr>
            <w:tcW w:w="1418" w:type="dxa"/>
            <w:noWrap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 w:val="restart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802112О.99.0.ББ11АЮ58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 w:val="restart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0.ББ11АЮ83001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84" w:rsidRPr="001B3784" w:rsidTr="004E5572">
        <w:trPr>
          <w:trHeight w:val="335"/>
        </w:trPr>
        <w:tc>
          <w:tcPr>
            <w:tcW w:w="1418" w:type="dxa"/>
            <w:vMerge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B3784" w:rsidRPr="001B3784" w:rsidRDefault="001B3784" w:rsidP="001B378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B3784" w:rsidRPr="001B3784" w:rsidTr="004E5572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 </w:t>
            </w:r>
          </w:p>
        </w:tc>
      </w:tr>
      <w:tr w:rsidR="001B3784" w:rsidRPr="001B3784" w:rsidTr="004E5572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84" w:rsidRPr="001B3784" w:rsidTr="004E5572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B3784" w:rsidRPr="001B3784" w:rsidTr="004E557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1B3784" w:rsidRPr="001B3784" w:rsidTr="004E5572">
        <w:trPr>
          <w:trHeight w:val="508"/>
        </w:trPr>
        <w:tc>
          <w:tcPr>
            <w:tcW w:w="1413" w:type="dxa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174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1B3784" w:rsidRPr="001B3784" w:rsidTr="004E5572">
        <w:trPr>
          <w:trHeight w:val="658"/>
        </w:trPr>
        <w:tc>
          <w:tcPr>
            <w:tcW w:w="1413" w:type="dxa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802112О.99.0.ББ11АЮ83001</w:t>
            </w:r>
          </w:p>
        </w:tc>
        <w:tc>
          <w:tcPr>
            <w:tcW w:w="1701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16"/>
                <w:szCs w:val="16"/>
              </w:rPr>
            </w:pPr>
            <w:r w:rsidRPr="001B3784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B3784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B3784" w:rsidRPr="001B3784" w:rsidRDefault="001B3784" w:rsidP="001B3784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B3784" w:rsidRPr="001B3784" w:rsidRDefault="001B3784" w:rsidP="001B37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1B3784" w:rsidRPr="001B3784" w:rsidTr="004E5572">
        <w:tc>
          <w:tcPr>
            <w:tcW w:w="15593" w:type="dxa"/>
            <w:gridSpan w:val="5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B3784" w:rsidRPr="001B3784" w:rsidTr="004E557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B3784" w:rsidRPr="001B3784" w:rsidTr="004E5572">
        <w:tc>
          <w:tcPr>
            <w:tcW w:w="2104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84" w:rsidRPr="001B3784" w:rsidTr="004E5572">
        <w:tc>
          <w:tcPr>
            <w:tcW w:w="2104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B3784" w:rsidRPr="001B3784" w:rsidRDefault="001B3784" w:rsidP="001B37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1B3784" w:rsidRPr="001B3784" w:rsidTr="004E55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B3784" w:rsidRPr="001B3784" w:rsidTr="004E5572">
        <w:tc>
          <w:tcPr>
            <w:tcW w:w="4961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784" w:rsidRPr="001B3784" w:rsidTr="004E55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1B3784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1B3784" w:rsidRPr="001B3784" w:rsidTr="004E557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1B3784" w:rsidRPr="001B3784" w:rsidTr="004E557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3784" w:rsidRPr="001B3784" w:rsidRDefault="001B3784" w:rsidP="001B37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1B3784" w:rsidRPr="001B3784" w:rsidRDefault="001B3784" w:rsidP="001B37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 xml:space="preserve">по общероссийскому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1B3784" w:rsidRPr="001B3784" w:rsidRDefault="001B3784" w:rsidP="001B378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1B3784" w:rsidRPr="001B3784" w:rsidTr="004E557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3784" w:rsidRPr="001B3784" w:rsidTr="004E557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B3784" w:rsidRPr="001B3784" w:rsidRDefault="001B3784" w:rsidP="001B3784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1B3784" w:rsidRPr="001B3784" w:rsidTr="004E5572">
        <w:trPr>
          <w:trHeight w:val="299"/>
        </w:trPr>
        <w:tc>
          <w:tcPr>
            <w:tcW w:w="1559" w:type="dxa"/>
            <w:vMerge w:val="restart"/>
            <w:noWrap/>
            <w:hideMark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985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 </w:t>
            </w:r>
          </w:p>
        </w:tc>
      </w:tr>
      <w:tr w:rsidR="001B3784" w:rsidRPr="001B3784" w:rsidTr="004E5572">
        <w:trPr>
          <w:trHeight w:val="348"/>
        </w:trPr>
        <w:tc>
          <w:tcPr>
            <w:tcW w:w="1559" w:type="dxa"/>
            <w:vMerge/>
            <w:noWrap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vMerge w:val="restart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3784" w:rsidRPr="001B3784" w:rsidTr="004E5572">
        <w:trPr>
          <w:trHeight w:val="376"/>
        </w:trPr>
        <w:tc>
          <w:tcPr>
            <w:tcW w:w="1559" w:type="dxa"/>
            <w:vMerge/>
            <w:noWrap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B3784" w:rsidRPr="001B3784" w:rsidTr="004E5572">
        <w:trPr>
          <w:trHeight w:val="228"/>
        </w:trPr>
        <w:tc>
          <w:tcPr>
            <w:tcW w:w="1559" w:type="dxa"/>
            <w:noWrap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1B3784" w:rsidRPr="001B3784" w:rsidTr="004E5572">
        <w:trPr>
          <w:trHeight w:val="335"/>
        </w:trPr>
        <w:tc>
          <w:tcPr>
            <w:tcW w:w="1559" w:type="dxa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920700О.99.0.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АЗ22АА01001</w:t>
            </w:r>
          </w:p>
        </w:tc>
        <w:tc>
          <w:tcPr>
            <w:tcW w:w="1985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1B3784" w:rsidRPr="001B3784" w:rsidRDefault="001B3784" w:rsidP="001B3784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1B3784" w:rsidRPr="001B3784" w:rsidRDefault="001B3784" w:rsidP="001B378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1B3784" w:rsidRPr="001B3784" w:rsidRDefault="001B3784" w:rsidP="001B3784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1B3784" w:rsidRPr="001B3784" w:rsidTr="004E5572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1B3784" w:rsidRPr="001B3784" w:rsidTr="004E5572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2020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2021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2022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vMerge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3784" w:rsidRPr="001B3784" w:rsidTr="004E5572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B3784" w:rsidRPr="001B3784" w:rsidTr="004E557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1B3784" w:rsidRPr="001B3784" w:rsidTr="004E5572">
        <w:trPr>
          <w:trHeight w:val="312"/>
        </w:trPr>
        <w:tc>
          <w:tcPr>
            <w:tcW w:w="1555" w:type="dxa"/>
            <w:vMerge w:val="restart"/>
            <w:noWrap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1B3784" w:rsidRPr="001B3784" w:rsidTr="004E5572">
        <w:trPr>
          <w:trHeight w:val="135"/>
        </w:trPr>
        <w:tc>
          <w:tcPr>
            <w:tcW w:w="1555" w:type="dxa"/>
            <w:vMerge/>
            <w:noWrap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1B3784" w:rsidRPr="001B3784" w:rsidTr="004E5572">
        <w:trPr>
          <w:trHeight w:val="181"/>
        </w:trPr>
        <w:tc>
          <w:tcPr>
            <w:tcW w:w="1555" w:type="dxa"/>
            <w:vMerge/>
            <w:noWrap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1B3784" w:rsidRPr="001B3784" w:rsidTr="004E5572">
        <w:trPr>
          <w:trHeight w:val="181"/>
        </w:trPr>
        <w:tc>
          <w:tcPr>
            <w:tcW w:w="1555" w:type="dxa"/>
            <w:vMerge/>
            <w:noWrap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1B3784" w:rsidRPr="001B3784" w:rsidRDefault="001B3784" w:rsidP="001B3784">
            <w:pPr>
              <w:jc w:val="center"/>
              <w:rPr>
                <w:rFonts w:eastAsia="Calibri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1B3784" w:rsidRPr="001B3784" w:rsidRDefault="001B3784" w:rsidP="001B3784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B3784" w:rsidRDefault="001B3784" w:rsidP="001B37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Default="001B3784" w:rsidP="001B37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1B3784" w:rsidRPr="001B3784" w:rsidRDefault="001B3784" w:rsidP="001B37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B3784" w:rsidRPr="001B3784" w:rsidTr="004E5572">
        <w:tc>
          <w:tcPr>
            <w:tcW w:w="15593" w:type="dxa"/>
            <w:gridSpan w:val="5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B3784" w:rsidRPr="001B3784" w:rsidTr="004E557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Calibri"/>
                <w:sz w:val="20"/>
                <w:szCs w:val="20"/>
              </w:rPr>
            </w:pPr>
            <w:r w:rsidRPr="001B3784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B3784" w:rsidRPr="001B3784" w:rsidTr="004E5572">
        <w:tc>
          <w:tcPr>
            <w:tcW w:w="2126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B3784" w:rsidRPr="001B3784" w:rsidTr="004E5572">
        <w:tc>
          <w:tcPr>
            <w:tcW w:w="2126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1B3784" w:rsidRPr="001B3784" w:rsidRDefault="001B3784" w:rsidP="001B3784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84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B3784" w:rsidRPr="001B3784" w:rsidRDefault="001B3784" w:rsidP="001B37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B3784" w:rsidRPr="001B3784" w:rsidRDefault="001B3784" w:rsidP="001B3784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B3784" w:rsidRPr="001B3784" w:rsidRDefault="001B3784" w:rsidP="001B37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4957"/>
        <w:gridCol w:w="7087"/>
        <w:gridCol w:w="3686"/>
      </w:tblGrid>
      <w:tr w:rsidR="001B3784" w:rsidRPr="001B3784" w:rsidTr="004E557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1B3784" w:rsidRPr="001B3784" w:rsidTr="004E5572">
        <w:tc>
          <w:tcPr>
            <w:tcW w:w="4957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1B3784" w:rsidRPr="001B3784" w:rsidRDefault="001B3784" w:rsidP="001B378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784" w:rsidRPr="001B3784" w:rsidTr="004E557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1B3784">
              <w:rPr>
                <w:rFonts w:eastAsia="Calibri"/>
                <w:sz w:val="24"/>
                <w:szCs w:val="24"/>
              </w:rPr>
              <w:t xml:space="preserve"> рабочих дней после изменения информации образовательной организации</w:t>
            </w:r>
          </w:p>
        </w:tc>
      </w:tr>
      <w:tr w:rsidR="001B3784" w:rsidRPr="001B3784" w:rsidTr="004E5572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84" w:rsidRPr="001B3784" w:rsidRDefault="001B3784" w:rsidP="001B3784">
            <w:pPr>
              <w:jc w:val="left"/>
              <w:rPr>
                <w:rFonts w:eastAsia="Calibri"/>
                <w:sz w:val="24"/>
                <w:szCs w:val="24"/>
              </w:rPr>
            </w:pPr>
            <w:r w:rsidRPr="001B3784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1B3784" w:rsidRPr="001B3784" w:rsidRDefault="001B3784" w:rsidP="001B3784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797"/>
        <w:gridCol w:w="3822"/>
      </w:tblGrid>
      <w:tr w:rsidR="001B3784" w:rsidRPr="001B3784" w:rsidTr="004E5572">
        <w:tc>
          <w:tcPr>
            <w:tcW w:w="3964" w:type="dxa"/>
          </w:tcPr>
          <w:p w:rsidR="001B3784" w:rsidRPr="001B3784" w:rsidRDefault="001B3784" w:rsidP="001B378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797" w:type="dxa"/>
          </w:tcPr>
          <w:p w:rsidR="001B3784" w:rsidRPr="001B3784" w:rsidRDefault="001B3784" w:rsidP="001B378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822" w:type="dxa"/>
          </w:tcPr>
          <w:p w:rsidR="001B3784" w:rsidRPr="001B3784" w:rsidRDefault="001B3784" w:rsidP="001B378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1B3784" w:rsidRPr="001B3784" w:rsidRDefault="001B3784" w:rsidP="001B378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1B3784" w:rsidRPr="001B3784" w:rsidRDefault="001B3784" w:rsidP="001B378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1B3784" w:rsidRPr="001B3784" w:rsidRDefault="001B3784" w:rsidP="001B3784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1B3784" w:rsidRPr="001B3784" w:rsidTr="004E5572">
        <w:tc>
          <w:tcPr>
            <w:tcW w:w="3964" w:type="dxa"/>
          </w:tcPr>
          <w:p w:rsidR="001B3784" w:rsidRPr="001B3784" w:rsidRDefault="001B3784" w:rsidP="001B378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</w:tcPr>
          <w:p w:rsidR="001B3784" w:rsidRPr="001B3784" w:rsidRDefault="001B3784" w:rsidP="001B378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2" w:type="dxa"/>
          </w:tcPr>
          <w:p w:rsidR="001B3784" w:rsidRPr="001B3784" w:rsidRDefault="001B3784" w:rsidP="001B3784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784" w:rsidRPr="001B3784" w:rsidTr="004E557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797" w:type="dxa"/>
            <w:vMerge w:val="restart"/>
          </w:tcPr>
          <w:p w:rsidR="001B3784" w:rsidRDefault="001B3784" w:rsidP="001B37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</w:t>
            </w:r>
          </w:p>
          <w:p w:rsidR="001B3784" w:rsidRPr="001B3784" w:rsidRDefault="001B3784" w:rsidP="001B37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 xml:space="preserve">№ 8480 «Об утверждении порядка осуществления контроля </w:t>
            </w:r>
          </w:p>
          <w:p w:rsidR="001B3784" w:rsidRPr="001B3784" w:rsidRDefault="001B3784" w:rsidP="001B37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822" w:type="dxa"/>
            <w:vMerge w:val="restart"/>
          </w:tcPr>
          <w:p w:rsidR="001B3784" w:rsidRPr="001B3784" w:rsidRDefault="001B3784" w:rsidP="001B37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1B3784" w:rsidRPr="001B3784" w:rsidTr="004E557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797" w:type="dxa"/>
            <w:vMerge/>
          </w:tcPr>
          <w:p w:rsidR="001B3784" w:rsidRPr="001B3784" w:rsidRDefault="001B3784" w:rsidP="001B378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1B3784" w:rsidRPr="001B3784" w:rsidRDefault="001B3784" w:rsidP="001B378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3784" w:rsidRPr="001B3784" w:rsidTr="004E557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797" w:type="dxa"/>
            <w:vMerge/>
          </w:tcPr>
          <w:p w:rsidR="001B3784" w:rsidRPr="001B3784" w:rsidRDefault="001B3784" w:rsidP="001B378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  <w:vMerge/>
          </w:tcPr>
          <w:p w:rsidR="001B3784" w:rsidRPr="001B3784" w:rsidRDefault="001B3784" w:rsidP="001B3784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B3784" w:rsidRPr="001B3784" w:rsidTr="004E557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3784" w:rsidRPr="001B3784" w:rsidRDefault="001B3784" w:rsidP="001B378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797" w:type="dxa"/>
          </w:tcPr>
          <w:p w:rsidR="001B3784" w:rsidRDefault="001B3784" w:rsidP="001B378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</w:t>
            </w:r>
          </w:p>
          <w:p w:rsidR="001B3784" w:rsidRPr="001B3784" w:rsidRDefault="001B3784" w:rsidP="001B3784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822" w:type="dxa"/>
          </w:tcPr>
          <w:p w:rsidR="001B3784" w:rsidRPr="001B3784" w:rsidRDefault="001B3784" w:rsidP="001B3784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B3784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3784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1B3784" w:rsidRPr="001B3784" w:rsidRDefault="001B3784" w:rsidP="001B3784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1B3784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EE2AB4" w:rsidRPr="001B3784" w:rsidRDefault="00EE2AB4" w:rsidP="001B3784"/>
    <w:sectPr w:rsidR="00EE2AB4" w:rsidRPr="001B3784" w:rsidSect="001B3784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63" w:rsidRDefault="00BB2763" w:rsidP="001B3784">
      <w:r>
        <w:separator/>
      </w:r>
    </w:p>
  </w:endnote>
  <w:endnote w:type="continuationSeparator" w:id="0">
    <w:p w:rsidR="00BB2763" w:rsidRDefault="00BB2763" w:rsidP="001B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63" w:rsidRDefault="00BB2763" w:rsidP="001B3784">
      <w:r>
        <w:separator/>
      </w:r>
    </w:p>
  </w:footnote>
  <w:footnote w:type="continuationSeparator" w:id="0">
    <w:p w:rsidR="00BB2763" w:rsidRDefault="00BB2763" w:rsidP="001B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E199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50460">
          <w:rPr>
            <w:rStyle w:val="a8"/>
            <w:noProof/>
            <w:sz w:val="20"/>
          </w:rPr>
          <w:instrText>19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046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50460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50460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750460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0E7DD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C1CB7"/>
    <w:multiLevelType w:val="hybridMultilevel"/>
    <w:tmpl w:val="CEDC794C"/>
    <w:lvl w:ilvl="0" w:tplc="734CA274">
      <w:start w:val="1"/>
      <w:numFmt w:val="decimal"/>
      <w:lvlText w:val="%1."/>
      <w:lvlJc w:val="left"/>
      <w:pPr>
        <w:ind w:left="1020" w:hanging="6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1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5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25"/>
  </w:num>
  <w:num w:numId="11">
    <w:abstractNumId w:val="32"/>
  </w:num>
  <w:num w:numId="12">
    <w:abstractNumId w:val="31"/>
  </w:num>
  <w:num w:numId="13">
    <w:abstractNumId w:val="0"/>
  </w:num>
  <w:num w:numId="14">
    <w:abstractNumId w:val="24"/>
  </w:num>
  <w:num w:numId="15">
    <w:abstractNumId w:val="17"/>
  </w:num>
  <w:num w:numId="16">
    <w:abstractNumId w:val="20"/>
  </w:num>
  <w:num w:numId="17">
    <w:abstractNumId w:val="27"/>
  </w:num>
  <w:num w:numId="18">
    <w:abstractNumId w:val="22"/>
  </w:num>
  <w:num w:numId="19">
    <w:abstractNumId w:val="18"/>
  </w:num>
  <w:num w:numId="20">
    <w:abstractNumId w:val="26"/>
  </w:num>
  <w:num w:numId="21">
    <w:abstractNumId w:val="10"/>
  </w:num>
  <w:num w:numId="22">
    <w:abstractNumId w:val="19"/>
  </w:num>
  <w:num w:numId="23">
    <w:abstractNumId w:val="29"/>
  </w:num>
  <w:num w:numId="24">
    <w:abstractNumId w:val="15"/>
  </w:num>
  <w:num w:numId="25">
    <w:abstractNumId w:val="28"/>
  </w:num>
  <w:num w:numId="26">
    <w:abstractNumId w:val="30"/>
  </w:num>
  <w:num w:numId="27">
    <w:abstractNumId w:val="23"/>
  </w:num>
  <w:num w:numId="28">
    <w:abstractNumId w:val="33"/>
  </w:num>
  <w:num w:numId="29">
    <w:abstractNumId w:val="7"/>
  </w:num>
  <w:num w:numId="30">
    <w:abstractNumId w:val="1"/>
  </w:num>
  <w:num w:numId="31">
    <w:abstractNumId w:val="3"/>
  </w:num>
  <w:num w:numId="32">
    <w:abstractNumId w:val="5"/>
  </w:num>
  <w:num w:numId="33">
    <w:abstractNumId w:val="11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84"/>
    <w:rsid w:val="000E7DD2"/>
    <w:rsid w:val="001B3784"/>
    <w:rsid w:val="002622DB"/>
    <w:rsid w:val="002C2E33"/>
    <w:rsid w:val="005D2C41"/>
    <w:rsid w:val="0060034C"/>
    <w:rsid w:val="00750460"/>
    <w:rsid w:val="00897472"/>
    <w:rsid w:val="00BB2763"/>
    <w:rsid w:val="00EE1998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6F0D3-3BD6-4719-B0E2-670816A1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B37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B378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78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784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7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378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B3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3784"/>
    <w:rPr>
      <w:rFonts w:ascii="Times New Roman" w:hAnsi="Times New Roman"/>
      <w:sz w:val="28"/>
    </w:rPr>
  </w:style>
  <w:style w:type="character" w:styleId="a8">
    <w:name w:val="page number"/>
    <w:basedOn w:val="a0"/>
    <w:rsid w:val="001B3784"/>
  </w:style>
  <w:style w:type="character" w:customStyle="1" w:styleId="10">
    <w:name w:val="Заголовок 1 Знак"/>
    <w:basedOn w:val="a0"/>
    <w:link w:val="1"/>
    <w:rsid w:val="001B37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B37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378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B3784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3784"/>
  </w:style>
  <w:style w:type="paragraph" w:customStyle="1" w:styleId="12">
    <w:name w:val="Абзац списка1"/>
    <w:basedOn w:val="a"/>
    <w:next w:val="a9"/>
    <w:uiPriority w:val="34"/>
    <w:qFormat/>
    <w:rsid w:val="001B3784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1B378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1B3784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1B3784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1B3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1B3784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1B3784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37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1B3784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1B3784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1B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1B37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B378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1B3784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1B3784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B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B3784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B378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B378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1B3784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1B378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3784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1B3784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1B3784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1B3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54A2-166C-4DED-8B39-71EDE928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5108</Words>
  <Characters>29118</Characters>
  <Application>Microsoft Office Word</Application>
  <DocSecurity>0</DocSecurity>
  <Lines>242</Lines>
  <Paragraphs>68</Paragraphs>
  <ScaleCrop>false</ScaleCrop>
  <Company/>
  <LinksUpToDate>false</LinksUpToDate>
  <CharactersWithSpaces>34158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2020-11-19T08:21:00Z</cp:lastPrinted>
  <dcterms:created xsi:type="dcterms:W3CDTF">2020-11-23T06:56:00Z</dcterms:created>
  <dcterms:modified xsi:type="dcterms:W3CDTF">2020-11-23T06:56:00Z</dcterms:modified>
</cp:coreProperties>
</file>