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07" w:rsidRPr="00B930FD" w:rsidRDefault="006A0207" w:rsidP="001D74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B930FD">
        <w:rPr>
          <w:rFonts w:ascii="Times New Roman" w:hAnsi="Times New Roman" w:cs="Times New Roman"/>
        </w:rPr>
        <w:t>Проект</w:t>
      </w:r>
    </w:p>
    <w:p w:rsidR="00D26F28" w:rsidRDefault="006A0207" w:rsidP="006A0207">
      <w:pPr>
        <w:rPr>
          <w:rFonts w:ascii="Times New Roman" w:hAnsi="Times New Roman" w:cs="Times New Roman"/>
        </w:rPr>
      </w:pPr>
      <w:r w:rsidRPr="00B930FD">
        <w:rPr>
          <w:rFonts w:ascii="Times New Roman" w:hAnsi="Times New Roman" w:cs="Times New Roman"/>
        </w:rPr>
        <w:tab/>
      </w:r>
      <w:r w:rsidRPr="00B930FD">
        <w:rPr>
          <w:rFonts w:ascii="Times New Roman" w:hAnsi="Times New Roman" w:cs="Times New Roman"/>
        </w:rPr>
        <w:tab/>
      </w:r>
      <w:r w:rsidRPr="00B930FD">
        <w:rPr>
          <w:rFonts w:ascii="Times New Roman" w:hAnsi="Times New Roman" w:cs="Times New Roman"/>
        </w:rPr>
        <w:tab/>
      </w:r>
      <w:r w:rsidRPr="00B930FD">
        <w:rPr>
          <w:rFonts w:ascii="Times New Roman" w:hAnsi="Times New Roman" w:cs="Times New Roman"/>
        </w:rPr>
        <w:tab/>
      </w:r>
      <w:r w:rsidRPr="00B930FD">
        <w:rPr>
          <w:rFonts w:ascii="Times New Roman" w:hAnsi="Times New Roman" w:cs="Times New Roman"/>
        </w:rPr>
        <w:tab/>
      </w:r>
      <w:r w:rsidRPr="00B930FD">
        <w:rPr>
          <w:rFonts w:ascii="Times New Roman" w:hAnsi="Times New Roman" w:cs="Times New Roman"/>
        </w:rPr>
        <w:tab/>
      </w:r>
      <w:r w:rsidRPr="00B930FD">
        <w:rPr>
          <w:rFonts w:ascii="Times New Roman" w:hAnsi="Times New Roman" w:cs="Times New Roman"/>
        </w:rPr>
        <w:tab/>
      </w:r>
      <w:r w:rsidRPr="00B930FD">
        <w:rPr>
          <w:rFonts w:ascii="Times New Roman" w:hAnsi="Times New Roman" w:cs="Times New Roman"/>
        </w:rPr>
        <w:tab/>
        <w:t xml:space="preserve"> подготовлен </w:t>
      </w:r>
      <w:r w:rsidR="00D26F28">
        <w:rPr>
          <w:rFonts w:ascii="Times New Roman" w:hAnsi="Times New Roman" w:cs="Times New Roman"/>
        </w:rPr>
        <w:t xml:space="preserve">управлением                                                      </w:t>
      </w:r>
    </w:p>
    <w:p w:rsidR="00D26F28" w:rsidRDefault="00D26F28" w:rsidP="006A0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2E7BED">
        <w:rPr>
          <w:rFonts w:ascii="Times New Roman" w:hAnsi="Times New Roman" w:cs="Times New Roman"/>
        </w:rPr>
        <w:t>инвестиций</w:t>
      </w:r>
      <w:r>
        <w:rPr>
          <w:rFonts w:ascii="Times New Roman" w:hAnsi="Times New Roman" w:cs="Times New Roman"/>
        </w:rPr>
        <w:t xml:space="preserve"> </w:t>
      </w:r>
      <w:r w:rsidR="002E7BED">
        <w:rPr>
          <w:rFonts w:ascii="Times New Roman" w:hAnsi="Times New Roman" w:cs="Times New Roman"/>
        </w:rPr>
        <w:t xml:space="preserve">и развития </w:t>
      </w:r>
      <w:r>
        <w:rPr>
          <w:rFonts w:ascii="Times New Roman" w:hAnsi="Times New Roman" w:cs="Times New Roman"/>
        </w:rPr>
        <w:t xml:space="preserve">         </w:t>
      </w:r>
    </w:p>
    <w:p w:rsidR="006A0207" w:rsidRDefault="00D26F28" w:rsidP="006A0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2E7BED">
        <w:rPr>
          <w:rFonts w:ascii="Times New Roman" w:hAnsi="Times New Roman" w:cs="Times New Roman"/>
        </w:rPr>
        <w:t>предпринимательства</w:t>
      </w:r>
    </w:p>
    <w:p w:rsidR="00D26F28" w:rsidRPr="00B930FD" w:rsidRDefault="00D26F28" w:rsidP="006A0207">
      <w:pPr>
        <w:rPr>
          <w:rFonts w:ascii="Times New Roman" w:hAnsi="Times New Roman" w:cs="Times New Roman"/>
        </w:rPr>
      </w:pPr>
    </w:p>
    <w:p w:rsidR="006A0207" w:rsidRPr="00B930FD" w:rsidRDefault="006A0207" w:rsidP="002E7BED">
      <w:pPr>
        <w:rPr>
          <w:rFonts w:ascii="Times New Roman" w:hAnsi="Times New Roman" w:cs="Times New Roman"/>
        </w:rPr>
      </w:pPr>
      <w:r w:rsidRPr="00B930FD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B930FD">
        <w:rPr>
          <w:rFonts w:ascii="Times New Roman" w:hAnsi="Times New Roman" w:cs="Times New Roman"/>
        </w:rPr>
        <w:t xml:space="preserve"> </w:t>
      </w:r>
    </w:p>
    <w:p w:rsidR="006A0207" w:rsidRPr="00B930FD" w:rsidRDefault="006A0207" w:rsidP="006A02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0F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A0207" w:rsidRPr="00D87DA2" w:rsidRDefault="006A0207" w:rsidP="00D87DA2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DA2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6C3D94" w:rsidRPr="00D87DA2" w:rsidRDefault="006C3D94" w:rsidP="00D87DA2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DA2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D11F32" w:rsidRDefault="00D11F32" w:rsidP="006C3D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D94" w:rsidRPr="00B930FD" w:rsidRDefault="006C3D94" w:rsidP="006C3D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0FD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6A0207" w:rsidRPr="00B930FD" w:rsidRDefault="006A0207" w:rsidP="006A0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207" w:rsidRPr="00B930FD" w:rsidRDefault="006A0207" w:rsidP="006A02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0F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A0207" w:rsidRPr="00B930FD" w:rsidRDefault="006A0207" w:rsidP="006A02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570" w:type="dxa"/>
        <w:tblLook w:val="01E0" w:firstRow="1" w:lastRow="1" w:firstColumn="1" w:lastColumn="1" w:noHBand="0" w:noVBand="0"/>
      </w:tblPr>
      <w:tblGrid>
        <w:gridCol w:w="3936"/>
        <w:gridCol w:w="4634"/>
      </w:tblGrid>
      <w:tr w:rsidR="006A0207" w:rsidRPr="00B930FD" w:rsidTr="009A0D0C">
        <w:tc>
          <w:tcPr>
            <w:tcW w:w="3936" w:type="dxa"/>
            <w:shd w:val="clear" w:color="auto" w:fill="auto"/>
          </w:tcPr>
          <w:p w:rsidR="006A0207" w:rsidRDefault="006A0207" w:rsidP="009A0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80310">
              <w:rPr>
                <w:rFonts w:ascii="Times New Roman" w:hAnsi="Times New Roman" w:cs="Times New Roman"/>
                <w:sz w:val="28"/>
                <w:szCs w:val="28"/>
              </w:rPr>
              <w:t>внесении изменени</w:t>
            </w:r>
            <w:r w:rsidR="000608C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80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B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в постановление Главы города от 14.11.2017 № 172                              «Об утверждении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0FD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93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экспертизы </w:t>
            </w:r>
            <w:r w:rsidR="002E7B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оценки фактического</w:t>
            </w:r>
            <w:r w:rsidRPr="00B93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воздействия действующих </w:t>
            </w:r>
            <w:r w:rsidRPr="00B930FD"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</w:t>
            </w:r>
            <w:r w:rsidR="002E7B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0207" w:rsidRDefault="006A0207" w:rsidP="009A0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07" w:rsidRPr="001D743E" w:rsidRDefault="006A0207" w:rsidP="009A0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4" w:type="dxa"/>
            <w:shd w:val="clear" w:color="auto" w:fill="auto"/>
          </w:tcPr>
          <w:p w:rsidR="006A0207" w:rsidRPr="00B930FD" w:rsidRDefault="006A0207" w:rsidP="009A0D0C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A0207" w:rsidRDefault="006A0207" w:rsidP="006A02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0FD">
        <w:rPr>
          <w:rFonts w:ascii="Times New Roman" w:hAnsi="Times New Roman" w:cs="Times New Roman"/>
          <w:spacing w:val="-4"/>
          <w:sz w:val="28"/>
          <w:szCs w:val="28"/>
        </w:rPr>
        <w:t>В соответствии с Федеральным законом от 06.10.2003 № 131-ФЗ                                 «Об общих</w:t>
      </w:r>
      <w:r w:rsidRPr="00B930FD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0FD">
        <w:rPr>
          <w:rFonts w:ascii="Times New Roman" w:hAnsi="Times New Roman" w:cs="Times New Roman"/>
          <w:sz w:val="28"/>
          <w:szCs w:val="28"/>
        </w:rPr>
        <w:t xml:space="preserve"> </w:t>
      </w:r>
      <w:r w:rsidR="00D11F32">
        <w:rPr>
          <w:rFonts w:ascii="Times New Roman" w:hAnsi="Times New Roman" w:cs="Times New Roman"/>
          <w:sz w:val="28"/>
          <w:szCs w:val="28"/>
        </w:rPr>
        <w:t>З</w:t>
      </w:r>
      <w:r w:rsidRPr="00602605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02605"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  <w:r w:rsidR="00DC7598">
        <w:rPr>
          <w:rFonts w:ascii="Times New Roman" w:hAnsi="Times New Roman" w:cs="Times New Roman"/>
          <w:sz w:val="28"/>
          <w:szCs w:val="28"/>
        </w:rPr>
        <w:t xml:space="preserve">автономного округа – </w:t>
      </w:r>
      <w:r w:rsidRPr="00602605">
        <w:rPr>
          <w:rFonts w:ascii="Times New Roman" w:hAnsi="Times New Roman" w:cs="Times New Roman"/>
          <w:sz w:val="28"/>
          <w:szCs w:val="28"/>
        </w:rPr>
        <w:t xml:space="preserve">Югры </w:t>
      </w:r>
      <w:r w:rsidR="006730D3">
        <w:rPr>
          <w:rFonts w:ascii="Times New Roman" w:hAnsi="Times New Roman" w:cs="Times New Roman"/>
          <w:sz w:val="28"/>
          <w:szCs w:val="28"/>
        </w:rPr>
        <w:br/>
      </w:r>
      <w:r w:rsidRPr="00602605">
        <w:rPr>
          <w:rFonts w:ascii="Times New Roman" w:hAnsi="Times New Roman" w:cs="Times New Roman"/>
          <w:sz w:val="28"/>
          <w:szCs w:val="28"/>
        </w:rPr>
        <w:t>от 29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602605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2605">
        <w:rPr>
          <w:rFonts w:ascii="Times New Roman" w:hAnsi="Times New Roman" w:cs="Times New Roman"/>
          <w:sz w:val="28"/>
          <w:szCs w:val="28"/>
        </w:rPr>
        <w:t xml:space="preserve"> 42-оз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605">
        <w:rPr>
          <w:rFonts w:ascii="Times New Roman" w:hAnsi="Times New Roman" w:cs="Times New Roman"/>
          <w:sz w:val="28"/>
          <w:szCs w:val="28"/>
        </w:rPr>
        <w:t xml:space="preserve">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</w:t>
      </w:r>
      <w:r w:rsidR="006730D3">
        <w:rPr>
          <w:rFonts w:ascii="Times New Roman" w:hAnsi="Times New Roman" w:cs="Times New Roman"/>
          <w:sz w:val="28"/>
          <w:szCs w:val="28"/>
        </w:rPr>
        <w:br/>
      </w:r>
      <w:r w:rsidRPr="00602605">
        <w:rPr>
          <w:rFonts w:ascii="Times New Roman" w:hAnsi="Times New Roman" w:cs="Times New Roman"/>
          <w:sz w:val="28"/>
          <w:szCs w:val="28"/>
        </w:rPr>
        <w:t xml:space="preserve">в Ханты-Мансийском автономном округе - Югре и о внесении изменения </w:t>
      </w:r>
      <w:r w:rsidR="006730D3">
        <w:rPr>
          <w:rFonts w:ascii="Times New Roman" w:hAnsi="Times New Roman" w:cs="Times New Roman"/>
          <w:sz w:val="28"/>
          <w:szCs w:val="28"/>
        </w:rPr>
        <w:br/>
      </w:r>
      <w:r w:rsidRPr="00602605">
        <w:rPr>
          <w:rFonts w:ascii="Times New Roman" w:hAnsi="Times New Roman" w:cs="Times New Roman"/>
          <w:sz w:val="28"/>
          <w:szCs w:val="28"/>
        </w:rPr>
        <w:t>в статью 33.2 Закона Ханты-М</w:t>
      </w:r>
      <w:r w:rsidR="00DC7598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– </w:t>
      </w:r>
      <w:r w:rsidRPr="00602605">
        <w:rPr>
          <w:rFonts w:ascii="Times New Roman" w:hAnsi="Times New Roman" w:cs="Times New Roman"/>
          <w:sz w:val="28"/>
          <w:szCs w:val="28"/>
        </w:rPr>
        <w:t>Югры</w:t>
      </w:r>
      <w:r w:rsidR="00DC7598">
        <w:rPr>
          <w:rFonts w:ascii="Times New Roman" w:hAnsi="Times New Roman" w:cs="Times New Roman"/>
          <w:sz w:val="28"/>
          <w:szCs w:val="28"/>
        </w:rPr>
        <w:t xml:space="preserve"> </w:t>
      </w:r>
      <w:r w:rsidR="00DC75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602605">
        <w:rPr>
          <w:rFonts w:ascii="Times New Roman" w:hAnsi="Times New Roman" w:cs="Times New Roman"/>
          <w:sz w:val="28"/>
          <w:szCs w:val="28"/>
        </w:rPr>
        <w:t xml:space="preserve">О нормативных правовых актах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2605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602605">
        <w:rPr>
          <w:rFonts w:ascii="Times New Roman" w:hAnsi="Times New Roman" w:cs="Times New Roman"/>
          <w:sz w:val="28"/>
          <w:szCs w:val="28"/>
        </w:rPr>
        <w:t xml:space="preserve"> </w:t>
      </w:r>
      <w:r w:rsidRPr="00B930FD">
        <w:rPr>
          <w:rFonts w:ascii="Times New Roman" w:hAnsi="Times New Roman" w:cs="Times New Roman"/>
          <w:sz w:val="28"/>
          <w:szCs w:val="28"/>
        </w:rPr>
        <w:t>Уставом городско</w:t>
      </w:r>
      <w:r w:rsidR="00D11F32">
        <w:rPr>
          <w:rFonts w:ascii="Times New Roman" w:hAnsi="Times New Roman" w:cs="Times New Roman"/>
          <w:sz w:val="28"/>
          <w:szCs w:val="28"/>
        </w:rPr>
        <w:t>го</w:t>
      </w:r>
      <w:r w:rsidRPr="00B930F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11F32">
        <w:rPr>
          <w:rFonts w:ascii="Times New Roman" w:hAnsi="Times New Roman" w:cs="Times New Roman"/>
          <w:sz w:val="28"/>
          <w:szCs w:val="28"/>
        </w:rPr>
        <w:t>а</w:t>
      </w:r>
      <w:r w:rsidRPr="00B930FD">
        <w:rPr>
          <w:rFonts w:ascii="Times New Roman" w:hAnsi="Times New Roman" w:cs="Times New Roman"/>
          <w:sz w:val="28"/>
          <w:szCs w:val="28"/>
        </w:rPr>
        <w:t xml:space="preserve"> город Сургут</w:t>
      </w:r>
      <w:r w:rsidR="00D11F32">
        <w:rPr>
          <w:rFonts w:ascii="Times New Roman" w:hAnsi="Times New Roman" w:cs="Times New Roman"/>
          <w:sz w:val="28"/>
          <w:szCs w:val="28"/>
        </w:rPr>
        <w:t xml:space="preserve"> </w:t>
      </w:r>
      <w:r w:rsidR="00D11F32" w:rsidRPr="00602605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D11F32">
        <w:rPr>
          <w:rFonts w:ascii="Times New Roman" w:hAnsi="Times New Roman" w:cs="Times New Roman"/>
          <w:sz w:val="28"/>
          <w:szCs w:val="28"/>
        </w:rPr>
        <w:t xml:space="preserve">автономного округа – </w:t>
      </w:r>
      <w:r w:rsidR="00D11F32" w:rsidRPr="00602605">
        <w:rPr>
          <w:rFonts w:ascii="Times New Roman" w:hAnsi="Times New Roman" w:cs="Times New Roman"/>
          <w:sz w:val="28"/>
          <w:szCs w:val="28"/>
        </w:rPr>
        <w:t>Югры</w:t>
      </w:r>
      <w:r w:rsidRPr="00B930FD">
        <w:rPr>
          <w:rFonts w:ascii="Times New Roman" w:hAnsi="Times New Roman" w:cs="Times New Roman"/>
          <w:sz w:val="28"/>
          <w:szCs w:val="28"/>
        </w:rPr>
        <w:t xml:space="preserve">, </w:t>
      </w:r>
      <w:r w:rsidRPr="00B930FD">
        <w:rPr>
          <w:rFonts w:ascii="Times New Roman" w:eastAsia="Calibri" w:hAnsi="Times New Roman" w:cs="Times New Roman"/>
          <w:sz w:val="28"/>
          <w:szCs w:val="28"/>
        </w:rPr>
        <w:t xml:space="preserve">распоряжением Администрации города </w:t>
      </w:r>
      <w:r w:rsidR="00D11F3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B930FD">
        <w:rPr>
          <w:rFonts w:ascii="Times New Roman" w:eastAsia="Calibri" w:hAnsi="Times New Roman" w:cs="Times New Roman"/>
          <w:sz w:val="28"/>
          <w:szCs w:val="28"/>
        </w:rPr>
        <w:t xml:space="preserve">от 30.12.2005 </w:t>
      </w:r>
      <w:r w:rsidRPr="00B930FD">
        <w:rPr>
          <w:rFonts w:ascii="Times New Roman" w:eastAsia="Calibri" w:hAnsi="Times New Roman" w:cs="Times New Roman"/>
          <w:spacing w:val="-6"/>
          <w:sz w:val="28"/>
          <w:szCs w:val="28"/>
        </w:rPr>
        <w:t>№ 3686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B930F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«Об утверждении </w:t>
      </w:r>
      <w:r w:rsidRPr="00B930FD">
        <w:rPr>
          <w:rFonts w:ascii="Times New Roman" w:hAnsi="Times New Roman" w:cs="Times New Roman"/>
          <w:sz w:val="28"/>
          <w:szCs w:val="28"/>
        </w:rPr>
        <w:t>Регламента</w:t>
      </w:r>
      <w:r w:rsidRPr="00B930F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Администрации города»</w:t>
      </w:r>
      <w:r w:rsidRPr="00B930FD">
        <w:rPr>
          <w:rFonts w:ascii="Times New Roman" w:hAnsi="Times New Roman" w:cs="Times New Roman"/>
          <w:sz w:val="28"/>
          <w:szCs w:val="28"/>
        </w:rPr>
        <w:t>:</w:t>
      </w:r>
    </w:p>
    <w:p w:rsidR="000608C5" w:rsidRDefault="006A0207" w:rsidP="006A02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E7EE8">
        <w:rPr>
          <w:rFonts w:ascii="Times New Roman" w:hAnsi="Times New Roman" w:cs="Times New Roman"/>
          <w:sz w:val="28"/>
          <w:szCs w:val="28"/>
        </w:rPr>
        <w:t xml:space="preserve">Внести в постановление Главы города от 14.11.2017 № 172 </w:t>
      </w:r>
      <w:r w:rsidR="00EE7EE8">
        <w:rPr>
          <w:rFonts w:ascii="Times New Roman" w:hAnsi="Times New Roman" w:cs="Times New Roman"/>
          <w:sz w:val="28"/>
          <w:szCs w:val="28"/>
        </w:rPr>
        <w:br/>
        <w:t>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поряд</w:t>
      </w:r>
      <w:r w:rsidR="00EE7EE8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экспертизы и </w:t>
      </w:r>
      <w:r w:rsidRPr="00693F89">
        <w:rPr>
          <w:rFonts w:ascii="Times New Roman" w:hAnsi="Times New Roman" w:cs="Times New Roman"/>
          <w:sz w:val="28"/>
          <w:szCs w:val="28"/>
        </w:rPr>
        <w:t>оценки фактического воздействия действующих муниципальных нормативных правовых актов</w:t>
      </w:r>
      <w:r w:rsidR="00EE7EE8">
        <w:rPr>
          <w:rFonts w:ascii="Times New Roman" w:hAnsi="Times New Roman" w:cs="Times New Roman"/>
          <w:sz w:val="28"/>
          <w:szCs w:val="28"/>
        </w:rPr>
        <w:t>»</w:t>
      </w:r>
      <w:r w:rsidRPr="00693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492664">
        <w:rPr>
          <w:rFonts w:ascii="Times New Roman" w:hAnsi="Times New Roman" w:cs="Times New Roman"/>
          <w:sz w:val="28"/>
          <w:szCs w:val="28"/>
        </w:rPr>
        <w:t>(с изменениями от 21.12.2018 № 201</w:t>
      </w:r>
      <w:r w:rsidR="003F231C">
        <w:rPr>
          <w:rFonts w:ascii="Times New Roman" w:hAnsi="Times New Roman" w:cs="Times New Roman"/>
          <w:sz w:val="28"/>
          <w:szCs w:val="28"/>
        </w:rPr>
        <w:t xml:space="preserve">, </w:t>
      </w:r>
      <w:r w:rsidR="0011533B">
        <w:rPr>
          <w:rFonts w:ascii="Times New Roman" w:hAnsi="Times New Roman" w:cs="Times New Roman"/>
          <w:sz w:val="28"/>
          <w:szCs w:val="28"/>
        </w:rPr>
        <w:t>02.09.2019 № 93</w:t>
      </w:r>
      <w:r w:rsidR="00492664">
        <w:rPr>
          <w:rFonts w:ascii="Times New Roman" w:hAnsi="Times New Roman" w:cs="Times New Roman"/>
          <w:sz w:val="28"/>
          <w:szCs w:val="28"/>
        </w:rPr>
        <w:t xml:space="preserve">) </w:t>
      </w:r>
      <w:r w:rsidR="000608C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608C5" w:rsidRDefault="000608C5" w:rsidP="000608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11533B" w:rsidRPr="0011533B" w:rsidRDefault="0011533B" w:rsidP="001153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33B">
        <w:rPr>
          <w:rFonts w:ascii="Times New Roman" w:hAnsi="Times New Roman" w:cs="Times New Roman"/>
          <w:sz w:val="28"/>
          <w:szCs w:val="28"/>
        </w:rPr>
        <w:t xml:space="preserve">1.1. В пункте 7 раздела II, пункте 8 раздела III слова «управление документационного и информационного обеспечения» заменить словами «управление </w:t>
      </w:r>
      <w:r w:rsidR="00D11F32">
        <w:rPr>
          <w:rFonts w:ascii="Times New Roman" w:hAnsi="Times New Roman" w:cs="Times New Roman"/>
          <w:sz w:val="28"/>
          <w:szCs w:val="28"/>
        </w:rPr>
        <w:t>массовых коммуникаций</w:t>
      </w:r>
      <w:r w:rsidRPr="0011533B">
        <w:rPr>
          <w:rFonts w:ascii="Times New Roman" w:hAnsi="Times New Roman" w:cs="Times New Roman"/>
          <w:sz w:val="28"/>
          <w:szCs w:val="28"/>
        </w:rPr>
        <w:t>».</w:t>
      </w:r>
    </w:p>
    <w:p w:rsidR="0011533B" w:rsidRPr="0011533B" w:rsidRDefault="0011533B" w:rsidP="0011533B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533B">
        <w:rPr>
          <w:rFonts w:ascii="Times New Roman" w:hAnsi="Times New Roman" w:cs="Times New Roman"/>
          <w:sz w:val="28"/>
          <w:szCs w:val="28"/>
        </w:rPr>
        <w:t xml:space="preserve">1.2. В абзаце втором пункта 8 раздела II, в абзаце втором пункта 9 раздела III </w:t>
      </w:r>
      <w:r w:rsidRPr="0011533B">
        <w:rPr>
          <w:rFonts w:ascii="Times New Roman" w:hAnsi="Times New Roman" w:cs="Times New Roman"/>
          <w:sz w:val="28"/>
          <w:szCs w:val="28"/>
        </w:rPr>
        <w:lastRenderedPageBreak/>
        <w:t>слова «управлением документационного и информационного обеспечения» заменить словами «управлением массовых коммуникаций».</w:t>
      </w:r>
    </w:p>
    <w:p w:rsidR="0011533B" w:rsidRPr="00092FD2" w:rsidRDefault="0011533B" w:rsidP="001153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92FD2">
        <w:rPr>
          <w:rFonts w:ascii="Times New Roman" w:hAnsi="Times New Roman"/>
          <w:sz w:val="28"/>
          <w:szCs w:val="28"/>
        </w:rPr>
        <w:t xml:space="preserve">2. Управлению массовых коммуникаций разместить настоящее </w:t>
      </w:r>
      <w:r w:rsidR="00D87DA2">
        <w:rPr>
          <w:rFonts w:ascii="Times New Roman" w:hAnsi="Times New Roman"/>
          <w:sz w:val="28"/>
          <w:szCs w:val="28"/>
        </w:rPr>
        <w:t>постановление</w:t>
      </w:r>
      <w:r w:rsidRPr="00092FD2">
        <w:rPr>
          <w:rFonts w:ascii="Times New Roman" w:hAnsi="Times New Roman"/>
          <w:sz w:val="28"/>
          <w:szCs w:val="28"/>
        </w:rPr>
        <w:t xml:space="preserve"> на официальном портале Администрации города: </w:t>
      </w:r>
      <w:hyperlink r:id="rId8" w:history="1">
        <w:r w:rsidRPr="00092FD2">
          <w:rPr>
            <w:rFonts w:ascii="Times New Roman" w:hAnsi="Times New Roman"/>
            <w:sz w:val="28"/>
            <w:szCs w:val="28"/>
          </w:rPr>
          <w:t>www.admsurgut.ru</w:t>
        </w:r>
      </w:hyperlink>
      <w:r w:rsidRPr="00092FD2">
        <w:rPr>
          <w:rFonts w:ascii="Times New Roman" w:hAnsi="Times New Roman"/>
          <w:sz w:val="28"/>
          <w:szCs w:val="28"/>
        </w:rPr>
        <w:t>.</w:t>
      </w:r>
    </w:p>
    <w:p w:rsidR="001D743E" w:rsidRDefault="001D743E" w:rsidP="001D743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80A97">
        <w:rPr>
          <w:rFonts w:ascii="Times New Roman" w:hAnsi="Times New Roman"/>
          <w:sz w:val="28"/>
          <w:szCs w:val="28"/>
        </w:rPr>
        <w:t xml:space="preserve">3. Муниципальному казенному учреждению «Наш город» опубликовать настоящее постановление в </w:t>
      </w:r>
      <w:r w:rsidR="00D11F32">
        <w:rPr>
          <w:rFonts w:ascii="Times New Roman" w:hAnsi="Times New Roman"/>
          <w:sz w:val="28"/>
          <w:szCs w:val="28"/>
        </w:rPr>
        <w:t>газете «Сургутские ведомости»</w:t>
      </w:r>
      <w:r w:rsidRPr="00380A97">
        <w:rPr>
          <w:rFonts w:ascii="Times New Roman" w:hAnsi="Times New Roman"/>
          <w:sz w:val="28"/>
          <w:szCs w:val="28"/>
        </w:rPr>
        <w:t>.</w:t>
      </w:r>
    </w:p>
    <w:p w:rsidR="00D11F32" w:rsidRPr="00380A97" w:rsidRDefault="00D11F32" w:rsidP="001D743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1D743E" w:rsidRDefault="00D11F32" w:rsidP="001D74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743E" w:rsidRPr="002E7BF8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6A0207" w:rsidRDefault="006A0207" w:rsidP="006A02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664" w:rsidRDefault="00492664" w:rsidP="006A0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6A0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207" w:rsidRDefault="006A0207" w:rsidP="006A0207">
      <w:pPr>
        <w:jc w:val="both"/>
        <w:rPr>
          <w:rFonts w:ascii="Times New Roman" w:hAnsi="Times New Roman" w:cs="Times New Roman"/>
          <w:sz w:val="28"/>
          <w:szCs w:val="28"/>
        </w:rPr>
      </w:pPr>
      <w:r w:rsidRPr="006A0207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6C3D94" w:rsidRDefault="006C3D94" w:rsidP="006C3D94">
      <w:pPr>
        <w:widowControl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6C3D94" w:rsidRDefault="006C3D94" w:rsidP="006C3D94">
      <w:pPr>
        <w:widowControl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3D94" w:rsidRDefault="006C3D94" w:rsidP="006C3D94">
      <w:pPr>
        <w:widowControl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Ворошилова Юлия Павловна </w:t>
      </w:r>
    </w:p>
    <w:p w:rsidR="000608C5" w:rsidRPr="000608C5" w:rsidRDefault="006C3D94" w:rsidP="001D743E">
      <w:pPr>
        <w:widowControl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>тел. (3462) 52-20-83</w:t>
      </w:r>
    </w:p>
    <w:sectPr w:rsidR="000608C5" w:rsidRPr="000608C5" w:rsidSect="00A912A1">
      <w:pgSz w:w="11906" w:h="16838" w:code="9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BC1" w:rsidRDefault="005F3BC1" w:rsidP="001037B7">
      <w:r>
        <w:separator/>
      </w:r>
    </w:p>
  </w:endnote>
  <w:endnote w:type="continuationSeparator" w:id="0">
    <w:p w:rsidR="005F3BC1" w:rsidRDefault="005F3BC1" w:rsidP="0010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BC1" w:rsidRDefault="005F3BC1" w:rsidP="001037B7">
      <w:r>
        <w:separator/>
      </w:r>
    </w:p>
  </w:footnote>
  <w:footnote w:type="continuationSeparator" w:id="0">
    <w:p w:rsidR="005F3BC1" w:rsidRDefault="005F3BC1" w:rsidP="00103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20"/>
    <w:rsid w:val="000002CF"/>
    <w:rsid w:val="00000311"/>
    <w:rsid w:val="00000B37"/>
    <w:rsid w:val="00001CF4"/>
    <w:rsid w:val="000022AB"/>
    <w:rsid w:val="00003834"/>
    <w:rsid w:val="000065E7"/>
    <w:rsid w:val="00006844"/>
    <w:rsid w:val="00007231"/>
    <w:rsid w:val="00007F3A"/>
    <w:rsid w:val="0001190A"/>
    <w:rsid w:val="00011DE3"/>
    <w:rsid w:val="00012F14"/>
    <w:rsid w:val="00012F84"/>
    <w:rsid w:val="00013619"/>
    <w:rsid w:val="00013B72"/>
    <w:rsid w:val="00013B8F"/>
    <w:rsid w:val="000146F8"/>
    <w:rsid w:val="00014B6D"/>
    <w:rsid w:val="00015E59"/>
    <w:rsid w:val="00016147"/>
    <w:rsid w:val="00016511"/>
    <w:rsid w:val="000167AA"/>
    <w:rsid w:val="0001718E"/>
    <w:rsid w:val="000178E1"/>
    <w:rsid w:val="00020A01"/>
    <w:rsid w:val="000213F3"/>
    <w:rsid w:val="00021781"/>
    <w:rsid w:val="00022C06"/>
    <w:rsid w:val="00022E82"/>
    <w:rsid w:val="00024A51"/>
    <w:rsid w:val="0002501B"/>
    <w:rsid w:val="00025CC8"/>
    <w:rsid w:val="000266F0"/>
    <w:rsid w:val="000272F5"/>
    <w:rsid w:val="0002763B"/>
    <w:rsid w:val="00027725"/>
    <w:rsid w:val="00027FB3"/>
    <w:rsid w:val="00030C67"/>
    <w:rsid w:val="0003421C"/>
    <w:rsid w:val="0003784D"/>
    <w:rsid w:val="0004032E"/>
    <w:rsid w:val="00041155"/>
    <w:rsid w:val="000412C5"/>
    <w:rsid w:val="000414A7"/>
    <w:rsid w:val="00042142"/>
    <w:rsid w:val="0004245A"/>
    <w:rsid w:val="00042C00"/>
    <w:rsid w:val="00043999"/>
    <w:rsid w:val="000439E3"/>
    <w:rsid w:val="00043B26"/>
    <w:rsid w:val="00043E91"/>
    <w:rsid w:val="00044CFD"/>
    <w:rsid w:val="0004620F"/>
    <w:rsid w:val="0004782B"/>
    <w:rsid w:val="000517D8"/>
    <w:rsid w:val="000531D4"/>
    <w:rsid w:val="00053A4F"/>
    <w:rsid w:val="00054E67"/>
    <w:rsid w:val="00055B63"/>
    <w:rsid w:val="00056DD9"/>
    <w:rsid w:val="000575AF"/>
    <w:rsid w:val="0005794D"/>
    <w:rsid w:val="00060245"/>
    <w:rsid w:val="0006073A"/>
    <w:rsid w:val="000608C5"/>
    <w:rsid w:val="0006125E"/>
    <w:rsid w:val="00063AF8"/>
    <w:rsid w:val="00063E51"/>
    <w:rsid w:val="00064725"/>
    <w:rsid w:val="000647D4"/>
    <w:rsid w:val="00065FC1"/>
    <w:rsid w:val="00066FD2"/>
    <w:rsid w:val="00070009"/>
    <w:rsid w:val="0007045C"/>
    <w:rsid w:val="0007092F"/>
    <w:rsid w:val="00071279"/>
    <w:rsid w:val="000713FA"/>
    <w:rsid w:val="0007210A"/>
    <w:rsid w:val="00072336"/>
    <w:rsid w:val="00072A52"/>
    <w:rsid w:val="00073EAB"/>
    <w:rsid w:val="00075843"/>
    <w:rsid w:val="00076594"/>
    <w:rsid w:val="00076EE8"/>
    <w:rsid w:val="000818CA"/>
    <w:rsid w:val="00081BD1"/>
    <w:rsid w:val="00082024"/>
    <w:rsid w:val="00082A8B"/>
    <w:rsid w:val="00082F0F"/>
    <w:rsid w:val="00084B50"/>
    <w:rsid w:val="00085450"/>
    <w:rsid w:val="00085604"/>
    <w:rsid w:val="00085990"/>
    <w:rsid w:val="0008729B"/>
    <w:rsid w:val="000906EB"/>
    <w:rsid w:val="000917E8"/>
    <w:rsid w:val="00094814"/>
    <w:rsid w:val="00094B8B"/>
    <w:rsid w:val="00094D6D"/>
    <w:rsid w:val="000956CB"/>
    <w:rsid w:val="000964F3"/>
    <w:rsid w:val="00097020"/>
    <w:rsid w:val="000976C7"/>
    <w:rsid w:val="000A0723"/>
    <w:rsid w:val="000A162F"/>
    <w:rsid w:val="000A3FCF"/>
    <w:rsid w:val="000A57F3"/>
    <w:rsid w:val="000B1AE5"/>
    <w:rsid w:val="000B2E82"/>
    <w:rsid w:val="000B4085"/>
    <w:rsid w:val="000B4B17"/>
    <w:rsid w:val="000B65AF"/>
    <w:rsid w:val="000C1054"/>
    <w:rsid w:val="000C1680"/>
    <w:rsid w:val="000C256F"/>
    <w:rsid w:val="000C33BA"/>
    <w:rsid w:val="000C3655"/>
    <w:rsid w:val="000C411B"/>
    <w:rsid w:val="000C498E"/>
    <w:rsid w:val="000C4C15"/>
    <w:rsid w:val="000C50FF"/>
    <w:rsid w:val="000C7166"/>
    <w:rsid w:val="000C7635"/>
    <w:rsid w:val="000D004E"/>
    <w:rsid w:val="000D09FD"/>
    <w:rsid w:val="000D202B"/>
    <w:rsid w:val="000D4A45"/>
    <w:rsid w:val="000D4C49"/>
    <w:rsid w:val="000D7812"/>
    <w:rsid w:val="000E152F"/>
    <w:rsid w:val="000E1B95"/>
    <w:rsid w:val="000E21DB"/>
    <w:rsid w:val="000E32A6"/>
    <w:rsid w:val="000E3685"/>
    <w:rsid w:val="000E4086"/>
    <w:rsid w:val="000E4361"/>
    <w:rsid w:val="000E4726"/>
    <w:rsid w:val="000E5A79"/>
    <w:rsid w:val="000E61B9"/>
    <w:rsid w:val="000E6D5B"/>
    <w:rsid w:val="000E6EFD"/>
    <w:rsid w:val="000E7058"/>
    <w:rsid w:val="000E7AD9"/>
    <w:rsid w:val="000F1C38"/>
    <w:rsid w:val="000F2288"/>
    <w:rsid w:val="000F29F4"/>
    <w:rsid w:val="000F3A98"/>
    <w:rsid w:val="000F51B8"/>
    <w:rsid w:val="000F77C0"/>
    <w:rsid w:val="000F7E29"/>
    <w:rsid w:val="001011CD"/>
    <w:rsid w:val="00101F4E"/>
    <w:rsid w:val="001027AE"/>
    <w:rsid w:val="001029D1"/>
    <w:rsid w:val="001037B7"/>
    <w:rsid w:val="00104FCA"/>
    <w:rsid w:val="00105C16"/>
    <w:rsid w:val="00106BB4"/>
    <w:rsid w:val="001072BA"/>
    <w:rsid w:val="0011056B"/>
    <w:rsid w:val="001121C9"/>
    <w:rsid w:val="0011253A"/>
    <w:rsid w:val="001136EB"/>
    <w:rsid w:val="00114D84"/>
    <w:rsid w:val="0011533B"/>
    <w:rsid w:val="0011554F"/>
    <w:rsid w:val="0011558B"/>
    <w:rsid w:val="001168E8"/>
    <w:rsid w:val="001173AD"/>
    <w:rsid w:val="00117D4A"/>
    <w:rsid w:val="00120508"/>
    <w:rsid w:val="00120699"/>
    <w:rsid w:val="001209A6"/>
    <w:rsid w:val="00122CA0"/>
    <w:rsid w:val="00123227"/>
    <w:rsid w:val="00124B3F"/>
    <w:rsid w:val="00124E1A"/>
    <w:rsid w:val="001254E6"/>
    <w:rsid w:val="0012692E"/>
    <w:rsid w:val="001309CB"/>
    <w:rsid w:val="00131896"/>
    <w:rsid w:val="00131A3F"/>
    <w:rsid w:val="001322DB"/>
    <w:rsid w:val="001332FE"/>
    <w:rsid w:val="00133859"/>
    <w:rsid w:val="00133969"/>
    <w:rsid w:val="00133C00"/>
    <w:rsid w:val="001344F7"/>
    <w:rsid w:val="00135322"/>
    <w:rsid w:val="001353A3"/>
    <w:rsid w:val="00135B23"/>
    <w:rsid w:val="0013763E"/>
    <w:rsid w:val="00142393"/>
    <w:rsid w:val="00142ECD"/>
    <w:rsid w:val="00142F16"/>
    <w:rsid w:val="001442E2"/>
    <w:rsid w:val="00144ED0"/>
    <w:rsid w:val="00147DDD"/>
    <w:rsid w:val="001502FC"/>
    <w:rsid w:val="00150D60"/>
    <w:rsid w:val="00151271"/>
    <w:rsid w:val="00151371"/>
    <w:rsid w:val="001518AF"/>
    <w:rsid w:val="001520FF"/>
    <w:rsid w:val="00153C67"/>
    <w:rsid w:val="0015421C"/>
    <w:rsid w:val="00154F92"/>
    <w:rsid w:val="001556A4"/>
    <w:rsid w:val="00160150"/>
    <w:rsid w:val="001609AA"/>
    <w:rsid w:val="0016100F"/>
    <w:rsid w:val="00161104"/>
    <w:rsid w:val="001611C6"/>
    <w:rsid w:val="00161F5A"/>
    <w:rsid w:val="001623A2"/>
    <w:rsid w:val="00162A79"/>
    <w:rsid w:val="00162AA1"/>
    <w:rsid w:val="00163F90"/>
    <w:rsid w:val="00164C29"/>
    <w:rsid w:val="00165043"/>
    <w:rsid w:val="00167493"/>
    <w:rsid w:val="00170529"/>
    <w:rsid w:val="0017102E"/>
    <w:rsid w:val="0017110E"/>
    <w:rsid w:val="00171AC1"/>
    <w:rsid w:val="00171B7B"/>
    <w:rsid w:val="001741AC"/>
    <w:rsid w:val="001753DF"/>
    <w:rsid w:val="00175F49"/>
    <w:rsid w:val="00176039"/>
    <w:rsid w:val="00176AE1"/>
    <w:rsid w:val="001774D4"/>
    <w:rsid w:val="00177971"/>
    <w:rsid w:val="00177977"/>
    <w:rsid w:val="00180FB9"/>
    <w:rsid w:val="00181C62"/>
    <w:rsid w:val="00182823"/>
    <w:rsid w:val="00183F03"/>
    <w:rsid w:val="00187A41"/>
    <w:rsid w:val="00187F28"/>
    <w:rsid w:val="0019083C"/>
    <w:rsid w:val="00192CB1"/>
    <w:rsid w:val="00194A74"/>
    <w:rsid w:val="0019561B"/>
    <w:rsid w:val="00195F0F"/>
    <w:rsid w:val="00195F5D"/>
    <w:rsid w:val="00197E1C"/>
    <w:rsid w:val="001A070F"/>
    <w:rsid w:val="001A0738"/>
    <w:rsid w:val="001A11E8"/>
    <w:rsid w:val="001A35BE"/>
    <w:rsid w:val="001A418B"/>
    <w:rsid w:val="001A5C0F"/>
    <w:rsid w:val="001A6154"/>
    <w:rsid w:val="001A67A9"/>
    <w:rsid w:val="001A799A"/>
    <w:rsid w:val="001B3398"/>
    <w:rsid w:val="001B5760"/>
    <w:rsid w:val="001B6490"/>
    <w:rsid w:val="001B7BC0"/>
    <w:rsid w:val="001C26A9"/>
    <w:rsid w:val="001C3AAE"/>
    <w:rsid w:val="001C3F25"/>
    <w:rsid w:val="001C4CA6"/>
    <w:rsid w:val="001C53C3"/>
    <w:rsid w:val="001C544F"/>
    <w:rsid w:val="001C77D4"/>
    <w:rsid w:val="001C7F69"/>
    <w:rsid w:val="001D192A"/>
    <w:rsid w:val="001D26FB"/>
    <w:rsid w:val="001D30D1"/>
    <w:rsid w:val="001D39FE"/>
    <w:rsid w:val="001D6D58"/>
    <w:rsid w:val="001D743E"/>
    <w:rsid w:val="001D76E5"/>
    <w:rsid w:val="001E0944"/>
    <w:rsid w:val="001E13D9"/>
    <w:rsid w:val="001E212E"/>
    <w:rsid w:val="001E2C41"/>
    <w:rsid w:val="001E3BE0"/>
    <w:rsid w:val="001E66A5"/>
    <w:rsid w:val="001F00E7"/>
    <w:rsid w:val="001F0B8D"/>
    <w:rsid w:val="001F15D2"/>
    <w:rsid w:val="001F18F9"/>
    <w:rsid w:val="001F206C"/>
    <w:rsid w:val="001F3CE1"/>
    <w:rsid w:val="001F421F"/>
    <w:rsid w:val="001F466F"/>
    <w:rsid w:val="001F5582"/>
    <w:rsid w:val="001F5960"/>
    <w:rsid w:val="001F5B2E"/>
    <w:rsid w:val="001F601D"/>
    <w:rsid w:val="001F6032"/>
    <w:rsid w:val="001F6584"/>
    <w:rsid w:val="001F703A"/>
    <w:rsid w:val="001F733B"/>
    <w:rsid w:val="00200CF5"/>
    <w:rsid w:val="002014B7"/>
    <w:rsid w:val="0020195D"/>
    <w:rsid w:val="00201C8B"/>
    <w:rsid w:val="002031A6"/>
    <w:rsid w:val="002036AC"/>
    <w:rsid w:val="00203975"/>
    <w:rsid w:val="002044AE"/>
    <w:rsid w:val="00204992"/>
    <w:rsid w:val="00204B9B"/>
    <w:rsid w:val="0020712C"/>
    <w:rsid w:val="002071CA"/>
    <w:rsid w:val="00207914"/>
    <w:rsid w:val="002103A5"/>
    <w:rsid w:val="00210F05"/>
    <w:rsid w:val="00211B48"/>
    <w:rsid w:val="00211BB5"/>
    <w:rsid w:val="00212925"/>
    <w:rsid w:val="00212C51"/>
    <w:rsid w:val="00214040"/>
    <w:rsid w:val="0021540E"/>
    <w:rsid w:val="0022018F"/>
    <w:rsid w:val="0022023D"/>
    <w:rsid w:val="00221672"/>
    <w:rsid w:val="002233DD"/>
    <w:rsid w:val="002236B3"/>
    <w:rsid w:val="00224688"/>
    <w:rsid w:val="00224840"/>
    <w:rsid w:val="002258D2"/>
    <w:rsid w:val="00225A3F"/>
    <w:rsid w:val="00226588"/>
    <w:rsid w:val="002267C4"/>
    <w:rsid w:val="00227586"/>
    <w:rsid w:val="00230F14"/>
    <w:rsid w:val="002338C6"/>
    <w:rsid w:val="00234233"/>
    <w:rsid w:val="00234A22"/>
    <w:rsid w:val="00235BD3"/>
    <w:rsid w:val="00236658"/>
    <w:rsid w:val="00237DB5"/>
    <w:rsid w:val="002402E4"/>
    <w:rsid w:val="00240A1D"/>
    <w:rsid w:val="00241222"/>
    <w:rsid w:val="00246144"/>
    <w:rsid w:val="00247F2D"/>
    <w:rsid w:val="00250416"/>
    <w:rsid w:val="00250E2E"/>
    <w:rsid w:val="002511D0"/>
    <w:rsid w:val="00251D2A"/>
    <w:rsid w:val="002526AA"/>
    <w:rsid w:val="002542CF"/>
    <w:rsid w:val="00257C89"/>
    <w:rsid w:val="0026290D"/>
    <w:rsid w:val="00262AB4"/>
    <w:rsid w:val="0026306E"/>
    <w:rsid w:val="002643CE"/>
    <w:rsid w:val="002655C7"/>
    <w:rsid w:val="00265EED"/>
    <w:rsid w:val="00267E25"/>
    <w:rsid w:val="00271C02"/>
    <w:rsid w:val="00271CCE"/>
    <w:rsid w:val="002721C1"/>
    <w:rsid w:val="00272A0C"/>
    <w:rsid w:val="0027372D"/>
    <w:rsid w:val="00275EFC"/>
    <w:rsid w:val="0027606A"/>
    <w:rsid w:val="002760A6"/>
    <w:rsid w:val="00276B0F"/>
    <w:rsid w:val="002771B2"/>
    <w:rsid w:val="00277635"/>
    <w:rsid w:val="00280744"/>
    <w:rsid w:val="00280E05"/>
    <w:rsid w:val="00281DE6"/>
    <w:rsid w:val="002833B7"/>
    <w:rsid w:val="00284E6D"/>
    <w:rsid w:val="002853D7"/>
    <w:rsid w:val="00286614"/>
    <w:rsid w:val="00286DA9"/>
    <w:rsid w:val="00287726"/>
    <w:rsid w:val="00290698"/>
    <w:rsid w:val="002909C8"/>
    <w:rsid w:val="00290C58"/>
    <w:rsid w:val="00291258"/>
    <w:rsid w:val="00292FFF"/>
    <w:rsid w:val="00293501"/>
    <w:rsid w:val="002940C0"/>
    <w:rsid w:val="002944F3"/>
    <w:rsid w:val="00294516"/>
    <w:rsid w:val="00295C20"/>
    <w:rsid w:val="00296139"/>
    <w:rsid w:val="002A110B"/>
    <w:rsid w:val="002A1490"/>
    <w:rsid w:val="002A16FA"/>
    <w:rsid w:val="002A246E"/>
    <w:rsid w:val="002A363D"/>
    <w:rsid w:val="002A45EB"/>
    <w:rsid w:val="002A49F3"/>
    <w:rsid w:val="002A4D73"/>
    <w:rsid w:val="002A4EC4"/>
    <w:rsid w:val="002A5883"/>
    <w:rsid w:val="002A5FD2"/>
    <w:rsid w:val="002A62BD"/>
    <w:rsid w:val="002A6A81"/>
    <w:rsid w:val="002B0626"/>
    <w:rsid w:val="002B06C4"/>
    <w:rsid w:val="002B2AC2"/>
    <w:rsid w:val="002B3B00"/>
    <w:rsid w:val="002B5DEE"/>
    <w:rsid w:val="002B5EC5"/>
    <w:rsid w:val="002B639C"/>
    <w:rsid w:val="002B706A"/>
    <w:rsid w:val="002C0FA6"/>
    <w:rsid w:val="002C1257"/>
    <w:rsid w:val="002C15FC"/>
    <w:rsid w:val="002C1852"/>
    <w:rsid w:val="002C2A64"/>
    <w:rsid w:val="002C4AA0"/>
    <w:rsid w:val="002C5E3C"/>
    <w:rsid w:val="002C6A8D"/>
    <w:rsid w:val="002C6C7C"/>
    <w:rsid w:val="002D0841"/>
    <w:rsid w:val="002D1CF9"/>
    <w:rsid w:val="002D2169"/>
    <w:rsid w:val="002D23A1"/>
    <w:rsid w:val="002D473C"/>
    <w:rsid w:val="002D518C"/>
    <w:rsid w:val="002D6071"/>
    <w:rsid w:val="002D60CB"/>
    <w:rsid w:val="002D7AB5"/>
    <w:rsid w:val="002E00C8"/>
    <w:rsid w:val="002E1AE2"/>
    <w:rsid w:val="002E1EA7"/>
    <w:rsid w:val="002E5139"/>
    <w:rsid w:val="002E5417"/>
    <w:rsid w:val="002E5680"/>
    <w:rsid w:val="002E71DD"/>
    <w:rsid w:val="002E7BED"/>
    <w:rsid w:val="002F0B0D"/>
    <w:rsid w:val="002F1A8E"/>
    <w:rsid w:val="002F2AF7"/>
    <w:rsid w:val="002F4488"/>
    <w:rsid w:val="002F46F6"/>
    <w:rsid w:val="002F4C4A"/>
    <w:rsid w:val="002F4E6D"/>
    <w:rsid w:val="002F537C"/>
    <w:rsid w:val="002F6399"/>
    <w:rsid w:val="002F6508"/>
    <w:rsid w:val="00300DD4"/>
    <w:rsid w:val="00302E93"/>
    <w:rsid w:val="0030394D"/>
    <w:rsid w:val="00305379"/>
    <w:rsid w:val="00305835"/>
    <w:rsid w:val="0031006D"/>
    <w:rsid w:val="00313CA9"/>
    <w:rsid w:val="00314313"/>
    <w:rsid w:val="00314B7F"/>
    <w:rsid w:val="00316CDF"/>
    <w:rsid w:val="003176C3"/>
    <w:rsid w:val="0031793B"/>
    <w:rsid w:val="0032036B"/>
    <w:rsid w:val="00321231"/>
    <w:rsid w:val="0032217A"/>
    <w:rsid w:val="00323221"/>
    <w:rsid w:val="00324DA7"/>
    <w:rsid w:val="00325C26"/>
    <w:rsid w:val="00326226"/>
    <w:rsid w:val="003265D4"/>
    <w:rsid w:val="003269F5"/>
    <w:rsid w:val="00327B8B"/>
    <w:rsid w:val="003301DE"/>
    <w:rsid w:val="0033072B"/>
    <w:rsid w:val="00330892"/>
    <w:rsid w:val="00331114"/>
    <w:rsid w:val="003322D6"/>
    <w:rsid w:val="00332D86"/>
    <w:rsid w:val="00334328"/>
    <w:rsid w:val="003343E4"/>
    <w:rsid w:val="00334E09"/>
    <w:rsid w:val="00335907"/>
    <w:rsid w:val="00336135"/>
    <w:rsid w:val="0033761B"/>
    <w:rsid w:val="00340334"/>
    <w:rsid w:val="003404FC"/>
    <w:rsid w:val="00341553"/>
    <w:rsid w:val="00341955"/>
    <w:rsid w:val="003427AB"/>
    <w:rsid w:val="00346150"/>
    <w:rsid w:val="003467E8"/>
    <w:rsid w:val="0034699B"/>
    <w:rsid w:val="003476E8"/>
    <w:rsid w:val="00347B6B"/>
    <w:rsid w:val="003535CC"/>
    <w:rsid w:val="00353A65"/>
    <w:rsid w:val="00353E0A"/>
    <w:rsid w:val="00354755"/>
    <w:rsid w:val="00354B40"/>
    <w:rsid w:val="0035548F"/>
    <w:rsid w:val="00355E45"/>
    <w:rsid w:val="00355FAF"/>
    <w:rsid w:val="00356A5B"/>
    <w:rsid w:val="00357009"/>
    <w:rsid w:val="00357919"/>
    <w:rsid w:val="00357FD0"/>
    <w:rsid w:val="003613DE"/>
    <w:rsid w:val="00361CEE"/>
    <w:rsid w:val="00362B5A"/>
    <w:rsid w:val="0036302C"/>
    <w:rsid w:val="0036398D"/>
    <w:rsid w:val="00365962"/>
    <w:rsid w:val="003660DE"/>
    <w:rsid w:val="00366E68"/>
    <w:rsid w:val="00367837"/>
    <w:rsid w:val="00367DDB"/>
    <w:rsid w:val="00371F72"/>
    <w:rsid w:val="003724DF"/>
    <w:rsid w:val="00372D71"/>
    <w:rsid w:val="00373462"/>
    <w:rsid w:val="00373667"/>
    <w:rsid w:val="003738CB"/>
    <w:rsid w:val="003755B2"/>
    <w:rsid w:val="003756A0"/>
    <w:rsid w:val="00375F7D"/>
    <w:rsid w:val="003765A8"/>
    <w:rsid w:val="003772B7"/>
    <w:rsid w:val="003773BC"/>
    <w:rsid w:val="003806E3"/>
    <w:rsid w:val="003810F1"/>
    <w:rsid w:val="00381161"/>
    <w:rsid w:val="00381181"/>
    <w:rsid w:val="003824A9"/>
    <w:rsid w:val="0038335D"/>
    <w:rsid w:val="0038338F"/>
    <w:rsid w:val="0038458C"/>
    <w:rsid w:val="0038601C"/>
    <w:rsid w:val="0038766B"/>
    <w:rsid w:val="003900A2"/>
    <w:rsid w:val="00390458"/>
    <w:rsid w:val="0039095D"/>
    <w:rsid w:val="00391870"/>
    <w:rsid w:val="00392A20"/>
    <w:rsid w:val="00392FE4"/>
    <w:rsid w:val="00394E1D"/>
    <w:rsid w:val="0039503D"/>
    <w:rsid w:val="0039545F"/>
    <w:rsid w:val="003957AB"/>
    <w:rsid w:val="00395B23"/>
    <w:rsid w:val="00395F69"/>
    <w:rsid w:val="003A04A4"/>
    <w:rsid w:val="003A1A00"/>
    <w:rsid w:val="003A1BA1"/>
    <w:rsid w:val="003A27C5"/>
    <w:rsid w:val="003A29EE"/>
    <w:rsid w:val="003A352E"/>
    <w:rsid w:val="003A4F27"/>
    <w:rsid w:val="003A5085"/>
    <w:rsid w:val="003A6A93"/>
    <w:rsid w:val="003B001E"/>
    <w:rsid w:val="003B0073"/>
    <w:rsid w:val="003B095D"/>
    <w:rsid w:val="003B0B19"/>
    <w:rsid w:val="003B0B6E"/>
    <w:rsid w:val="003B1003"/>
    <w:rsid w:val="003B131C"/>
    <w:rsid w:val="003B2ED8"/>
    <w:rsid w:val="003B3383"/>
    <w:rsid w:val="003B381D"/>
    <w:rsid w:val="003B445B"/>
    <w:rsid w:val="003B4FA8"/>
    <w:rsid w:val="003B509E"/>
    <w:rsid w:val="003B55A1"/>
    <w:rsid w:val="003B5A2C"/>
    <w:rsid w:val="003B5DB1"/>
    <w:rsid w:val="003B6718"/>
    <w:rsid w:val="003B7040"/>
    <w:rsid w:val="003C031C"/>
    <w:rsid w:val="003C0F99"/>
    <w:rsid w:val="003C11EC"/>
    <w:rsid w:val="003C25E8"/>
    <w:rsid w:val="003C32BD"/>
    <w:rsid w:val="003C5C34"/>
    <w:rsid w:val="003C6399"/>
    <w:rsid w:val="003C63CD"/>
    <w:rsid w:val="003C6B59"/>
    <w:rsid w:val="003C6C8C"/>
    <w:rsid w:val="003C7677"/>
    <w:rsid w:val="003C7E77"/>
    <w:rsid w:val="003D19FE"/>
    <w:rsid w:val="003D2AC2"/>
    <w:rsid w:val="003D32FC"/>
    <w:rsid w:val="003D3453"/>
    <w:rsid w:val="003D353F"/>
    <w:rsid w:val="003D36DA"/>
    <w:rsid w:val="003D3888"/>
    <w:rsid w:val="003D3AD0"/>
    <w:rsid w:val="003D3F72"/>
    <w:rsid w:val="003D489D"/>
    <w:rsid w:val="003D4B09"/>
    <w:rsid w:val="003D5ACF"/>
    <w:rsid w:val="003E0D87"/>
    <w:rsid w:val="003E4698"/>
    <w:rsid w:val="003E4B5E"/>
    <w:rsid w:val="003E503D"/>
    <w:rsid w:val="003E7711"/>
    <w:rsid w:val="003F1B04"/>
    <w:rsid w:val="003F231C"/>
    <w:rsid w:val="003F34AB"/>
    <w:rsid w:val="003F40E9"/>
    <w:rsid w:val="003F60F1"/>
    <w:rsid w:val="003F66D0"/>
    <w:rsid w:val="003F679F"/>
    <w:rsid w:val="003F6B64"/>
    <w:rsid w:val="003F7336"/>
    <w:rsid w:val="003F7772"/>
    <w:rsid w:val="003F7BDF"/>
    <w:rsid w:val="004018D6"/>
    <w:rsid w:val="00403813"/>
    <w:rsid w:val="004043EE"/>
    <w:rsid w:val="0040469A"/>
    <w:rsid w:val="0040514B"/>
    <w:rsid w:val="00405700"/>
    <w:rsid w:val="00407C89"/>
    <w:rsid w:val="00410D0C"/>
    <w:rsid w:val="00411857"/>
    <w:rsid w:val="0041191D"/>
    <w:rsid w:val="0041230F"/>
    <w:rsid w:val="004138DD"/>
    <w:rsid w:val="00413B9D"/>
    <w:rsid w:val="00413BC4"/>
    <w:rsid w:val="0041424E"/>
    <w:rsid w:val="00414318"/>
    <w:rsid w:val="00414E4C"/>
    <w:rsid w:val="0041691B"/>
    <w:rsid w:val="004173E0"/>
    <w:rsid w:val="0041740F"/>
    <w:rsid w:val="00421A42"/>
    <w:rsid w:val="004221C7"/>
    <w:rsid w:val="00422FF8"/>
    <w:rsid w:val="00423336"/>
    <w:rsid w:val="004251C1"/>
    <w:rsid w:val="0042530A"/>
    <w:rsid w:val="0042591D"/>
    <w:rsid w:val="004269C1"/>
    <w:rsid w:val="00426D94"/>
    <w:rsid w:val="00430528"/>
    <w:rsid w:val="00430867"/>
    <w:rsid w:val="00432A5D"/>
    <w:rsid w:val="00433323"/>
    <w:rsid w:val="004354FA"/>
    <w:rsid w:val="0043681A"/>
    <w:rsid w:val="0044132C"/>
    <w:rsid w:val="004413B8"/>
    <w:rsid w:val="00441861"/>
    <w:rsid w:val="00441E43"/>
    <w:rsid w:val="004429AF"/>
    <w:rsid w:val="00443146"/>
    <w:rsid w:val="00443351"/>
    <w:rsid w:val="0044345A"/>
    <w:rsid w:val="00444953"/>
    <w:rsid w:val="00444A1F"/>
    <w:rsid w:val="00445195"/>
    <w:rsid w:val="00445761"/>
    <w:rsid w:val="00445E21"/>
    <w:rsid w:val="00445FCC"/>
    <w:rsid w:val="004473DD"/>
    <w:rsid w:val="00451626"/>
    <w:rsid w:val="00452D23"/>
    <w:rsid w:val="00453811"/>
    <w:rsid w:val="00453BD2"/>
    <w:rsid w:val="00454781"/>
    <w:rsid w:val="004549CB"/>
    <w:rsid w:val="00457268"/>
    <w:rsid w:val="00457E90"/>
    <w:rsid w:val="004602E2"/>
    <w:rsid w:val="00460432"/>
    <w:rsid w:val="00461C97"/>
    <w:rsid w:val="00461FCD"/>
    <w:rsid w:val="00463F96"/>
    <w:rsid w:val="004650A6"/>
    <w:rsid w:val="004656BD"/>
    <w:rsid w:val="004668D7"/>
    <w:rsid w:val="00467D24"/>
    <w:rsid w:val="004700D7"/>
    <w:rsid w:val="00470932"/>
    <w:rsid w:val="00472185"/>
    <w:rsid w:val="00472861"/>
    <w:rsid w:val="004749F6"/>
    <w:rsid w:val="00475D3B"/>
    <w:rsid w:val="00475E88"/>
    <w:rsid w:val="00476E71"/>
    <w:rsid w:val="00477328"/>
    <w:rsid w:val="00477F4B"/>
    <w:rsid w:val="00480554"/>
    <w:rsid w:val="00480704"/>
    <w:rsid w:val="00480859"/>
    <w:rsid w:val="00482C4B"/>
    <w:rsid w:val="00482CC0"/>
    <w:rsid w:val="0048381D"/>
    <w:rsid w:val="00484821"/>
    <w:rsid w:val="00486010"/>
    <w:rsid w:val="00486A47"/>
    <w:rsid w:val="004879A6"/>
    <w:rsid w:val="00487AFC"/>
    <w:rsid w:val="00487E3B"/>
    <w:rsid w:val="00490555"/>
    <w:rsid w:val="00492664"/>
    <w:rsid w:val="00492D69"/>
    <w:rsid w:val="00494C4B"/>
    <w:rsid w:val="00494CEC"/>
    <w:rsid w:val="00495788"/>
    <w:rsid w:val="00496341"/>
    <w:rsid w:val="004965AD"/>
    <w:rsid w:val="00497089"/>
    <w:rsid w:val="004A2C4E"/>
    <w:rsid w:val="004A435B"/>
    <w:rsid w:val="004A4752"/>
    <w:rsid w:val="004A4A99"/>
    <w:rsid w:val="004A4DDE"/>
    <w:rsid w:val="004A6D10"/>
    <w:rsid w:val="004A7099"/>
    <w:rsid w:val="004A7D51"/>
    <w:rsid w:val="004B07DC"/>
    <w:rsid w:val="004B1D2F"/>
    <w:rsid w:val="004B28AD"/>
    <w:rsid w:val="004B3CBA"/>
    <w:rsid w:val="004B5391"/>
    <w:rsid w:val="004B58DA"/>
    <w:rsid w:val="004B5BBC"/>
    <w:rsid w:val="004B6542"/>
    <w:rsid w:val="004B75E1"/>
    <w:rsid w:val="004B7902"/>
    <w:rsid w:val="004C0642"/>
    <w:rsid w:val="004C086E"/>
    <w:rsid w:val="004C0CF0"/>
    <w:rsid w:val="004C22C5"/>
    <w:rsid w:val="004C33A0"/>
    <w:rsid w:val="004C458A"/>
    <w:rsid w:val="004C4CDE"/>
    <w:rsid w:val="004C6992"/>
    <w:rsid w:val="004C6DD2"/>
    <w:rsid w:val="004C7184"/>
    <w:rsid w:val="004C7CE2"/>
    <w:rsid w:val="004D1587"/>
    <w:rsid w:val="004D19E5"/>
    <w:rsid w:val="004D327E"/>
    <w:rsid w:val="004D419F"/>
    <w:rsid w:val="004D4E06"/>
    <w:rsid w:val="004D553C"/>
    <w:rsid w:val="004D60A6"/>
    <w:rsid w:val="004D6688"/>
    <w:rsid w:val="004D6FD6"/>
    <w:rsid w:val="004D787A"/>
    <w:rsid w:val="004E258E"/>
    <w:rsid w:val="004E2D17"/>
    <w:rsid w:val="004E300A"/>
    <w:rsid w:val="004E3334"/>
    <w:rsid w:val="004E4A10"/>
    <w:rsid w:val="004E5397"/>
    <w:rsid w:val="004E5C5B"/>
    <w:rsid w:val="004E5CEF"/>
    <w:rsid w:val="004E66D4"/>
    <w:rsid w:val="004E774B"/>
    <w:rsid w:val="004F2092"/>
    <w:rsid w:val="004F3530"/>
    <w:rsid w:val="004F4E36"/>
    <w:rsid w:val="004F52C0"/>
    <w:rsid w:val="004F53DE"/>
    <w:rsid w:val="004F62BC"/>
    <w:rsid w:val="00500391"/>
    <w:rsid w:val="00501404"/>
    <w:rsid w:val="00502351"/>
    <w:rsid w:val="0050386D"/>
    <w:rsid w:val="00504093"/>
    <w:rsid w:val="00504186"/>
    <w:rsid w:val="005043EF"/>
    <w:rsid w:val="0050440E"/>
    <w:rsid w:val="00504512"/>
    <w:rsid w:val="00504D94"/>
    <w:rsid w:val="005066C8"/>
    <w:rsid w:val="005069CB"/>
    <w:rsid w:val="00506C07"/>
    <w:rsid w:val="005072DC"/>
    <w:rsid w:val="00507D36"/>
    <w:rsid w:val="005107BF"/>
    <w:rsid w:val="005113F7"/>
    <w:rsid w:val="00511C21"/>
    <w:rsid w:val="00513C67"/>
    <w:rsid w:val="00514336"/>
    <w:rsid w:val="0051460D"/>
    <w:rsid w:val="005152D1"/>
    <w:rsid w:val="00515458"/>
    <w:rsid w:val="005157C0"/>
    <w:rsid w:val="005178F6"/>
    <w:rsid w:val="00517CE3"/>
    <w:rsid w:val="00520853"/>
    <w:rsid w:val="00520B11"/>
    <w:rsid w:val="00521F78"/>
    <w:rsid w:val="00522248"/>
    <w:rsid w:val="00522C5C"/>
    <w:rsid w:val="00523419"/>
    <w:rsid w:val="0052352B"/>
    <w:rsid w:val="0052523A"/>
    <w:rsid w:val="00525CC5"/>
    <w:rsid w:val="0052609E"/>
    <w:rsid w:val="00527281"/>
    <w:rsid w:val="00527A54"/>
    <w:rsid w:val="00527D1F"/>
    <w:rsid w:val="00527D62"/>
    <w:rsid w:val="00532EFC"/>
    <w:rsid w:val="00534EE2"/>
    <w:rsid w:val="00535C0A"/>
    <w:rsid w:val="0053681B"/>
    <w:rsid w:val="00536A5E"/>
    <w:rsid w:val="005378CB"/>
    <w:rsid w:val="00541100"/>
    <w:rsid w:val="00542A17"/>
    <w:rsid w:val="0054458F"/>
    <w:rsid w:val="00545D75"/>
    <w:rsid w:val="00546975"/>
    <w:rsid w:val="00551064"/>
    <w:rsid w:val="00552093"/>
    <w:rsid w:val="00554883"/>
    <w:rsid w:val="0055530F"/>
    <w:rsid w:val="00555F05"/>
    <w:rsid w:val="005568F5"/>
    <w:rsid w:val="005578C1"/>
    <w:rsid w:val="00560B23"/>
    <w:rsid w:val="00560C8F"/>
    <w:rsid w:val="00561CB6"/>
    <w:rsid w:val="00563D02"/>
    <w:rsid w:val="00564062"/>
    <w:rsid w:val="005650E2"/>
    <w:rsid w:val="005669A4"/>
    <w:rsid w:val="00566E15"/>
    <w:rsid w:val="00570117"/>
    <w:rsid w:val="00575748"/>
    <w:rsid w:val="005757A1"/>
    <w:rsid w:val="0057595B"/>
    <w:rsid w:val="0057658C"/>
    <w:rsid w:val="0057793E"/>
    <w:rsid w:val="00580D64"/>
    <w:rsid w:val="00582FF6"/>
    <w:rsid w:val="005839A9"/>
    <w:rsid w:val="00583ADE"/>
    <w:rsid w:val="00585279"/>
    <w:rsid w:val="005856DA"/>
    <w:rsid w:val="00586FE3"/>
    <w:rsid w:val="005871D2"/>
    <w:rsid w:val="0058721E"/>
    <w:rsid w:val="00587D73"/>
    <w:rsid w:val="005905CB"/>
    <w:rsid w:val="00590F5B"/>
    <w:rsid w:val="00591010"/>
    <w:rsid w:val="005921F2"/>
    <w:rsid w:val="005928F6"/>
    <w:rsid w:val="00593755"/>
    <w:rsid w:val="00595123"/>
    <w:rsid w:val="0059592E"/>
    <w:rsid w:val="005970A5"/>
    <w:rsid w:val="00597660"/>
    <w:rsid w:val="005A06F2"/>
    <w:rsid w:val="005A0B2B"/>
    <w:rsid w:val="005A119D"/>
    <w:rsid w:val="005A1B7F"/>
    <w:rsid w:val="005A2470"/>
    <w:rsid w:val="005A2621"/>
    <w:rsid w:val="005A3311"/>
    <w:rsid w:val="005A4249"/>
    <w:rsid w:val="005A5293"/>
    <w:rsid w:val="005A5F03"/>
    <w:rsid w:val="005A602B"/>
    <w:rsid w:val="005A6971"/>
    <w:rsid w:val="005A70A9"/>
    <w:rsid w:val="005A7E7E"/>
    <w:rsid w:val="005B0299"/>
    <w:rsid w:val="005B03FC"/>
    <w:rsid w:val="005B0896"/>
    <w:rsid w:val="005B2101"/>
    <w:rsid w:val="005B2419"/>
    <w:rsid w:val="005B37A7"/>
    <w:rsid w:val="005B3D2D"/>
    <w:rsid w:val="005B62BE"/>
    <w:rsid w:val="005B6A78"/>
    <w:rsid w:val="005B6C17"/>
    <w:rsid w:val="005B743F"/>
    <w:rsid w:val="005B7452"/>
    <w:rsid w:val="005C1C2B"/>
    <w:rsid w:val="005C1FAB"/>
    <w:rsid w:val="005C32A2"/>
    <w:rsid w:val="005C3841"/>
    <w:rsid w:val="005C44D6"/>
    <w:rsid w:val="005C4950"/>
    <w:rsid w:val="005C49EC"/>
    <w:rsid w:val="005C5A0D"/>
    <w:rsid w:val="005C615C"/>
    <w:rsid w:val="005C6698"/>
    <w:rsid w:val="005C6AAB"/>
    <w:rsid w:val="005C6B97"/>
    <w:rsid w:val="005C7A4F"/>
    <w:rsid w:val="005C7AD8"/>
    <w:rsid w:val="005D22E1"/>
    <w:rsid w:val="005D2E8A"/>
    <w:rsid w:val="005D3EAD"/>
    <w:rsid w:val="005D4EE5"/>
    <w:rsid w:val="005D5BA0"/>
    <w:rsid w:val="005E0246"/>
    <w:rsid w:val="005E0934"/>
    <w:rsid w:val="005E0B37"/>
    <w:rsid w:val="005E1619"/>
    <w:rsid w:val="005E16C0"/>
    <w:rsid w:val="005E1818"/>
    <w:rsid w:val="005E2F29"/>
    <w:rsid w:val="005E3426"/>
    <w:rsid w:val="005E3828"/>
    <w:rsid w:val="005E425E"/>
    <w:rsid w:val="005E489A"/>
    <w:rsid w:val="005E4A2C"/>
    <w:rsid w:val="005E600E"/>
    <w:rsid w:val="005E64AB"/>
    <w:rsid w:val="005E6B7B"/>
    <w:rsid w:val="005E7EB2"/>
    <w:rsid w:val="005F04A1"/>
    <w:rsid w:val="005F08BE"/>
    <w:rsid w:val="005F0EBE"/>
    <w:rsid w:val="005F1511"/>
    <w:rsid w:val="005F189E"/>
    <w:rsid w:val="005F2642"/>
    <w:rsid w:val="005F3472"/>
    <w:rsid w:val="005F3BC1"/>
    <w:rsid w:val="005F45B4"/>
    <w:rsid w:val="005F475F"/>
    <w:rsid w:val="005F4BAD"/>
    <w:rsid w:val="005F51B7"/>
    <w:rsid w:val="005F5B69"/>
    <w:rsid w:val="005F73C7"/>
    <w:rsid w:val="00600382"/>
    <w:rsid w:val="0060110C"/>
    <w:rsid w:val="00602605"/>
    <w:rsid w:val="00602DE2"/>
    <w:rsid w:val="00603409"/>
    <w:rsid w:val="0060499F"/>
    <w:rsid w:val="0060634A"/>
    <w:rsid w:val="00606672"/>
    <w:rsid w:val="00610410"/>
    <w:rsid w:val="00610AB1"/>
    <w:rsid w:val="00611BEC"/>
    <w:rsid w:val="006121DA"/>
    <w:rsid w:val="0061232A"/>
    <w:rsid w:val="00614059"/>
    <w:rsid w:val="0061410E"/>
    <w:rsid w:val="00615363"/>
    <w:rsid w:val="0061572B"/>
    <w:rsid w:val="00615BB9"/>
    <w:rsid w:val="00617753"/>
    <w:rsid w:val="0062016C"/>
    <w:rsid w:val="006224DC"/>
    <w:rsid w:val="00623511"/>
    <w:rsid w:val="0062387C"/>
    <w:rsid w:val="0062446C"/>
    <w:rsid w:val="00624EC6"/>
    <w:rsid w:val="00625119"/>
    <w:rsid w:val="00627436"/>
    <w:rsid w:val="00627D0D"/>
    <w:rsid w:val="006304B8"/>
    <w:rsid w:val="006304CE"/>
    <w:rsid w:val="0063224D"/>
    <w:rsid w:val="00632735"/>
    <w:rsid w:val="00633F54"/>
    <w:rsid w:val="006340D4"/>
    <w:rsid w:val="00634F9D"/>
    <w:rsid w:val="0063569A"/>
    <w:rsid w:val="00635C21"/>
    <w:rsid w:val="0064099C"/>
    <w:rsid w:val="0064149C"/>
    <w:rsid w:val="00644239"/>
    <w:rsid w:val="006447C1"/>
    <w:rsid w:val="00644C64"/>
    <w:rsid w:val="00645469"/>
    <w:rsid w:val="006456AE"/>
    <w:rsid w:val="006467D1"/>
    <w:rsid w:val="00647018"/>
    <w:rsid w:val="00647FD0"/>
    <w:rsid w:val="00650E6C"/>
    <w:rsid w:val="0065220B"/>
    <w:rsid w:val="00652E35"/>
    <w:rsid w:val="006535CC"/>
    <w:rsid w:val="00654EFF"/>
    <w:rsid w:val="00655AA5"/>
    <w:rsid w:val="006562CA"/>
    <w:rsid w:val="00657237"/>
    <w:rsid w:val="00657F12"/>
    <w:rsid w:val="00661E08"/>
    <w:rsid w:val="00662000"/>
    <w:rsid w:val="00662918"/>
    <w:rsid w:val="00662B22"/>
    <w:rsid w:val="00662D7C"/>
    <w:rsid w:val="00663A2A"/>
    <w:rsid w:val="00664830"/>
    <w:rsid w:val="006660D3"/>
    <w:rsid w:val="006679FD"/>
    <w:rsid w:val="00667A4E"/>
    <w:rsid w:val="00671242"/>
    <w:rsid w:val="006721E7"/>
    <w:rsid w:val="006730D3"/>
    <w:rsid w:val="00674423"/>
    <w:rsid w:val="00674C7E"/>
    <w:rsid w:val="00674C9A"/>
    <w:rsid w:val="0067752B"/>
    <w:rsid w:val="00677804"/>
    <w:rsid w:val="006778D0"/>
    <w:rsid w:val="00677944"/>
    <w:rsid w:val="00680717"/>
    <w:rsid w:val="00682E86"/>
    <w:rsid w:val="006846F9"/>
    <w:rsid w:val="00684875"/>
    <w:rsid w:val="00684F1C"/>
    <w:rsid w:val="00684FC2"/>
    <w:rsid w:val="00685039"/>
    <w:rsid w:val="006850C3"/>
    <w:rsid w:val="00685573"/>
    <w:rsid w:val="00685C00"/>
    <w:rsid w:val="006913D7"/>
    <w:rsid w:val="0069204F"/>
    <w:rsid w:val="00692494"/>
    <w:rsid w:val="00693AE6"/>
    <w:rsid w:val="00693F89"/>
    <w:rsid w:val="00695482"/>
    <w:rsid w:val="0069572E"/>
    <w:rsid w:val="006958C3"/>
    <w:rsid w:val="00695F44"/>
    <w:rsid w:val="006960BF"/>
    <w:rsid w:val="0069677F"/>
    <w:rsid w:val="006973DE"/>
    <w:rsid w:val="006A0207"/>
    <w:rsid w:val="006A0563"/>
    <w:rsid w:val="006A082B"/>
    <w:rsid w:val="006A12C4"/>
    <w:rsid w:val="006A1A3A"/>
    <w:rsid w:val="006A1C01"/>
    <w:rsid w:val="006A2359"/>
    <w:rsid w:val="006A2D8B"/>
    <w:rsid w:val="006A2DC7"/>
    <w:rsid w:val="006A464D"/>
    <w:rsid w:val="006A4C15"/>
    <w:rsid w:val="006A566D"/>
    <w:rsid w:val="006A59C0"/>
    <w:rsid w:val="006A7D73"/>
    <w:rsid w:val="006B063B"/>
    <w:rsid w:val="006B0A19"/>
    <w:rsid w:val="006B172E"/>
    <w:rsid w:val="006B1C8C"/>
    <w:rsid w:val="006B1EE2"/>
    <w:rsid w:val="006B25F8"/>
    <w:rsid w:val="006B2B4B"/>
    <w:rsid w:val="006B4507"/>
    <w:rsid w:val="006B48A8"/>
    <w:rsid w:val="006B5D25"/>
    <w:rsid w:val="006B65D8"/>
    <w:rsid w:val="006B6C3B"/>
    <w:rsid w:val="006B779B"/>
    <w:rsid w:val="006B7E15"/>
    <w:rsid w:val="006C024A"/>
    <w:rsid w:val="006C0F35"/>
    <w:rsid w:val="006C2F03"/>
    <w:rsid w:val="006C354C"/>
    <w:rsid w:val="006C3D94"/>
    <w:rsid w:val="006C54D6"/>
    <w:rsid w:val="006C55B5"/>
    <w:rsid w:val="006C60A0"/>
    <w:rsid w:val="006C6910"/>
    <w:rsid w:val="006D36FA"/>
    <w:rsid w:val="006D6594"/>
    <w:rsid w:val="006E11BC"/>
    <w:rsid w:val="006E4D9E"/>
    <w:rsid w:val="006E5756"/>
    <w:rsid w:val="006E60FE"/>
    <w:rsid w:val="006E71EC"/>
    <w:rsid w:val="006E7EEC"/>
    <w:rsid w:val="006F41E2"/>
    <w:rsid w:val="006F4541"/>
    <w:rsid w:val="006F498B"/>
    <w:rsid w:val="006F5608"/>
    <w:rsid w:val="006F5A09"/>
    <w:rsid w:val="006F618F"/>
    <w:rsid w:val="006F7C2A"/>
    <w:rsid w:val="00701A42"/>
    <w:rsid w:val="00701CAC"/>
    <w:rsid w:val="00701DAE"/>
    <w:rsid w:val="00703217"/>
    <w:rsid w:val="00703A25"/>
    <w:rsid w:val="0070575F"/>
    <w:rsid w:val="007063D0"/>
    <w:rsid w:val="00706B57"/>
    <w:rsid w:val="007071E9"/>
    <w:rsid w:val="00710A34"/>
    <w:rsid w:val="00710B49"/>
    <w:rsid w:val="007110BA"/>
    <w:rsid w:val="0071131F"/>
    <w:rsid w:val="00711D36"/>
    <w:rsid w:val="00713497"/>
    <w:rsid w:val="00713541"/>
    <w:rsid w:val="00713681"/>
    <w:rsid w:val="0071443F"/>
    <w:rsid w:val="007144BB"/>
    <w:rsid w:val="00714FE7"/>
    <w:rsid w:val="007172AF"/>
    <w:rsid w:val="007205C2"/>
    <w:rsid w:val="007245C7"/>
    <w:rsid w:val="00725759"/>
    <w:rsid w:val="00725919"/>
    <w:rsid w:val="007264B4"/>
    <w:rsid w:val="0072702F"/>
    <w:rsid w:val="00730B65"/>
    <w:rsid w:val="00735240"/>
    <w:rsid w:val="00735403"/>
    <w:rsid w:val="00735902"/>
    <w:rsid w:val="0073719F"/>
    <w:rsid w:val="0074204D"/>
    <w:rsid w:val="00742CBF"/>
    <w:rsid w:val="00742DB8"/>
    <w:rsid w:val="00743EE4"/>
    <w:rsid w:val="00745385"/>
    <w:rsid w:val="00745885"/>
    <w:rsid w:val="007463B9"/>
    <w:rsid w:val="00746A8E"/>
    <w:rsid w:val="00747072"/>
    <w:rsid w:val="00747243"/>
    <w:rsid w:val="00750810"/>
    <w:rsid w:val="00751414"/>
    <w:rsid w:val="007537F4"/>
    <w:rsid w:val="00754890"/>
    <w:rsid w:val="00755594"/>
    <w:rsid w:val="0075562E"/>
    <w:rsid w:val="00756C1E"/>
    <w:rsid w:val="00757349"/>
    <w:rsid w:val="0075774E"/>
    <w:rsid w:val="007578E6"/>
    <w:rsid w:val="007630DE"/>
    <w:rsid w:val="00763C59"/>
    <w:rsid w:val="0076538D"/>
    <w:rsid w:val="00765EF9"/>
    <w:rsid w:val="00766845"/>
    <w:rsid w:val="007669DB"/>
    <w:rsid w:val="00770091"/>
    <w:rsid w:val="00770B30"/>
    <w:rsid w:val="00771B42"/>
    <w:rsid w:val="00772E75"/>
    <w:rsid w:val="0077486B"/>
    <w:rsid w:val="00775988"/>
    <w:rsid w:val="00776681"/>
    <w:rsid w:val="00780310"/>
    <w:rsid w:val="00780690"/>
    <w:rsid w:val="00780E6C"/>
    <w:rsid w:val="00781B3A"/>
    <w:rsid w:val="00781EAB"/>
    <w:rsid w:val="00781F94"/>
    <w:rsid w:val="007857AD"/>
    <w:rsid w:val="00785F47"/>
    <w:rsid w:val="007871DB"/>
    <w:rsid w:val="007875CD"/>
    <w:rsid w:val="00787A93"/>
    <w:rsid w:val="0079172E"/>
    <w:rsid w:val="00791DDE"/>
    <w:rsid w:val="0079401C"/>
    <w:rsid w:val="00794B7A"/>
    <w:rsid w:val="00795E6B"/>
    <w:rsid w:val="007969DB"/>
    <w:rsid w:val="00797CB6"/>
    <w:rsid w:val="007A0329"/>
    <w:rsid w:val="007A0812"/>
    <w:rsid w:val="007A0E40"/>
    <w:rsid w:val="007A4D28"/>
    <w:rsid w:val="007A5EA2"/>
    <w:rsid w:val="007B060D"/>
    <w:rsid w:val="007B1FB9"/>
    <w:rsid w:val="007B21ED"/>
    <w:rsid w:val="007B2F48"/>
    <w:rsid w:val="007B4172"/>
    <w:rsid w:val="007C0244"/>
    <w:rsid w:val="007C02F8"/>
    <w:rsid w:val="007C26BF"/>
    <w:rsid w:val="007C2F67"/>
    <w:rsid w:val="007C3BCC"/>
    <w:rsid w:val="007C3F6C"/>
    <w:rsid w:val="007C4777"/>
    <w:rsid w:val="007C6329"/>
    <w:rsid w:val="007D19FA"/>
    <w:rsid w:val="007D2B3A"/>
    <w:rsid w:val="007D5F5B"/>
    <w:rsid w:val="007D6504"/>
    <w:rsid w:val="007D6B81"/>
    <w:rsid w:val="007D6CB2"/>
    <w:rsid w:val="007D6D5D"/>
    <w:rsid w:val="007D7170"/>
    <w:rsid w:val="007D7E7C"/>
    <w:rsid w:val="007E0335"/>
    <w:rsid w:val="007E1CFB"/>
    <w:rsid w:val="007E1EFF"/>
    <w:rsid w:val="007E2782"/>
    <w:rsid w:val="007E3696"/>
    <w:rsid w:val="007E4560"/>
    <w:rsid w:val="007E4CD9"/>
    <w:rsid w:val="007E4D86"/>
    <w:rsid w:val="007E56E9"/>
    <w:rsid w:val="007E6873"/>
    <w:rsid w:val="007E6DB0"/>
    <w:rsid w:val="007F1627"/>
    <w:rsid w:val="007F351A"/>
    <w:rsid w:val="007F3CAB"/>
    <w:rsid w:val="007F4166"/>
    <w:rsid w:val="007F45F9"/>
    <w:rsid w:val="007F4BB8"/>
    <w:rsid w:val="007F4E9E"/>
    <w:rsid w:val="007F611F"/>
    <w:rsid w:val="007F6ABB"/>
    <w:rsid w:val="007F7F54"/>
    <w:rsid w:val="00800533"/>
    <w:rsid w:val="00800576"/>
    <w:rsid w:val="00801140"/>
    <w:rsid w:val="008016D6"/>
    <w:rsid w:val="00802461"/>
    <w:rsid w:val="008024E9"/>
    <w:rsid w:val="00802B24"/>
    <w:rsid w:val="00802BAF"/>
    <w:rsid w:val="00803A25"/>
    <w:rsid w:val="0080426D"/>
    <w:rsid w:val="00804A9D"/>
    <w:rsid w:val="00805787"/>
    <w:rsid w:val="00805D79"/>
    <w:rsid w:val="00810569"/>
    <w:rsid w:val="008105CD"/>
    <w:rsid w:val="008113C4"/>
    <w:rsid w:val="0081192F"/>
    <w:rsid w:val="00812912"/>
    <w:rsid w:val="0081331F"/>
    <w:rsid w:val="00814452"/>
    <w:rsid w:val="008151FE"/>
    <w:rsid w:val="00815D27"/>
    <w:rsid w:val="00816C62"/>
    <w:rsid w:val="00817359"/>
    <w:rsid w:val="008203B6"/>
    <w:rsid w:val="00820D1F"/>
    <w:rsid w:val="00822990"/>
    <w:rsid w:val="00823C12"/>
    <w:rsid w:val="00824FE2"/>
    <w:rsid w:val="008268FF"/>
    <w:rsid w:val="00827253"/>
    <w:rsid w:val="00827B17"/>
    <w:rsid w:val="008316E3"/>
    <w:rsid w:val="00831B33"/>
    <w:rsid w:val="00833EB8"/>
    <w:rsid w:val="0083488B"/>
    <w:rsid w:val="00834B59"/>
    <w:rsid w:val="0084146A"/>
    <w:rsid w:val="008415EE"/>
    <w:rsid w:val="008427BC"/>
    <w:rsid w:val="00844512"/>
    <w:rsid w:val="0084468A"/>
    <w:rsid w:val="00845254"/>
    <w:rsid w:val="00845ABC"/>
    <w:rsid w:val="00845C42"/>
    <w:rsid w:val="008465BA"/>
    <w:rsid w:val="00846730"/>
    <w:rsid w:val="00847550"/>
    <w:rsid w:val="00847C20"/>
    <w:rsid w:val="008503BE"/>
    <w:rsid w:val="008524FD"/>
    <w:rsid w:val="00852D8F"/>
    <w:rsid w:val="00853843"/>
    <w:rsid w:val="00853D0F"/>
    <w:rsid w:val="008552A7"/>
    <w:rsid w:val="00856951"/>
    <w:rsid w:val="0086054B"/>
    <w:rsid w:val="008605DC"/>
    <w:rsid w:val="008626A8"/>
    <w:rsid w:val="00862EAD"/>
    <w:rsid w:val="00864991"/>
    <w:rsid w:val="00864C8A"/>
    <w:rsid w:val="00866448"/>
    <w:rsid w:val="008702D5"/>
    <w:rsid w:val="008703BE"/>
    <w:rsid w:val="00872360"/>
    <w:rsid w:val="00872AB7"/>
    <w:rsid w:val="008731A1"/>
    <w:rsid w:val="00873B43"/>
    <w:rsid w:val="00873D4D"/>
    <w:rsid w:val="008742B5"/>
    <w:rsid w:val="0087617E"/>
    <w:rsid w:val="008769F6"/>
    <w:rsid w:val="00876A36"/>
    <w:rsid w:val="00877295"/>
    <w:rsid w:val="00877E98"/>
    <w:rsid w:val="00880C98"/>
    <w:rsid w:val="00881260"/>
    <w:rsid w:val="00883A5A"/>
    <w:rsid w:val="008846CA"/>
    <w:rsid w:val="00884754"/>
    <w:rsid w:val="0088707D"/>
    <w:rsid w:val="00887FFB"/>
    <w:rsid w:val="00890E33"/>
    <w:rsid w:val="008918DC"/>
    <w:rsid w:val="008940B9"/>
    <w:rsid w:val="0089557E"/>
    <w:rsid w:val="008A16F1"/>
    <w:rsid w:val="008A170E"/>
    <w:rsid w:val="008A1A92"/>
    <w:rsid w:val="008A2705"/>
    <w:rsid w:val="008A3E8E"/>
    <w:rsid w:val="008A3FAF"/>
    <w:rsid w:val="008A431B"/>
    <w:rsid w:val="008A44D4"/>
    <w:rsid w:val="008A4906"/>
    <w:rsid w:val="008A4E77"/>
    <w:rsid w:val="008A63EC"/>
    <w:rsid w:val="008A73B5"/>
    <w:rsid w:val="008B057C"/>
    <w:rsid w:val="008B097B"/>
    <w:rsid w:val="008B1941"/>
    <w:rsid w:val="008B251D"/>
    <w:rsid w:val="008B2630"/>
    <w:rsid w:val="008B2AA0"/>
    <w:rsid w:val="008B3832"/>
    <w:rsid w:val="008B40FC"/>
    <w:rsid w:val="008B41C8"/>
    <w:rsid w:val="008B6265"/>
    <w:rsid w:val="008C1B91"/>
    <w:rsid w:val="008C22A6"/>
    <w:rsid w:val="008C2586"/>
    <w:rsid w:val="008C7404"/>
    <w:rsid w:val="008C7FBD"/>
    <w:rsid w:val="008D1408"/>
    <w:rsid w:val="008D2AE0"/>
    <w:rsid w:val="008D2CAB"/>
    <w:rsid w:val="008D2F3D"/>
    <w:rsid w:val="008D3DD8"/>
    <w:rsid w:val="008D4C81"/>
    <w:rsid w:val="008D50D7"/>
    <w:rsid w:val="008D65E4"/>
    <w:rsid w:val="008D6934"/>
    <w:rsid w:val="008D7BF5"/>
    <w:rsid w:val="008E091D"/>
    <w:rsid w:val="008E1C11"/>
    <w:rsid w:val="008E21ED"/>
    <w:rsid w:val="008E25B7"/>
    <w:rsid w:val="008E2832"/>
    <w:rsid w:val="008E3CFB"/>
    <w:rsid w:val="008E6621"/>
    <w:rsid w:val="008E76AC"/>
    <w:rsid w:val="008F00F7"/>
    <w:rsid w:val="008F0133"/>
    <w:rsid w:val="008F0FE8"/>
    <w:rsid w:val="008F213C"/>
    <w:rsid w:val="008F26BD"/>
    <w:rsid w:val="008F27E2"/>
    <w:rsid w:val="008F2FA9"/>
    <w:rsid w:val="008F5AB3"/>
    <w:rsid w:val="008F5D13"/>
    <w:rsid w:val="008F627E"/>
    <w:rsid w:val="008F6ED2"/>
    <w:rsid w:val="008F77E5"/>
    <w:rsid w:val="008F7858"/>
    <w:rsid w:val="008F7C18"/>
    <w:rsid w:val="00900508"/>
    <w:rsid w:val="009005D1"/>
    <w:rsid w:val="0090087D"/>
    <w:rsid w:val="00900FFF"/>
    <w:rsid w:val="00902E11"/>
    <w:rsid w:val="00904648"/>
    <w:rsid w:val="00906D2B"/>
    <w:rsid w:val="00906DF4"/>
    <w:rsid w:val="009075A8"/>
    <w:rsid w:val="00910CB3"/>
    <w:rsid w:val="00910DF3"/>
    <w:rsid w:val="00911214"/>
    <w:rsid w:val="00911429"/>
    <w:rsid w:val="009150D4"/>
    <w:rsid w:val="00915C9A"/>
    <w:rsid w:val="009161E4"/>
    <w:rsid w:val="00917063"/>
    <w:rsid w:val="009174B5"/>
    <w:rsid w:val="009179FC"/>
    <w:rsid w:val="009200FA"/>
    <w:rsid w:val="00921303"/>
    <w:rsid w:val="00921986"/>
    <w:rsid w:val="0092212D"/>
    <w:rsid w:val="0092248E"/>
    <w:rsid w:val="00922AD7"/>
    <w:rsid w:val="00922BC5"/>
    <w:rsid w:val="00922BF5"/>
    <w:rsid w:val="00922E61"/>
    <w:rsid w:val="00925150"/>
    <w:rsid w:val="009253A4"/>
    <w:rsid w:val="00926509"/>
    <w:rsid w:val="009274A4"/>
    <w:rsid w:val="00930A0B"/>
    <w:rsid w:val="00930CF4"/>
    <w:rsid w:val="00931CB8"/>
    <w:rsid w:val="009351F0"/>
    <w:rsid w:val="0093561B"/>
    <w:rsid w:val="009361FF"/>
    <w:rsid w:val="0093635C"/>
    <w:rsid w:val="009437B9"/>
    <w:rsid w:val="0094411E"/>
    <w:rsid w:val="00945E21"/>
    <w:rsid w:val="0094787D"/>
    <w:rsid w:val="00947AF0"/>
    <w:rsid w:val="00947DB7"/>
    <w:rsid w:val="0095016B"/>
    <w:rsid w:val="00950241"/>
    <w:rsid w:val="00950795"/>
    <w:rsid w:val="009507A6"/>
    <w:rsid w:val="00952861"/>
    <w:rsid w:val="00955B3B"/>
    <w:rsid w:val="00955BF3"/>
    <w:rsid w:val="00955CB1"/>
    <w:rsid w:val="00955FC1"/>
    <w:rsid w:val="00956DA9"/>
    <w:rsid w:val="00960412"/>
    <w:rsid w:val="00960437"/>
    <w:rsid w:val="00960985"/>
    <w:rsid w:val="00961F97"/>
    <w:rsid w:val="00963B8C"/>
    <w:rsid w:val="00964E8C"/>
    <w:rsid w:val="009650D9"/>
    <w:rsid w:val="00965BCE"/>
    <w:rsid w:val="00966D44"/>
    <w:rsid w:val="00967B2D"/>
    <w:rsid w:val="00967F23"/>
    <w:rsid w:val="00967F9A"/>
    <w:rsid w:val="0097322A"/>
    <w:rsid w:val="00973A43"/>
    <w:rsid w:val="0097477F"/>
    <w:rsid w:val="00974A48"/>
    <w:rsid w:val="0097579A"/>
    <w:rsid w:val="0097594A"/>
    <w:rsid w:val="00976485"/>
    <w:rsid w:val="00976F70"/>
    <w:rsid w:val="0098084C"/>
    <w:rsid w:val="00980CF5"/>
    <w:rsid w:val="009811D3"/>
    <w:rsid w:val="00981381"/>
    <w:rsid w:val="00981A00"/>
    <w:rsid w:val="00982383"/>
    <w:rsid w:val="00983059"/>
    <w:rsid w:val="0098530C"/>
    <w:rsid w:val="00985991"/>
    <w:rsid w:val="00985F2B"/>
    <w:rsid w:val="0098682A"/>
    <w:rsid w:val="00987DD0"/>
    <w:rsid w:val="00990FC2"/>
    <w:rsid w:val="009913F9"/>
    <w:rsid w:val="009915FC"/>
    <w:rsid w:val="009937D0"/>
    <w:rsid w:val="00993BEE"/>
    <w:rsid w:val="00994A6E"/>
    <w:rsid w:val="0099542C"/>
    <w:rsid w:val="00996645"/>
    <w:rsid w:val="009977F6"/>
    <w:rsid w:val="00997D39"/>
    <w:rsid w:val="009A011E"/>
    <w:rsid w:val="009A0B0D"/>
    <w:rsid w:val="009A0D0C"/>
    <w:rsid w:val="009A1FC2"/>
    <w:rsid w:val="009A2BA9"/>
    <w:rsid w:val="009A2E8B"/>
    <w:rsid w:val="009A3FF1"/>
    <w:rsid w:val="009A524F"/>
    <w:rsid w:val="009A55C5"/>
    <w:rsid w:val="009A565D"/>
    <w:rsid w:val="009A7FCF"/>
    <w:rsid w:val="009B12CE"/>
    <w:rsid w:val="009B1FBD"/>
    <w:rsid w:val="009B22AA"/>
    <w:rsid w:val="009B3AC2"/>
    <w:rsid w:val="009B54AC"/>
    <w:rsid w:val="009B5DC2"/>
    <w:rsid w:val="009B63E8"/>
    <w:rsid w:val="009C011B"/>
    <w:rsid w:val="009C1A72"/>
    <w:rsid w:val="009C27BE"/>
    <w:rsid w:val="009C368C"/>
    <w:rsid w:val="009C47E4"/>
    <w:rsid w:val="009C4A0F"/>
    <w:rsid w:val="009C4D67"/>
    <w:rsid w:val="009C7D2C"/>
    <w:rsid w:val="009D0B88"/>
    <w:rsid w:val="009D0C6E"/>
    <w:rsid w:val="009D128E"/>
    <w:rsid w:val="009D2B6C"/>
    <w:rsid w:val="009D31C7"/>
    <w:rsid w:val="009D3DDE"/>
    <w:rsid w:val="009D48FE"/>
    <w:rsid w:val="009D4BD8"/>
    <w:rsid w:val="009D4FAA"/>
    <w:rsid w:val="009D5153"/>
    <w:rsid w:val="009D59D8"/>
    <w:rsid w:val="009D60D8"/>
    <w:rsid w:val="009D7234"/>
    <w:rsid w:val="009D7421"/>
    <w:rsid w:val="009D7D38"/>
    <w:rsid w:val="009E0E8E"/>
    <w:rsid w:val="009E1D7D"/>
    <w:rsid w:val="009E206B"/>
    <w:rsid w:val="009E24A9"/>
    <w:rsid w:val="009E46AA"/>
    <w:rsid w:val="009E5A12"/>
    <w:rsid w:val="009E7448"/>
    <w:rsid w:val="009E7A36"/>
    <w:rsid w:val="009E7D5D"/>
    <w:rsid w:val="009F0371"/>
    <w:rsid w:val="009F06D2"/>
    <w:rsid w:val="009F0870"/>
    <w:rsid w:val="009F0D96"/>
    <w:rsid w:val="009F41F3"/>
    <w:rsid w:val="009F6519"/>
    <w:rsid w:val="009F6676"/>
    <w:rsid w:val="009F79BE"/>
    <w:rsid w:val="009F7D68"/>
    <w:rsid w:val="00A01087"/>
    <w:rsid w:val="00A01470"/>
    <w:rsid w:val="00A019D4"/>
    <w:rsid w:val="00A019E6"/>
    <w:rsid w:val="00A01AC6"/>
    <w:rsid w:val="00A0251F"/>
    <w:rsid w:val="00A033BA"/>
    <w:rsid w:val="00A048A6"/>
    <w:rsid w:val="00A055C2"/>
    <w:rsid w:val="00A06E5A"/>
    <w:rsid w:val="00A07710"/>
    <w:rsid w:val="00A07C79"/>
    <w:rsid w:val="00A11CE6"/>
    <w:rsid w:val="00A11EA6"/>
    <w:rsid w:val="00A12DC2"/>
    <w:rsid w:val="00A14202"/>
    <w:rsid w:val="00A15B17"/>
    <w:rsid w:val="00A15FA6"/>
    <w:rsid w:val="00A164CC"/>
    <w:rsid w:val="00A17CFE"/>
    <w:rsid w:val="00A2099C"/>
    <w:rsid w:val="00A211E8"/>
    <w:rsid w:val="00A22524"/>
    <w:rsid w:val="00A2287D"/>
    <w:rsid w:val="00A22CA9"/>
    <w:rsid w:val="00A22D54"/>
    <w:rsid w:val="00A24027"/>
    <w:rsid w:val="00A24A14"/>
    <w:rsid w:val="00A24A95"/>
    <w:rsid w:val="00A256D0"/>
    <w:rsid w:val="00A2617A"/>
    <w:rsid w:val="00A27BB9"/>
    <w:rsid w:val="00A312D8"/>
    <w:rsid w:val="00A31FFE"/>
    <w:rsid w:val="00A32303"/>
    <w:rsid w:val="00A325E1"/>
    <w:rsid w:val="00A32BBE"/>
    <w:rsid w:val="00A3310F"/>
    <w:rsid w:val="00A358AB"/>
    <w:rsid w:val="00A35E80"/>
    <w:rsid w:val="00A36076"/>
    <w:rsid w:val="00A36499"/>
    <w:rsid w:val="00A37230"/>
    <w:rsid w:val="00A3743B"/>
    <w:rsid w:val="00A37942"/>
    <w:rsid w:val="00A37D96"/>
    <w:rsid w:val="00A37DB1"/>
    <w:rsid w:val="00A37ECB"/>
    <w:rsid w:val="00A42031"/>
    <w:rsid w:val="00A42947"/>
    <w:rsid w:val="00A43E8E"/>
    <w:rsid w:val="00A4440D"/>
    <w:rsid w:val="00A45805"/>
    <w:rsid w:val="00A46381"/>
    <w:rsid w:val="00A47167"/>
    <w:rsid w:val="00A473CF"/>
    <w:rsid w:val="00A4757C"/>
    <w:rsid w:val="00A47C1F"/>
    <w:rsid w:val="00A505D8"/>
    <w:rsid w:val="00A51914"/>
    <w:rsid w:val="00A530CB"/>
    <w:rsid w:val="00A53BC8"/>
    <w:rsid w:val="00A5467A"/>
    <w:rsid w:val="00A54D54"/>
    <w:rsid w:val="00A556CD"/>
    <w:rsid w:val="00A61069"/>
    <w:rsid w:val="00A61635"/>
    <w:rsid w:val="00A61D54"/>
    <w:rsid w:val="00A62FFB"/>
    <w:rsid w:val="00A65CEF"/>
    <w:rsid w:val="00A66B5C"/>
    <w:rsid w:val="00A706B3"/>
    <w:rsid w:val="00A70A80"/>
    <w:rsid w:val="00A7371C"/>
    <w:rsid w:val="00A74EF6"/>
    <w:rsid w:val="00A761F3"/>
    <w:rsid w:val="00A76FA4"/>
    <w:rsid w:val="00A803DC"/>
    <w:rsid w:val="00A826B4"/>
    <w:rsid w:val="00A826DE"/>
    <w:rsid w:val="00A83959"/>
    <w:rsid w:val="00A856BC"/>
    <w:rsid w:val="00A8601D"/>
    <w:rsid w:val="00A8615F"/>
    <w:rsid w:val="00A8736A"/>
    <w:rsid w:val="00A9000B"/>
    <w:rsid w:val="00A90AA8"/>
    <w:rsid w:val="00A90F7D"/>
    <w:rsid w:val="00A912A1"/>
    <w:rsid w:val="00A9471B"/>
    <w:rsid w:val="00A95810"/>
    <w:rsid w:val="00A95E15"/>
    <w:rsid w:val="00A95E66"/>
    <w:rsid w:val="00A9696C"/>
    <w:rsid w:val="00A97E07"/>
    <w:rsid w:val="00AA4689"/>
    <w:rsid w:val="00AA5F22"/>
    <w:rsid w:val="00AA60D3"/>
    <w:rsid w:val="00AA6254"/>
    <w:rsid w:val="00AA6566"/>
    <w:rsid w:val="00AA6DF6"/>
    <w:rsid w:val="00AA7199"/>
    <w:rsid w:val="00AA77E4"/>
    <w:rsid w:val="00AB09F6"/>
    <w:rsid w:val="00AB0AAF"/>
    <w:rsid w:val="00AB4A9E"/>
    <w:rsid w:val="00AB7A8F"/>
    <w:rsid w:val="00AC04B2"/>
    <w:rsid w:val="00AC06CF"/>
    <w:rsid w:val="00AC1E31"/>
    <w:rsid w:val="00AC20C4"/>
    <w:rsid w:val="00AC20EA"/>
    <w:rsid w:val="00AC2ADB"/>
    <w:rsid w:val="00AC2E16"/>
    <w:rsid w:val="00AC419C"/>
    <w:rsid w:val="00AC41B0"/>
    <w:rsid w:val="00AC45E1"/>
    <w:rsid w:val="00AC649E"/>
    <w:rsid w:val="00AC667E"/>
    <w:rsid w:val="00AC7EA1"/>
    <w:rsid w:val="00AD0D48"/>
    <w:rsid w:val="00AD2507"/>
    <w:rsid w:val="00AD32F5"/>
    <w:rsid w:val="00AD3CA7"/>
    <w:rsid w:val="00AD4343"/>
    <w:rsid w:val="00AD485E"/>
    <w:rsid w:val="00AD4903"/>
    <w:rsid w:val="00AD4B7F"/>
    <w:rsid w:val="00AD4C2B"/>
    <w:rsid w:val="00AD5197"/>
    <w:rsid w:val="00AD52EC"/>
    <w:rsid w:val="00AD5792"/>
    <w:rsid w:val="00AD6889"/>
    <w:rsid w:val="00AD7F41"/>
    <w:rsid w:val="00AE0507"/>
    <w:rsid w:val="00AE116F"/>
    <w:rsid w:val="00AE3583"/>
    <w:rsid w:val="00AE3657"/>
    <w:rsid w:val="00AE411A"/>
    <w:rsid w:val="00AE4B29"/>
    <w:rsid w:val="00AE4BD8"/>
    <w:rsid w:val="00AE4FFC"/>
    <w:rsid w:val="00AE5E8F"/>
    <w:rsid w:val="00AF28F1"/>
    <w:rsid w:val="00AF2ED1"/>
    <w:rsid w:val="00AF5FB6"/>
    <w:rsid w:val="00AF64DB"/>
    <w:rsid w:val="00AF6674"/>
    <w:rsid w:val="00AF7A0E"/>
    <w:rsid w:val="00AF7ADC"/>
    <w:rsid w:val="00AF7BFC"/>
    <w:rsid w:val="00AF7D5A"/>
    <w:rsid w:val="00B0036E"/>
    <w:rsid w:val="00B015C6"/>
    <w:rsid w:val="00B01D2A"/>
    <w:rsid w:val="00B02106"/>
    <w:rsid w:val="00B03DDE"/>
    <w:rsid w:val="00B04239"/>
    <w:rsid w:val="00B044A3"/>
    <w:rsid w:val="00B044D7"/>
    <w:rsid w:val="00B06CD2"/>
    <w:rsid w:val="00B078E0"/>
    <w:rsid w:val="00B07EC2"/>
    <w:rsid w:val="00B12124"/>
    <w:rsid w:val="00B13368"/>
    <w:rsid w:val="00B13958"/>
    <w:rsid w:val="00B14B78"/>
    <w:rsid w:val="00B15005"/>
    <w:rsid w:val="00B1533E"/>
    <w:rsid w:val="00B1683C"/>
    <w:rsid w:val="00B17087"/>
    <w:rsid w:val="00B1745A"/>
    <w:rsid w:val="00B20F59"/>
    <w:rsid w:val="00B24547"/>
    <w:rsid w:val="00B25787"/>
    <w:rsid w:val="00B26E3D"/>
    <w:rsid w:val="00B26F60"/>
    <w:rsid w:val="00B27530"/>
    <w:rsid w:val="00B27873"/>
    <w:rsid w:val="00B312A9"/>
    <w:rsid w:val="00B31499"/>
    <w:rsid w:val="00B31E55"/>
    <w:rsid w:val="00B325AD"/>
    <w:rsid w:val="00B32819"/>
    <w:rsid w:val="00B32BA8"/>
    <w:rsid w:val="00B333AD"/>
    <w:rsid w:val="00B34F38"/>
    <w:rsid w:val="00B40352"/>
    <w:rsid w:val="00B40A92"/>
    <w:rsid w:val="00B41174"/>
    <w:rsid w:val="00B430D3"/>
    <w:rsid w:val="00B43DD8"/>
    <w:rsid w:val="00B44752"/>
    <w:rsid w:val="00B462C0"/>
    <w:rsid w:val="00B465CD"/>
    <w:rsid w:val="00B47266"/>
    <w:rsid w:val="00B50235"/>
    <w:rsid w:val="00B50E73"/>
    <w:rsid w:val="00B518ED"/>
    <w:rsid w:val="00B5260B"/>
    <w:rsid w:val="00B52AB9"/>
    <w:rsid w:val="00B53F78"/>
    <w:rsid w:val="00B5432C"/>
    <w:rsid w:val="00B559B8"/>
    <w:rsid w:val="00B56256"/>
    <w:rsid w:val="00B60232"/>
    <w:rsid w:val="00B61485"/>
    <w:rsid w:val="00B61685"/>
    <w:rsid w:val="00B61FE7"/>
    <w:rsid w:val="00B6318F"/>
    <w:rsid w:val="00B63EE9"/>
    <w:rsid w:val="00B645D4"/>
    <w:rsid w:val="00B64F33"/>
    <w:rsid w:val="00B6533D"/>
    <w:rsid w:val="00B6541E"/>
    <w:rsid w:val="00B667A4"/>
    <w:rsid w:val="00B67934"/>
    <w:rsid w:val="00B67B96"/>
    <w:rsid w:val="00B70E73"/>
    <w:rsid w:val="00B71FE4"/>
    <w:rsid w:val="00B720DD"/>
    <w:rsid w:val="00B721B0"/>
    <w:rsid w:val="00B73F80"/>
    <w:rsid w:val="00B74749"/>
    <w:rsid w:val="00B755B8"/>
    <w:rsid w:val="00B76DEC"/>
    <w:rsid w:val="00B77ECD"/>
    <w:rsid w:val="00B8049C"/>
    <w:rsid w:val="00B80682"/>
    <w:rsid w:val="00B80858"/>
    <w:rsid w:val="00B816B9"/>
    <w:rsid w:val="00B82BA8"/>
    <w:rsid w:val="00B85E71"/>
    <w:rsid w:val="00B8641A"/>
    <w:rsid w:val="00B8673B"/>
    <w:rsid w:val="00B86AA3"/>
    <w:rsid w:val="00B86E7A"/>
    <w:rsid w:val="00B87A87"/>
    <w:rsid w:val="00B87E5B"/>
    <w:rsid w:val="00B87E79"/>
    <w:rsid w:val="00B9217C"/>
    <w:rsid w:val="00B930FD"/>
    <w:rsid w:val="00B967A4"/>
    <w:rsid w:val="00B97903"/>
    <w:rsid w:val="00B97C41"/>
    <w:rsid w:val="00BA0EA2"/>
    <w:rsid w:val="00BA1582"/>
    <w:rsid w:val="00BA28C7"/>
    <w:rsid w:val="00BA3164"/>
    <w:rsid w:val="00BA39E6"/>
    <w:rsid w:val="00BA491C"/>
    <w:rsid w:val="00BA5BD8"/>
    <w:rsid w:val="00BA7089"/>
    <w:rsid w:val="00BA760D"/>
    <w:rsid w:val="00BA7B1F"/>
    <w:rsid w:val="00BB0F0F"/>
    <w:rsid w:val="00BB27ED"/>
    <w:rsid w:val="00BB3267"/>
    <w:rsid w:val="00BB37D4"/>
    <w:rsid w:val="00BB5C5E"/>
    <w:rsid w:val="00BB5F40"/>
    <w:rsid w:val="00BB676F"/>
    <w:rsid w:val="00BB74E2"/>
    <w:rsid w:val="00BB7854"/>
    <w:rsid w:val="00BB7AA4"/>
    <w:rsid w:val="00BC00C4"/>
    <w:rsid w:val="00BC022A"/>
    <w:rsid w:val="00BC02B4"/>
    <w:rsid w:val="00BC1112"/>
    <w:rsid w:val="00BC1556"/>
    <w:rsid w:val="00BC3412"/>
    <w:rsid w:val="00BC3D9A"/>
    <w:rsid w:val="00BC523B"/>
    <w:rsid w:val="00BC56BB"/>
    <w:rsid w:val="00BC5CA0"/>
    <w:rsid w:val="00BC7692"/>
    <w:rsid w:val="00BC78BD"/>
    <w:rsid w:val="00BC7C31"/>
    <w:rsid w:val="00BD0CFA"/>
    <w:rsid w:val="00BD319B"/>
    <w:rsid w:val="00BD3963"/>
    <w:rsid w:val="00BD43CD"/>
    <w:rsid w:val="00BD59B6"/>
    <w:rsid w:val="00BD718F"/>
    <w:rsid w:val="00BD7570"/>
    <w:rsid w:val="00BE05EC"/>
    <w:rsid w:val="00BE0887"/>
    <w:rsid w:val="00BE09DF"/>
    <w:rsid w:val="00BE13BB"/>
    <w:rsid w:val="00BE1B21"/>
    <w:rsid w:val="00BE2AEA"/>
    <w:rsid w:val="00BE3120"/>
    <w:rsid w:val="00BE31F4"/>
    <w:rsid w:val="00BE3706"/>
    <w:rsid w:val="00BE3F0A"/>
    <w:rsid w:val="00BE518C"/>
    <w:rsid w:val="00BE5FD4"/>
    <w:rsid w:val="00BE61DD"/>
    <w:rsid w:val="00BE6378"/>
    <w:rsid w:val="00BF02E9"/>
    <w:rsid w:val="00BF1212"/>
    <w:rsid w:val="00BF19F3"/>
    <w:rsid w:val="00BF2062"/>
    <w:rsid w:val="00BF2DBC"/>
    <w:rsid w:val="00BF4568"/>
    <w:rsid w:val="00BF575A"/>
    <w:rsid w:val="00BF5BC7"/>
    <w:rsid w:val="00BF7B38"/>
    <w:rsid w:val="00C00096"/>
    <w:rsid w:val="00C00EBD"/>
    <w:rsid w:val="00C01488"/>
    <w:rsid w:val="00C018BA"/>
    <w:rsid w:val="00C03A88"/>
    <w:rsid w:val="00C040DC"/>
    <w:rsid w:val="00C06256"/>
    <w:rsid w:val="00C0669A"/>
    <w:rsid w:val="00C06E6B"/>
    <w:rsid w:val="00C10535"/>
    <w:rsid w:val="00C11170"/>
    <w:rsid w:val="00C113EB"/>
    <w:rsid w:val="00C11F1B"/>
    <w:rsid w:val="00C1360A"/>
    <w:rsid w:val="00C179C9"/>
    <w:rsid w:val="00C17A99"/>
    <w:rsid w:val="00C20092"/>
    <w:rsid w:val="00C216E5"/>
    <w:rsid w:val="00C216FF"/>
    <w:rsid w:val="00C21E78"/>
    <w:rsid w:val="00C22B4E"/>
    <w:rsid w:val="00C2367E"/>
    <w:rsid w:val="00C239AC"/>
    <w:rsid w:val="00C2520D"/>
    <w:rsid w:val="00C252D4"/>
    <w:rsid w:val="00C30437"/>
    <w:rsid w:val="00C31788"/>
    <w:rsid w:val="00C35080"/>
    <w:rsid w:val="00C3663E"/>
    <w:rsid w:val="00C40050"/>
    <w:rsid w:val="00C409AA"/>
    <w:rsid w:val="00C41348"/>
    <w:rsid w:val="00C43ED2"/>
    <w:rsid w:val="00C4457D"/>
    <w:rsid w:val="00C446D5"/>
    <w:rsid w:val="00C4541C"/>
    <w:rsid w:val="00C4559E"/>
    <w:rsid w:val="00C45EDA"/>
    <w:rsid w:val="00C46C2C"/>
    <w:rsid w:val="00C50BB4"/>
    <w:rsid w:val="00C5235D"/>
    <w:rsid w:val="00C54A7C"/>
    <w:rsid w:val="00C5583D"/>
    <w:rsid w:val="00C6098B"/>
    <w:rsid w:val="00C611E7"/>
    <w:rsid w:val="00C61912"/>
    <w:rsid w:val="00C61BD6"/>
    <w:rsid w:val="00C633CA"/>
    <w:rsid w:val="00C63786"/>
    <w:rsid w:val="00C63DBC"/>
    <w:rsid w:val="00C65180"/>
    <w:rsid w:val="00C65D11"/>
    <w:rsid w:val="00C71E83"/>
    <w:rsid w:val="00C7240B"/>
    <w:rsid w:val="00C7246E"/>
    <w:rsid w:val="00C72CBC"/>
    <w:rsid w:val="00C73552"/>
    <w:rsid w:val="00C73E7A"/>
    <w:rsid w:val="00C73E7B"/>
    <w:rsid w:val="00C74DE3"/>
    <w:rsid w:val="00C75727"/>
    <w:rsid w:val="00C757C4"/>
    <w:rsid w:val="00C75DEA"/>
    <w:rsid w:val="00C80A2A"/>
    <w:rsid w:val="00C80A38"/>
    <w:rsid w:val="00C80F0C"/>
    <w:rsid w:val="00C81E08"/>
    <w:rsid w:val="00C82261"/>
    <w:rsid w:val="00C834F7"/>
    <w:rsid w:val="00C8352D"/>
    <w:rsid w:val="00C844CC"/>
    <w:rsid w:val="00C86789"/>
    <w:rsid w:val="00C867F5"/>
    <w:rsid w:val="00C86832"/>
    <w:rsid w:val="00C86E56"/>
    <w:rsid w:val="00C87BE9"/>
    <w:rsid w:val="00C90375"/>
    <w:rsid w:val="00C90544"/>
    <w:rsid w:val="00C90E20"/>
    <w:rsid w:val="00C91DDA"/>
    <w:rsid w:val="00C9358E"/>
    <w:rsid w:val="00C93B3B"/>
    <w:rsid w:val="00C94CC9"/>
    <w:rsid w:val="00C94E1E"/>
    <w:rsid w:val="00C94F73"/>
    <w:rsid w:val="00C956DD"/>
    <w:rsid w:val="00C95732"/>
    <w:rsid w:val="00CA098B"/>
    <w:rsid w:val="00CA0B99"/>
    <w:rsid w:val="00CA2315"/>
    <w:rsid w:val="00CA28F2"/>
    <w:rsid w:val="00CA3423"/>
    <w:rsid w:val="00CA478F"/>
    <w:rsid w:val="00CA4DD8"/>
    <w:rsid w:val="00CA51D7"/>
    <w:rsid w:val="00CA5D63"/>
    <w:rsid w:val="00CB2C9C"/>
    <w:rsid w:val="00CB60E0"/>
    <w:rsid w:val="00CB6651"/>
    <w:rsid w:val="00CB6F12"/>
    <w:rsid w:val="00CB7325"/>
    <w:rsid w:val="00CC0F53"/>
    <w:rsid w:val="00CC1079"/>
    <w:rsid w:val="00CC125C"/>
    <w:rsid w:val="00CC14A7"/>
    <w:rsid w:val="00CC4204"/>
    <w:rsid w:val="00CC44D0"/>
    <w:rsid w:val="00CC4D5A"/>
    <w:rsid w:val="00CC64B8"/>
    <w:rsid w:val="00CD390D"/>
    <w:rsid w:val="00CD40EA"/>
    <w:rsid w:val="00CD429E"/>
    <w:rsid w:val="00CD4A8F"/>
    <w:rsid w:val="00CD4CFE"/>
    <w:rsid w:val="00CD5631"/>
    <w:rsid w:val="00CD57F7"/>
    <w:rsid w:val="00CD6EC0"/>
    <w:rsid w:val="00CE27F4"/>
    <w:rsid w:val="00CE3425"/>
    <w:rsid w:val="00CE3961"/>
    <w:rsid w:val="00CE5491"/>
    <w:rsid w:val="00CE5B8E"/>
    <w:rsid w:val="00CE6163"/>
    <w:rsid w:val="00CE6559"/>
    <w:rsid w:val="00CE6629"/>
    <w:rsid w:val="00CE6D23"/>
    <w:rsid w:val="00CF0575"/>
    <w:rsid w:val="00CF07ED"/>
    <w:rsid w:val="00CF0872"/>
    <w:rsid w:val="00CF0B38"/>
    <w:rsid w:val="00CF200F"/>
    <w:rsid w:val="00CF2592"/>
    <w:rsid w:val="00CF2B86"/>
    <w:rsid w:val="00CF3053"/>
    <w:rsid w:val="00CF472D"/>
    <w:rsid w:val="00CF5A77"/>
    <w:rsid w:val="00CF6A7C"/>
    <w:rsid w:val="00CF6E80"/>
    <w:rsid w:val="00CF768E"/>
    <w:rsid w:val="00D00716"/>
    <w:rsid w:val="00D024B6"/>
    <w:rsid w:val="00D03490"/>
    <w:rsid w:val="00D04879"/>
    <w:rsid w:val="00D0582D"/>
    <w:rsid w:val="00D06200"/>
    <w:rsid w:val="00D06706"/>
    <w:rsid w:val="00D06BBD"/>
    <w:rsid w:val="00D0700D"/>
    <w:rsid w:val="00D10F88"/>
    <w:rsid w:val="00D11322"/>
    <w:rsid w:val="00D11F32"/>
    <w:rsid w:val="00D12712"/>
    <w:rsid w:val="00D148E9"/>
    <w:rsid w:val="00D160E1"/>
    <w:rsid w:val="00D16259"/>
    <w:rsid w:val="00D16807"/>
    <w:rsid w:val="00D206BC"/>
    <w:rsid w:val="00D20DE0"/>
    <w:rsid w:val="00D231D9"/>
    <w:rsid w:val="00D236E5"/>
    <w:rsid w:val="00D2486E"/>
    <w:rsid w:val="00D26F28"/>
    <w:rsid w:val="00D30009"/>
    <w:rsid w:val="00D30A54"/>
    <w:rsid w:val="00D31FF5"/>
    <w:rsid w:val="00D325CC"/>
    <w:rsid w:val="00D32A68"/>
    <w:rsid w:val="00D333BA"/>
    <w:rsid w:val="00D34E35"/>
    <w:rsid w:val="00D36E75"/>
    <w:rsid w:val="00D37167"/>
    <w:rsid w:val="00D40A3C"/>
    <w:rsid w:val="00D40AAE"/>
    <w:rsid w:val="00D40D29"/>
    <w:rsid w:val="00D41993"/>
    <w:rsid w:val="00D42868"/>
    <w:rsid w:val="00D42DDD"/>
    <w:rsid w:val="00D43C61"/>
    <w:rsid w:val="00D44A1C"/>
    <w:rsid w:val="00D45C5D"/>
    <w:rsid w:val="00D46276"/>
    <w:rsid w:val="00D47248"/>
    <w:rsid w:val="00D47412"/>
    <w:rsid w:val="00D53954"/>
    <w:rsid w:val="00D553E0"/>
    <w:rsid w:val="00D5556C"/>
    <w:rsid w:val="00D55BEA"/>
    <w:rsid w:val="00D56063"/>
    <w:rsid w:val="00D564A8"/>
    <w:rsid w:val="00D56CEE"/>
    <w:rsid w:val="00D56EDE"/>
    <w:rsid w:val="00D60AC3"/>
    <w:rsid w:val="00D623EE"/>
    <w:rsid w:val="00D628AB"/>
    <w:rsid w:val="00D62FA4"/>
    <w:rsid w:val="00D62FF2"/>
    <w:rsid w:val="00D6360D"/>
    <w:rsid w:val="00D63ECA"/>
    <w:rsid w:val="00D66369"/>
    <w:rsid w:val="00D67281"/>
    <w:rsid w:val="00D679F0"/>
    <w:rsid w:val="00D7150C"/>
    <w:rsid w:val="00D73688"/>
    <w:rsid w:val="00D73EAF"/>
    <w:rsid w:val="00D759FE"/>
    <w:rsid w:val="00D75CD0"/>
    <w:rsid w:val="00D76DC9"/>
    <w:rsid w:val="00D80784"/>
    <w:rsid w:val="00D8152D"/>
    <w:rsid w:val="00D8184B"/>
    <w:rsid w:val="00D81C0E"/>
    <w:rsid w:val="00D81FBF"/>
    <w:rsid w:val="00D8232C"/>
    <w:rsid w:val="00D83730"/>
    <w:rsid w:val="00D83C51"/>
    <w:rsid w:val="00D87B54"/>
    <w:rsid w:val="00D87DA2"/>
    <w:rsid w:val="00D906F8"/>
    <w:rsid w:val="00D91535"/>
    <w:rsid w:val="00D916C2"/>
    <w:rsid w:val="00D9189D"/>
    <w:rsid w:val="00D96926"/>
    <w:rsid w:val="00DA0353"/>
    <w:rsid w:val="00DA1BC2"/>
    <w:rsid w:val="00DA3D1C"/>
    <w:rsid w:val="00DA3DCE"/>
    <w:rsid w:val="00DA60A9"/>
    <w:rsid w:val="00DA6972"/>
    <w:rsid w:val="00DA7880"/>
    <w:rsid w:val="00DB4133"/>
    <w:rsid w:val="00DB51B5"/>
    <w:rsid w:val="00DB5662"/>
    <w:rsid w:val="00DB5C66"/>
    <w:rsid w:val="00DC0220"/>
    <w:rsid w:val="00DC1E7E"/>
    <w:rsid w:val="00DC2345"/>
    <w:rsid w:val="00DC2779"/>
    <w:rsid w:val="00DC405D"/>
    <w:rsid w:val="00DC515F"/>
    <w:rsid w:val="00DC67DF"/>
    <w:rsid w:val="00DC68B3"/>
    <w:rsid w:val="00DC70DC"/>
    <w:rsid w:val="00DC73AA"/>
    <w:rsid w:val="00DC7598"/>
    <w:rsid w:val="00DC7881"/>
    <w:rsid w:val="00DC7F48"/>
    <w:rsid w:val="00DD0D07"/>
    <w:rsid w:val="00DD0DAD"/>
    <w:rsid w:val="00DD0FD9"/>
    <w:rsid w:val="00DD110B"/>
    <w:rsid w:val="00DD3B0B"/>
    <w:rsid w:val="00DD3E93"/>
    <w:rsid w:val="00DD5CB8"/>
    <w:rsid w:val="00DD5EA1"/>
    <w:rsid w:val="00DD5FE8"/>
    <w:rsid w:val="00DD604A"/>
    <w:rsid w:val="00DD61C1"/>
    <w:rsid w:val="00DD625C"/>
    <w:rsid w:val="00DD68C0"/>
    <w:rsid w:val="00DD6E04"/>
    <w:rsid w:val="00DD7039"/>
    <w:rsid w:val="00DD7874"/>
    <w:rsid w:val="00DE06ED"/>
    <w:rsid w:val="00DE09A5"/>
    <w:rsid w:val="00DE1427"/>
    <w:rsid w:val="00DE2204"/>
    <w:rsid w:val="00DE39BE"/>
    <w:rsid w:val="00DE4C19"/>
    <w:rsid w:val="00DE56A3"/>
    <w:rsid w:val="00DE5816"/>
    <w:rsid w:val="00DE5E98"/>
    <w:rsid w:val="00DE6A63"/>
    <w:rsid w:val="00DE6ACF"/>
    <w:rsid w:val="00DE6F6D"/>
    <w:rsid w:val="00DE7710"/>
    <w:rsid w:val="00DE7F53"/>
    <w:rsid w:val="00DF001F"/>
    <w:rsid w:val="00DF17BA"/>
    <w:rsid w:val="00DF1A5A"/>
    <w:rsid w:val="00DF212F"/>
    <w:rsid w:val="00DF306C"/>
    <w:rsid w:val="00DF30F9"/>
    <w:rsid w:val="00DF398C"/>
    <w:rsid w:val="00DF4136"/>
    <w:rsid w:val="00DF4814"/>
    <w:rsid w:val="00DF5BA9"/>
    <w:rsid w:val="00DF7344"/>
    <w:rsid w:val="00E005A2"/>
    <w:rsid w:val="00E0140A"/>
    <w:rsid w:val="00E01695"/>
    <w:rsid w:val="00E020A5"/>
    <w:rsid w:val="00E02E1D"/>
    <w:rsid w:val="00E03146"/>
    <w:rsid w:val="00E03968"/>
    <w:rsid w:val="00E0408A"/>
    <w:rsid w:val="00E0526D"/>
    <w:rsid w:val="00E07B76"/>
    <w:rsid w:val="00E10A2D"/>
    <w:rsid w:val="00E117E3"/>
    <w:rsid w:val="00E124CC"/>
    <w:rsid w:val="00E127C3"/>
    <w:rsid w:val="00E143F3"/>
    <w:rsid w:val="00E14666"/>
    <w:rsid w:val="00E14ABB"/>
    <w:rsid w:val="00E15FE7"/>
    <w:rsid w:val="00E1614B"/>
    <w:rsid w:val="00E16CFE"/>
    <w:rsid w:val="00E17934"/>
    <w:rsid w:val="00E20F4F"/>
    <w:rsid w:val="00E214AD"/>
    <w:rsid w:val="00E227AE"/>
    <w:rsid w:val="00E25470"/>
    <w:rsid w:val="00E25C83"/>
    <w:rsid w:val="00E2651A"/>
    <w:rsid w:val="00E270DC"/>
    <w:rsid w:val="00E27148"/>
    <w:rsid w:val="00E3294F"/>
    <w:rsid w:val="00E330BB"/>
    <w:rsid w:val="00E3556F"/>
    <w:rsid w:val="00E36575"/>
    <w:rsid w:val="00E376EA"/>
    <w:rsid w:val="00E37798"/>
    <w:rsid w:val="00E40B80"/>
    <w:rsid w:val="00E40F42"/>
    <w:rsid w:val="00E4109A"/>
    <w:rsid w:val="00E41136"/>
    <w:rsid w:val="00E416F5"/>
    <w:rsid w:val="00E41F2F"/>
    <w:rsid w:val="00E420CC"/>
    <w:rsid w:val="00E4360B"/>
    <w:rsid w:val="00E44781"/>
    <w:rsid w:val="00E44E8D"/>
    <w:rsid w:val="00E4538B"/>
    <w:rsid w:val="00E46AB3"/>
    <w:rsid w:val="00E46FC0"/>
    <w:rsid w:val="00E500B1"/>
    <w:rsid w:val="00E51A95"/>
    <w:rsid w:val="00E53BDB"/>
    <w:rsid w:val="00E543FB"/>
    <w:rsid w:val="00E556A0"/>
    <w:rsid w:val="00E55776"/>
    <w:rsid w:val="00E55854"/>
    <w:rsid w:val="00E575B8"/>
    <w:rsid w:val="00E602BF"/>
    <w:rsid w:val="00E62095"/>
    <w:rsid w:val="00E63825"/>
    <w:rsid w:val="00E63A8A"/>
    <w:rsid w:val="00E64B12"/>
    <w:rsid w:val="00E65D73"/>
    <w:rsid w:val="00E6602D"/>
    <w:rsid w:val="00E664DF"/>
    <w:rsid w:val="00E7014F"/>
    <w:rsid w:val="00E70D65"/>
    <w:rsid w:val="00E710E5"/>
    <w:rsid w:val="00E71137"/>
    <w:rsid w:val="00E72D82"/>
    <w:rsid w:val="00E739EB"/>
    <w:rsid w:val="00E76E0B"/>
    <w:rsid w:val="00E80097"/>
    <w:rsid w:val="00E82850"/>
    <w:rsid w:val="00E85058"/>
    <w:rsid w:val="00E852F0"/>
    <w:rsid w:val="00E9056C"/>
    <w:rsid w:val="00E90A8D"/>
    <w:rsid w:val="00E91295"/>
    <w:rsid w:val="00E9183F"/>
    <w:rsid w:val="00E92058"/>
    <w:rsid w:val="00E92D00"/>
    <w:rsid w:val="00E932B0"/>
    <w:rsid w:val="00E97135"/>
    <w:rsid w:val="00E973D6"/>
    <w:rsid w:val="00E979A6"/>
    <w:rsid w:val="00EA0232"/>
    <w:rsid w:val="00EA0522"/>
    <w:rsid w:val="00EA08DC"/>
    <w:rsid w:val="00EA09B7"/>
    <w:rsid w:val="00EA1729"/>
    <w:rsid w:val="00EA35D4"/>
    <w:rsid w:val="00EA4488"/>
    <w:rsid w:val="00EA4C13"/>
    <w:rsid w:val="00EA593D"/>
    <w:rsid w:val="00EA60E7"/>
    <w:rsid w:val="00EA646D"/>
    <w:rsid w:val="00EA7CD0"/>
    <w:rsid w:val="00EB0122"/>
    <w:rsid w:val="00EB0272"/>
    <w:rsid w:val="00EB0AB1"/>
    <w:rsid w:val="00EB0D2D"/>
    <w:rsid w:val="00EB2301"/>
    <w:rsid w:val="00EB2A2B"/>
    <w:rsid w:val="00EB4552"/>
    <w:rsid w:val="00EB463F"/>
    <w:rsid w:val="00EB49E2"/>
    <w:rsid w:val="00EB4AF6"/>
    <w:rsid w:val="00EB4CCF"/>
    <w:rsid w:val="00EB5426"/>
    <w:rsid w:val="00EB6160"/>
    <w:rsid w:val="00EC0B6C"/>
    <w:rsid w:val="00EC19F5"/>
    <w:rsid w:val="00EC1C44"/>
    <w:rsid w:val="00EC209D"/>
    <w:rsid w:val="00EC2565"/>
    <w:rsid w:val="00EC44E8"/>
    <w:rsid w:val="00EC4540"/>
    <w:rsid w:val="00EC5863"/>
    <w:rsid w:val="00EC59F3"/>
    <w:rsid w:val="00EC6683"/>
    <w:rsid w:val="00ED113B"/>
    <w:rsid w:val="00ED2986"/>
    <w:rsid w:val="00ED29D6"/>
    <w:rsid w:val="00ED49C8"/>
    <w:rsid w:val="00EE03FC"/>
    <w:rsid w:val="00EE13BF"/>
    <w:rsid w:val="00EE1827"/>
    <w:rsid w:val="00EE1C91"/>
    <w:rsid w:val="00EE312C"/>
    <w:rsid w:val="00EE3DED"/>
    <w:rsid w:val="00EE42ED"/>
    <w:rsid w:val="00EE559B"/>
    <w:rsid w:val="00EE657E"/>
    <w:rsid w:val="00EE670B"/>
    <w:rsid w:val="00EE68AB"/>
    <w:rsid w:val="00EE7EE8"/>
    <w:rsid w:val="00EF0659"/>
    <w:rsid w:val="00EF0A34"/>
    <w:rsid w:val="00EF1132"/>
    <w:rsid w:val="00EF160D"/>
    <w:rsid w:val="00EF2EAC"/>
    <w:rsid w:val="00EF3FB9"/>
    <w:rsid w:val="00EF3FE6"/>
    <w:rsid w:val="00EF6E8D"/>
    <w:rsid w:val="00EF7DBA"/>
    <w:rsid w:val="00F01391"/>
    <w:rsid w:val="00F0173C"/>
    <w:rsid w:val="00F03DF7"/>
    <w:rsid w:val="00F03E10"/>
    <w:rsid w:val="00F04F61"/>
    <w:rsid w:val="00F056D8"/>
    <w:rsid w:val="00F06B8B"/>
    <w:rsid w:val="00F103E6"/>
    <w:rsid w:val="00F119A3"/>
    <w:rsid w:val="00F12AB5"/>
    <w:rsid w:val="00F12BBA"/>
    <w:rsid w:val="00F133E9"/>
    <w:rsid w:val="00F13854"/>
    <w:rsid w:val="00F15125"/>
    <w:rsid w:val="00F16262"/>
    <w:rsid w:val="00F171EA"/>
    <w:rsid w:val="00F17B16"/>
    <w:rsid w:val="00F17CFC"/>
    <w:rsid w:val="00F17FB6"/>
    <w:rsid w:val="00F2097A"/>
    <w:rsid w:val="00F20E6C"/>
    <w:rsid w:val="00F21133"/>
    <w:rsid w:val="00F23720"/>
    <w:rsid w:val="00F2402A"/>
    <w:rsid w:val="00F24B73"/>
    <w:rsid w:val="00F25800"/>
    <w:rsid w:val="00F25E7B"/>
    <w:rsid w:val="00F260CC"/>
    <w:rsid w:val="00F26EB8"/>
    <w:rsid w:val="00F26EF1"/>
    <w:rsid w:val="00F3079D"/>
    <w:rsid w:val="00F316C4"/>
    <w:rsid w:val="00F324D3"/>
    <w:rsid w:val="00F338B2"/>
    <w:rsid w:val="00F3528C"/>
    <w:rsid w:val="00F35BA3"/>
    <w:rsid w:val="00F36457"/>
    <w:rsid w:val="00F40F35"/>
    <w:rsid w:val="00F40F45"/>
    <w:rsid w:val="00F41037"/>
    <w:rsid w:val="00F41B30"/>
    <w:rsid w:val="00F43857"/>
    <w:rsid w:val="00F442EA"/>
    <w:rsid w:val="00F45E2E"/>
    <w:rsid w:val="00F505A4"/>
    <w:rsid w:val="00F5285C"/>
    <w:rsid w:val="00F52A58"/>
    <w:rsid w:val="00F53278"/>
    <w:rsid w:val="00F53DE3"/>
    <w:rsid w:val="00F5465A"/>
    <w:rsid w:val="00F546CA"/>
    <w:rsid w:val="00F56F04"/>
    <w:rsid w:val="00F57795"/>
    <w:rsid w:val="00F60F9B"/>
    <w:rsid w:val="00F61020"/>
    <w:rsid w:val="00F61471"/>
    <w:rsid w:val="00F627B0"/>
    <w:rsid w:val="00F62C1E"/>
    <w:rsid w:val="00F64BC1"/>
    <w:rsid w:val="00F65A48"/>
    <w:rsid w:val="00F667BC"/>
    <w:rsid w:val="00F673A0"/>
    <w:rsid w:val="00F72277"/>
    <w:rsid w:val="00F72BDB"/>
    <w:rsid w:val="00F72EF2"/>
    <w:rsid w:val="00F73FC9"/>
    <w:rsid w:val="00F75091"/>
    <w:rsid w:val="00F7722C"/>
    <w:rsid w:val="00F804B5"/>
    <w:rsid w:val="00F84C4D"/>
    <w:rsid w:val="00F85661"/>
    <w:rsid w:val="00F8680A"/>
    <w:rsid w:val="00F87B3A"/>
    <w:rsid w:val="00F908AD"/>
    <w:rsid w:val="00F921C9"/>
    <w:rsid w:val="00F92C3D"/>
    <w:rsid w:val="00F934AC"/>
    <w:rsid w:val="00F934E4"/>
    <w:rsid w:val="00F94B19"/>
    <w:rsid w:val="00F95143"/>
    <w:rsid w:val="00F9544C"/>
    <w:rsid w:val="00F962BE"/>
    <w:rsid w:val="00F966A6"/>
    <w:rsid w:val="00F9719A"/>
    <w:rsid w:val="00FA133B"/>
    <w:rsid w:val="00FA2A00"/>
    <w:rsid w:val="00FA3793"/>
    <w:rsid w:val="00FA3F70"/>
    <w:rsid w:val="00FA6094"/>
    <w:rsid w:val="00FA6E18"/>
    <w:rsid w:val="00FB1051"/>
    <w:rsid w:val="00FB223A"/>
    <w:rsid w:val="00FB2DA3"/>
    <w:rsid w:val="00FB38F1"/>
    <w:rsid w:val="00FB451B"/>
    <w:rsid w:val="00FB4782"/>
    <w:rsid w:val="00FB5528"/>
    <w:rsid w:val="00FB755E"/>
    <w:rsid w:val="00FB7829"/>
    <w:rsid w:val="00FC13B0"/>
    <w:rsid w:val="00FC21F1"/>
    <w:rsid w:val="00FC2906"/>
    <w:rsid w:val="00FC2C56"/>
    <w:rsid w:val="00FC33EB"/>
    <w:rsid w:val="00FC384A"/>
    <w:rsid w:val="00FC4B67"/>
    <w:rsid w:val="00FC51AE"/>
    <w:rsid w:val="00FC5641"/>
    <w:rsid w:val="00FC5D90"/>
    <w:rsid w:val="00FC6899"/>
    <w:rsid w:val="00FC6C86"/>
    <w:rsid w:val="00FD0C92"/>
    <w:rsid w:val="00FD12E6"/>
    <w:rsid w:val="00FD2DDE"/>
    <w:rsid w:val="00FD2ED0"/>
    <w:rsid w:val="00FD3815"/>
    <w:rsid w:val="00FD3ACD"/>
    <w:rsid w:val="00FD5B8F"/>
    <w:rsid w:val="00FD6756"/>
    <w:rsid w:val="00FD7AA9"/>
    <w:rsid w:val="00FE051B"/>
    <w:rsid w:val="00FE0E1C"/>
    <w:rsid w:val="00FE301E"/>
    <w:rsid w:val="00FE5126"/>
    <w:rsid w:val="00FE5A3A"/>
    <w:rsid w:val="00FF0A0B"/>
    <w:rsid w:val="00FF0B93"/>
    <w:rsid w:val="00FF0F3D"/>
    <w:rsid w:val="00FF0F5D"/>
    <w:rsid w:val="00FF10A6"/>
    <w:rsid w:val="00FF22C1"/>
    <w:rsid w:val="00FF2833"/>
    <w:rsid w:val="00FF2EB9"/>
    <w:rsid w:val="00FF320B"/>
    <w:rsid w:val="00FF3355"/>
    <w:rsid w:val="00FF4305"/>
    <w:rsid w:val="00FF4FE0"/>
    <w:rsid w:val="00FF609A"/>
    <w:rsid w:val="00FF67EF"/>
    <w:rsid w:val="00FF69E2"/>
    <w:rsid w:val="00FF6BD8"/>
    <w:rsid w:val="00FF74FF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5943EC8-4EE0-4349-A646-FD743885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8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styleId="a7">
    <w:name w:val="Title"/>
    <w:basedOn w:val="a6"/>
    <w:next w:val="a"/>
    <w:link w:val="a8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3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ind w:left="1612" w:hanging="892"/>
      <w:jc w:val="both"/>
    </w:pPr>
  </w:style>
  <w:style w:type="character" w:customStyle="1" w:styleId="ab">
    <w:name w:val="Заголовок чужого сообщения"/>
    <w:rPr>
      <w:b/>
      <w:bCs/>
      <w:color w:val="FF0000"/>
    </w:rPr>
  </w:style>
  <w:style w:type="paragraph" w:customStyle="1" w:styleId="ac">
    <w:name w:val="Интерактивный заголовок"/>
    <w:basedOn w:val="a7"/>
    <w:next w:val="a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pPr>
      <w:jc w:val="both"/>
    </w:pPr>
    <w:rPr>
      <w:color w:val="D4D0C8"/>
      <w:sz w:val="22"/>
      <w:szCs w:val="22"/>
    </w:rPr>
  </w:style>
  <w:style w:type="paragraph" w:customStyle="1" w:styleId="ae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pPr>
      <w:ind w:left="0"/>
    </w:pPr>
  </w:style>
  <w:style w:type="paragraph" w:customStyle="1" w:styleId="af0">
    <w:name w:val="Текст (лев. подпись)"/>
    <w:basedOn w:val="a"/>
    <w:next w:val="a"/>
  </w:style>
  <w:style w:type="paragraph" w:customStyle="1" w:styleId="af1">
    <w:name w:val="Колонтитул (левый)"/>
    <w:basedOn w:val="af0"/>
    <w:next w:val="a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pPr>
      <w:jc w:val="right"/>
    </w:pPr>
  </w:style>
  <w:style w:type="paragraph" w:customStyle="1" w:styleId="af3">
    <w:name w:val="Колонтитул (правый)"/>
    <w:basedOn w:val="af2"/>
    <w:next w:val="a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6">
    <w:name w:val="Найденные слова"/>
    <w:basedOn w:val="a3"/>
    <w:rPr>
      <w:b/>
      <w:bCs/>
      <w:color w:val="000080"/>
    </w:rPr>
  </w:style>
  <w:style w:type="character" w:customStyle="1" w:styleId="af7">
    <w:name w:val="Не вступил в силу"/>
    <w:rPr>
      <w:b/>
      <w:bCs/>
      <w:color w:val="008080"/>
    </w:rPr>
  </w:style>
  <w:style w:type="paragraph" w:customStyle="1" w:styleId="af8">
    <w:name w:val="Нормальный (таблица)"/>
    <w:basedOn w:val="a"/>
    <w:next w:val="a"/>
    <w:uiPriority w:val="99"/>
    <w:pPr>
      <w:jc w:val="both"/>
    </w:pPr>
  </w:style>
  <w:style w:type="paragraph" w:customStyle="1" w:styleId="af9">
    <w:name w:val="Объект"/>
    <w:basedOn w:val="a"/>
    <w:next w:val="a"/>
    <w:pPr>
      <w:jc w:val="both"/>
    </w:pPr>
  </w:style>
  <w:style w:type="paragraph" w:customStyle="1" w:styleId="afa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b">
    <w:name w:val="Оглавление"/>
    <w:basedOn w:val="afa"/>
    <w:next w:val="a"/>
    <w:pPr>
      <w:ind w:left="140"/>
    </w:pPr>
    <w:rPr>
      <w:rFonts w:ascii="Arial" w:hAnsi="Arial" w:cs="Arial"/>
    </w:rPr>
  </w:style>
  <w:style w:type="character" w:customStyle="1" w:styleId="afc">
    <w:name w:val="Опечатки"/>
    <w:rPr>
      <w:color w:val="FF0000"/>
    </w:rPr>
  </w:style>
  <w:style w:type="paragraph" w:customStyle="1" w:styleId="afd">
    <w:name w:val="Переменная часть"/>
    <w:basedOn w:val="a6"/>
    <w:next w:val="a"/>
    <w:rPr>
      <w:rFonts w:ascii="Arial" w:hAnsi="Arial" w:cs="Arial"/>
      <w:sz w:val="20"/>
      <w:szCs w:val="20"/>
    </w:rPr>
  </w:style>
  <w:style w:type="paragraph" w:customStyle="1" w:styleId="afe">
    <w:name w:val="Постоянная часть"/>
    <w:basedOn w:val="a6"/>
    <w:next w:val="a"/>
    <w:rPr>
      <w:rFonts w:ascii="Arial" w:hAnsi="Arial" w:cs="Arial"/>
      <w:sz w:val="22"/>
      <w:szCs w:val="22"/>
    </w:rPr>
  </w:style>
  <w:style w:type="paragraph" w:customStyle="1" w:styleId="aff">
    <w:name w:val="Прижатый влево"/>
    <w:basedOn w:val="a"/>
    <w:next w:val="a"/>
    <w:uiPriority w:val="99"/>
  </w:style>
  <w:style w:type="character" w:customStyle="1" w:styleId="aff0">
    <w:name w:val="Продолжение ссылки"/>
    <w:basedOn w:val="a4"/>
    <w:rPr>
      <w:b/>
      <w:bCs/>
      <w:color w:val="008000"/>
    </w:rPr>
  </w:style>
  <w:style w:type="paragraph" w:customStyle="1" w:styleId="aff1">
    <w:name w:val="Словарная статья"/>
    <w:basedOn w:val="a"/>
    <w:next w:val="a"/>
    <w:pPr>
      <w:ind w:right="118"/>
      <w:jc w:val="both"/>
    </w:pPr>
  </w:style>
  <w:style w:type="character" w:customStyle="1" w:styleId="aff2">
    <w:name w:val="Сравнение редакций"/>
    <w:basedOn w:val="a3"/>
    <w:rPr>
      <w:b/>
      <w:bCs/>
      <w:color w:val="000080"/>
    </w:rPr>
  </w:style>
  <w:style w:type="character" w:customStyle="1" w:styleId="aff3">
    <w:name w:val="Сравнение редакций. Добавленный фрагмент"/>
    <w:rPr>
      <w:color w:val="0000FF"/>
    </w:rPr>
  </w:style>
  <w:style w:type="character" w:customStyle="1" w:styleId="aff4">
    <w:name w:val="Сравнение редакций. Удаленный фрагмент"/>
    <w:rPr>
      <w:strike/>
      <w:color w:val="808000"/>
    </w:rPr>
  </w:style>
  <w:style w:type="paragraph" w:customStyle="1" w:styleId="aff5">
    <w:name w:val="Текст (справка)"/>
    <w:basedOn w:val="a"/>
    <w:next w:val="a"/>
    <w:pPr>
      <w:ind w:left="170" w:right="170"/>
    </w:pPr>
  </w:style>
  <w:style w:type="paragraph" w:customStyle="1" w:styleId="aff6">
    <w:name w:val="Текст в таблице"/>
    <w:basedOn w:val="af8"/>
    <w:next w:val="a"/>
    <w:pPr>
      <w:ind w:firstLine="500"/>
    </w:pPr>
  </w:style>
  <w:style w:type="paragraph" w:customStyle="1" w:styleId="aff7">
    <w:name w:val="Технический комментарий"/>
    <w:basedOn w:val="a"/>
    <w:next w:val="a"/>
  </w:style>
  <w:style w:type="character" w:customStyle="1" w:styleId="aff8">
    <w:name w:val="Утратил силу"/>
    <w:rPr>
      <w:b/>
      <w:bCs/>
      <w:strike/>
      <w:color w:val="808000"/>
    </w:rPr>
  </w:style>
  <w:style w:type="paragraph" w:customStyle="1" w:styleId="aff9">
    <w:name w:val="Центрированный (таблица)"/>
    <w:basedOn w:val="af8"/>
    <w:next w:val="a"/>
    <w:pPr>
      <w:jc w:val="center"/>
    </w:pPr>
  </w:style>
  <w:style w:type="paragraph" w:customStyle="1" w:styleId="affa">
    <w:name w:val="Знак"/>
    <w:basedOn w:val="a"/>
    <w:rsid w:val="00E90A8D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ffb">
    <w:name w:val="Table Grid"/>
    <w:basedOn w:val="a1"/>
    <w:rsid w:val="00E90A8D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rsid w:val="009E0E8E"/>
    <w:pPr>
      <w:widowControl/>
      <w:autoSpaceDE/>
      <w:autoSpaceDN/>
      <w:adjustRightInd/>
    </w:pPr>
    <w:rPr>
      <w:rFonts w:cs="Times New Roman"/>
      <w:lang w:val="x-none" w:eastAsia="x-none"/>
    </w:rPr>
  </w:style>
  <w:style w:type="character" w:customStyle="1" w:styleId="affd">
    <w:name w:val="Основной текст Знак"/>
    <w:link w:val="affc"/>
    <w:locked/>
    <w:rPr>
      <w:rFonts w:ascii="Arial" w:hAnsi="Arial" w:cs="Arial"/>
      <w:sz w:val="24"/>
      <w:szCs w:val="24"/>
    </w:rPr>
  </w:style>
  <w:style w:type="paragraph" w:customStyle="1" w:styleId="11">
    <w:name w:val="Знак1"/>
    <w:basedOn w:val="a"/>
    <w:rsid w:val="005B03F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F442E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 Знак Знак Знак Знак Знак Знак"/>
    <w:basedOn w:val="a"/>
    <w:rsid w:val="00B50235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082024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Знак Знак Знак Знак Знак Знак"/>
    <w:basedOn w:val="a"/>
    <w:rsid w:val="0004245A"/>
    <w:pPr>
      <w:widowControl/>
      <w:tabs>
        <w:tab w:val="num" w:pos="432"/>
        <w:tab w:val="left" w:pos="6159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FR1">
    <w:name w:val="FR1"/>
    <w:rsid w:val="003A27C5"/>
    <w:pPr>
      <w:widowControl w:val="0"/>
      <w:snapToGrid w:val="0"/>
      <w:spacing w:line="300" w:lineRule="auto"/>
      <w:ind w:firstLine="1780"/>
      <w:jc w:val="both"/>
    </w:pPr>
    <w:rPr>
      <w:rFonts w:ascii="Arial" w:hAnsi="Arial" w:cs="Arial"/>
      <w:sz w:val="48"/>
      <w:szCs w:val="48"/>
    </w:rPr>
  </w:style>
  <w:style w:type="paragraph" w:customStyle="1" w:styleId="22">
    <w:name w:val="Знак Знак Знак Знак Знак Знак Знак Знак Знак2"/>
    <w:basedOn w:val="a"/>
    <w:rsid w:val="00CF6E80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 Знак Знак Знак Знак Знак Знак Знак Знак3"/>
    <w:basedOn w:val="a"/>
    <w:rsid w:val="0038458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styleId="afff0">
    <w:name w:val="Hyperlink"/>
    <w:rsid w:val="00076EE8"/>
    <w:rPr>
      <w:color w:val="0000FF"/>
      <w:u w:val="single"/>
    </w:rPr>
  </w:style>
  <w:style w:type="character" w:styleId="afff1">
    <w:name w:val="FollowedHyperlink"/>
    <w:rsid w:val="00A66B5C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0C716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Знак Знак Знак Знак Знак Знак Знак Знак Знак Знак"/>
    <w:basedOn w:val="a"/>
    <w:rsid w:val="00467D24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41230F"/>
    <w:pPr>
      <w:widowControl/>
      <w:autoSpaceDE/>
      <w:autoSpaceDN/>
      <w:adjustRightInd/>
      <w:ind w:left="720"/>
      <w:jc w:val="both"/>
    </w:pPr>
    <w:rPr>
      <w:sz w:val="20"/>
      <w:szCs w:val="20"/>
    </w:rPr>
  </w:style>
  <w:style w:type="paragraph" w:customStyle="1" w:styleId="ConsPlusNonformat">
    <w:name w:val="ConsPlusNonformat"/>
    <w:rsid w:val="003918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3">
    <w:name w:val="Balloon Text"/>
    <w:basedOn w:val="a"/>
    <w:link w:val="afff4"/>
    <w:semiHidden/>
    <w:rsid w:val="002807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C0642"/>
  </w:style>
  <w:style w:type="paragraph" w:customStyle="1" w:styleId="ConsPlusNormal">
    <w:name w:val="ConsPlusNormal"/>
    <w:rsid w:val="008C1B9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3">
    <w:name w:val="Font Style13"/>
    <w:rsid w:val="00F17B16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027FB3"/>
    <w:pPr>
      <w:ind w:left="720"/>
      <w:contextualSpacing/>
    </w:pPr>
  </w:style>
  <w:style w:type="paragraph" w:styleId="afff6">
    <w:name w:val="header"/>
    <w:basedOn w:val="a"/>
    <w:link w:val="afff7"/>
    <w:uiPriority w:val="99"/>
    <w:rsid w:val="001037B7"/>
    <w:pPr>
      <w:tabs>
        <w:tab w:val="center" w:pos="4677"/>
        <w:tab w:val="right" w:pos="9355"/>
      </w:tabs>
    </w:pPr>
  </w:style>
  <w:style w:type="character" w:customStyle="1" w:styleId="afff7">
    <w:name w:val="Верхний колонтитул Знак"/>
    <w:link w:val="afff6"/>
    <w:uiPriority w:val="99"/>
    <w:rsid w:val="001037B7"/>
    <w:rPr>
      <w:rFonts w:ascii="Arial" w:hAnsi="Arial" w:cs="Arial"/>
      <w:sz w:val="24"/>
      <w:szCs w:val="24"/>
    </w:rPr>
  </w:style>
  <w:style w:type="paragraph" w:styleId="afff8">
    <w:name w:val="footer"/>
    <w:basedOn w:val="a"/>
    <w:link w:val="afff9"/>
    <w:rsid w:val="001037B7"/>
    <w:pPr>
      <w:tabs>
        <w:tab w:val="center" w:pos="4677"/>
        <w:tab w:val="right" w:pos="9355"/>
      </w:tabs>
    </w:pPr>
  </w:style>
  <w:style w:type="character" w:customStyle="1" w:styleId="afff9">
    <w:name w:val="Нижний колонтитул Знак"/>
    <w:link w:val="afff8"/>
    <w:rsid w:val="001037B7"/>
    <w:rPr>
      <w:rFonts w:ascii="Arial" w:hAnsi="Arial" w:cs="Arial"/>
      <w:sz w:val="24"/>
      <w:szCs w:val="24"/>
    </w:rPr>
  </w:style>
  <w:style w:type="character" w:styleId="afffa">
    <w:name w:val="annotation reference"/>
    <w:rsid w:val="00AC04B2"/>
    <w:rPr>
      <w:sz w:val="16"/>
      <w:szCs w:val="16"/>
    </w:rPr>
  </w:style>
  <w:style w:type="paragraph" w:styleId="afffb">
    <w:name w:val="annotation text"/>
    <w:basedOn w:val="a"/>
    <w:link w:val="afffc"/>
    <w:rsid w:val="00AC04B2"/>
    <w:rPr>
      <w:sz w:val="20"/>
      <w:szCs w:val="20"/>
    </w:rPr>
  </w:style>
  <w:style w:type="character" w:customStyle="1" w:styleId="afffc">
    <w:name w:val="Текст примечания Знак"/>
    <w:link w:val="afffb"/>
    <w:rsid w:val="00AC04B2"/>
    <w:rPr>
      <w:rFonts w:ascii="Arial" w:hAnsi="Arial" w:cs="Arial"/>
    </w:rPr>
  </w:style>
  <w:style w:type="paragraph" w:styleId="afffd">
    <w:name w:val="annotation subject"/>
    <w:basedOn w:val="afffb"/>
    <w:next w:val="afffb"/>
    <w:link w:val="afffe"/>
    <w:rsid w:val="00AC04B2"/>
    <w:rPr>
      <w:b/>
      <w:bCs/>
    </w:rPr>
  </w:style>
  <w:style w:type="character" w:customStyle="1" w:styleId="afffe">
    <w:name w:val="Тема примечания Знак"/>
    <w:link w:val="afffd"/>
    <w:rsid w:val="00AC04B2"/>
    <w:rPr>
      <w:rFonts w:ascii="Arial" w:hAnsi="Arial" w:cs="Arial"/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9D59D8"/>
  </w:style>
  <w:style w:type="table" w:customStyle="1" w:styleId="15">
    <w:name w:val="Сетка таблицы1"/>
    <w:basedOn w:val="a1"/>
    <w:next w:val="affb"/>
    <w:rsid w:val="009D5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9D59D8"/>
  </w:style>
  <w:style w:type="character" w:customStyle="1" w:styleId="a8">
    <w:name w:val="Название Знак"/>
    <w:basedOn w:val="a0"/>
    <w:link w:val="a7"/>
    <w:rsid w:val="009D59D8"/>
    <w:rPr>
      <w:rFonts w:ascii="Arial" w:hAnsi="Arial" w:cs="Arial"/>
      <w:b/>
      <w:bCs/>
      <w:color w:val="C0C0C0"/>
      <w:sz w:val="24"/>
      <w:szCs w:val="24"/>
    </w:rPr>
  </w:style>
  <w:style w:type="table" w:customStyle="1" w:styleId="111">
    <w:name w:val="Сетка таблицы11"/>
    <w:basedOn w:val="a1"/>
    <w:next w:val="affb"/>
    <w:rsid w:val="009D59D8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4">
    <w:name w:val="Текст выноски Знак"/>
    <w:basedOn w:val="a0"/>
    <w:link w:val="afff3"/>
    <w:semiHidden/>
    <w:rsid w:val="009D59D8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semiHidden/>
    <w:rsid w:val="009D59D8"/>
  </w:style>
  <w:style w:type="table" w:customStyle="1" w:styleId="24">
    <w:name w:val="Сетка таблицы2"/>
    <w:basedOn w:val="a1"/>
    <w:next w:val="affb"/>
    <w:rsid w:val="009D59D8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"/>
    <w:rsid w:val="009D59D8"/>
    <w:pPr>
      <w:widowControl/>
      <w:autoSpaceDE/>
      <w:autoSpaceDN/>
      <w:adjustRightInd/>
      <w:ind w:left="72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F73D9-D3DC-4C49-BC05-8AE2F8D4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2846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г</vt:lpstr>
    </vt:vector>
  </TitlesOfParts>
  <Company>НПП "Гарант-Сервис"</Company>
  <LinksUpToDate>false</LinksUpToDate>
  <CharactersWithSpaces>3065</CharactersWithSpaces>
  <SharedDoc>false</SharedDoc>
  <HLinks>
    <vt:vector size="6" baseType="variant">
      <vt:variant>
        <vt:i4>8257635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</dc:title>
  <dc:subject/>
  <dc:creator>BLACKGIRL</dc:creator>
  <cp:keywords/>
  <cp:lastModifiedBy>Мельничану Лилия Николаевна</cp:lastModifiedBy>
  <cp:revision>159</cp:revision>
  <cp:lastPrinted>2020-07-28T11:57:00Z</cp:lastPrinted>
  <dcterms:created xsi:type="dcterms:W3CDTF">2018-10-17T12:05:00Z</dcterms:created>
  <dcterms:modified xsi:type="dcterms:W3CDTF">2020-08-18T10:16:00Z</dcterms:modified>
</cp:coreProperties>
</file>