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19" w:rsidRDefault="00860819" w:rsidP="00860819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49F1245" wp14:editId="758CCF0F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819" w:rsidRPr="00D74919" w:rsidRDefault="00860819" w:rsidP="00860819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1245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860819" w:rsidRPr="00D74919" w:rsidRDefault="00860819" w:rsidP="00860819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08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106D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60819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860819" w:rsidRPr="00860819" w:rsidRDefault="00860819" w:rsidP="00860819">
      <w:pPr>
        <w:spacing w:after="0" w:line="120" w:lineRule="atLeast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sz w:val="24"/>
          <w:szCs w:val="24"/>
        </w:rPr>
        <w:t>подготовлен</w:t>
      </w:r>
    </w:p>
    <w:p w:rsidR="00860819" w:rsidRPr="00860819" w:rsidRDefault="00860819" w:rsidP="00860819">
      <w:pPr>
        <w:spacing w:after="0" w:line="120" w:lineRule="atLeast"/>
        <w:ind w:firstLine="6663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sz w:val="24"/>
          <w:szCs w:val="24"/>
        </w:rPr>
        <w:t xml:space="preserve">контрольным управлением </w:t>
      </w:r>
    </w:p>
    <w:p w:rsidR="00860819" w:rsidRDefault="00860819" w:rsidP="00261186">
      <w:pPr>
        <w:tabs>
          <w:tab w:val="left" w:pos="6096"/>
        </w:tabs>
        <w:spacing w:after="0" w:line="120" w:lineRule="atLeast"/>
        <w:ind w:firstLine="6663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860819" w:rsidRPr="00860819" w:rsidRDefault="00860819" w:rsidP="00860819">
      <w:pPr>
        <w:spacing w:after="0" w:line="120" w:lineRule="atLeast"/>
        <w:jc w:val="center"/>
        <w:rPr>
          <w:rFonts w:ascii="Times New Roman" w:eastAsia="Calibri" w:hAnsi="Times New Roman" w:cs="Times New Roman"/>
          <w:sz w:val="10"/>
          <w:szCs w:val="24"/>
        </w:rPr>
      </w:pPr>
    </w:p>
    <w:p w:rsidR="00860819" w:rsidRPr="00860819" w:rsidRDefault="00860819" w:rsidP="00860819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60819" w:rsidRPr="00860819" w:rsidTr="009B714C">
        <w:tc>
          <w:tcPr>
            <w:tcW w:w="9014" w:type="dxa"/>
          </w:tcPr>
          <w:p w:rsidR="00860819" w:rsidRPr="00860819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81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ОБРАЗОВАНИЕ</w:t>
            </w:r>
          </w:p>
          <w:p w:rsidR="00860819" w:rsidRPr="00860819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819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ОКРУГ СУРГУТ</w:t>
            </w:r>
          </w:p>
          <w:p w:rsidR="00860819" w:rsidRPr="00860819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819">
              <w:rPr>
                <w:rFonts w:ascii="Times New Roman" w:eastAsia="Calibri" w:hAnsi="Times New Roman" w:cs="Times New Roman"/>
                <w:sz w:val="26"/>
                <w:szCs w:val="26"/>
              </w:rPr>
              <w:t>ХАНТЫ-МАНСИЙСКОГО АВТОНОМНОГО ОКРУГА - ЮГРЫ</w:t>
            </w:r>
          </w:p>
        </w:tc>
      </w:tr>
      <w:tr w:rsidR="00860819" w:rsidRPr="00860819" w:rsidTr="009B714C">
        <w:tc>
          <w:tcPr>
            <w:tcW w:w="9014" w:type="dxa"/>
          </w:tcPr>
          <w:p w:rsidR="00860819" w:rsidRPr="00860819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81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ГОРОДА</w:t>
            </w:r>
          </w:p>
        </w:tc>
      </w:tr>
      <w:tr w:rsidR="00860819" w:rsidRPr="00860819" w:rsidTr="009B714C">
        <w:tc>
          <w:tcPr>
            <w:tcW w:w="9014" w:type="dxa"/>
          </w:tcPr>
          <w:p w:rsidR="00860819" w:rsidRPr="00860819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0819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9B2952" w:rsidRDefault="009B2952" w:rsidP="009B2952">
      <w:pPr>
        <w:spacing w:after="0" w:line="120" w:lineRule="atLeast"/>
      </w:pPr>
      <w:r>
        <w:t xml:space="preserve">      </w:t>
      </w:r>
    </w:p>
    <w:p w:rsidR="00860819" w:rsidRPr="00860819" w:rsidRDefault="00860819" w:rsidP="0086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819" w:rsidRPr="00860819" w:rsidRDefault="00C11B0C" w:rsidP="00127303">
      <w:pPr>
        <w:tabs>
          <w:tab w:val="left" w:pos="3544"/>
        </w:tabs>
        <w:spacing w:after="0" w:line="240" w:lineRule="auto"/>
        <w:ind w:right="552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признании утратившим силу </w:t>
      </w:r>
      <w:r w:rsidR="000A1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правового акта </w:t>
      </w:r>
    </w:p>
    <w:p w:rsidR="009B2952" w:rsidRDefault="009B2952" w:rsidP="009B2952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60819" w:rsidRPr="00577C00" w:rsidRDefault="00860819" w:rsidP="00577C0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43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106D09" w:rsidRPr="009443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435B23" w:rsidRPr="0094433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Федеральным законом от 06.10.</w:t>
      </w:r>
      <w:r w:rsidR="00435B23" w:rsidRPr="009B2952">
        <w:rPr>
          <w:rFonts w:ascii="Times New Roman" w:hAnsi="Times New Roman" w:cs="Times New Roman"/>
          <w:spacing w:val="-4"/>
          <w:sz w:val="28"/>
          <w:szCs w:val="28"/>
        </w:rPr>
        <w:t>2003 № 131-ФЗ «Об общих принципах</w:t>
      </w:r>
      <w:r w:rsidR="00435B23" w:rsidRPr="009B295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9B2952">
        <w:rPr>
          <w:rFonts w:ascii="Times New Roman" w:hAnsi="Times New Roman" w:cs="Times New Roman"/>
          <w:sz w:val="28"/>
          <w:szCs w:val="28"/>
        </w:rPr>
        <w:t>Федеральным</w:t>
      </w:r>
      <w:r w:rsidR="009B2952" w:rsidRPr="009B29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2952">
        <w:rPr>
          <w:rFonts w:ascii="Times New Roman" w:hAnsi="Times New Roman" w:cs="Times New Roman"/>
          <w:sz w:val="28"/>
          <w:szCs w:val="28"/>
        </w:rPr>
        <w:t>ом</w:t>
      </w:r>
      <w:r w:rsidR="009B2952" w:rsidRPr="009B295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9B2952">
        <w:rPr>
          <w:rFonts w:ascii="Times New Roman" w:hAnsi="Times New Roman" w:cs="Times New Roman"/>
          <w:sz w:val="28"/>
          <w:szCs w:val="28"/>
        </w:rPr>
        <w:t>,</w:t>
      </w:r>
      <w:r w:rsidR="009B2952" w:rsidRPr="009B2952">
        <w:rPr>
          <w:rFonts w:ascii="Times New Roman" w:hAnsi="Times New Roman" w:cs="Times New Roman"/>
          <w:sz w:val="28"/>
          <w:szCs w:val="28"/>
        </w:rPr>
        <w:t xml:space="preserve"> </w:t>
      </w:r>
      <w:r w:rsidR="00577C00">
        <w:rPr>
          <w:rFonts w:ascii="Times New Roman" w:eastAsia="Calibri" w:hAnsi="Times New Roman" w:cs="Times New Roman"/>
          <w:sz w:val="28"/>
          <w:szCs w:val="28"/>
        </w:rPr>
        <w:t xml:space="preserve">со статьей 59 </w:t>
      </w:r>
      <w:r w:rsidRPr="009443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</w:t>
      </w:r>
      <w:r w:rsid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9443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11B0C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</w:t>
      </w:r>
      <w:r w:rsidR="00C11B0C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округ Сургут Ханты-Мансийского автономного округа – Югры</w:t>
      </w:r>
      <w:r w:rsidR="00577C00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577C00" w:rsidRPr="00577C00">
        <w:rPr>
          <w:rFonts w:ascii="Times New Roman" w:hAnsi="Times New Roman" w:cs="Times New Roman"/>
          <w:sz w:val="28"/>
          <w:szCs w:val="28"/>
        </w:rPr>
        <w:t>распоряжени</w:t>
      </w:r>
      <w:r w:rsidR="00577C00">
        <w:rPr>
          <w:rFonts w:ascii="Times New Roman" w:hAnsi="Times New Roman" w:cs="Times New Roman"/>
          <w:sz w:val="28"/>
          <w:szCs w:val="28"/>
        </w:rPr>
        <w:t>ем</w:t>
      </w:r>
      <w:r w:rsidR="00577C00" w:rsidRPr="00577C00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577C00">
        <w:rPr>
          <w:rFonts w:ascii="Times New Roman" w:hAnsi="Times New Roman" w:cs="Times New Roman"/>
          <w:sz w:val="28"/>
          <w:szCs w:val="28"/>
        </w:rPr>
        <w:t>:</w:t>
      </w:r>
      <w:r w:rsidR="00577C00" w:rsidRPr="00577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03" w:rsidRPr="00346BA3" w:rsidRDefault="00860819" w:rsidP="00577C0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Признать утратившим силу постановлени</w:t>
      </w:r>
      <w:r w:rsidR="00573941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Администрации города</w:t>
      </w:r>
      <w:r w:rsidR="00127303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72B65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27303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346BA3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07.07.2021</w:t>
      </w:r>
      <w:r w:rsidR="00127303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346BA3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5560</w:t>
      </w:r>
      <w:r w:rsidR="00127303" w:rsidRPr="00577C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127303" w:rsidRPr="00346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регламента осуществления муниципального контроля за </w:t>
      </w:r>
      <w:r w:rsidR="00346BA3" w:rsidRPr="00346B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организацией и осуществлением деятельности по продаже товаров (выполнению работ, оказанию услуг) на розничных рынках, расположенных на территории муниципального образования</w:t>
      </w:r>
      <w:r w:rsidR="00346BA3" w:rsidRPr="00346BA3">
        <w:rPr>
          <w:rFonts w:ascii="Times New Roman" w:eastAsia="Calibri" w:hAnsi="Times New Roman" w:cs="Times New Roman"/>
          <w:sz w:val="28"/>
          <w:szCs w:val="28"/>
        </w:rPr>
        <w:t xml:space="preserve"> городской </w:t>
      </w:r>
      <w:r w:rsidR="00127303" w:rsidRPr="00346BA3">
        <w:rPr>
          <w:rFonts w:ascii="Times New Roman" w:eastAsia="Calibri" w:hAnsi="Times New Roman" w:cs="Times New Roman"/>
          <w:sz w:val="28"/>
          <w:szCs w:val="28"/>
        </w:rPr>
        <w:t>округ</w:t>
      </w:r>
      <w:r w:rsidR="00346BA3" w:rsidRPr="00346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7303" w:rsidRPr="00346BA3">
        <w:rPr>
          <w:rFonts w:ascii="Times New Roman" w:eastAsia="Calibri" w:hAnsi="Times New Roman" w:cs="Times New Roman"/>
          <w:sz w:val="28"/>
          <w:szCs w:val="28"/>
        </w:rPr>
        <w:t>Сургут»</w:t>
      </w:r>
      <w:r w:rsidR="00E80481" w:rsidRPr="00346B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819" w:rsidRPr="00860819" w:rsidRDefault="00C11B0C" w:rsidP="00F67E3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860819" w:rsidRPr="0086081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60819" w:rsidRPr="00860819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proofErr w:type="spellEnd"/>
      <w:r w:rsidR="00860819" w:rsidRPr="0086081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60819" w:rsidRPr="0086081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60819" w:rsidRPr="00860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819" w:rsidRPr="00860819" w:rsidRDefault="00C11B0C" w:rsidP="00346BA3">
      <w:pPr>
        <w:spacing w:after="0" w:line="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860819" w:rsidRPr="00860819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 ведомости». </w:t>
      </w:r>
    </w:p>
    <w:p w:rsidR="00860819" w:rsidRPr="00860819" w:rsidRDefault="00C11B0C" w:rsidP="00860819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80EC3">
        <w:rPr>
          <w:rFonts w:ascii="Times New Roman" w:eastAsia="Calibri" w:hAnsi="Times New Roman" w:cs="Times New Roman"/>
          <w:sz w:val="28"/>
          <w:szCs w:val="28"/>
        </w:rPr>
        <w:t>с момента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860819" w:rsidRPr="00860819" w:rsidRDefault="00C11B0C" w:rsidP="00860819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860819" w:rsidRDefault="00860819" w:rsidP="00860819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F1D" w:rsidRPr="00860819" w:rsidRDefault="00034F1D" w:rsidP="00860819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F1D" w:rsidRDefault="00860819" w:rsidP="00034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19">
        <w:rPr>
          <w:rFonts w:ascii="Times New Roman" w:eastAsia="Calibri" w:hAnsi="Times New Roman" w:cs="Times New Roman"/>
          <w:sz w:val="28"/>
          <w:szCs w:val="28"/>
        </w:rPr>
        <w:t>Глав</w:t>
      </w:r>
      <w:r w:rsidR="00C11B0C">
        <w:rPr>
          <w:rFonts w:ascii="Times New Roman" w:eastAsia="Calibri" w:hAnsi="Times New Roman" w:cs="Times New Roman"/>
          <w:sz w:val="28"/>
          <w:szCs w:val="28"/>
        </w:rPr>
        <w:t>а</w:t>
      </w:r>
      <w:r w:rsidRPr="00860819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                               </w:t>
      </w:r>
      <w:r w:rsidR="00C11B0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6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B0C">
        <w:rPr>
          <w:rFonts w:ascii="Times New Roman" w:eastAsia="Calibri" w:hAnsi="Times New Roman" w:cs="Times New Roman"/>
          <w:sz w:val="28"/>
          <w:szCs w:val="28"/>
        </w:rPr>
        <w:t>А.С. Филатов</w:t>
      </w:r>
    </w:p>
    <w:p w:rsidR="00F67E32" w:rsidRDefault="00F67E32" w:rsidP="00034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67E32" w:rsidSect="00346BA3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4F1D" w:rsidRPr="00034F1D" w:rsidRDefault="00034F1D" w:rsidP="00034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34F1D" w:rsidRPr="00034F1D" w:rsidRDefault="00034F1D" w:rsidP="00034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F1D" w:rsidRPr="00034F1D" w:rsidRDefault="00034F1D" w:rsidP="00034F1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34F1D">
        <w:rPr>
          <w:rFonts w:ascii="Times New Roman" w:eastAsia="Calibri" w:hAnsi="Times New Roman" w:cs="Times New Roman"/>
          <w:sz w:val="20"/>
          <w:szCs w:val="20"/>
        </w:rPr>
        <w:t>Сагадеева Эльвира Рафиковна</w:t>
      </w:r>
    </w:p>
    <w:p w:rsidR="00034F1D" w:rsidRPr="00034F1D" w:rsidRDefault="00034F1D" w:rsidP="00034F1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F1D">
        <w:rPr>
          <w:rFonts w:ascii="Times New Roman" w:eastAsia="Calibri" w:hAnsi="Times New Roman" w:cs="Times New Roman"/>
          <w:sz w:val="20"/>
          <w:szCs w:val="20"/>
        </w:rPr>
        <w:t xml:space="preserve">главный специалист </w:t>
      </w:r>
    </w:p>
    <w:p w:rsidR="00034F1D" w:rsidRPr="00034F1D" w:rsidRDefault="00034F1D" w:rsidP="00034F1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F1D">
        <w:rPr>
          <w:rFonts w:ascii="Times New Roman" w:eastAsia="Calibri" w:hAnsi="Times New Roman" w:cs="Times New Roman"/>
          <w:sz w:val="20"/>
          <w:szCs w:val="20"/>
        </w:rPr>
        <w:t>отдела муниципального земельного контроля</w:t>
      </w:r>
    </w:p>
    <w:p w:rsidR="00034F1D" w:rsidRPr="00034F1D" w:rsidRDefault="00034F1D" w:rsidP="00034F1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4F1D">
        <w:rPr>
          <w:rFonts w:ascii="Times New Roman" w:eastAsia="Calibri" w:hAnsi="Times New Roman" w:cs="Times New Roman"/>
          <w:sz w:val="20"/>
          <w:szCs w:val="20"/>
        </w:rPr>
        <w:t>контрольного управления</w:t>
      </w:r>
    </w:p>
    <w:p w:rsidR="00080EC3" w:rsidRPr="00F67E32" w:rsidRDefault="00034F1D" w:rsidP="00F67E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F1D">
        <w:rPr>
          <w:rFonts w:ascii="Times New Roman" w:eastAsia="Calibri" w:hAnsi="Times New Roman" w:cs="Times New Roman"/>
          <w:sz w:val="20"/>
          <w:szCs w:val="20"/>
        </w:rPr>
        <w:t>тел. (3462) 52-80-22</w:t>
      </w:r>
    </w:p>
    <w:sectPr w:rsidR="00080EC3" w:rsidRPr="00F67E32" w:rsidSect="00F67E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78" w:rsidRDefault="00DC1C78">
      <w:pPr>
        <w:spacing w:after="0" w:line="240" w:lineRule="auto"/>
      </w:pPr>
      <w:r>
        <w:separator/>
      </w:r>
    </w:p>
  </w:endnote>
  <w:endnote w:type="continuationSeparator" w:id="0">
    <w:p w:rsidR="00DC1C78" w:rsidRDefault="00DC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78" w:rsidRDefault="00DC1C78">
      <w:pPr>
        <w:spacing w:after="0" w:line="240" w:lineRule="auto"/>
      </w:pPr>
      <w:r>
        <w:separator/>
      </w:r>
    </w:p>
  </w:footnote>
  <w:footnote w:type="continuationSeparator" w:id="0">
    <w:p w:rsidR="00DC1C78" w:rsidRDefault="00DC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3" w:rsidRPr="001E6248" w:rsidRDefault="00080EC3" w:rsidP="00636C6C">
    <w:pPr>
      <w:pStyle w:val="11"/>
      <w:jc w:val="center"/>
      <w:rPr>
        <w:sz w:val="20"/>
      </w:rPr>
    </w:pPr>
  </w:p>
  <w:p w:rsidR="00080EC3" w:rsidRDefault="00080EC3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3" w:rsidRPr="002503A3" w:rsidRDefault="00080EC3">
    <w:pPr>
      <w:pStyle w:val="11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992"/>
    <w:multiLevelType w:val="hybridMultilevel"/>
    <w:tmpl w:val="C5B691D2"/>
    <w:lvl w:ilvl="0" w:tplc="0C903C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C67E4"/>
    <w:multiLevelType w:val="hybridMultilevel"/>
    <w:tmpl w:val="77906E96"/>
    <w:lvl w:ilvl="0" w:tplc="502E83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C34860"/>
    <w:multiLevelType w:val="hybridMultilevel"/>
    <w:tmpl w:val="AC8CF1DA"/>
    <w:lvl w:ilvl="0" w:tplc="155243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0156"/>
    <w:multiLevelType w:val="hybridMultilevel"/>
    <w:tmpl w:val="EEA02BEA"/>
    <w:lvl w:ilvl="0" w:tplc="6AC457DC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324A5C"/>
    <w:multiLevelType w:val="hybridMultilevel"/>
    <w:tmpl w:val="E83E4A8E"/>
    <w:lvl w:ilvl="0" w:tplc="ECD8E0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9"/>
    <w:rsid w:val="00034F1D"/>
    <w:rsid w:val="00080EC3"/>
    <w:rsid w:val="000A1CCC"/>
    <w:rsid w:val="000E294C"/>
    <w:rsid w:val="00106D09"/>
    <w:rsid w:val="00127303"/>
    <w:rsid w:val="0013495B"/>
    <w:rsid w:val="00144E75"/>
    <w:rsid w:val="002077DB"/>
    <w:rsid w:val="00232BA4"/>
    <w:rsid w:val="00261186"/>
    <w:rsid w:val="00287065"/>
    <w:rsid w:val="002A1B70"/>
    <w:rsid w:val="003074D6"/>
    <w:rsid w:val="00346BA3"/>
    <w:rsid w:val="00374787"/>
    <w:rsid w:val="003B77C9"/>
    <w:rsid w:val="00435B23"/>
    <w:rsid w:val="004F2969"/>
    <w:rsid w:val="004F29A9"/>
    <w:rsid w:val="00531E0C"/>
    <w:rsid w:val="00573941"/>
    <w:rsid w:val="00577C00"/>
    <w:rsid w:val="00860819"/>
    <w:rsid w:val="008673BC"/>
    <w:rsid w:val="00944334"/>
    <w:rsid w:val="0098781A"/>
    <w:rsid w:val="009B2952"/>
    <w:rsid w:val="00A505B3"/>
    <w:rsid w:val="00A72B65"/>
    <w:rsid w:val="00A85F86"/>
    <w:rsid w:val="00AE1DEA"/>
    <w:rsid w:val="00B506FC"/>
    <w:rsid w:val="00B77304"/>
    <w:rsid w:val="00C11B0C"/>
    <w:rsid w:val="00D74BB6"/>
    <w:rsid w:val="00DC1C78"/>
    <w:rsid w:val="00E80481"/>
    <w:rsid w:val="00F17590"/>
    <w:rsid w:val="00F67E32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3114-8B81-4003-B8A0-AF90B3A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080E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11"/>
    <w:uiPriority w:val="99"/>
    <w:rsid w:val="00080EC3"/>
    <w:rPr>
      <w:rFonts w:ascii="Times New Roman" w:hAnsi="Times New Roman"/>
      <w:sz w:val="28"/>
    </w:rPr>
  </w:style>
  <w:style w:type="character" w:styleId="a5">
    <w:name w:val="page number"/>
    <w:basedOn w:val="a0"/>
    <w:rsid w:val="00080EC3"/>
  </w:style>
  <w:style w:type="paragraph" w:styleId="a3">
    <w:name w:val="header"/>
    <w:basedOn w:val="a"/>
    <w:link w:val="12"/>
    <w:uiPriority w:val="99"/>
    <w:unhideWhenUsed/>
    <w:rsid w:val="0008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080EC3"/>
  </w:style>
  <w:style w:type="paragraph" w:styleId="a6">
    <w:name w:val="List Paragraph"/>
    <w:basedOn w:val="a"/>
    <w:uiPriority w:val="34"/>
    <w:qFormat/>
    <w:rsid w:val="001273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B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7C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6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Мельничану Лилия Николаевна</cp:lastModifiedBy>
  <cp:revision>3</cp:revision>
  <cp:lastPrinted>2021-08-02T07:17:00Z</cp:lastPrinted>
  <dcterms:created xsi:type="dcterms:W3CDTF">2021-08-11T09:43:00Z</dcterms:created>
  <dcterms:modified xsi:type="dcterms:W3CDTF">2021-08-11T10:07:00Z</dcterms:modified>
</cp:coreProperties>
</file>