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</w:tblGrid>
      <w:tr w:rsidR="00DF5332" w:rsidTr="009A1215">
        <w:tc>
          <w:tcPr>
            <w:tcW w:w="4238" w:type="dxa"/>
          </w:tcPr>
          <w:p w:rsidR="00534655" w:rsidRDefault="00DF5332" w:rsidP="00895814">
            <w:pPr>
              <w:spacing w:line="120" w:lineRule="atLeast"/>
              <w:rPr>
                <w:sz w:val="24"/>
                <w:szCs w:val="24"/>
              </w:rPr>
            </w:pPr>
            <w:r w:rsidRPr="00534655">
              <w:rPr>
                <w:sz w:val="24"/>
                <w:szCs w:val="24"/>
              </w:rPr>
              <w:t>Проект</w:t>
            </w:r>
          </w:p>
          <w:p w:rsidR="00DF5332" w:rsidRPr="00534655" w:rsidRDefault="00DF5332" w:rsidP="00895814">
            <w:pPr>
              <w:spacing w:line="120" w:lineRule="atLeast"/>
              <w:rPr>
                <w:sz w:val="24"/>
                <w:szCs w:val="24"/>
              </w:rPr>
            </w:pPr>
          </w:p>
          <w:p w:rsidR="00DF5332" w:rsidRPr="00534655" w:rsidRDefault="00DF5332" w:rsidP="00895814">
            <w:pPr>
              <w:spacing w:line="120" w:lineRule="atLeast"/>
              <w:rPr>
                <w:sz w:val="24"/>
                <w:szCs w:val="24"/>
              </w:rPr>
            </w:pPr>
            <w:r w:rsidRPr="00534655">
              <w:rPr>
                <w:sz w:val="24"/>
                <w:szCs w:val="24"/>
              </w:rPr>
              <w:t>подготовлен службой</w:t>
            </w:r>
          </w:p>
          <w:p w:rsidR="00DF5332" w:rsidRDefault="00DF5332" w:rsidP="00895814">
            <w:pPr>
              <w:spacing w:line="120" w:lineRule="atLeast"/>
            </w:pPr>
            <w:r w:rsidRPr="00534655">
              <w:rPr>
                <w:sz w:val="24"/>
                <w:szCs w:val="24"/>
              </w:rPr>
              <w:t>по охране здоровья населения</w:t>
            </w:r>
          </w:p>
        </w:tc>
      </w:tr>
    </w:tbl>
    <w:p w:rsidR="008E6DC5" w:rsidRDefault="009A1215" w:rsidP="006D09CE">
      <w:pPr>
        <w:spacing w:line="120" w:lineRule="atLeast"/>
        <w:jc w:val="center"/>
        <w:rPr>
          <w:sz w:val="10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12D75">
        <w:rPr>
          <w:sz w:val="24"/>
          <w:szCs w:val="24"/>
        </w:rPr>
        <w:t xml:space="preserve"> </w:t>
      </w:r>
      <w:r w:rsidR="008E6D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E58" w:rsidRPr="00D74919" w:rsidRDefault="00FF1E58" w:rsidP="006D09C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FF1E58" w:rsidRPr="00D74919" w:rsidRDefault="00FF1E58" w:rsidP="006D09C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59F7" w:rsidRDefault="003E59F7" w:rsidP="006D09CE">
      <w:pPr>
        <w:spacing w:line="120" w:lineRule="atLeast"/>
        <w:jc w:val="center"/>
        <w:rPr>
          <w:sz w:val="26"/>
          <w:szCs w:val="24"/>
        </w:rPr>
      </w:pPr>
    </w:p>
    <w:p w:rsidR="008E6DC5" w:rsidRPr="005541F0" w:rsidRDefault="008E6DC5" w:rsidP="006D09CE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6DC5" w:rsidRPr="005541F0" w:rsidRDefault="008E6DC5" w:rsidP="006D09CE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4725" w:rsidRDefault="00FA4725" w:rsidP="00FA4725">
      <w:pPr>
        <w:jc w:val="center"/>
      </w:pPr>
      <w:r w:rsidRPr="002946F3">
        <w:t>ХАНТЫ-МАНСИЙСКОГО АВТОНОМНОГО ОКРУГА – ЮГРЫ</w:t>
      </w:r>
    </w:p>
    <w:p w:rsidR="008E6DC5" w:rsidRPr="005649E4" w:rsidRDefault="008E6DC5" w:rsidP="006D09CE">
      <w:pPr>
        <w:spacing w:line="120" w:lineRule="atLeast"/>
        <w:jc w:val="center"/>
        <w:rPr>
          <w:sz w:val="18"/>
          <w:szCs w:val="24"/>
        </w:rPr>
      </w:pPr>
    </w:p>
    <w:p w:rsidR="008E6DC5" w:rsidRPr="00656C1A" w:rsidRDefault="008E6DC5" w:rsidP="006D09CE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6DC5" w:rsidRPr="005541F0" w:rsidRDefault="008E6DC5" w:rsidP="006D09CE">
      <w:pPr>
        <w:spacing w:line="120" w:lineRule="atLeast"/>
        <w:jc w:val="center"/>
        <w:rPr>
          <w:sz w:val="18"/>
          <w:szCs w:val="24"/>
        </w:rPr>
      </w:pPr>
    </w:p>
    <w:p w:rsidR="008E6DC5" w:rsidRPr="005541F0" w:rsidRDefault="008E6DC5" w:rsidP="006D09CE">
      <w:pPr>
        <w:spacing w:line="120" w:lineRule="atLeast"/>
        <w:jc w:val="center"/>
        <w:rPr>
          <w:sz w:val="20"/>
          <w:szCs w:val="24"/>
        </w:rPr>
      </w:pPr>
    </w:p>
    <w:p w:rsidR="008E6DC5" w:rsidRPr="00656C1A" w:rsidRDefault="00614F0F" w:rsidP="006D09C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8E6DC5" w:rsidRPr="00656C1A" w:rsidRDefault="008E6DC5" w:rsidP="006D09CE">
      <w:pPr>
        <w:jc w:val="center"/>
        <w:rPr>
          <w:sz w:val="20"/>
          <w:szCs w:val="20"/>
        </w:rPr>
      </w:pPr>
    </w:p>
    <w:p w:rsidR="000B723E" w:rsidRPr="007A042C" w:rsidRDefault="000B723E" w:rsidP="00614F0F">
      <w:pPr>
        <w:rPr>
          <w:rStyle w:val="FontStyle15"/>
          <w:color w:val="000000" w:themeColor="text1"/>
          <w:sz w:val="28"/>
          <w:szCs w:val="28"/>
        </w:rPr>
      </w:pPr>
      <w:r w:rsidRPr="007A042C">
        <w:rPr>
          <w:rStyle w:val="FontStyle15"/>
          <w:color w:val="000000" w:themeColor="text1"/>
          <w:sz w:val="28"/>
          <w:szCs w:val="28"/>
        </w:rPr>
        <w:t>О внесении изменени</w:t>
      </w:r>
      <w:r w:rsidR="00FF3BB6" w:rsidRPr="007A042C">
        <w:rPr>
          <w:rStyle w:val="FontStyle15"/>
          <w:color w:val="000000" w:themeColor="text1"/>
          <w:sz w:val="28"/>
          <w:szCs w:val="28"/>
        </w:rPr>
        <w:t>я</w:t>
      </w:r>
    </w:p>
    <w:p w:rsidR="000B723E" w:rsidRPr="00724CFE" w:rsidRDefault="000B723E" w:rsidP="00614F0F">
      <w:pPr>
        <w:rPr>
          <w:rStyle w:val="FontStyle15"/>
          <w:sz w:val="28"/>
          <w:szCs w:val="28"/>
        </w:rPr>
      </w:pPr>
      <w:r w:rsidRPr="00724CFE">
        <w:rPr>
          <w:rStyle w:val="FontStyle15"/>
          <w:sz w:val="28"/>
          <w:szCs w:val="28"/>
        </w:rPr>
        <w:t xml:space="preserve">в постановление Администрации </w:t>
      </w:r>
    </w:p>
    <w:p w:rsidR="000B723E" w:rsidRPr="00724CFE" w:rsidRDefault="000B723E" w:rsidP="00614F0F">
      <w:pPr>
        <w:rPr>
          <w:rStyle w:val="FontStyle15"/>
          <w:sz w:val="28"/>
          <w:szCs w:val="28"/>
        </w:rPr>
      </w:pPr>
      <w:r w:rsidRPr="00724CFE">
        <w:rPr>
          <w:rStyle w:val="FontStyle15"/>
          <w:sz w:val="28"/>
          <w:szCs w:val="28"/>
        </w:rPr>
        <w:t>города от 15.04.2020 № 2404</w:t>
      </w:r>
    </w:p>
    <w:p w:rsidR="000B723E" w:rsidRPr="00724CFE" w:rsidRDefault="000B723E" w:rsidP="00614F0F">
      <w:pPr>
        <w:rPr>
          <w:rStyle w:val="FontStyle15"/>
          <w:sz w:val="28"/>
          <w:szCs w:val="28"/>
        </w:rPr>
      </w:pPr>
      <w:r w:rsidRPr="00724CFE">
        <w:rPr>
          <w:rStyle w:val="FontStyle15"/>
          <w:sz w:val="28"/>
          <w:szCs w:val="28"/>
        </w:rPr>
        <w:t>«</w:t>
      </w:r>
      <w:r w:rsidR="00047637" w:rsidRPr="00724CFE">
        <w:rPr>
          <w:rStyle w:val="FontStyle15"/>
          <w:sz w:val="28"/>
          <w:szCs w:val="28"/>
        </w:rPr>
        <w:t>О</w:t>
      </w:r>
      <w:r w:rsidR="00614F0F" w:rsidRPr="00724CFE">
        <w:rPr>
          <w:rStyle w:val="FontStyle15"/>
          <w:sz w:val="28"/>
          <w:szCs w:val="28"/>
        </w:rPr>
        <w:t>б</w:t>
      </w:r>
      <w:r w:rsidR="00047637" w:rsidRPr="00724CFE">
        <w:rPr>
          <w:rStyle w:val="FontStyle15"/>
          <w:sz w:val="28"/>
          <w:szCs w:val="28"/>
        </w:rPr>
        <w:t xml:space="preserve"> </w:t>
      </w:r>
      <w:r w:rsidR="00614F0F" w:rsidRPr="00724CFE">
        <w:rPr>
          <w:rStyle w:val="FontStyle15"/>
          <w:sz w:val="28"/>
          <w:szCs w:val="28"/>
        </w:rPr>
        <w:t>утверждении</w:t>
      </w:r>
      <w:r w:rsidRPr="00724CFE">
        <w:rPr>
          <w:rStyle w:val="FontStyle15"/>
          <w:sz w:val="28"/>
          <w:szCs w:val="28"/>
        </w:rPr>
        <w:t xml:space="preserve"> </w:t>
      </w:r>
      <w:r w:rsidR="00614F0F" w:rsidRPr="00724CFE">
        <w:rPr>
          <w:rStyle w:val="FontStyle15"/>
          <w:sz w:val="28"/>
          <w:szCs w:val="28"/>
        </w:rPr>
        <w:t>муниципальной</w:t>
      </w:r>
    </w:p>
    <w:p w:rsidR="000B723E" w:rsidRPr="00724CFE" w:rsidRDefault="00685C9C" w:rsidP="00047637">
      <w:pPr>
        <w:rPr>
          <w:rStyle w:val="FontStyle15"/>
          <w:sz w:val="28"/>
          <w:szCs w:val="28"/>
        </w:rPr>
      </w:pPr>
      <w:r w:rsidRPr="00724CFE">
        <w:rPr>
          <w:rStyle w:val="FontStyle15"/>
          <w:sz w:val="28"/>
          <w:szCs w:val="28"/>
        </w:rPr>
        <w:t>п</w:t>
      </w:r>
      <w:r w:rsidR="00614F0F" w:rsidRPr="00724CFE">
        <w:rPr>
          <w:rStyle w:val="FontStyle15"/>
          <w:sz w:val="28"/>
          <w:szCs w:val="28"/>
        </w:rPr>
        <w:t>рограммы «</w:t>
      </w:r>
      <w:r w:rsidR="00047637" w:rsidRPr="00724CFE">
        <w:rPr>
          <w:rStyle w:val="FontStyle15"/>
          <w:sz w:val="28"/>
          <w:szCs w:val="28"/>
        </w:rPr>
        <w:t>Укрепление</w:t>
      </w:r>
      <w:r w:rsidR="000B723E" w:rsidRPr="00724CFE">
        <w:rPr>
          <w:rStyle w:val="FontStyle15"/>
          <w:sz w:val="28"/>
          <w:szCs w:val="28"/>
        </w:rPr>
        <w:t xml:space="preserve"> </w:t>
      </w:r>
      <w:r w:rsidR="00047637" w:rsidRPr="00724CFE">
        <w:rPr>
          <w:rStyle w:val="FontStyle15"/>
          <w:sz w:val="28"/>
          <w:szCs w:val="28"/>
        </w:rPr>
        <w:t>общественного</w:t>
      </w:r>
    </w:p>
    <w:p w:rsidR="008E6DC5" w:rsidRPr="00724CFE" w:rsidRDefault="00047637" w:rsidP="00047637">
      <w:pPr>
        <w:rPr>
          <w:rStyle w:val="FontStyle15"/>
          <w:sz w:val="28"/>
          <w:szCs w:val="28"/>
        </w:rPr>
      </w:pPr>
      <w:r w:rsidRPr="00724CFE">
        <w:rPr>
          <w:rStyle w:val="FontStyle15"/>
          <w:sz w:val="28"/>
          <w:szCs w:val="28"/>
        </w:rPr>
        <w:t>здоровья</w:t>
      </w:r>
      <w:r w:rsidR="000B723E" w:rsidRPr="00724CFE">
        <w:rPr>
          <w:rStyle w:val="FontStyle15"/>
          <w:sz w:val="28"/>
          <w:szCs w:val="28"/>
        </w:rPr>
        <w:t xml:space="preserve"> </w:t>
      </w:r>
      <w:r w:rsidRPr="00724CFE">
        <w:rPr>
          <w:rStyle w:val="FontStyle15"/>
          <w:sz w:val="28"/>
          <w:szCs w:val="28"/>
        </w:rPr>
        <w:t xml:space="preserve">на </w:t>
      </w:r>
      <w:r w:rsidR="00F041F6" w:rsidRPr="00724CFE">
        <w:rPr>
          <w:rStyle w:val="FontStyle15"/>
          <w:sz w:val="28"/>
          <w:szCs w:val="28"/>
        </w:rPr>
        <w:t xml:space="preserve">период до </w:t>
      </w:r>
      <w:r w:rsidRPr="00724CFE">
        <w:rPr>
          <w:rStyle w:val="FontStyle15"/>
          <w:sz w:val="28"/>
          <w:szCs w:val="28"/>
        </w:rPr>
        <w:t>2024 год</w:t>
      </w:r>
      <w:r w:rsidR="00F041F6" w:rsidRPr="00724CFE">
        <w:rPr>
          <w:rStyle w:val="FontStyle15"/>
          <w:sz w:val="28"/>
          <w:szCs w:val="28"/>
        </w:rPr>
        <w:t>а</w:t>
      </w:r>
      <w:r w:rsidRPr="00724CFE">
        <w:rPr>
          <w:rStyle w:val="FontStyle15"/>
          <w:sz w:val="28"/>
          <w:szCs w:val="28"/>
        </w:rPr>
        <w:t>»</w:t>
      </w:r>
    </w:p>
    <w:p w:rsidR="008E6DC5" w:rsidRPr="00724CFE" w:rsidRDefault="008E6DC5" w:rsidP="008E6DC5">
      <w:pPr>
        <w:ind w:firstLine="709"/>
        <w:rPr>
          <w:rStyle w:val="FontStyle15"/>
          <w:sz w:val="28"/>
          <w:szCs w:val="28"/>
        </w:rPr>
      </w:pPr>
    </w:p>
    <w:p w:rsidR="00047637" w:rsidRPr="00724CFE" w:rsidRDefault="008E6DC5" w:rsidP="00CA533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4CFE">
        <w:rPr>
          <w:rStyle w:val="FontStyle15"/>
          <w:sz w:val="28"/>
          <w:szCs w:val="28"/>
        </w:rPr>
        <w:t xml:space="preserve"> </w:t>
      </w:r>
      <w:r w:rsidR="00047637" w:rsidRPr="00724CFE">
        <w:rPr>
          <w:rFonts w:eastAsia="Times New Roman" w:cs="Times New Roman"/>
          <w:szCs w:val="28"/>
          <w:lang w:eastAsia="ru-RU"/>
        </w:rPr>
        <w:t>В соответствии со ст</w:t>
      </w:r>
      <w:r w:rsidR="009910BC" w:rsidRPr="00724CFE">
        <w:rPr>
          <w:rFonts w:eastAsia="Times New Roman" w:cs="Times New Roman"/>
          <w:szCs w:val="28"/>
          <w:lang w:eastAsia="ru-RU"/>
        </w:rPr>
        <w:t xml:space="preserve">атьей </w:t>
      </w:r>
      <w:r w:rsidR="00047637" w:rsidRPr="00724CFE">
        <w:rPr>
          <w:rFonts w:eastAsia="Times New Roman" w:cs="Times New Roman"/>
          <w:szCs w:val="28"/>
          <w:lang w:eastAsia="ru-RU"/>
        </w:rPr>
        <w:t xml:space="preserve">179 Бюджетного кодекса Российской Федерации, </w:t>
      </w:r>
      <w:r w:rsidR="00685C9C" w:rsidRPr="00724CFE">
        <w:rPr>
          <w:rFonts w:eastAsia="Times New Roman" w:cs="Times New Roman"/>
          <w:szCs w:val="28"/>
          <w:lang w:eastAsia="ru-RU"/>
        </w:rPr>
        <w:t>Ф</w:t>
      </w:r>
      <w:r w:rsidR="00026DA8" w:rsidRPr="00724CFE">
        <w:rPr>
          <w:rFonts w:eastAsia="Times New Roman" w:cs="Times New Roman"/>
          <w:szCs w:val="28"/>
          <w:lang w:eastAsia="ru-RU"/>
        </w:rPr>
        <w:t>едеральным законом от 06.10.20</w:t>
      </w:r>
      <w:r w:rsidR="00685C9C" w:rsidRPr="00724CFE">
        <w:rPr>
          <w:rFonts w:eastAsia="Times New Roman" w:cs="Times New Roman"/>
          <w:szCs w:val="28"/>
          <w:lang w:eastAsia="ru-RU"/>
        </w:rPr>
        <w:t>0</w:t>
      </w:r>
      <w:r w:rsidR="00026DA8" w:rsidRPr="00724CFE">
        <w:rPr>
          <w:rFonts w:eastAsia="Times New Roman" w:cs="Times New Roman"/>
          <w:szCs w:val="28"/>
          <w:lang w:eastAsia="ru-RU"/>
        </w:rPr>
        <w:t>3 № 131-ФЗ «Об общих принципах организации местного самоуправления в Российской Федерации</w:t>
      </w:r>
      <w:proofErr w:type="gramStart"/>
      <w:r w:rsidR="00026DA8" w:rsidRPr="00724CFE">
        <w:rPr>
          <w:rFonts w:eastAsia="Times New Roman" w:cs="Times New Roman"/>
          <w:szCs w:val="28"/>
          <w:lang w:eastAsia="ru-RU"/>
        </w:rPr>
        <w:t xml:space="preserve">», </w:t>
      </w:r>
      <w:r w:rsidR="00047637" w:rsidRPr="00724CFE">
        <w:rPr>
          <w:rFonts w:eastAsia="Times New Roman" w:cs="Times New Roman"/>
          <w:szCs w:val="28"/>
          <w:lang w:eastAsia="ru-RU"/>
        </w:rPr>
        <w:t xml:space="preserve"> </w:t>
      </w:r>
      <w:r w:rsidR="00E86EC9" w:rsidRPr="00724CFE">
        <w:rPr>
          <w:rFonts w:eastAsia="Times New Roman" w:cs="Times New Roman"/>
          <w:szCs w:val="28"/>
          <w:lang w:eastAsia="ru-RU"/>
        </w:rPr>
        <w:t>постановлением</w:t>
      </w:r>
      <w:proofErr w:type="gramEnd"/>
      <w:r w:rsidR="00E86EC9" w:rsidRPr="00724CFE">
        <w:rPr>
          <w:rFonts w:eastAsia="Times New Roman" w:cs="Times New Roman"/>
          <w:szCs w:val="28"/>
          <w:lang w:eastAsia="ru-RU"/>
        </w:rPr>
        <w:t xml:space="preserve"> Администрации города от 17.07.2013 № 5159 «Об утверждении порядка принятия решений о</w:t>
      </w:r>
      <w:r w:rsidR="00BC09EA" w:rsidRPr="00724CFE">
        <w:rPr>
          <w:rFonts w:eastAsia="Times New Roman" w:cs="Times New Roman"/>
          <w:szCs w:val="28"/>
          <w:lang w:eastAsia="ru-RU"/>
        </w:rPr>
        <w:t> </w:t>
      </w:r>
      <w:r w:rsidR="00E86EC9" w:rsidRPr="00724CFE">
        <w:rPr>
          <w:rFonts w:eastAsia="Times New Roman" w:cs="Times New Roman"/>
          <w:szCs w:val="28"/>
          <w:lang w:eastAsia="ru-RU"/>
        </w:rPr>
        <w:t xml:space="preserve">разработке, формирования и реализации муниципальных программ городского округа город Сургут», </w:t>
      </w:r>
      <w:r w:rsidR="008E3C90" w:rsidRPr="00724CFE">
        <w:rPr>
          <w:rFonts w:eastAsia="Times New Roman" w:cs="Times New Roman"/>
          <w:szCs w:val="28"/>
          <w:lang w:eastAsia="ru-RU"/>
        </w:rPr>
        <w:t>распоряжениями</w:t>
      </w:r>
      <w:r w:rsidR="00047637" w:rsidRPr="00724CFE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 w:rsidR="008E3C90" w:rsidRPr="00724CFE">
        <w:rPr>
          <w:rFonts w:eastAsia="Times New Roman" w:cs="Times New Roman"/>
          <w:szCs w:val="28"/>
          <w:lang w:eastAsia="ru-RU"/>
        </w:rPr>
        <w:t xml:space="preserve"> от </w:t>
      </w:r>
      <w:r w:rsidR="000B723E" w:rsidRPr="00724CFE">
        <w:rPr>
          <w:rFonts w:eastAsia="Times New Roman" w:cs="Times New Roman"/>
          <w:szCs w:val="28"/>
          <w:lang w:eastAsia="ru-RU"/>
        </w:rPr>
        <w:t>30</w:t>
      </w:r>
      <w:r w:rsidR="008E3C90" w:rsidRPr="00724CFE">
        <w:rPr>
          <w:rFonts w:eastAsia="Times New Roman" w:cs="Times New Roman"/>
          <w:szCs w:val="28"/>
          <w:lang w:eastAsia="ru-RU"/>
        </w:rPr>
        <w:t>.</w:t>
      </w:r>
      <w:r w:rsidR="000B723E" w:rsidRPr="00724CFE">
        <w:rPr>
          <w:rFonts w:eastAsia="Times New Roman" w:cs="Times New Roman"/>
          <w:szCs w:val="28"/>
          <w:lang w:eastAsia="ru-RU"/>
        </w:rPr>
        <w:t>12</w:t>
      </w:r>
      <w:r w:rsidR="008E3C90" w:rsidRPr="00724CFE">
        <w:rPr>
          <w:rFonts w:eastAsia="Times New Roman" w:cs="Times New Roman"/>
          <w:szCs w:val="28"/>
          <w:lang w:eastAsia="ru-RU"/>
        </w:rPr>
        <w:t>.20</w:t>
      </w:r>
      <w:r w:rsidR="000B723E" w:rsidRPr="00724CFE">
        <w:rPr>
          <w:rFonts w:eastAsia="Times New Roman" w:cs="Times New Roman"/>
          <w:szCs w:val="28"/>
          <w:lang w:eastAsia="ru-RU"/>
        </w:rPr>
        <w:t>05</w:t>
      </w:r>
      <w:r w:rsidR="008E3C90" w:rsidRPr="00724CFE">
        <w:rPr>
          <w:rFonts w:eastAsia="Times New Roman" w:cs="Times New Roman"/>
          <w:szCs w:val="28"/>
          <w:lang w:eastAsia="ru-RU"/>
        </w:rPr>
        <w:t xml:space="preserve"> №</w:t>
      </w:r>
      <w:r w:rsidR="00BC09EA" w:rsidRPr="00724CFE">
        <w:rPr>
          <w:rFonts w:eastAsia="Times New Roman" w:cs="Times New Roman"/>
          <w:szCs w:val="28"/>
          <w:lang w:eastAsia="ru-RU"/>
        </w:rPr>
        <w:t> </w:t>
      </w:r>
      <w:r w:rsidR="000B723E" w:rsidRPr="00724CFE">
        <w:rPr>
          <w:rFonts w:eastAsia="Times New Roman" w:cs="Times New Roman"/>
          <w:szCs w:val="28"/>
          <w:lang w:eastAsia="ru-RU"/>
        </w:rPr>
        <w:t>3686</w:t>
      </w:r>
      <w:r w:rsidR="008E3C90" w:rsidRPr="00724CFE">
        <w:rPr>
          <w:rFonts w:eastAsia="Times New Roman" w:cs="Times New Roman"/>
          <w:szCs w:val="28"/>
          <w:lang w:eastAsia="ru-RU"/>
        </w:rPr>
        <w:t xml:space="preserve"> «</w:t>
      </w:r>
      <w:r w:rsidR="000B723E" w:rsidRPr="00724CFE">
        <w:rPr>
          <w:rFonts w:eastAsia="Times New Roman" w:cs="Times New Roman"/>
          <w:szCs w:val="28"/>
          <w:lang w:eastAsia="ru-RU"/>
        </w:rPr>
        <w:t>Об утверждении Регламента Администрации города</w:t>
      </w:r>
      <w:r w:rsidR="00047637" w:rsidRPr="00724CFE">
        <w:rPr>
          <w:rFonts w:eastAsia="Times New Roman" w:cs="Times New Roman"/>
          <w:szCs w:val="28"/>
          <w:lang w:eastAsia="ru-RU"/>
        </w:rPr>
        <w:t>»:</w:t>
      </w:r>
    </w:p>
    <w:p w:rsidR="00784CB3" w:rsidRPr="007A042C" w:rsidRDefault="007A042C" w:rsidP="00784CB3">
      <w:pPr>
        <w:ind w:firstLine="709"/>
        <w:jc w:val="both"/>
        <w:rPr>
          <w:color w:val="000000" w:themeColor="text1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0B723E" w:rsidRPr="00784CB3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15.04.2020 № 2404 </w:t>
      </w:r>
      <w:r w:rsidR="00BC09EA" w:rsidRPr="00784CB3">
        <w:rPr>
          <w:rFonts w:eastAsia="Times New Roman" w:cs="Times New Roman"/>
          <w:szCs w:val="28"/>
          <w:lang w:eastAsia="ru-RU"/>
        </w:rPr>
        <w:t xml:space="preserve">            </w:t>
      </w:r>
      <w:proofErr w:type="gramStart"/>
      <w:r w:rsidR="00BC09EA" w:rsidRPr="00784CB3">
        <w:rPr>
          <w:rFonts w:eastAsia="Times New Roman" w:cs="Times New Roman"/>
          <w:szCs w:val="28"/>
          <w:lang w:eastAsia="ru-RU"/>
        </w:rPr>
        <w:t xml:space="preserve">   </w:t>
      </w:r>
      <w:r w:rsidR="000B723E" w:rsidRPr="00784CB3">
        <w:rPr>
          <w:rFonts w:eastAsia="Times New Roman" w:cs="Times New Roman"/>
          <w:szCs w:val="28"/>
          <w:lang w:eastAsia="ru-RU"/>
        </w:rPr>
        <w:t>«</w:t>
      </w:r>
      <w:proofErr w:type="gramEnd"/>
      <w:r w:rsidR="000B723E" w:rsidRPr="00784CB3">
        <w:rPr>
          <w:rFonts w:eastAsia="Times New Roman" w:cs="Times New Roman"/>
          <w:szCs w:val="28"/>
          <w:lang w:eastAsia="ru-RU"/>
        </w:rPr>
        <w:t xml:space="preserve">Об утверждении муниципальной программы «Укрепление общественного </w:t>
      </w:r>
      <w:r w:rsidR="00833499">
        <w:rPr>
          <w:rFonts w:eastAsia="Times New Roman" w:cs="Times New Roman"/>
          <w:szCs w:val="28"/>
          <w:lang w:eastAsia="ru-RU"/>
        </w:rPr>
        <w:t xml:space="preserve">              </w:t>
      </w:r>
      <w:r w:rsidR="000B723E" w:rsidRPr="00784CB3">
        <w:rPr>
          <w:rFonts w:eastAsia="Times New Roman" w:cs="Times New Roman"/>
          <w:szCs w:val="28"/>
          <w:lang w:eastAsia="ru-RU"/>
        </w:rPr>
        <w:t>здоровья на период до 2024 года»</w:t>
      </w:r>
      <w:r w:rsidR="00784CB3" w:rsidRPr="00784CB3">
        <w:rPr>
          <w:szCs w:val="28"/>
        </w:rPr>
        <w:t xml:space="preserve"> </w:t>
      </w:r>
      <w:r w:rsidR="00784CB3" w:rsidRPr="007A042C">
        <w:rPr>
          <w:color w:val="000000" w:themeColor="text1"/>
          <w:szCs w:val="28"/>
        </w:rPr>
        <w:t xml:space="preserve">изменение, изложив абзац </w:t>
      </w:r>
      <w:r w:rsidR="00833499">
        <w:rPr>
          <w:color w:val="000000" w:themeColor="text1"/>
          <w:szCs w:val="28"/>
        </w:rPr>
        <w:t>девятый</w:t>
      </w:r>
      <w:r w:rsidR="00784CB3" w:rsidRPr="007A042C">
        <w:rPr>
          <w:color w:val="000000" w:themeColor="text1"/>
          <w:szCs w:val="28"/>
        </w:rPr>
        <w:t xml:space="preserve"> раздела </w:t>
      </w:r>
      <w:r w:rsidR="00784CB3" w:rsidRPr="007A042C">
        <w:rPr>
          <w:color w:val="000000" w:themeColor="text1"/>
          <w:szCs w:val="28"/>
          <w:lang w:val="en-US"/>
        </w:rPr>
        <w:t>I</w:t>
      </w:r>
      <w:r w:rsidR="00784CB3" w:rsidRPr="007A042C">
        <w:rPr>
          <w:color w:val="000000" w:themeColor="text1"/>
          <w:szCs w:val="28"/>
        </w:rPr>
        <w:t xml:space="preserve"> </w:t>
      </w:r>
      <w:r w:rsidR="008156BA" w:rsidRPr="007A042C">
        <w:rPr>
          <w:color w:val="000000" w:themeColor="text1"/>
          <w:szCs w:val="28"/>
        </w:rPr>
        <w:t xml:space="preserve">приложения к постановлению </w:t>
      </w:r>
      <w:r w:rsidR="00784CB3" w:rsidRPr="007A042C">
        <w:rPr>
          <w:color w:val="000000" w:themeColor="text1"/>
          <w:szCs w:val="28"/>
        </w:rPr>
        <w:t>в следующей редакции:</w:t>
      </w:r>
    </w:p>
    <w:p w:rsidR="00BC09EA" w:rsidRPr="007A042C" w:rsidRDefault="00724CFE" w:rsidP="000B723E">
      <w:pPr>
        <w:tabs>
          <w:tab w:val="left" w:pos="9355"/>
        </w:tabs>
        <w:ind w:firstLine="709"/>
        <w:contextualSpacing/>
        <w:jc w:val="both"/>
        <w:rPr>
          <w:rFonts w:eastAsia="Calibri" w:cs="Times New Roman"/>
          <w:color w:val="000000" w:themeColor="text1"/>
          <w:szCs w:val="28"/>
        </w:rPr>
      </w:pPr>
      <w:r w:rsidRPr="007A042C">
        <w:rPr>
          <w:rFonts w:eastAsia="Calibri" w:cs="Times New Roman"/>
          <w:color w:val="000000" w:themeColor="text1"/>
          <w:szCs w:val="28"/>
        </w:rPr>
        <w:t xml:space="preserve"> «Ориентируясь на основные цели и задачи направления «Социальная среда» вектора «Физическая культура и спорт», обозначенные в Стратегии социально-экономического развития муниципального образования городской округ город Сургут на период до 2030 года, утвержденной решением Думы города от 08.06.2015 № 718-VДГ».</w:t>
      </w:r>
    </w:p>
    <w:p w:rsidR="008156BA" w:rsidRPr="00DC4F50" w:rsidRDefault="008156BA" w:rsidP="008156BA">
      <w:pPr>
        <w:ind w:firstLine="709"/>
        <w:jc w:val="both"/>
        <w:rPr>
          <w:rFonts w:eastAsia="Calibri"/>
          <w:szCs w:val="28"/>
        </w:rPr>
      </w:pPr>
      <w:r w:rsidRPr="00DC4F50">
        <w:rPr>
          <w:rFonts w:eastAsia="Calibri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8156BA" w:rsidRPr="00DC4F50" w:rsidRDefault="008156BA" w:rsidP="008156BA">
      <w:pPr>
        <w:ind w:firstLine="709"/>
        <w:jc w:val="both"/>
        <w:rPr>
          <w:rFonts w:eastAsia="Calibri"/>
          <w:szCs w:val="28"/>
        </w:rPr>
      </w:pPr>
      <w:r w:rsidRPr="00DC4F50">
        <w:rPr>
          <w:rFonts w:eastAsia="Calibri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DC4F50">
        <w:rPr>
          <w:rFonts w:eastAsia="Calibri"/>
          <w:szCs w:val="28"/>
        </w:rPr>
        <w:t>Сургутские</w:t>
      </w:r>
      <w:proofErr w:type="spellEnd"/>
      <w:r w:rsidRPr="00DC4F50">
        <w:rPr>
          <w:rFonts w:eastAsia="Calibri"/>
          <w:szCs w:val="28"/>
        </w:rPr>
        <w:t xml:space="preserve"> ведомости».</w:t>
      </w:r>
    </w:p>
    <w:p w:rsidR="008156BA" w:rsidRPr="00DC4F50" w:rsidRDefault="008156BA" w:rsidP="008156B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DC4F50">
        <w:rPr>
          <w:rFonts w:eastAsia="Calibri"/>
          <w:szCs w:val="28"/>
        </w:rPr>
        <w:t>. Настоящее постановление вступает в силу после его официального опубликования.</w:t>
      </w:r>
    </w:p>
    <w:p w:rsidR="00047637" w:rsidRPr="00724CFE" w:rsidRDefault="008632DE" w:rsidP="00047637">
      <w:pPr>
        <w:ind w:firstLine="709"/>
        <w:jc w:val="both"/>
        <w:rPr>
          <w:rFonts w:eastAsia="Calibri" w:cs="Times New Roman"/>
          <w:szCs w:val="28"/>
        </w:rPr>
      </w:pPr>
      <w:r w:rsidRPr="00724CFE">
        <w:rPr>
          <w:rFonts w:eastAsia="Calibri" w:cs="Times New Roman"/>
          <w:szCs w:val="28"/>
        </w:rPr>
        <w:t>5</w:t>
      </w:r>
      <w:r w:rsidR="00047637" w:rsidRPr="00724CFE">
        <w:rPr>
          <w:rFonts w:eastAsia="Calibri" w:cs="Times New Roman"/>
          <w:szCs w:val="28"/>
        </w:rPr>
        <w:t xml:space="preserve">. </w:t>
      </w:r>
      <w:r w:rsidR="00FA4725" w:rsidRPr="00724CFE">
        <w:rPr>
          <w:rFonts w:eastAsia="Calibri" w:cs="Times New Roman"/>
          <w:szCs w:val="28"/>
        </w:rPr>
        <w:t>К</w:t>
      </w:r>
      <w:r w:rsidR="00047637" w:rsidRPr="00724CFE">
        <w:rPr>
          <w:rFonts w:eastAsia="Calibri" w:cs="Times New Roman"/>
          <w:szCs w:val="28"/>
        </w:rPr>
        <w:t xml:space="preserve">онтроль за выполнением </w:t>
      </w:r>
      <w:r w:rsidRPr="00724CFE">
        <w:rPr>
          <w:rFonts w:eastAsia="Calibri" w:cs="Times New Roman"/>
          <w:szCs w:val="28"/>
        </w:rPr>
        <w:t>постановления</w:t>
      </w:r>
      <w:r w:rsidR="00047637" w:rsidRPr="00724CFE">
        <w:rPr>
          <w:rFonts w:eastAsia="Calibri" w:cs="Times New Roman"/>
          <w:szCs w:val="28"/>
        </w:rPr>
        <w:t xml:space="preserve"> возложить на заместителя Главы города</w:t>
      </w:r>
      <w:r w:rsidR="00BC09EA" w:rsidRPr="00724CFE">
        <w:rPr>
          <w:rFonts w:eastAsia="Calibri" w:cs="Times New Roman"/>
          <w:szCs w:val="28"/>
        </w:rPr>
        <w:t>, курирующего социальную сферу</w:t>
      </w:r>
      <w:r w:rsidR="00047637" w:rsidRPr="00724CFE">
        <w:rPr>
          <w:rFonts w:eastAsia="Calibri" w:cs="Times New Roman"/>
          <w:szCs w:val="28"/>
        </w:rPr>
        <w:t>.</w:t>
      </w:r>
    </w:p>
    <w:p w:rsidR="00BC09EA" w:rsidRPr="00724CFE" w:rsidRDefault="00BC09EA" w:rsidP="00047637">
      <w:pPr>
        <w:rPr>
          <w:rFonts w:eastAsia="Calibri" w:cs="Times New Roman"/>
          <w:szCs w:val="28"/>
        </w:rPr>
      </w:pPr>
    </w:p>
    <w:p w:rsidR="00BC09EA" w:rsidRPr="00724CFE" w:rsidRDefault="00BC09EA" w:rsidP="00047637">
      <w:pPr>
        <w:rPr>
          <w:rFonts w:eastAsia="Calibri" w:cs="Times New Roman"/>
          <w:szCs w:val="28"/>
        </w:rPr>
      </w:pPr>
    </w:p>
    <w:p w:rsidR="00047637" w:rsidRPr="00724CFE" w:rsidRDefault="00047637" w:rsidP="00047637">
      <w:pPr>
        <w:rPr>
          <w:rFonts w:eastAsia="Calibri" w:cs="Times New Roman"/>
          <w:szCs w:val="28"/>
        </w:rPr>
      </w:pPr>
      <w:r w:rsidRPr="00724CFE">
        <w:rPr>
          <w:rFonts w:eastAsia="Calibri" w:cs="Times New Roman"/>
          <w:szCs w:val="28"/>
        </w:rPr>
        <w:t xml:space="preserve">Глава города                                                                                 </w:t>
      </w:r>
      <w:r w:rsidR="00BC09EA" w:rsidRPr="00724CFE">
        <w:rPr>
          <w:rFonts w:eastAsia="Calibri" w:cs="Times New Roman"/>
          <w:szCs w:val="28"/>
        </w:rPr>
        <w:t xml:space="preserve">         </w:t>
      </w:r>
      <w:r w:rsidRPr="00724CFE">
        <w:rPr>
          <w:rFonts w:eastAsia="Calibri" w:cs="Times New Roman"/>
          <w:szCs w:val="28"/>
        </w:rPr>
        <w:t>В.Н. Шувалов</w:t>
      </w:r>
    </w:p>
    <w:p w:rsidR="003E59F7" w:rsidRDefault="003E59F7" w:rsidP="006D09CE"/>
    <w:p w:rsidR="006C0E40" w:rsidRDefault="006C0E40" w:rsidP="006D09CE">
      <w:pPr>
        <w:rPr>
          <w:sz w:val="20"/>
          <w:szCs w:val="20"/>
        </w:rPr>
      </w:pPr>
    </w:p>
    <w:p w:rsidR="00AE7CDE" w:rsidRDefault="006D09CE" w:rsidP="006D09CE">
      <w:pPr>
        <w:rPr>
          <w:sz w:val="20"/>
          <w:szCs w:val="20"/>
        </w:rPr>
      </w:pPr>
      <w:r w:rsidRPr="00857F1E">
        <w:rPr>
          <w:sz w:val="20"/>
          <w:szCs w:val="20"/>
        </w:rPr>
        <w:t xml:space="preserve">Загорская Людмила Анатольевна, </w:t>
      </w:r>
    </w:p>
    <w:p w:rsidR="005800ED" w:rsidRDefault="006D09CE" w:rsidP="008A3082">
      <w:pPr>
        <w:rPr>
          <w:sz w:val="20"/>
          <w:szCs w:val="20"/>
        </w:rPr>
      </w:pPr>
      <w:r w:rsidRPr="00857F1E">
        <w:rPr>
          <w:sz w:val="20"/>
          <w:szCs w:val="20"/>
        </w:rPr>
        <w:t>тел.: (3462) 52-</w:t>
      </w:r>
      <w:r>
        <w:rPr>
          <w:sz w:val="20"/>
          <w:szCs w:val="20"/>
        </w:rPr>
        <w:t>80</w:t>
      </w:r>
      <w:r w:rsidRPr="00857F1E">
        <w:rPr>
          <w:sz w:val="20"/>
          <w:szCs w:val="20"/>
        </w:rPr>
        <w:t>-</w:t>
      </w:r>
      <w:r>
        <w:rPr>
          <w:sz w:val="20"/>
          <w:szCs w:val="20"/>
        </w:rPr>
        <w:t>71</w:t>
      </w:r>
      <w:bookmarkStart w:id="0" w:name="_GoBack"/>
      <w:bookmarkEnd w:id="0"/>
    </w:p>
    <w:sectPr w:rsidR="005800ED" w:rsidSect="008156BA">
      <w:headerReference w:type="default" r:id="rId8"/>
      <w:pgSz w:w="11906" w:h="16838"/>
      <w:pgMar w:top="567" w:right="567" w:bottom="709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F2" w:rsidRDefault="00405EF2">
      <w:r>
        <w:separator/>
      </w:r>
    </w:p>
  </w:endnote>
  <w:endnote w:type="continuationSeparator" w:id="0">
    <w:p w:rsidR="00405EF2" w:rsidRDefault="0040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F2" w:rsidRDefault="00405EF2">
      <w:r>
        <w:separator/>
      </w:r>
    </w:p>
  </w:footnote>
  <w:footnote w:type="continuationSeparator" w:id="0">
    <w:p w:rsidR="00405EF2" w:rsidRDefault="0040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2732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40EF" w:rsidRPr="000640EF" w:rsidRDefault="00626A60">
        <w:pPr>
          <w:pStyle w:val="a4"/>
          <w:jc w:val="center"/>
          <w:rPr>
            <w:sz w:val="20"/>
            <w:szCs w:val="20"/>
          </w:rPr>
        </w:pPr>
        <w:r w:rsidRPr="000640EF">
          <w:rPr>
            <w:sz w:val="20"/>
            <w:szCs w:val="20"/>
          </w:rPr>
          <w:fldChar w:fldCharType="begin"/>
        </w:r>
        <w:r w:rsidRPr="000640EF">
          <w:rPr>
            <w:sz w:val="20"/>
            <w:szCs w:val="20"/>
          </w:rPr>
          <w:instrText>PAGE   \* MERGEFORMAT</w:instrText>
        </w:r>
        <w:r w:rsidRPr="000640EF">
          <w:rPr>
            <w:sz w:val="20"/>
            <w:szCs w:val="20"/>
          </w:rPr>
          <w:fldChar w:fldCharType="separate"/>
        </w:r>
        <w:r w:rsidR="00833499">
          <w:rPr>
            <w:noProof/>
            <w:sz w:val="20"/>
            <w:szCs w:val="20"/>
          </w:rPr>
          <w:t>2</w:t>
        </w:r>
        <w:r w:rsidRPr="000640EF">
          <w:rPr>
            <w:sz w:val="20"/>
            <w:szCs w:val="20"/>
          </w:rPr>
          <w:fldChar w:fldCharType="end"/>
        </w:r>
      </w:p>
    </w:sdtContent>
  </w:sdt>
  <w:p w:rsidR="000640EF" w:rsidRDefault="00405E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7550"/>
    <w:multiLevelType w:val="hybridMultilevel"/>
    <w:tmpl w:val="EB584F16"/>
    <w:lvl w:ilvl="0" w:tplc="F4F89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B336B"/>
    <w:multiLevelType w:val="hybridMultilevel"/>
    <w:tmpl w:val="A29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D7929"/>
    <w:multiLevelType w:val="hybridMultilevel"/>
    <w:tmpl w:val="9392F4D8"/>
    <w:lvl w:ilvl="0" w:tplc="C5CA8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3CB3"/>
    <w:multiLevelType w:val="hybridMultilevel"/>
    <w:tmpl w:val="F0AE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012C"/>
    <w:multiLevelType w:val="multilevel"/>
    <w:tmpl w:val="7146F8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58E459C"/>
    <w:multiLevelType w:val="hybridMultilevel"/>
    <w:tmpl w:val="3C24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C5"/>
    <w:rsid w:val="00014FA7"/>
    <w:rsid w:val="00021C1B"/>
    <w:rsid w:val="00026DA8"/>
    <w:rsid w:val="00045677"/>
    <w:rsid w:val="00047637"/>
    <w:rsid w:val="000B20B2"/>
    <w:rsid w:val="000B723C"/>
    <w:rsid w:val="000B723E"/>
    <w:rsid w:val="0010006F"/>
    <w:rsid w:val="00123143"/>
    <w:rsid w:val="00130C6A"/>
    <w:rsid w:val="00160D1C"/>
    <w:rsid w:val="0017688C"/>
    <w:rsid w:val="001A03FB"/>
    <w:rsid w:val="001C07AA"/>
    <w:rsid w:val="001D2E60"/>
    <w:rsid w:val="001D6E11"/>
    <w:rsid w:val="001E58E9"/>
    <w:rsid w:val="00201CED"/>
    <w:rsid w:val="00202A0E"/>
    <w:rsid w:val="00204A91"/>
    <w:rsid w:val="0021775D"/>
    <w:rsid w:val="00220606"/>
    <w:rsid w:val="002313D1"/>
    <w:rsid w:val="00247E96"/>
    <w:rsid w:val="002616E9"/>
    <w:rsid w:val="0026521E"/>
    <w:rsid w:val="00266BF9"/>
    <w:rsid w:val="0026744E"/>
    <w:rsid w:val="00267D7E"/>
    <w:rsid w:val="00267F94"/>
    <w:rsid w:val="002744BB"/>
    <w:rsid w:val="00281298"/>
    <w:rsid w:val="002A567C"/>
    <w:rsid w:val="002A7288"/>
    <w:rsid w:val="002B784D"/>
    <w:rsid w:val="002C3240"/>
    <w:rsid w:val="002C3DDC"/>
    <w:rsid w:val="002C4FF6"/>
    <w:rsid w:val="002C6BE5"/>
    <w:rsid w:val="002F3C17"/>
    <w:rsid w:val="002F523A"/>
    <w:rsid w:val="003000F6"/>
    <w:rsid w:val="00304BAA"/>
    <w:rsid w:val="00312C55"/>
    <w:rsid w:val="00317BC8"/>
    <w:rsid w:val="003447A6"/>
    <w:rsid w:val="003453B0"/>
    <w:rsid w:val="003524D0"/>
    <w:rsid w:val="00366ABE"/>
    <w:rsid w:val="003757CC"/>
    <w:rsid w:val="00380F88"/>
    <w:rsid w:val="00387C75"/>
    <w:rsid w:val="003A1349"/>
    <w:rsid w:val="003A3A32"/>
    <w:rsid w:val="003C2024"/>
    <w:rsid w:val="003D0C55"/>
    <w:rsid w:val="003E59F7"/>
    <w:rsid w:val="003F4358"/>
    <w:rsid w:val="003F45DF"/>
    <w:rsid w:val="00405EF2"/>
    <w:rsid w:val="00415E56"/>
    <w:rsid w:val="00416BE0"/>
    <w:rsid w:val="00420787"/>
    <w:rsid w:val="004259C9"/>
    <w:rsid w:val="004311D1"/>
    <w:rsid w:val="004331B1"/>
    <w:rsid w:val="00435E5E"/>
    <w:rsid w:val="0047491E"/>
    <w:rsid w:val="00486A46"/>
    <w:rsid w:val="00490F7B"/>
    <w:rsid w:val="0049274B"/>
    <w:rsid w:val="00493D8D"/>
    <w:rsid w:val="004950CD"/>
    <w:rsid w:val="004B59F5"/>
    <w:rsid w:val="004C3A75"/>
    <w:rsid w:val="004F15BF"/>
    <w:rsid w:val="004F4CB3"/>
    <w:rsid w:val="005139B0"/>
    <w:rsid w:val="00521066"/>
    <w:rsid w:val="005214C0"/>
    <w:rsid w:val="00524AA3"/>
    <w:rsid w:val="005269CC"/>
    <w:rsid w:val="00534655"/>
    <w:rsid w:val="00557DB4"/>
    <w:rsid w:val="00561D63"/>
    <w:rsid w:val="00562FF5"/>
    <w:rsid w:val="005630D9"/>
    <w:rsid w:val="00566386"/>
    <w:rsid w:val="00567AC2"/>
    <w:rsid w:val="005800ED"/>
    <w:rsid w:val="00591EBB"/>
    <w:rsid w:val="0059352C"/>
    <w:rsid w:val="005A2F56"/>
    <w:rsid w:val="005B4F27"/>
    <w:rsid w:val="005B5F94"/>
    <w:rsid w:val="005C36E9"/>
    <w:rsid w:val="005D0761"/>
    <w:rsid w:val="005D1835"/>
    <w:rsid w:val="005D2F89"/>
    <w:rsid w:val="005F4996"/>
    <w:rsid w:val="00614F0F"/>
    <w:rsid w:val="006240A7"/>
    <w:rsid w:val="00626A60"/>
    <w:rsid w:val="00652207"/>
    <w:rsid w:val="006563CD"/>
    <w:rsid w:val="0065751E"/>
    <w:rsid w:val="00661DDB"/>
    <w:rsid w:val="006668C9"/>
    <w:rsid w:val="00681E0B"/>
    <w:rsid w:val="00685C9C"/>
    <w:rsid w:val="006B75A7"/>
    <w:rsid w:val="006C0E40"/>
    <w:rsid w:val="006C43BA"/>
    <w:rsid w:val="006C4C40"/>
    <w:rsid w:val="006D09CE"/>
    <w:rsid w:val="006E08F0"/>
    <w:rsid w:val="006E1AE8"/>
    <w:rsid w:val="006E2DF2"/>
    <w:rsid w:val="006F24E1"/>
    <w:rsid w:val="006F36DB"/>
    <w:rsid w:val="00700318"/>
    <w:rsid w:val="00703562"/>
    <w:rsid w:val="0070739B"/>
    <w:rsid w:val="00710A0E"/>
    <w:rsid w:val="00712D75"/>
    <w:rsid w:val="0072419F"/>
    <w:rsid w:val="00724CFE"/>
    <w:rsid w:val="007308D5"/>
    <w:rsid w:val="007440D9"/>
    <w:rsid w:val="00747F81"/>
    <w:rsid w:val="007506F8"/>
    <w:rsid w:val="00755079"/>
    <w:rsid w:val="007560C1"/>
    <w:rsid w:val="00763C3D"/>
    <w:rsid w:val="00770484"/>
    <w:rsid w:val="00773264"/>
    <w:rsid w:val="00783725"/>
    <w:rsid w:val="00784CB3"/>
    <w:rsid w:val="00791EBC"/>
    <w:rsid w:val="007A042C"/>
    <w:rsid w:val="007B6B6E"/>
    <w:rsid w:val="007C554C"/>
    <w:rsid w:val="007E524D"/>
    <w:rsid w:val="007E7B87"/>
    <w:rsid w:val="00800611"/>
    <w:rsid w:val="0080219F"/>
    <w:rsid w:val="008101EC"/>
    <w:rsid w:val="008156BA"/>
    <w:rsid w:val="0081706B"/>
    <w:rsid w:val="00833499"/>
    <w:rsid w:val="00833C76"/>
    <w:rsid w:val="00855F6C"/>
    <w:rsid w:val="00861AC1"/>
    <w:rsid w:val="008632DE"/>
    <w:rsid w:val="00866C00"/>
    <w:rsid w:val="0087067D"/>
    <w:rsid w:val="0087609A"/>
    <w:rsid w:val="00887E9E"/>
    <w:rsid w:val="00895814"/>
    <w:rsid w:val="00895BBA"/>
    <w:rsid w:val="008A3082"/>
    <w:rsid w:val="008B51FA"/>
    <w:rsid w:val="008E23F3"/>
    <w:rsid w:val="008E3C90"/>
    <w:rsid w:val="008E6DC5"/>
    <w:rsid w:val="008E7341"/>
    <w:rsid w:val="0090043D"/>
    <w:rsid w:val="00911332"/>
    <w:rsid w:val="00916A51"/>
    <w:rsid w:val="009305C2"/>
    <w:rsid w:val="00935495"/>
    <w:rsid w:val="0094519B"/>
    <w:rsid w:val="00950BA8"/>
    <w:rsid w:val="009543F5"/>
    <w:rsid w:val="00956655"/>
    <w:rsid w:val="00956F78"/>
    <w:rsid w:val="009668D0"/>
    <w:rsid w:val="00973195"/>
    <w:rsid w:val="00975765"/>
    <w:rsid w:val="00976269"/>
    <w:rsid w:val="00982F56"/>
    <w:rsid w:val="00984A3E"/>
    <w:rsid w:val="009910BC"/>
    <w:rsid w:val="00991DE2"/>
    <w:rsid w:val="009A11A3"/>
    <w:rsid w:val="009A1215"/>
    <w:rsid w:val="009A4AB3"/>
    <w:rsid w:val="009C0752"/>
    <w:rsid w:val="009C0D5E"/>
    <w:rsid w:val="009C207B"/>
    <w:rsid w:val="009E7A43"/>
    <w:rsid w:val="009F7B1D"/>
    <w:rsid w:val="00A066BC"/>
    <w:rsid w:val="00A425E0"/>
    <w:rsid w:val="00A5590F"/>
    <w:rsid w:val="00A60B65"/>
    <w:rsid w:val="00A73468"/>
    <w:rsid w:val="00A90B15"/>
    <w:rsid w:val="00AB50DB"/>
    <w:rsid w:val="00AE2736"/>
    <w:rsid w:val="00AE7CDE"/>
    <w:rsid w:val="00B0411F"/>
    <w:rsid w:val="00B1669B"/>
    <w:rsid w:val="00B232F6"/>
    <w:rsid w:val="00B331C2"/>
    <w:rsid w:val="00B40D04"/>
    <w:rsid w:val="00B4274E"/>
    <w:rsid w:val="00B52B96"/>
    <w:rsid w:val="00B660ED"/>
    <w:rsid w:val="00B67029"/>
    <w:rsid w:val="00B71209"/>
    <w:rsid w:val="00B80362"/>
    <w:rsid w:val="00B86AAE"/>
    <w:rsid w:val="00B91717"/>
    <w:rsid w:val="00BC09EA"/>
    <w:rsid w:val="00BC66E0"/>
    <w:rsid w:val="00BD01DF"/>
    <w:rsid w:val="00BE1E32"/>
    <w:rsid w:val="00BE2E5E"/>
    <w:rsid w:val="00BE461C"/>
    <w:rsid w:val="00BF4734"/>
    <w:rsid w:val="00BF5198"/>
    <w:rsid w:val="00C15206"/>
    <w:rsid w:val="00C20A61"/>
    <w:rsid w:val="00C26CDB"/>
    <w:rsid w:val="00C45FD8"/>
    <w:rsid w:val="00C47BF5"/>
    <w:rsid w:val="00C6343A"/>
    <w:rsid w:val="00C732EC"/>
    <w:rsid w:val="00CA5331"/>
    <w:rsid w:val="00CA56B0"/>
    <w:rsid w:val="00CA7159"/>
    <w:rsid w:val="00CB3570"/>
    <w:rsid w:val="00CC0FCF"/>
    <w:rsid w:val="00CD52DB"/>
    <w:rsid w:val="00CD6F8F"/>
    <w:rsid w:val="00CE6EAB"/>
    <w:rsid w:val="00CF216D"/>
    <w:rsid w:val="00D040D5"/>
    <w:rsid w:val="00D52969"/>
    <w:rsid w:val="00D5597D"/>
    <w:rsid w:val="00D61153"/>
    <w:rsid w:val="00D626AA"/>
    <w:rsid w:val="00D70170"/>
    <w:rsid w:val="00D80BB2"/>
    <w:rsid w:val="00D85379"/>
    <w:rsid w:val="00D874F6"/>
    <w:rsid w:val="00D937A6"/>
    <w:rsid w:val="00DA3B54"/>
    <w:rsid w:val="00DA3B8A"/>
    <w:rsid w:val="00DA5E6D"/>
    <w:rsid w:val="00DB147A"/>
    <w:rsid w:val="00DB1BDA"/>
    <w:rsid w:val="00DB3ADD"/>
    <w:rsid w:val="00DB7D85"/>
    <w:rsid w:val="00DC6944"/>
    <w:rsid w:val="00DC7490"/>
    <w:rsid w:val="00DD34A8"/>
    <w:rsid w:val="00DE16E5"/>
    <w:rsid w:val="00DE484B"/>
    <w:rsid w:val="00DE4AC3"/>
    <w:rsid w:val="00DE5145"/>
    <w:rsid w:val="00DF5332"/>
    <w:rsid w:val="00E15D73"/>
    <w:rsid w:val="00E1665E"/>
    <w:rsid w:val="00E216A1"/>
    <w:rsid w:val="00E310B4"/>
    <w:rsid w:val="00E45929"/>
    <w:rsid w:val="00E56006"/>
    <w:rsid w:val="00E5728D"/>
    <w:rsid w:val="00E577D4"/>
    <w:rsid w:val="00E63A3A"/>
    <w:rsid w:val="00E65A0C"/>
    <w:rsid w:val="00E67F34"/>
    <w:rsid w:val="00E72059"/>
    <w:rsid w:val="00E7747E"/>
    <w:rsid w:val="00E8273D"/>
    <w:rsid w:val="00E86EC9"/>
    <w:rsid w:val="00EB4631"/>
    <w:rsid w:val="00EB790C"/>
    <w:rsid w:val="00EC2F0A"/>
    <w:rsid w:val="00ED0388"/>
    <w:rsid w:val="00ED3B10"/>
    <w:rsid w:val="00F041F6"/>
    <w:rsid w:val="00F1144C"/>
    <w:rsid w:val="00F1174A"/>
    <w:rsid w:val="00F4369D"/>
    <w:rsid w:val="00F61643"/>
    <w:rsid w:val="00F8141A"/>
    <w:rsid w:val="00F9099A"/>
    <w:rsid w:val="00FA4725"/>
    <w:rsid w:val="00FB0BFA"/>
    <w:rsid w:val="00FB512A"/>
    <w:rsid w:val="00FC1598"/>
    <w:rsid w:val="00FC54BA"/>
    <w:rsid w:val="00FD1B43"/>
    <w:rsid w:val="00FF1521"/>
    <w:rsid w:val="00FF1E58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914FB-5FA7-40E4-B53C-4125BBA4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3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6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DC5"/>
    <w:rPr>
      <w:rFonts w:ascii="Times New Roman" w:hAnsi="Times New Roman"/>
      <w:sz w:val="28"/>
    </w:rPr>
  </w:style>
  <w:style w:type="character" w:styleId="a6">
    <w:name w:val="page number"/>
    <w:basedOn w:val="a0"/>
    <w:rsid w:val="008E6DC5"/>
  </w:style>
  <w:style w:type="character" w:customStyle="1" w:styleId="FontStyle15">
    <w:name w:val="Font Style15"/>
    <w:basedOn w:val="a0"/>
    <w:uiPriority w:val="99"/>
    <w:rsid w:val="008E6DC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E6DC5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3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69D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7550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0C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C5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744BB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81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123143"/>
    <w:pPr>
      <w:suppressAutoHyphens/>
      <w:spacing w:before="280" w:after="280" w:line="276" w:lineRule="auto"/>
    </w:pPr>
    <w:rPr>
      <w:rFonts w:ascii="Calibri" w:eastAsia="Times New Roman" w:hAnsi="Calibri" w:cs="Calibri"/>
      <w:sz w:val="22"/>
      <w:lang w:val="en-US" w:bidi="en-US"/>
    </w:rPr>
  </w:style>
  <w:style w:type="paragraph" w:customStyle="1" w:styleId="Default">
    <w:name w:val="Default"/>
    <w:rsid w:val="006F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8156BA"/>
    <w:rPr>
      <w:rFonts w:cs="Times New Roman"/>
      <w:b w:val="0"/>
      <w:color w:val="106BBE"/>
    </w:rPr>
  </w:style>
  <w:style w:type="paragraph" w:customStyle="1" w:styleId="ConsPlusTitle">
    <w:name w:val="ConsPlusTitle"/>
    <w:rsid w:val="00815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8156B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10DB-B041-4825-A0FE-8765786D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5</cp:revision>
  <cp:lastPrinted>2020-07-31T06:11:00Z</cp:lastPrinted>
  <dcterms:created xsi:type="dcterms:W3CDTF">2020-07-31T05:51:00Z</dcterms:created>
  <dcterms:modified xsi:type="dcterms:W3CDTF">2020-08-11T11:06:00Z</dcterms:modified>
</cp:coreProperties>
</file>