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77" w:rsidRDefault="009D7A77" w:rsidP="009D7A77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9D7A77" w:rsidRPr="005A1127" w:rsidRDefault="009D7A77" w:rsidP="009D7A77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9D7A77" w:rsidRDefault="009D7A77" w:rsidP="009D7A77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г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9D7A77" w:rsidRPr="005A1127" w:rsidTr="001C679D">
        <w:trPr>
          <w:trHeight w:val="80"/>
          <w:jc w:val="right"/>
        </w:trPr>
        <w:tc>
          <w:tcPr>
            <w:tcW w:w="2658" w:type="dxa"/>
            <w:hideMark/>
          </w:tcPr>
          <w:p w:rsidR="009D7A77" w:rsidRPr="005A1127" w:rsidRDefault="009D7A77" w:rsidP="001C679D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9D7A77" w:rsidRPr="005A1127" w:rsidTr="001C679D">
        <w:trPr>
          <w:jc w:val="right"/>
        </w:trPr>
        <w:tc>
          <w:tcPr>
            <w:tcW w:w="2658" w:type="dxa"/>
          </w:tcPr>
          <w:p w:rsidR="009D7A77" w:rsidRPr="005A1127" w:rsidRDefault="009D7A77" w:rsidP="001C679D">
            <w:pPr>
              <w:pStyle w:val="a3"/>
              <w:rPr>
                <w:color w:val="000000" w:themeColor="text1"/>
              </w:rPr>
            </w:pPr>
          </w:p>
        </w:tc>
      </w:tr>
    </w:tbl>
    <w:p w:rsidR="009D7A77" w:rsidRPr="005541F0" w:rsidRDefault="009D7A77" w:rsidP="009D7A77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9D7A77" w:rsidRDefault="009D7A77" w:rsidP="009D7A77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9D7A77" w:rsidRPr="005541F0" w:rsidRDefault="009D7A77" w:rsidP="009D7A77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9D7A77" w:rsidRPr="005649E4" w:rsidRDefault="009D7A77" w:rsidP="009D7A77">
      <w:pPr>
        <w:spacing w:line="120" w:lineRule="atLeast"/>
        <w:jc w:val="center"/>
        <w:rPr>
          <w:sz w:val="18"/>
        </w:rPr>
      </w:pPr>
    </w:p>
    <w:p w:rsidR="009D7A77" w:rsidRPr="00656C1A" w:rsidRDefault="009D7A77" w:rsidP="009D7A77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A77" w:rsidRPr="005541F0" w:rsidRDefault="009D7A77" w:rsidP="009D7A77">
      <w:pPr>
        <w:spacing w:line="120" w:lineRule="atLeast"/>
        <w:jc w:val="center"/>
        <w:rPr>
          <w:sz w:val="18"/>
        </w:rPr>
      </w:pPr>
    </w:p>
    <w:p w:rsidR="009D7A77" w:rsidRPr="005541F0" w:rsidRDefault="009D7A77" w:rsidP="009D7A77">
      <w:pPr>
        <w:spacing w:line="120" w:lineRule="atLeast"/>
        <w:jc w:val="center"/>
        <w:rPr>
          <w:sz w:val="20"/>
        </w:rPr>
      </w:pPr>
    </w:p>
    <w:p w:rsidR="009D7A77" w:rsidRPr="00656C1A" w:rsidRDefault="009D7A77" w:rsidP="009D7A77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7A77" w:rsidRPr="005A1127" w:rsidRDefault="009D7A77" w:rsidP="009D7A77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CC55C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</w:t>
      </w: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9D7A77" w:rsidRDefault="009D7A77" w:rsidP="009D7A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D7A77" w:rsidRDefault="009D7A77" w:rsidP="009D7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A77" w:rsidRDefault="009D7A77" w:rsidP="009D7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A77" w:rsidRPr="003A7492" w:rsidRDefault="009D7A77" w:rsidP="009D7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49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Pr="003A7492">
          <w:rPr>
            <w:rFonts w:ascii="Times New Roman" w:hAnsi="Times New Roman"/>
            <w:sz w:val="28"/>
            <w:szCs w:val="28"/>
          </w:rPr>
          <w:t>от 06.10.2003 № 131-ФЗ</w:t>
        </w:r>
      </w:hyperlink>
      <w:r w:rsidRPr="003A7492">
        <w:rPr>
          <w:rFonts w:ascii="Times New Roman" w:hAnsi="Times New Roman"/>
          <w:sz w:val="28"/>
          <w:szCs w:val="28"/>
        </w:rPr>
        <w:t xml:space="preserve"> </w:t>
      </w:r>
      <w:r w:rsidRPr="003A7492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3A7492">
        <w:rPr>
          <w:rFonts w:ascii="Times New Roman" w:hAnsi="Times New Roman"/>
          <w:sz w:val="28"/>
          <w:szCs w:val="28"/>
        </w:rPr>
        <w:t xml:space="preserve"> Администрации города от 30.12.2005 № 3686 </w:t>
      </w:r>
      <w:r>
        <w:rPr>
          <w:rFonts w:ascii="Times New Roman" w:hAnsi="Times New Roman"/>
          <w:sz w:val="28"/>
          <w:szCs w:val="28"/>
        </w:rPr>
        <w:br/>
      </w:r>
      <w:r w:rsidRPr="003A7492">
        <w:rPr>
          <w:rFonts w:ascii="Times New Roman" w:hAnsi="Times New Roman"/>
          <w:sz w:val="28"/>
          <w:szCs w:val="28"/>
        </w:rPr>
        <w:t>«Об утверждении Регламента Администрации города»:</w:t>
      </w:r>
    </w:p>
    <w:p w:rsidR="009D7A77" w:rsidRPr="005901E3" w:rsidRDefault="009D7A77" w:rsidP="009D7A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E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5901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 Администрации города от 08.09.2014 № 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</w:t>
      </w:r>
      <w:hyperlink r:id="rId7" w:history="1">
        <w:r w:rsidRPr="005901E3">
          <w:rPr>
            <w:rFonts w:ascii="Times New Roman" w:hAnsi="Times New Roman" w:cs="Times New Roman"/>
            <w:sz w:val="28"/>
            <w:szCs w:val="28"/>
          </w:rPr>
          <w:t>от 25.02.2015 № 1258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01E3">
          <w:rPr>
            <w:rFonts w:ascii="Times New Roman" w:hAnsi="Times New Roman" w:cs="Times New Roman"/>
            <w:sz w:val="28"/>
            <w:szCs w:val="28"/>
          </w:rPr>
          <w:t>25.08.2015 № 5883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901E3">
          <w:rPr>
            <w:rFonts w:ascii="Times New Roman" w:hAnsi="Times New Roman" w:cs="Times New Roman"/>
            <w:sz w:val="28"/>
            <w:szCs w:val="28"/>
          </w:rPr>
          <w:t>11.03.2016 № 1728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901E3">
          <w:rPr>
            <w:rFonts w:ascii="Times New Roman" w:hAnsi="Times New Roman" w:cs="Times New Roman"/>
            <w:sz w:val="28"/>
            <w:szCs w:val="28"/>
          </w:rPr>
          <w:t>07.02.2017 № 677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901E3">
          <w:rPr>
            <w:rFonts w:ascii="Times New Roman" w:hAnsi="Times New Roman" w:cs="Times New Roman"/>
            <w:sz w:val="28"/>
            <w:szCs w:val="28"/>
          </w:rPr>
          <w:t>20.09.2017 № 8148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901E3">
          <w:rPr>
            <w:rFonts w:ascii="Times New Roman" w:hAnsi="Times New Roman" w:cs="Times New Roman"/>
            <w:sz w:val="28"/>
            <w:szCs w:val="28"/>
          </w:rPr>
          <w:t>27.11.2017 № 10274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901E3">
          <w:rPr>
            <w:rFonts w:ascii="Times New Roman" w:hAnsi="Times New Roman" w:cs="Times New Roman"/>
            <w:sz w:val="28"/>
            <w:szCs w:val="28"/>
          </w:rPr>
          <w:t>12.04.2018 № 2489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901E3">
          <w:rPr>
            <w:rFonts w:ascii="Times New Roman" w:hAnsi="Times New Roman" w:cs="Times New Roman"/>
            <w:sz w:val="28"/>
            <w:szCs w:val="28"/>
          </w:rPr>
          <w:t>18.09.2018 № 7135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901E3">
          <w:rPr>
            <w:rFonts w:ascii="Times New Roman" w:hAnsi="Times New Roman" w:cs="Times New Roman"/>
            <w:sz w:val="28"/>
            <w:szCs w:val="28"/>
          </w:rPr>
          <w:t>18.03.2019 № 1815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901E3">
          <w:rPr>
            <w:rFonts w:ascii="Times New Roman" w:hAnsi="Times New Roman" w:cs="Times New Roman"/>
            <w:sz w:val="28"/>
            <w:szCs w:val="28"/>
          </w:rPr>
          <w:t>15.07.2019 № 5108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901E3">
          <w:rPr>
            <w:rFonts w:ascii="Times New Roman" w:hAnsi="Times New Roman" w:cs="Times New Roman"/>
            <w:sz w:val="28"/>
            <w:szCs w:val="28"/>
          </w:rPr>
          <w:t>24.12.2019 № 9696</w:t>
        </w:r>
      </w:hyperlink>
      <w:r w:rsidRPr="005901E3">
        <w:rPr>
          <w:rFonts w:ascii="Times New Roman" w:hAnsi="Times New Roman" w:cs="Times New Roman"/>
          <w:sz w:val="28"/>
          <w:szCs w:val="28"/>
        </w:rPr>
        <w:t>, 17.04.2020 № 2534, 09.11.2020 № 8053,  15.01.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9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01E3">
        <w:rPr>
          <w:rFonts w:ascii="Times New Roman" w:hAnsi="Times New Roman" w:cs="Times New Roman"/>
          <w:sz w:val="28"/>
          <w:szCs w:val="28"/>
        </w:rPr>
        <w:t xml:space="preserve"> 299</w:t>
      </w:r>
      <w:r>
        <w:rPr>
          <w:rFonts w:ascii="Times New Roman" w:hAnsi="Times New Roman" w:cs="Times New Roman"/>
          <w:sz w:val="28"/>
          <w:szCs w:val="28"/>
        </w:rPr>
        <w:t>,  17.05.2021 № 3726, 11.06.2021 № 4913</w:t>
      </w:r>
      <w:r w:rsidRPr="005901E3">
        <w:rPr>
          <w:rFonts w:ascii="Times New Roman" w:hAnsi="Times New Roman" w:cs="Times New Roman"/>
          <w:sz w:val="28"/>
          <w:szCs w:val="28"/>
        </w:rPr>
        <w:t>) следующ</w:t>
      </w:r>
      <w:r w:rsidR="00CC55CC">
        <w:rPr>
          <w:rFonts w:ascii="Times New Roman" w:hAnsi="Times New Roman" w:cs="Times New Roman"/>
          <w:sz w:val="28"/>
          <w:szCs w:val="28"/>
        </w:rPr>
        <w:t>е</w:t>
      </w:r>
      <w:r w:rsidRPr="005901E3">
        <w:rPr>
          <w:rFonts w:ascii="Times New Roman" w:hAnsi="Times New Roman" w:cs="Times New Roman"/>
          <w:sz w:val="28"/>
          <w:szCs w:val="28"/>
        </w:rPr>
        <w:t>е изменени</w:t>
      </w:r>
      <w:r w:rsidR="00CC55CC">
        <w:rPr>
          <w:rFonts w:ascii="Times New Roman" w:hAnsi="Times New Roman" w:cs="Times New Roman"/>
          <w:sz w:val="28"/>
          <w:szCs w:val="28"/>
        </w:rPr>
        <w:t>е</w:t>
      </w:r>
      <w:r w:rsidRPr="005901E3">
        <w:rPr>
          <w:rFonts w:ascii="Times New Roman" w:hAnsi="Times New Roman" w:cs="Times New Roman"/>
          <w:sz w:val="28"/>
          <w:szCs w:val="28"/>
        </w:rPr>
        <w:t>:</w:t>
      </w:r>
    </w:p>
    <w:p w:rsidR="009D7A77" w:rsidRPr="00C31A4C" w:rsidRDefault="009D7A77" w:rsidP="009D7A7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792875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792875">
        <w:rPr>
          <w:rFonts w:eastAsiaTheme="minorHAnsi"/>
          <w:bCs/>
          <w:sz w:val="28"/>
          <w:szCs w:val="28"/>
          <w:lang w:eastAsia="en-US"/>
        </w:rPr>
        <w:t>риложени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792875">
        <w:rPr>
          <w:rFonts w:eastAsiaTheme="minorHAnsi"/>
          <w:bCs/>
          <w:sz w:val="28"/>
          <w:szCs w:val="28"/>
          <w:lang w:eastAsia="en-US"/>
        </w:rPr>
        <w:t xml:space="preserve"> 1 к </w:t>
      </w:r>
      <w:hyperlink w:anchor="sub_0" w:history="1">
        <w:r w:rsidRPr="00792875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 5.5 раздела 5 дополнить словами «за исключением мест погребений, являющихся воинскими захоронениями. Воинские захоронения могут быть перенесены по решению органов государственной власти Ханты-Мансийского о</w:t>
      </w:r>
      <w:r w:rsidR="00CC55CC">
        <w:rPr>
          <w:sz w:val="28"/>
          <w:szCs w:val="28"/>
        </w:rPr>
        <w:t xml:space="preserve">круга – Югры </w:t>
      </w:r>
      <w:r w:rsidR="00CC55CC">
        <w:rPr>
          <w:sz w:val="28"/>
          <w:szCs w:val="28"/>
        </w:rPr>
        <w:br/>
        <w:t>в соответствии с З</w:t>
      </w:r>
      <w:r>
        <w:rPr>
          <w:sz w:val="28"/>
          <w:szCs w:val="28"/>
        </w:rPr>
        <w:t>аконом Российской Федерации от 14.01.1993 № 4292-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«Об увековечива</w:t>
      </w:r>
      <w:r w:rsidR="00CC55CC">
        <w:rPr>
          <w:sz w:val="28"/>
          <w:szCs w:val="28"/>
        </w:rPr>
        <w:t>нии памяти погибших при защите О</w:t>
      </w:r>
      <w:r>
        <w:rPr>
          <w:sz w:val="28"/>
          <w:szCs w:val="28"/>
        </w:rPr>
        <w:t>течества</w:t>
      </w:r>
      <w:bookmarkStart w:id="0" w:name="sub_403"/>
      <w:r>
        <w:rPr>
          <w:sz w:val="28"/>
          <w:szCs w:val="28"/>
        </w:rPr>
        <w:t>».</w:t>
      </w:r>
    </w:p>
    <w:bookmarkEnd w:id="0"/>
    <w:p w:rsidR="009D7A77" w:rsidRPr="005901E3" w:rsidRDefault="009D7A77" w:rsidP="009D7A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1E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901E3">
        <w:rPr>
          <w:rFonts w:ascii="Times New Roman" w:hAnsi="Times New Roman"/>
          <w:sz w:val="28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D7A77" w:rsidRPr="005901E3" w:rsidRDefault="009D7A77" w:rsidP="009D7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 </w:t>
      </w:r>
      <w:r w:rsidRPr="005901E3">
        <w:rPr>
          <w:rFonts w:ascii="Times New Roman" w:hAnsi="Times New Roman"/>
          <w:bCs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Pr="005901E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5901E3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5901E3">
        <w:rPr>
          <w:rFonts w:ascii="Times New Roman" w:hAnsi="Times New Roman"/>
          <w:sz w:val="28"/>
          <w:szCs w:val="28"/>
        </w:rPr>
        <w:t xml:space="preserve"> ведомости»</w:t>
      </w:r>
      <w:r w:rsidRPr="005901E3">
        <w:rPr>
          <w:rFonts w:ascii="Times New Roman" w:hAnsi="Times New Roman"/>
          <w:bCs/>
          <w:sz w:val="28"/>
          <w:szCs w:val="28"/>
        </w:rPr>
        <w:t>.</w:t>
      </w:r>
    </w:p>
    <w:p w:rsidR="009D7A77" w:rsidRPr="005901E3" w:rsidRDefault="009D7A77" w:rsidP="009D7A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1E3">
        <w:rPr>
          <w:rFonts w:ascii="Times New Roman" w:hAnsi="Times New Roman"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901E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 и распространяет свое действие на правоотношения, возникающие с 01.01.2022</w:t>
      </w:r>
      <w:r w:rsidRPr="005901E3">
        <w:rPr>
          <w:rFonts w:ascii="Times New Roman" w:hAnsi="Times New Roman"/>
          <w:sz w:val="28"/>
          <w:szCs w:val="28"/>
          <w:lang w:eastAsia="ru-RU"/>
        </w:rPr>
        <w:t>.</w:t>
      </w:r>
    </w:p>
    <w:p w:rsidR="009D7A77" w:rsidRPr="00CC55CC" w:rsidRDefault="009D7A77" w:rsidP="00CC55CC">
      <w:pPr>
        <w:pStyle w:val="a3"/>
        <w:ind w:firstLine="709"/>
        <w:jc w:val="both"/>
        <w:rPr>
          <w:rFonts w:ascii="Times New Roman" w:hAnsi="Times New Roman"/>
        </w:rPr>
      </w:pPr>
      <w:r w:rsidRPr="00CC55CC">
        <w:rPr>
          <w:rFonts w:ascii="Times New Roman" w:hAnsi="Times New Roman"/>
          <w:sz w:val="28"/>
          <w:szCs w:val="28"/>
        </w:rPr>
        <w:t>5. </w:t>
      </w:r>
      <w:r w:rsidR="00CC55CC" w:rsidRPr="00CC55C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                       и экологии, управления земельными ресурсами городского округа и </w:t>
      </w:r>
      <w:proofErr w:type="spellStart"/>
      <w:proofErr w:type="gramStart"/>
      <w:r w:rsidR="00CC55CC" w:rsidRPr="00CC55CC">
        <w:rPr>
          <w:rFonts w:ascii="Times New Roman" w:hAnsi="Times New Roman"/>
          <w:sz w:val="28"/>
          <w:szCs w:val="28"/>
        </w:rPr>
        <w:t>имуще</w:t>
      </w:r>
      <w:r w:rsidR="00CC55CC">
        <w:rPr>
          <w:rFonts w:ascii="Times New Roman" w:hAnsi="Times New Roman"/>
          <w:sz w:val="28"/>
          <w:szCs w:val="28"/>
        </w:rPr>
        <w:t>-</w:t>
      </w:r>
      <w:r w:rsidR="00CC55CC" w:rsidRPr="00CC55CC">
        <w:rPr>
          <w:rFonts w:ascii="Times New Roman" w:hAnsi="Times New Roman"/>
          <w:sz w:val="28"/>
          <w:szCs w:val="28"/>
        </w:rPr>
        <w:t>ством</w:t>
      </w:r>
      <w:proofErr w:type="spellEnd"/>
      <w:proofErr w:type="gramEnd"/>
      <w:r w:rsidR="00CC55CC" w:rsidRPr="00CC55CC">
        <w:rPr>
          <w:rFonts w:ascii="Times New Roman" w:hAnsi="Times New Roman"/>
          <w:sz w:val="28"/>
          <w:szCs w:val="28"/>
        </w:rPr>
        <w:t>, находящимися в муниципальной собственности.</w:t>
      </w:r>
    </w:p>
    <w:p w:rsidR="009D7A77" w:rsidRPr="00CC55CC" w:rsidRDefault="009D7A77" w:rsidP="009D7A77">
      <w:pPr>
        <w:ind w:firstLine="709"/>
        <w:jc w:val="both"/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9D7A77" w:rsidRPr="0057799F" w:rsidTr="001C679D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9D7A77" w:rsidRDefault="009D7A77" w:rsidP="001C67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77" w:rsidRPr="00BA4BA1" w:rsidRDefault="009D7A77" w:rsidP="001C679D"/>
          <w:p w:rsidR="009D7A77" w:rsidRPr="0057799F" w:rsidRDefault="009D7A77" w:rsidP="001C67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9D7A77" w:rsidRPr="0057799F" w:rsidRDefault="009D7A77" w:rsidP="001C67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77" w:rsidRDefault="009D7A77" w:rsidP="001C67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77" w:rsidRPr="00BA4BA1" w:rsidRDefault="009D7A77" w:rsidP="001C679D">
            <w:pPr>
              <w:rPr>
                <w:sz w:val="28"/>
                <w:szCs w:val="28"/>
              </w:rPr>
            </w:pPr>
            <w:r>
              <w:t xml:space="preserve">                                                    </w:t>
            </w:r>
            <w:r w:rsidRPr="00BA4BA1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</w:rPr>
              <w:t xml:space="preserve"> </w:t>
            </w:r>
            <w:r w:rsidRPr="00BA4BA1">
              <w:rPr>
                <w:sz w:val="28"/>
                <w:szCs w:val="28"/>
              </w:rPr>
              <w:t>Филатов</w:t>
            </w:r>
          </w:p>
        </w:tc>
      </w:tr>
    </w:tbl>
    <w:p w:rsidR="009D7A77" w:rsidRDefault="009D7A77" w:rsidP="009D7A77"/>
    <w:p w:rsidR="009D7A77" w:rsidRDefault="009D7A77" w:rsidP="009D7A77"/>
    <w:p w:rsid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Pr="009D7A77" w:rsidRDefault="009D7A77" w:rsidP="009D7A77"/>
    <w:p w:rsidR="009D7A77" w:rsidRDefault="009D7A77" w:rsidP="009D7A77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9D7A77" w:rsidRDefault="009D7A77" w:rsidP="009D7A77">
      <w:pPr>
        <w:ind w:firstLine="708"/>
        <w:jc w:val="both"/>
        <w:rPr>
          <w:sz w:val="28"/>
          <w:szCs w:val="28"/>
        </w:rPr>
      </w:pPr>
    </w:p>
    <w:p w:rsidR="009D7A77" w:rsidRPr="00FA76DD" w:rsidRDefault="009D7A77" w:rsidP="009D7A77">
      <w:pPr>
        <w:rPr>
          <w:sz w:val="20"/>
        </w:rPr>
      </w:pPr>
      <w:r w:rsidRPr="00FA76DD">
        <w:rPr>
          <w:sz w:val="20"/>
        </w:rPr>
        <w:t>Исполнитель:</w:t>
      </w:r>
    </w:p>
    <w:p w:rsidR="009D7A77" w:rsidRPr="00FA76DD" w:rsidRDefault="009D7A77" w:rsidP="009D7A77">
      <w:pPr>
        <w:rPr>
          <w:sz w:val="20"/>
        </w:rPr>
      </w:pPr>
      <w:r w:rsidRPr="00FA76DD">
        <w:rPr>
          <w:sz w:val="20"/>
        </w:rPr>
        <w:t>Сарафинос Наталья Ивановна,</w:t>
      </w:r>
    </w:p>
    <w:p w:rsidR="009D7A77" w:rsidRPr="00FA76DD" w:rsidRDefault="009D7A77" w:rsidP="009D7A77">
      <w:pPr>
        <w:rPr>
          <w:sz w:val="20"/>
          <w:szCs w:val="20"/>
        </w:rPr>
      </w:pPr>
      <w:r w:rsidRPr="00FA76DD">
        <w:rPr>
          <w:sz w:val="20"/>
          <w:szCs w:val="20"/>
        </w:rPr>
        <w:t xml:space="preserve">главный специалист отдела управления жилищным фондом </w:t>
      </w:r>
    </w:p>
    <w:p w:rsidR="009D7A77" w:rsidRPr="00FA76DD" w:rsidRDefault="009D7A77" w:rsidP="009D7A77">
      <w:pPr>
        <w:rPr>
          <w:sz w:val="20"/>
          <w:szCs w:val="20"/>
        </w:rPr>
      </w:pPr>
      <w:r w:rsidRPr="00FA76DD">
        <w:rPr>
          <w:sz w:val="20"/>
          <w:szCs w:val="20"/>
        </w:rPr>
        <w:t xml:space="preserve">и содержания объектов городского хозяйства </w:t>
      </w:r>
    </w:p>
    <w:p w:rsidR="009D7A77" w:rsidRPr="00FA76DD" w:rsidRDefault="009D7A77" w:rsidP="009D7A77">
      <w:pPr>
        <w:rPr>
          <w:sz w:val="20"/>
          <w:szCs w:val="20"/>
        </w:rPr>
      </w:pPr>
      <w:r w:rsidRPr="00FA76DD">
        <w:rPr>
          <w:sz w:val="20"/>
          <w:szCs w:val="20"/>
        </w:rPr>
        <w:t>департамента городского хозяйства,</w:t>
      </w:r>
    </w:p>
    <w:p w:rsidR="009D7A77" w:rsidRPr="009D7A77" w:rsidRDefault="009D7A77" w:rsidP="009D7A77">
      <w:r w:rsidRPr="00FA76DD">
        <w:rPr>
          <w:sz w:val="20"/>
        </w:rPr>
        <w:t>тел.: (3462)52-45-03</w:t>
      </w:r>
    </w:p>
    <w:sectPr w:rsidR="009D7A77" w:rsidRPr="009D7A77" w:rsidSect="00B23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876"/>
    <w:multiLevelType w:val="hybridMultilevel"/>
    <w:tmpl w:val="8744B1A0"/>
    <w:lvl w:ilvl="0" w:tplc="86A87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1"/>
    <w:rsid w:val="00070A3F"/>
    <w:rsid w:val="001C3A2B"/>
    <w:rsid w:val="00237F74"/>
    <w:rsid w:val="00525D32"/>
    <w:rsid w:val="006403C1"/>
    <w:rsid w:val="00681AF1"/>
    <w:rsid w:val="00936440"/>
    <w:rsid w:val="009D7A77"/>
    <w:rsid w:val="00C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E69C-83EF-48D1-8066-9DA0E69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paragraph" w:customStyle="1" w:styleId="a5">
    <w:name w:val="Текст (лев. подпись)"/>
    <w:basedOn w:val="a"/>
    <w:next w:val="a"/>
    <w:rsid w:val="006403C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6403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403C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8">
    <w:name w:val="Table Grid"/>
    <w:basedOn w:val="a1"/>
    <w:uiPriority w:val="59"/>
    <w:rsid w:val="006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1241.0" TargetMode="External"/><Relationship Id="rId13" Type="http://schemas.openxmlformats.org/officeDocument/2006/relationships/hyperlink" Target="garantF1://4515455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38790.0" TargetMode="External"/><Relationship Id="rId12" Type="http://schemas.openxmlformats.org/officeDocument/2006/relationships/hyperlink" Target="garantF1://45143468.0" TargetMode="External"/><Relationship Id="rId17" Type="http://schemas.openxmlformats.org/officeDocument/2006/relationships/hyperlink" Target="garantF1://732686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29435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36283.0" TargetMode="External"/><Relationship Id="rId11" Type="http://schemas.openxmlformats.org/officeDocument/2006/relationships/hyperlink" Target="garantF1://45139268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45180778.0" TargetMode="External"/><Relationship Id="rId10" Type="http://schemas.openxmlformats.org/officeDocument/2006/relationships/hyperlink" Target="garantF1://45124436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5100672.0" TargetMode="External"/><Relationship Id="rId14" Type="http://schemas.openxmlformats.org/officeDocument/2006/relationships/hyperlink" Target="garantF1://451663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3</cp:revision>
  <dcterms:created xsi:type="dcterms:W3CDTF">2021-08-31T11:32:00Z</dcterms:created>
  <dcterms:modified xsi:type="dcterms:W3CDTF">2021-08-31T11:35:00Z</dcterms:modified>
</cp:coreProperties>
</file>