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AB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476C4C" w:rsidRPr="004D1FF0" w:rsidRDefault="00476C4C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8C0435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6179B6" w:rsidRPr="008C0435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9B6" w:rsidRPr="004D1FF0" w:rsidRDefault="00187FCA" w:rsidP="00187FCA">
      <w:pPr>
        <w:autoSpaceDE w:val="0"/>
        <w:autoSpaceDN w:val="0"/>
        <w:adjustRightInd w:val="0"/>
        <w:spacing w:after="0" w:line="240" w:lineRule="auto"/>
        <w:ind w:left="69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6179B6"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Default="00476C4C" w:rsidP="0061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«______» _______________2021                                                                       «________»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46FA" w:rsidRDefault="006179B6" w:rsidP="00D64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9B6">
        <w:rPr>
          <w:rFonts w:ascii="Times New Roman" w:hAnsi="Times New Roman" w:cs="Times New Roman"/>
          <w:sz w:val="28"/>
          <w:szCs w:val="28"/>
        </w:rPr>
        <w:t>О</w:t>
      </w:r>
      <w:r w:rsidR="00CA380B">
        <w:rPr>
          <w:rFonts w:ascii="Times New Roman" w:hAnsi="Times New Roman" w:cs="Times New Roman"/>
          <w:sz w:val="28"/>
          <w:szCs w:val="28"/>
        </w:rPr>
        <w:t xml:space="preserve">б изменении схемы </w:t>
      </w:r>
      <w:r w:rsidR="00D646FA" w:rsidRPr="00A02C32">
        <w:rPr>
          <w:rFonts w:ascii="Times New Roman" w:hAnsi="Times New Roman" w:cs="Times New Roman"/>
          <w:sz w:val="28"/>
          <w:szCs w:val="28"/>
        </w:rPr>
        <w:t>маршрут</w:t>
      </w:r>
      <w:r w:rsidR="00D646FA">
        <w:rPr>
          <w:rFonts w:ascii="Times New Roman" w:hAnsi="Times New Roman" w:cs="Times New Roman"/>
          <w:sz w:val="28"/>
          <w:szCs w:val="28"/>
        </w:rPr>
        <w:t>а</w:t>
      </w:r>
    </w:p>
    <w:p w:rsidR="00D646FA" w:rsidRDefault="00D646FA" w:rsidP="00D64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 пассажиров</w:t>
      </w:r>
    </w:p>
    <w:p w:rsidR="00D646FA" w:rsidRDefault="00D646FA" w:rsidP="00D64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автомобильным транспортом</w:t>
      </w:r>
    </w:p>
    <w:p w:rsidR="00CA380B" w:rsidRDefault="00D646FA" w:rsidP="00D646FA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</w:t>
      </w:r>
    </w:p>
    <w:p w:rsidR="00CA380B" w:rsidRDefault="00CA380B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20801" w:rsidRDefault="00CA380B" w:rsidP="00411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380B">
        <w:rPr>
          <w:rFonts w:ascii="Times New Roman" w:eastAsia="Calibri" w:hAnsi="Times New Roman"/>
          <w:sz w:val="28"/>
          <w:szCs w:val="28"/>
        </w:rPr>
        <w:t>В соответствии с Федеральными законами от 06.10.2003 № 131-ФЗ       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             в отдельные законодательные акты Российской Федерации»,</w:t>
      </w:r>
      <w:r w:rsidR="00613B08">
        <w:rPr>
          <w:rFonts w:ascii="Times New Roman" w:eastAsia="Calibri" w:hAnsi="Times New Roman"/>
          <w:sz w:val="28"/>
          <w:szCs w:val="28"/>
        </w:rPr>
        <w:t xml:space="preserve"> </w:t>
      </w:r>
      <w:r w:rsidR="00411A6B" w:rsidRPr="00CA380B">
        <w:rPr>
          <w:rFonts w:ascii="Times New Roman" w:eastAsia="Calibri" w:hAnsi="Times New Roman"/>
          <w:sz w:val="28"/>
          <w:szCs w:val="28"/>
        </w:rPr>
        <w:t>постановлением Администрации города от 26.01.2016 № 470 «Об организации регулярных перевозок пассажиров и багажа автомобильным транспортом на территории муниципального образовани</w:t>
      </w:r>
      <w:r w:rsidR="00411A6B">
        <w:rPr>
          <w:rFonts w:ascii="Times New Roman" w:eastAsia="Calibri" w:hAnsi="Times New Roman"/>
          <w:sz w:val="28"/>
          <w:szCs w:val="28"/>
        </w:rPr>
        <w:t>я городской округ город Сургут»</w:t>
      </w:r>
      <w:r w:rsidR="00411A6B">
        <w:rPr>
          <w:rFonts w:ascii="Times New Roman" w:eastAsia="Calibri" w:hAnsi="Times New Roman"/>
          <w:sz w:val="28"/>
          <w:szCs w:val="28"/>
        </w:rPr>
        <w:t xml:space="preserve">, </w:t>
      </w:r>
      <w:r w:rsidR="00613B08" w:rsidRPr="00411A6B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411A6B" w:rsidRPr="00411A6B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613B08" w:rsidRPr="00411A6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411A6B" w:rsidRPr="00411A6B">
        <w:rPr>
          <w:rFonts w:ascii="Times New Roman" w:hAnsi="Times New Roman" w:cs="Times New Roman"/>
          <w:sz w:val="28"/>
          <w:szCs w:val="28"/>
        </w:rPr>
        <w:t>от 30.12.2005 № 3686 «Об утверждении Регламента Администрации города»,</w:t>
      </w:r>
      <w:r w:rsidR="00411A6B">
        <w:rPr>
          <w:sz w:val="28"/>
          <w:szCs w:val="28"/>
        </w:rPr>
        <w:t xml:space="preserve"> </w:t>
      </w:r>
      <w:r w:rsidR="00613B08" w:rsidRPr="00613B08">
        <w:rPr>
          <w:rFonts w:ascii="Times New Roman" w:eastAsia="Calibri" w:hAnsi="Times New Roman"/>
          <w:sz w:val="28"/>
          <w:szCs w:val="28"/>
        </w:rPr>
        <w:t xml:space="preserve">от 21.04.2021 </w:t>
      </w:r>
      <w:r w:rsidR="00445551">
        <w:rPr>
          <w:rFonts w:ascii="Times New Roman" w:eastAsia="Calibri" w:hAnsi="Times New Roman"/>
          <w:sz w:val="28"/>
          <w:szCs w:val="28"/>
        </w:rPr>
        <w:t>№</w:t>
      </w:r>
      <w:r w:rsidR="00613B08" w:rsidRPr="00613B08">
        <w:rPr>
          <w:rFonts w:ascii="Times New Roman" w:eastAsia="Calibri" w:hAnsi="Times New Roman"/>
          <w:sz w:val="28"/>
          <w:szCs w:val="28"/>
        </w:rPr>
        <w:t xml:space="preserve"> 552 </w:t>
      </w:r>
      <w:r w:rsidR="00445551">
        <w:rPr>
          <w:rFonts w:ascii="Times New Roman" w:eastAsia="Calibri" w:hAnsi="Times New Roman"/>
          <w:sz w:val="28"/>
          <w:szCs w:val="28"/>
        </w:rPr>
        <w:t>«</w:t>
      </w:r>
      <w:r w:rsidR="00613B08" w:rsidRPr="00613B08">
        <w:rPr>
          <w:rFonts w:ascii="Times New Roman" w:eastAsia="Calibri" w:hAnsi="Times New Roman"/>
          <w:sz w:val="28"/>
          <w:szCs w:val="28"/>
        </w:rPr>
        <w:t>О распределении отдельных полномочий Главы города между высшими должностными лицами Администрации города</w:t>
      </w:r>
      <w:r w:rsidR="00445551">
        <w:rPr>
          <w:rFonts w:ascii="Times New Roman" w:eastAsia="Calibri" w:hAnsi="Times New Roman"/>
          <w:sz w:val="28"/>
          <w:szCs w:val="28"/>
        </w:rPr>
        <w:t>»</w:t>
      </w:r>
      <w:r w:rsidR="00613B08">
        <w:rPr>
          <w:rFonts w:ascii="Times New Roman" w:eastAsia="Calibri" w:hAnsi="Times New Roman"/>
          <w:sz w:val="28"/>
          <w:szCs w:val="28"/>
        </w:rPr>
        <w:t>:</w:t>
      </w:r>
    </w:p>
    <w:p w:rsidR="003B7CFC" w:rsidRPr="00846F96" w:rsidRDefault="006179B6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6F96">
        <w:rPr>
          <w:rFonts w:ascii="Times New Roman" w:eastAsia="Calibri" w:hAnsi="Times New Roman"/>
          <w:sz w:val="28"/>
          <w:szCs w:val="28"/>
        </w:rPr>
        <w:t xml:space="preserve">1. </w:t>
      </w:r>
      <w:r w:rsidR="003B7CFC" w:rsidRPr="00846F96">
        <w:rPr>
          <w:rFonts w:ascii="Times New Roman" w:eastAsia="Calibri" w:hAnsi="Times New Roman"/>
          <w:sz w:val="28"/>
          <w:szCs w:val="28"/>
        </w:rPr>
        <w:t xml:space="preserve">Внести в муниципальный маршрут регулярных перевозок </w:t>
      </w:r>
      <w:r w:rsidR="00703C95" w:rsidRPr="00D52888">
        <w:rPr>
          <w:rFonts w:ascii="Times New Roman" w:eastAsia="Calibri" w:hAnsi="Times New Roman"/>
          <w:sz w:val="28"/>
          <w:szCs w:val="28"/>
        </w:rPr>
        <w:t>№ 3</w:t>
      </w:r>
      <w:r w:rsidR="00703C95">
        <w:rPr>
          <w:rFonts w:ascii="Times New Roman" w:eastAsia="Calibri" w:hAnsi="Times New Roman"/>
          <w:sz w:val="28"/>
          <w:szCs w:val="28"/>
        </w:rPr>
        <w:t>4</w:t>
      </w:r>
      <w:r w:rsidR="00703C95" w:rsidRPr="00D52888">
        <w:rPr>
          <w:rFonts w:ascii="Times New Roman" w:eastAsia="Calibri" w:hAnsi="Times New Roman"/>
          <w:sz w:val="28"/>
          <w:szCs w:val="28"/>
        </w:rPr>
        <w:t xml:space="preserve"> </w:t>
      </w:r>
      <w:r w:rsidR="00703C95">
        <w:rPr>
          <w:rFonts w:ascii="Times New Roman" w:eastAsia="Calibri" w:hAnsi="Times New Roman"/>
          <w:sz w:val="28"/>
          <w:szCs w:val="28"/>
        </w:rPr>
        <w:t xml:space="preserve">     </w:t>
      </w:r>
      <w:r w:rsidR="003B7CFC" w:rsidRPr="00846F96">
        <w:rPr>
          <w:rFonts w:ascii="Times New Roman" w:eastAsia="Calibri" w:hAnsi="Times New Roman"/>
          <w:sz w:val="28"/>
          <w:szCs w:val="28"/>
        </w:rPr>
        <w:t>следующ</w:t>
      </w:r>
      <w:r w:rsidR="00703C95">
        <w:rPr>
          <w:rFonts w:ascii="Times New Roman" w:eastAsia="Calibri" w:hAnsi="Times New Roman"/>
          <w:sz w:val="28"/>
          <w:szCs w:val="28"/>
        </w:rPr>
        <w:t>ие изменения</w:t>
      </w:r>
      <w:r w:rsidR="00411A6B">
        <w:rPr>
          <w:rFonts w:ascii="Times New Roman" w:eastAsia="Calibri" w:hAnsi="Times New Roman"/>
          <w:sz w:val="28"/>
          <w:szCs w:val="28"/>
        </w:rPr>
        <w:t>:</w:t>
      </w:r>
    </w:p>
    <w:p w:rsidR="00D52888" w:rsidRPr="00D52888" w:rsidRDefault="00AA413E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D52888">
        <w:rPr>
          <w:rFonts w:ascii="Times New Roman" w:eastAsia="Calibri" w:hAnsi="Times New Roman"/>
          <w:sz w:val="28"/>
          <w:szCs w:val="28"/>
        </w:rPr>
        <w:t>Н</w:t>
      </w:r>
      <w:r w:rsidR="00D52888" w:rsidRPr="00D52888">
        <w:rPr>
          <w:rFonts w:ascii="Times New Roman" w:eastAsia="Calibri" w:hAnsi="Times New Roman"/>
          <w:sz w:val="28"/>
          <w:szCs w:val="28"/>
        </w:rPr>
        <w:t>аименование маршрута регулярных перевозок «</w:t>
      </w:r>
      <w:r w:rsidR="008A399C">
        <w:rPr>
          <w:rFonts w:ascii="Times New Roman" w:eastAsia="Calibri" w:hAnsi="Times New Roman"/>
          <w:sz w:val="28"/>
          <w:szCs w:val="28"/>
        </w:rPr>
        <w:t>Т</w:t>
      </w:r>
      <w:r w:rsidR="009D3292" w:rsidRPr="009D3292">
        <w:rPr>
          <w:rFonts w:ascii="Times New Roman" w:eastAsia="Calibri" w:hAnsi="Times New Roman"/>
          <w:sz w:val="28"/>
          <w:szCs w:val="28"/>
        </w:rPr>
        <w:t>Ц «</w:t>
      </w:r>
      <w:proofErr w:type="spellStart"/>
      <w:r w:rsidR="008A399C">
        <w:rPr>
          <w:rFonts w:ascii="Times New Roman" w:eastAsia="Calibri" w:hAnsi="Times New Roman"/>
          <w:sz w:val="28"/>
          <w:szCs w:val="28"/>
        </w:rPr>
        <w:t>Леруа</w:t>
      </w:r>
      <w:proofErr w:type="spellEnd"/>
      <w:r w:rsidR="008A399C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 xml:space="preserve">                 </w:t>
      </w:r>
      <w:proofErr w:type="spellStart"/>
      <w:r w:rsidR="008A399C">
        <w:rPr>
          <w:rFonts w:ascii="Times New Roman" w:eastAsia="Calibri" w:hAnsi="Times New Roman"/>
          <w:sz w:val="28"/>
          <w:szCs w:val="28"/>
        </w:rPr>
        <w:t>Мерлен</w:t>
      </w:r>
      <w:proofErr w:type="spellEnd"/>
      <w:r w:rsidR="00B511C1">
        <w:rPr>
          <w:rFonts w:ascii="Times New Roman" w:eastAsia="Calibri" w:hAnsi="Times New Roman"/>
          <w:sz w:val="28"/>
          <w:szCs w:val="28"/>
        </w:rPr>
        <w:t>»</w:t>
      </w:r>
      <w:r w:rsidR="00411A6B">
        <w:rPr>
          <w:rFonts w:ascii="Times New Roman" w:eastAsia="Calibri" w:hAnsi="Times New Roman"/>
          <w:sz w:val="28"/>
          <w:szCs w:val="28"/>
        </w:rPr>
        <w:t xml:space="preserve"> </w:t>
      </w:r>
      <w:r w:rsidR="00B511C1">
        <w:rPr>
          <w:rFonts w:ascii="Times New Roman" w:eastAsia="Calibri" w:hAnsi="Times New Roman"/>
          <w:sz w:val="28"/>
          <w:szCs w:val="28"/>
        </w:rPr>
        <w:t>–</w:t>
      </w:r>
      <w:r w:rsidR="009D3292" w:rsidRPr="009D3292">
        <w:rPr>
          <w:rFonts w:ascii="Times New Roman" w:eastAsia="Calibri" w:hAnsi="Times New Roman"/>
          <w:sz w:val="28"/>
          <w:szCs w:val="28"/>
        </w:rPr>
        <w:t xml:space="preserve"> </w:t>
      </w:r>
      <w:r w:rsidR="00B511C1">
        <w:rPr>
          <w:rFonts w:ascii="Times New Roman" w:eastAsia="Calibri" w:hAnsi="Times New Roman"/>
          <w:sz w:val="28"/>
          <w:szCs w:val="28"/>
        </w:rPr>
        <w:t>ул</w:t>
      </w:r>
      <w:r w:rsidR="00411A6B">
        <w:rPr>
          <w:rFonts w:ascii="Times New Roman" w:eastAsia="Calibri" w:hAnsi="Times New Roman"/>
          <w:sz w:val="28"/>
          <w:szCs w:val="28"/>
        </w:rPr>
        <w:t>ица</w:t>
      </w:r>
      <w:r w:rsidR="00B511C1">
        <w:rPr>
          <w:rFonts w:ascii="Times New Roman" w:eastAsia="Calibri" w:hAnsi="Times New Roman"/>
          <w:sz w:val="28"/>
          <w:szCs w:val="28"/>
        </w:rPr>
        <w:t xml:space="preserve"> Грибоедова</w:t>
      </w:r>
      <w:r w:rsidR="00686979">
        <w:rPr>
          <w:rFonts w:ascii="Times New Roman" w:eastAsia="Calibri" w:hAnsi="Times New Roman"/>
          <w:sz w:val="28"/>
          <w:szCs w:val="28"/>
        </w:rPr>
        <w:t xml:space="preserve"> </w:t>
      </w:r>
      <w:r w:rsidR="00703C95">
        <w:rPr>
          <w:rFonts w:ascii="Times New Roman" w:eastAsia="Calibri" w:hAnsi="Times New Roman"/>
          <w:sz w:val="28"/>
          <w:szCs w:val="28"/>
        </w:rPr>
        <w:t>–</w:t>
      </w:r>
      <w:r w:rsidR="008A399C">
        <w:rPr>
          <w:rFonts w:ascii="Times New Roman" w:eastAsia="Calibri" w:hAnsi="Times New Roman"/>
          <w:sz w:val="28"/>
          <w:szCs w:val="28"/>
        </w:rPr>
        <w:t xml:space="preserve"> Т</w:t>
      </w:r>
      <w:r w:rsidR="00B26DDA">
        <w:rPr>
          <w:rFonts w:ascii="Times New Roman" w:eastAsia="Calibri" w:hAnsi="Times New Roman"/>
          <w:sz w:val="28"/>
          <w:szCs w:val="28"/>
        </w:rPr>
        <w:t>Ц «</w:t>
      </w:r>
      <w:r w:rsidR="008A399C">
        <w:rPr>
          <w:rFonts w:ascii="Times New Roman" w:eastAsia="Calibri" w:hAnsi="Times New Roman"/>
          <w:sz w:val="28"/>
          <w:szCs w:val="28"/>
        </w:rPr>
        <w:t>Леруа Мерлен</w:t>
      </w:r>
      <w:r w:rsidR="00B26DDA">
        <w:rPr>
          <w:rFonts w:ascii="Times New Roman" w:eastAsia="Calibri" w:hAnsi="Times New Roman"/>
          <w:sz w:val="28"/>
          <w:szCs w:val="28"/>
        </w:rPr>
        <w:t>»</w:t>
      </w:r>
      <w:r w:rsidR="00686979">
        <w:rPr>
          <w:rFonts w:ascii="Times New Roman" w:eastAsia="Calibri" w:hAnsi="Times New Roman"/>
          <w:sz w:val="28"/>
          <w:szCs w:val="28"/>
        </w:rPr>
        <w:t>.</w:t>
      </w:r>
    </w:p>
    <w:p w:rsidR="00D52888" w:rsidRDefault="00D52888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 Н</w:t>
      </w:r>
      <w:r w:rsidRPr="00D52888">
        <w:rPr>
          <w:rFonts w:ascii="Times New Roman" w:eastAsia="Calibri" w:hAnsi="Times New Roman"/>
          <w:sz w:val="28"/>
          <w:szCs w:val="28"/>
        </w:rPr>
        <w:t>аименования промежуточных остановочных пунктов п</w:t>
      </w:r>
      <w:r>
        <w:rPr>
          <w:rFonts w:ascii="Times New Roman" w:eastAsia="Calibri" w:hAnsi="Times New Roman"/>
          <w:sz w:val="28"/>
          <w:szCs w:val="28"/>
        </w:rPr>
        <w:t>о маршруту регулярных перевозок:</w:t>
      </w:r>
      <w:r w:rsidR="009D3292">
        <w:rPr>
          <w:rFonts w:ascii="Times New Roman" w:eastAsia="Calibri" w:hAnsi="Times New Roman"/>
          <w:sz w:val="28"/>
          <w:szCs w:val="28"/>
        </w:rPr>
        <w:t xml:space="preserve"> ТЦ «Леруа Мерлен»,</w:t>
      </w:r>
      <w:r w:rsidR="000B219D">
        <w:rPr>
          <w:rFonts w:ascii="Times New Roman" w:eastAsia="Calibri" w:hAnsi="Times New Roman"/>
          <w:sz w:val="28"/>
          <w:szCs w:val="28"/>
        </w:rPr>
        <w:t xml:space="preserve"> МФЦ, Ледовый </w:t>
      </w:r>
      <w:r w:rsidR="00271DCA">
        <w:rPr>
          <w:rFonts w:ascii="Times New Roman" w:eastAsia="Calibri" w:hAnsi="Times New Roman"/>
          <w:sz w:val="28"/>
          <w:szCs w:val="28"/>
        </w:rPr>
        <w:t>дворец, ТРЦ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</w:t>
      </w:r>
      <w:r w:rsidR="00654703">
        <w:rPr>
          <w:rFonts w:ascii="Times New Roman" w:eastAsia="Calibri" w:hAnsi="Times New Roman"/>
          <w:sz w:val="28"/>
          <w:szCs w:val="28"/>
        </w:rPr>
        <w:t>«</w:t>
      </w:r>
      <w:r w:rsidR="00686979" w:rsidRPr="00686979">
        <w:rPr>
          <w:rFonts w:ascii="Times New Roman" w:eastAsia="Calibri" w:hAnsi="Times New Roman"/>
          <w:sz w:val="28"/>
          <w:szCs w:val="28"/>
        </w:rPr>
        <w:t>Сити-</w:t>
      </w:r>
      <w:proofErr w:type="spellStart"/>
      <w:r w:rsidR="00686979" w:rsidRPr="00686979">
        <w:rPr>
          <w:rFonts w:ascii="Times New Roman" w:eastAsia="Calibri" w:hAnsi="Times New Roman"/>
          <w:sz w:val="28"/>
          <w:szCs w:val="28"/>
        </w:rPr>
        <w:t>Молл</w:t>
      </w:r>
      <w:proofErr w:type="spellEnd"/>
      <w:r w:rsidR="00654703">
        <w:rPr>
          <w:rFonts w:ascii="Times New Roman" w:eastAsia="Calibri" w:hAnsi="Times New Roman"/>
          <w:sz w:val="28"/>
          <w:szCs w:val="28"/>
        </w:rPr>
        <w:t>»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</w:t>
      </w:r>
      <w:r w:rsidR="009D09A6">
        <w:rPr>
          <w:rFonts w:ascii="Times New Roman" w:eastAsia="Calibri" w:hAnsi="Times New Roman"/>
          <w:sz w:val="28"/>
          <w:szCs w:val="28"/>
        </w:rPr>
        <w:t xml:space="preserve">по требованию,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Никольская, гостиница </w:t>
      </w:r>
      <w:r w:rsidR="00686979">
        <w:rPr>
          <w:rFonts w:ascii="Times New Roman" w:eastAsia="Calibri" w:hAnsi="Times New Roman"/>
          <w:sz w:val="28"/>
          <w:szCs w:val="28"/>
        </w:rPr>
        <w:t>«</w:t>
      </w:r>
      <w:r w:rsidR="00686979" w:rsidRPr="00686979">
        <w:rPr>
          <w:rFonts w:ascii="Times New Roman" w:eastAsia="Calibri" w:hAnsi="Times New Roman"/>
          <w:sz w:val="28"/>
          <w:szCs w:val="28"/>
        </w:rPr>
        <w:t>Обь</w:t>
      </w:r>
      <w:r w:rsidR="00686979">
        <w:rPr>
          <w:rFonts w:ascii="Times New Roman" w:eastAsia="Calibri" w:hAnsi="Times New Roman"/>
          <w:sz w:val="28"/>
          <w:szCs w:val="28"/>
        </w:rPr>
        <w:t>»</w:t>
      </w:r>
      <w:r w:rsidR="009D3292">
        <w:rPr>
          <w:rFonts w:ascii="Times New Roman" w:eastAsia="Calibri" w:hAnsi="Times New Roman"/>
          <w:sz w:val="28"/>
          <w:szCs w:val="28"/>
        </w:rPr>
        <w:t xml:space="preserve">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="00686979" w:rsidRPr="00686979">
        <w:rPr>
          <w:rFonts w:ascii="Times New Roman" w:eastAsia="Calibri" w:hAnsi="Times New Roman"/>
          <w:sz w:val="28"/>
          <w:szCs w:val="28"/>
        </w:rPr>
        <w:t>Г. Кукуевицкого, Ст</w:t>
      </w:r>
      <w:r w:rsidR="00654703">
        <w:rPr>
          <w:rFonts w:ascii="Times New Roman" w:eastAsia="Calibri" w:hAnsi="Times New Roman"/>
          <w:sz w:val="28"/>
          <w:szCs w:val="28"/>
        </w:rPr>
        <w:t>ома</w:t>
      </w:r>
      <w:r w:rsidR="00686979" w:rsidRPr="00686979">
        <w:rPr>
          <w:rFonts w:ascii="Times New Roman" w:eastAsia="Calibri" w:hAnsi="Times New Roman"/>
          <w:sz w:val="28"/>
          <w:szCs w:val="28"/>
        </w:rPr>
        <w:t>тология №</w:t>
      </w:r>
      <w:r w:rsidR="00983C0C">
        <w:rPr>
          <w:rFonts w:ascii="Times New Roman" w:eastAsia="Calibri" w:hAnsi="Times New Roman"/>
          <w:sz w:val="28"/>
          <w:szCs w:val="28"/>
        </w:rPr>
        <w:t xml:space="preserve"> </w:t>
      </w:r>
      <w:r w:rsidR="00654703">
        <w:rPr>
          <w:rFonts w:ascii="Times New Roman" w:eastAsia="Calibri" w:hAnsi="Times New Roman"/>
          <w:sz w:val="28"/>
          <w:szCs w:val="28"/>
        </w:rPr>
        <w:t>1, УБР, Автовокзал, «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Нефть </w:t>
      </w:r>
      <w:proofErr w:type="spellStart"/>
      <w:r w:rsidR="00686979" w:rsidRPr="00686979">
        <w:rPr>
          <w:rFonts w:ascii="Times New Roman" w:eastAsia="Calibri" w:hAnsi="Times New Roman"/>
          <w:sz w:val="28"/>
          <w:szCs w:val="28"/>
        </w:rPr>
        <w:t>Приобья</w:t>
      </w:r>
      <w:proofErr w:type="spellEnd"/>
      <w:r w:rsidR="00654703">
        <w:rPr>
          <w:rFonts w:ascii="Times New Roman" w:eastAsia="Calibri" w:hAnsi="Times New Roman"/>
          <w:sz w:val="28"/>
          <w:szCs w:val="28"/>
        </w:rPr>
        <w:t>»</w:t>
      </w:r>
      <w:r w:rsidR="009D3292">
        <w:rPr>
          <w:rFonts w:ascii="Times New Roman" w:eastAsia="Calibri" w:hAnsi="Times New Roman"/>
          <w:sz w:val="28"/>
          <w:szCs w:val="28"/>
        </w:rPr>
        <w:t xml:space="preserve">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И. Киртбая, 37</w:t>
      </w:r>
      <w:r w:rsidR="00B511C1">
        <w:rPr>
          <w:rFonts w:ascii="Times New Roman" w:eastAsia="Calibri" w:hAnsi="Times New Roman"/>
          <w:sz w:val="28"/>
          <w:szCs w:val="28"/>
        </w:rPr>
        <w:t> </w:t>
      </w:r>
      <w:r w:rsidR="00686979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686979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38 </w:t>
      </w:r>
      <w:r w:rsidR="00983C0C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983C0C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42 </w:t>
      </w:r>
      <w:r w:rsidR="00983C0C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983C0C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</w:t>
      </w:r>
      <w:r w:rsidR="00424FC6">
        <w:rPr>
          <w:rFonts w:ascii="Times New Roman" w:eastAsia="Calibri" w:hAnsi="Times New Roman"/>
          <w:sz w:val="28"/>
          <w:szCs w:val="28"/>
        </w:rPr>
        <w:t xml:space="preserve">Крылова,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411A6B">
        <w:rPr>
          <w:rFonts w:ascii="Times New Roman" w:eastAsia="Calibri" w:hAnsi="Times New Roman"/>
          <w:sz w:val="28"/>
          <w:szCs w:val="28"/>
        </w:rPr>
        <w:t xml:space="preserve"> </w:t>
      </w:r>
      <w:r w:rsidR="00654703">
        <w:rPr>
          <w:rFonts w:ascii="Times New Roman" w:eastAsia="Calibri" w:hAnsi="Times New Roman"/>
          <w:sz w:val="28"/>
          <w:szCs w:val="28"/>
        </w:rPr>
        <w:t xml:space="preserve">Грибоедова, </w:t>
      </w:r>
      <w:proofErr w:type="spellStart"/>
      <w:r w:rsidR="00654703">
        <w:rPr>
          <w:rFonts w:ascii="Times New Roman" w:eastAsia="Calibri" w:hAnsi="Times New Roman"/>
          <w:sz w:val="28"/>
          <w:szCs w:val="28"/>
        </w:rPr>
        <w:t>мкр</w:t>
      </w:r>
      <w:proofErr w:type="spellEnd"/>
      <w:r w:rsidR="00654703">
        <w:rPr>
          <w:rFonts w:ascii="Times New Roman" w:eastAsia="Calibri" w:hAnsi="Times New Roman"/>
          <w:sz w:val="28"/>
          <w:szCs w:val="28"/>
        </w:rPr>
        <w:t xml:space="preserve">. ПИКС, </w:t>
      </w:r>
      <w:r w:rsidR="00654703" w:rsidRPr="00654703">
        <w:rPr>
          <w:rFonts w:ascii="Times New Roman" w:eastAsia="Calibri" w:hAnsi="Times New Roman"/>
          <w:sz w:val="28"/>
          <w:szCs w:val="28"/>
        </w:rPr>
        <w:t xml:space="preserve">«Александрия».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54703" w:rsidRPr="00654703">
        <w:rPr>
          <w:rFonts w:ascii="Times New Roman" w:eastAsia="Calibri" w:hAnsi="Times New Roman"/>
          <w:sz w:val="28"/>
          <w:szCs w:val="28"/>
        </w:rPr>
        <w:t xml:space="preserve"> С. </w:t>
      </w:r>
      <w:r w:rsidR="00271DCA" w:rsidRPr="00654703">
        <w:rPr>
          <w:rFonts w:ascii="Times New Roman" w:eastAsia="Calibri" w:hAnsi="Times New Roman"/>
          <w:sz w:val="28"/>
          <w:szCs w:val="28"/>
        </w:rPr>
        <w:t>Белецкого</w:t>
      </w:r>
      <w:r w:rsidR="00654703" w:rsidRPr="00654703">
        <w:rPr>
          <w:rFonts w:ascii="Times New Roman" w:eastAsia="Calibri" w:hAnsi="Times New Roman"/>
          <w:sz w:val="28"/>
          <w:szCs w:val="28"/>
        </w:rPr>
        <w:t xml:space="preserve">, 42 </w:t>
      </w:r>
      <w:proofErr w:type="gramStart"/>
      <w:r w:rsidR="00983C0C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983C0C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424FC6">
        <w:rPr>
          <w:rFonts w:ascii="Times New Roman" w:eastAsia="Calibri" w:hAnsi="Times New Roman"/>
          <w:sz w:val="28"/>
          <w:szCs w:val="28"/>
        </w:rPr>
        <w:t xml:space="preserve">, </w:t>
      </w:r>
      <w:r w:rsidR="00411A6B">
        <w:rPr>
          <w:rFonts w:ascii="Times New Roman" w:eastAsia="Calibri" w:hAnsi="Times New Roman"/>
          <w:sz w:val="28"/>
          <w:szCs w:val="28"/>
        </w:rPr>
        <w:t xml:space="preserve">  </w:t>
      </w:r>
      <w:proofErr w:type="gramEnd"/>
      <w:r w:rsidR="00411A6B">
        <w:rPr>
          <w:rFonts w:ascii="Times New Roman" w:eastAsia="Calibri" w:hAnsi="Times New Roman"/>
          <w:sz w:val="28"/>
          <w:szCs w:val="28"/>
        </w:rPr>
        <w:t xml:space="preserve">            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35 </w:t>
      </w:r>
      <w:r w:rsidR="00983C0C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983C0C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И. Киртбая, 5А </w:t>
      </w:r>
      <w:r w:rsidR="00983C0C" w:rsidRPr="00686979">
        <w:rPr>
          <w:rFonts w:ascii="Times New Roman" w:eastAsia="Calibri" w:hAnsi="Times New Roman"/>
          <w:sz w:val="28"/>
          <w:szCs w:val="28"/>
        </w:rPr>
        <w:t>м</w:t>
      </w:r>
      <w:r w:rsidR="00983C0C">
        <w:rPr>
          <w:rFonts w:ascii="Times New Roman" w:eastAsia="Calibri" w:hAnsi="Times New Roman"/>
          <w:sz w:val="28"/>
          <w:szCs w:val="28"/>
        </w:rPr>
        <w:t>и</w:t>
      </w:r>
      <w:r w:rsidR="00983C0C" w:rsidRPr="00686979">
        <w:rPr>
          <w:rFonts w:ascii="Times New Roman" w:eastAsia="Calibri" w:hAnsi="Times New Roman"/>
          <w:sz w:val="28"/>
          <w:szCs w:val="28"/>
        </w:rPr>
        <w:t>кр</w:t>
      </w:r>
      <w:r w:rsidR="00983C0C">
        <w:rPr>
          <w:rFonts w:ascii="Times New Roman" w:eastAsia="Calibri" w:hAnsi="Times New Roman"/>
          <w:sz w:val="28"/>
          <w:szCs w:val="28"/>
        </w:rPr>
        <w:t>орайон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«Нефть </w:t>
      </w:r>
      <w:proofErr w:type="spellStart"/>
      <w:r w:rsidR="00686979" w:rsidRPr="00686979">
        <w:rPr>
          <w:rFonts w:ascii="Times New Roman" w:eastAsia="Calibri" w:hAnsi="Times New Roman"/>
          <w:sz w:val="28"/>
          <w:szCs w:val="28"/>
        </w:rPr>
        <w:t>Приобья</w:t>
      </w:r>
      <w:proofErr w:type="spellEnd"/>
      <w:r w:rsidR="00686979" w:rsidRPr="00686979">
        <w:rPr>
          <w:rFonts w:ascii="Times New Roman" w:eastAsia="Calibri" w:hAnsi="Times New Roman"/>
          <w:sz w:val="28"/>
          <w:szCs w:val="28"/>
        </w:rPr>
        <w:t>», Автовокзал, УБР,</w:t>
      </w:r>
      <w:r w:rsidR="009D3292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Г. </w:t>
      </w:r>
      <w:proofErr w:type="spellStart"/>
      <w:r w:rsidR="00686979" w:rsidRPr="00686979">
        <w:rPr>
          <w:rFonts w:ascii="Times New Roman" w:eastAsia="Calibri" w:hAnsi="Times New Roman"/>
          <w:sz w:val="28"/>
          <w:szCs w:val="28"/>
        </w:rPr>
        <w:t>Кукуевицкого</w:t>
      </w:r>
      <w:proofErr w:type="spellEnd"/>
      <w:r w:rsidR="00686979" w:rsidRPr="00686979">
        <w:rPr>
          <w:rFonts w:ascii="Times New Roman" w:eastAsia="Calibri" w:hAnsi="Times New Roman"/>
          <w:sz w:val="28"/>
          <w:szCs w:val="28"/>
        </w:rPr>
        <w:t xml:space="preserve">, гостиница «Обь»,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 Никольская, </w:t>
      </w:r>
      <w:r w:rsidR="00686979" w:rsidRPr="00686979">
        <w:rPr>
          <w:rFonts w:ascii="Times New Roman" w:eastAsia="Calibri" w:hAnsi="Times New Roman"/>
          <w:sz w:val="28"/>
          <w:szCs w:val="28"/>
        </w:rPr>
        <w:lastRenderedPageBreak/>
        <w:t xml:space="preserve">МФЦ, Ледовый дворец спорта, ТРЦ </w:t>
      </w:r>
      <w:r w:rsidR="00654703">
        <w:rPr>
          <w:rFonts w:ascii="Times New Roman" w:eastAsia="Calibri" w:hAnsi="Times New Roman"/>
          <w:sz w:val="28"/>
          <w:szCs w:val="28"/>
        </w:rPr>
        <w:t>«</w:t>
      </w:r>
      <w:r w:rsidR="00686979" w:rsidRPr="00686979">
        <w:rPr>
          <w:rFonts w:ascii="Times New Roman" w:eastAsia="Calibri" w:hAnsi="Times New Roman"/>
          <w:sz w:val="28"/>
          <w:szCs w:val="28"/>
        </w:rPr>
        <w:t>Сити-Молл</w:t>
      </w:r>
      <w:r w:rsidR="00654703">
        <w:rPr>
          <w:rFonts w:ascii="Times New Roman" w:eastAsia="Calibri" w:hAnsi="Times New Roman"/>
          <w:sz w:val="28"/>
          <w:szCs w:val="28"/>
        </w:rPr>
        <w:t>»</w:t>
      </w:r>
      <w:r w:rsidR="00686979" w:rsidRPr="00686979">
        <w:rPr>
          <w:rFonts w:ascii="Times New Roman" w:eastAsia="Calibri" w:hAnsi="Times New Roman"/>
          <w:sz w:val="28"/>
          <w:szCs w:val="28"/>
        </w:rPr>
        <w:t xml:space="preserve">, </w:t>
      </w:r>
      <w:r w:rsidR="009D09A6">
        <w:rPr>
          <w:rFonts w:ascii="Times New Roman" w:eastAsia="Calibri" w:hAnsi="Times New Roman"/>
          <w:sz w:val="28"/>
          <w:szCs w:val="28"/>
        </w:rPr>
        <w:t xml:space="preserve">по требованию, </w:t>
      </w:r>
      <w:r w:rsidR="000A60FD">
        <w:rPr>
          <w:rFonts w:ascii="Times New Roman" w:eastAsia="Calibri" w:hAnsi="Times New Roman"/>
          <w:sz w:val="28"/>
          <w:szCs w:val="28"/>
        </w:rPr>
        <w:t xml:space="preserve">ТЦ «Леруа Мерлен». </w:t>
      </w:r>
    </w:p>
    <w:p w:rsidR="00083A07" w:rsidRDefault="00FE3BED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1.3. Н</w:t>
      </w:r>
      <w:r w:rsidR="00D52888" w:rsidRPr="00D52888">
        <w:rPr>
          <w:rFonts w:ascii="Times New Roman" w:eastAsia="Calibri" w:hAnsi="Times New Roman"/>
          <w:sz w:val="28"/>
          <w:szCs w:val="28"/>
        </w:rPr>
        <w:t xml:space="preserve">аименования улиц, автомобильных дорог, по которым </w:t>
      </w:r>
      <w:proofErr w:type="spellStart"/>
      <w:r w:rsidR="00D52888" w:rsidRPr="00D52888">
        <w:rPr>
          <w:rFonts w:ascii="Times New Roman" w:eastAsia="Calibri" w:hAnsi="Times New Roman"/>
          <w:sz w:val="28"/>
          <w:szCs w:val="28"/>
        </w:rPr>
        <w:t>предпола</w:t>
      </w:r>
      <w:r w:rsidR="00411A6B">
        <w:rPr>
          <w:rFonts w:ascii="Times New Roman" w:eastAsia="Calibri" w:hAnsi="Times New Roman"/>
          <w:sz w:val="28"/>
          <w:szCs w:val="28"/>
        </w:rPr>
        <w:t>-</w:t>
      </w:r>
      <w:r w:rsidR="00D52888" w:rsidRPr="00D52888">
        <w:rPr>
          <w:rFonts w:ascii="Times New Roman" w:eastAsia="Calibri" w:hAnsi="Times New Roman"/>
          <w:sz w:val="28"/>
          <w:szCs w:val="28"/>
        </w:rPr>
        <w:t>гается</w:t>
      </w:r>
      <w:proofErr w:type="spellEnd"/>
      <w:r w:rsidR="00D52888" w:rsidRPr="00D52888">
        <w:rPr>
          <w:rFonts w:ascii="Times New Roman" w:eastAsia="Calibri" w:hAnsi="Times New Roman"/>
          <w:sz w:val="28"/>
          <w:szCs w:val="28"/>
        </w:rPr>
        <w:t xml:space="preserve"> движение транспортных средств между остановочными пунктами </w:t>
      </w:r>
      <w:r w:rsidR="00411A6B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D52888" w:rsidRPr="00D52888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 xml:space="preserve">о маршруту регулярных перевозок: 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Югорский </w:t>
      </w:r>
      <w:r w:rsidR="00546C8E" w:rsidRPr="00FF3466">
        <w:rPr>
          <w:rFonts w:ascii="Times New Roman" w:eastAsia="Calibri" w:hAnsi="Times New Roman"/>
          <w:sz w:val="28"/>
          <w:szCs w:val="28"/>
        </w:rPr>
        <w:t xml:space="preserve">тракт,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 Никольская, пр</w:t>
      </w:r>
      <w:r w:rsidR="00411A6B">
        <w:rPr>
          <w:rFonts w:ascii="Times New Roman" w:eastAsia="Calibri" w:hAnsi="Times New Roman"/>
          <w:sz w:val="28"/>
          <w:szCs w:val="28"/>
        </w:rPr>
        <w:t>оспек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т Набережный,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FF3466">
        <w:rPr>
          <w:rFonts w:ascii="Times New Roman" w:eastAsia="Calibri" w:hAnsi="Times New Roman"/>
          <w:sz w:val="28"/>
          <w:szCs w:val="28"/>
        </w:rPr>
        <w:t xml:space="preserve"> Г. </w:t>
      </w:r>
      <w:proofErr w:type="spellStart"/>
      <w:r w:rsidR="00FF3466">
        <w:rPr>
          <w:rFonts w:ascii="Times New Roman" w:eastAsia="Calibri" w:hAnsi="Times New Roman"/>
          <w:sz w:val="28"/>
          <w:szCs w:val="28"/>
        </w:rPr>
        <w:t>Кукуевицкого</w:t>
      </w:r>
      <w:proofErr w:type="spellEnd"/>
      <w:r w:rsidR="00FF3466">
        <w:rPr>
          <w:rFonts w:ascii="Times New Roman" w:eastAsia="Calibri" w:hAnsi="Times New Roman"/>
          <w:sz w:val="28"/>
          <w:szCs w:val="28"/>
        </w:rPr>
        <w:t>, пр</w:t>
      </w:r>
      <w:r w:rsidR="00411A6B">
        <w:rPr>
          <w:rFonts w:ascii="Times New Roman" w:eastAsia="Calibri" w:hAnsi="Times New Roman"/>
          <w:sz w:val="28"/>
          <w:szCs w:val="28"/>
        </w:rPr>
        <w:t>оспек</w:t>
      </w:r>
      <w:r w:rsidR="00FF3466">
        <w:rPr>
          <w:rFonts w:ascii="Times New Roman" w:eastAsia="Calibri" w:hAnsi="Times New Roman"/>
          <w:sz w:val="28"/>
          <w:szCs w:val="28"/>
        </w:rPr>
        <w:t>т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 Ленина,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4E77D7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="004E77D7">
        <w:rPr>
          <w:rFonts w:ascii="Times New Roman" w:eastAsia="Calibri" w:hAnsi="Times New Roman"/>
          <w:sz w:val="28"/>
          <w:szCs w:val="28"/>
        </w:rPr>
        <w:t xml:space="preserve">И. Киртбая, Югорский тракт, </w:t>
      </w:r>
      <w:proofErr w:type="spellStart"/>
      <w:r w:rsidR="00FF3466" w:rsidRPr="00983C0C">
        <w:rPr>
          <w:rFonts w:ascii="Times New Roman" w:eastAsia="Calibri" w:hAnsi="Times New Roman"/>
          <w:sz w:val="28"/>
          <w:szCs w:val="28"/>
        </w:rPr>
        <w:t>Грибоедовская</w:t>
      </w:r>
      <w:proofErr w:type="spellEnd"/>
      <w:r w:rsidR="00FF3466" w:rsidRPr="00983C0C">
        <w:rPr>
          <w:rFonts w:ascii="Times New Roman" w:eastAsia="Calibri" w:hAnsi="Times New Roman"/>
          <w:sz w:val="28"/>
          <w:szCs w:val="28"/>
        </w:rPr>
        <w:t xml:space="preserve"> развязка,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083A07">
        <w:rPr>
          <w:rFonts w:ascii="Times New Roman" w:eastAsia="Calibri" w:hAnsi="Times New Roman"/>
          <w:sz w:val="28"/>
          <w:szCs w:val="28"/>
        </w:rPr>
        <w:t xml:space="preserve"> Есенина,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411A6B">
        <w:rPr>
          <w:rFonts w:ascii="Times New Roman" w:eastAsia="Calibri" w:hAnsi="Times New Roman"/>
          <w:sz w:val="28"/>
          <w:szCs w:val="28"/>
        </w:rPr>
        <w:t xml:space="preserve"> </w:t>
      </w:r>
      <w:r w:rsidR="00424FC6">
        <w:rPr>
          <w:rFonts w:ascii="Times New Roman" w:eastAsia="Calibri" w:hAnsi="Times New Roman"/>
          <w:sz w:val="28"/>
          <w:szCs w:val="28"/>
        </w:rPr>
        <w:t xml:space="preserve">Грибоедова,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083A07">
        <w:rPr>
          <w:rFonts w:ascii="Times New Roman" w:eastAsia="Calibri" w:hAnsi="Times New Roman"/>
          <w:sz w:val="28"/>
          <w:szCs w:val="28"/>
        </w:rPr>
        <w:t xml:space="preserve"> Крылова,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083A07">
        <w:rPr>
          <w:rFonts w:ascii="Times New Roman" w:eastAsia="Calibri" w:hAnsi="Times New Roman"/>
          <w:sz w:val="28"/>
          <w:szCs w:val="28"/>
        </w:rPr>
        <w:t xml:space="preserve"> С. </w:t>
      </w:r>
      <w:proofErr w:type="spellStart"/>
      <w:r w:rsidR="00083A07">
        <w:rPr>
          <w:rFonts w:ascii="Times New Roman" w:eastAsia="Calibri" w:hAnsi="Times New Roman"/>
          <w:sz w:val="28"/>
          <w:szCs w:val="28"/>
        </w:rPr>
        <w:t>Билецкого</w:t>
      </w:r>
      <w:proofErr w:type="spellEnd"/>
      <w:r w:rsidR="00083A07">
        <w:rPr>
          <w:rFonts w:ascii="Times New Roman" w:eastAsia="Calibri" w:hAnsi="Times New Roman"/>
          <w:sz w:val="28"/>
          <w:szCs w:val="28"/>
        </w:rPr>
        <w:t xml:space="preserve">, 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Югорский тракт,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083A07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FF3466" w:rsidRPr="00FF3466">
        <w:rPr>
          <w:rFonts w:ascii="Times New Roman" w:eastAsia="Calibri" w:hAnsi="Times New Roman"/>
          <w:sz w:val="28"/>
          <w:szCs w:val="28"/>
        </w:rPr>
        <w:t>И.</w:t>
      </w:r>
      <w:r w:rsidR="00083A0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F3466" w:rsidRPr="00FF3466">
        <w:rPr>
          <w:rFonts w:ascii="Times New Roman" w:eastAsia="Calibri" w:hAnsi="Times New Roman"/>
          <w:sz w:val="28"/>
          <w:szCs w:val="28"/>
        </w:rPr>
        <w:t>Киртбая</w:t>
      </w:r>
      <w:proofErr w:type="spellEnd"/>
      <w:r w:rsidR="00FF3466" w:rsidRPr="00FF3466">
        <w:rPr>
          <w:rFonts w:ascii="Times New Roman" w:eastAsia="Calibri" w:hAnsi="Times New Roman"/>
          <w:sz w:val="28"/>
          <w:szCs w:val="28"/>
        </w:rPr>
        <w:t>, пр</w:t>
      </w:r>
      <w:r w:rsidR="00411A6B">
        <w:rPr>
          <w:rFonts w:ascii="Times New Roman" w:eastAsia="Calibri" w:hAnsi="Times New Roman"/>
          <w:sz w:val="28"/>
          <w:szCs w:val="28"/>
        </w:rPr>
        <w:t>оспек</w:t>
      </w:r>
      <w:r w:rsidR="00083A07">
        <w:rPr>
          <w:rFonts w:ascii="Times New Roman" w:eastAsia="Calibri" w:hAnsi="Times New Roman"/>
          <w:sz w:val="28"/>
          <w:szCs w:val="28"/>
        </w:rPr>
        <w:t>т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 Ленина,</w:t>
      </w:r>
      <w:r w:rsidR="00083A07"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083A07">
        <w:rPr>
          <w:rFonts w:ascii="Times New Roman" w:eastAsia="Calibri" w:hAnsi="Times New Roman"/>
          <w:sz w:val="28"/>
          <w:szCs w:val="28"/>
        </w:rPr>
        <w:t xml:space="preserve"> </w:t>
      </w:r>
      <w:r w:rsidR="00FF3466" w:rsidRPr="00FF3466">
        <w:rPr>
          <w:rFonts w:ascii="Times New Roman" w:eastAsia="Calibri" w:hAnsi="Times New Roman"/>
          <w:sz w:val="28"/>
          <w:szCs w:val="28"/>
        </w:rPr>
        <w:t xml:space="preserve">Г. </w:t>
      </w:r>
      <w:proofErr w:type="spellStart"/>
      <w:r w:rsidR="00FF3466" w:rsidRPr="00FF3466">
        <w:rPr>
          <w:rFonts w:ascii="Times New Roman" w:eastAsia="Calibri" w:hAnsi="Times New Roman"/>
          <w:sz w:val="28"/>
          <w:szCs w:val="28"/>
        </w:rPr>
        <w:t>Кукуевицкого</w:t>
      </w:r>
      <w:proofErr w:type="spellEnd"/>
      <w:r w:rsidR="00FF3466" w:rsidRPr="00FF3466">
        <w:rPr>
          <w:rFonts w:ascii="Times New Roman" w:eastAsia="Calibri" w:hAnsi="Times New Roman"/>
          <w:sz w:val="28"/>
          <w:szCs w:val="28"/>
        </w:rPr>
        <w:t>, пр</w:t>
      </w:r>
      <w:r w:rsidR="00411A6B">
        <w:rPr>
          <w:rFonts w:ascii="Times New Roman" w:eastAsia="Calibri" w:hAnsi="Times New Roman"/>
          <w:sz w:val="28"/>
          <w:szCs w:val="28"/>
        </w:rPr>
        <w:t>оспек</w:t>
      </w:r>
      <w:r w:rsidR="00083A07">
        <w:rPr>
          <w:rFonts w:ascii="Times New Roman" w:eastAsia="Calibri" w:hAnsi="Times New Roman"/>
          <w:sz w:val="28"/>
          <w:szCs w:val="28"/>
        </w:rPr>
        <w:t>т</w:t>
      </w:r>
      <w:r w:rsidR="004E77D7">
        <w:rPr>
          <w:rFonts w:ascii="Times New Roman" w:eastAsia="Calibri" w:hAnsi="Times New Roman"/>
          <w:sz w:val="28"/>
          <w:szCs w:val="28"/>
        </w:rPr>
        <w:t xml:space="preserve"> Набережный, </w:t>
      </w:r>
      <w:r w:rsidR="00411A6B">
        <w:rPr>
          <w:rFonts w:ascii="Times New Roman" w:eastAsia="Calibri" w:hAnsi="Times New Roman"/>
          <w:sz w:val="28"/>
          <w:szCs w:val="28"/>
        </w:rPr>
        <w:t>улица</w:t>
      </w:r>
      <w:r w:rsidR="00411A6B" w:rsidRPr="00FF3466">
        <w:rPr>
          <w:rFonts w:ascii="Times New Roman" w:eastAsia="Calibri" w:hAnsi="Times New Roman"/>
          <w:sz w:val="28"/>
          <w:szCs w:val="28"/>
        </w:rPr>
        <w:t xml:space="preserve"> </w:t>
      </w:r>
      <w:r w:rsidR="00FF3466" w:rsidRPr="00FF3466">
        <w:rPr>
          <w:rFonts w:ascii="Times New Roman" w:eastAsia="Calibri" w:hAnsi="Times New Roman"/>
          <w:sz w:val="28"/>
          <w:szCs w:val="28"/>
        </w:rPr>
        <w:t>Никольская, Югорский тракт</w:t>
      </w:r>
      <w:r w:rsidR="004E77D7">
        <w:rPr>
          <w:rFonts w:ascii="Times New Roman" w:eastAsia="Calibri" w:hAnsi="Times New Roman"/>
          <w:sz w:val="28"/>
          <w:szCs w:val="28"/>
        </w:rPr>
        <w:t>.</w:t>
      </w:r>
    </w:p>
    <w:p w:rsidR="00D52888" w:rsidRDefault="00002803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1.4. П</w:t>
      </w:r>
      <w:r w:rsidR="00D52888" w:rsidRPr="00D52888">
        <w:rPr>
          <w:rFonts w:ascii="Times New Roman" w:eastAsia="Calibri" w:hAnsi="Times New Roman"/>
          <w:sz w:val="28"/>
          <w:szCs w:val="28"/>
        </w:rPr>
        <w:t>ротяженность маршрута регулярных перевозок</w:t>
      </w:r>
      <w:r w:rsidR="00A9289B">
        <w:rPr>
          <w:rFonts w:ascii="Times New Roman" w:eastAsia="Calibri" w:hAnsi="Times New Roman"/>
          <w:sz w:val="28"/>
          <w:szCs w:val="28"/>
        </w:rPr>
        <w:t xml:space="preserve"> – </w:t>
      </w:r>
      <w:r w:rsidR="00271DCA">
        <w:rPr>
          <w:rFonts w:ascii="Times New Roman" w:eastAsia="Calibri" w:hAnsi="Times New Roman"/>
          <w:sz w:val="28"/>
          <w:szCs w:val="28"/>
        </w:rPr>
        <w:t>22</w:t>
      </w:r>
      <w:r w:rsidR="00EA3EE0">
        <w:rPr>
          <w:rFonts w:ascii="Times New Roman" w:eastAsia="Calibri" w:hAnsi="Times New Roman"/>
          <w:sz w:val="28"/>
          <w:szCs w:val="28"/>
        </w:rPr>
        <w:t xml:space="preserve"> </w:t>
      </w:r>
      <w:r w:rsidR="008D289D" w:rsidRPr="00983C0C">
        <w:rPr>
          <w:rFonts w:ascii="Times New Roman" w:eastAsia="Calibri" w:hAnsi="Times New Roman"/>
          <w:sz w:val="28"/>
          <w:szCs w:val="28"/>
        </w:rPr>
        <w:t>км.</w:t>
      </w:r>
    </w:p>
    <w:p w:rsidR="00D52888" w:rsidRDefault="008D289D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1.5. П</w:t>
      </w:r>
      <w:r w:rsidR="00D52888" w:rsidRPr="00D52888">
        <w:rPr>
          <w:rFonts w:ascii="Times New Roman" w:eastAsia="Calibri" w:hAnsi="Times New Roman"/>
          <w:sz w:val="28"/>
          <w:szCs w:val="28"/>
        </w:rPr>
        <w:t>орядок посадки и высадки пассажиров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11A6B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289D">
        <w:rPr>
          <w:rFonts w:ascii="Times New Roman" w:eastAsia="Calibri" w:hAnsi="Times New Roman"/>
          <w:sz w:val="28"/>
          <w:szCs w:val="28"/>
        </w:rPr>
        <w:t>только в установленных остановочных пунктах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D52888" w:rsidRDefault="008D289D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1.6. В</w:t>
      </w:r>
      <w:r w:rsidR="00D52888" w:rsidRPr="00D52888">
        <w:rPr>
          <w:rFonts w:ascii="Times New Roman" w:eastAsia="Calibri" w:hAnsi="Times New Roman"/>
          <w:sz w:val="28"/>
          <w:szCs w:val="28"/>
        </w:rPr>
        <w:t>ид регулярных перевозок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9289B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D289D">
        <w:rPr>
          <w:rFonts w:ascii="Times New Roman" w:eastAsia="Calibri" w:hAnsi="Times New Roman"/>
          <w:sz w:val="28"/>
          <w:szCs w:val="28"/>
        </w:rPr>
        <w:t xml:space="preserve">регулярные перевозки по </w:t>
      </w:r>
      <w:proofErr w:type="spellStart"/>
      <w:proofErr w:type="gramStart"/>
      <w:r w:rsidRPr="008D289D">
        <w:rPr>
          <w:rFonts w:ascii="Times New Roman" w:eastAsia="Calibri" w:hAnsi="Times New Roman"/>
          <w:sz w:val="28"/>
          <w:szCs w:val="28"/>
        </w:rPr>
        <w:t>нерегули</w:t>
      </w:r>
      <w:r w:rsidR="00411A6B">
        <w:rPr>
          <w:rFonts w:ascii="Times New Roman" w:eastAsia="Calibri" w:hAnsi="Times New Roman"/>
          <w:sz w:val="28"/>
          <w:szCs w:val="28"/>
        </w:rPr>
        <w:t>-</w:t>
      </w:r>
      <w:r w:rsidRPr="008D289D">
        <w:rPr>
          <w:rFonts w:ascii="Times New Roman" w:eastAsia="Calibri" w:hAnsi="Times New Roman"/>
          <w:sz w:val="28"/>
          <w:szCs w:val="28"/>
        </w:rPr>
        <w:t>руемым</w:t>
      </w:r>
      <w:proofErr w:type="spellEnd"/>
      <w:proofErr w:type="gramEnd"/>
      <w:r w:rsidRPr="008D289D">
        <w:rPr>
          <w:rFonts w:ascii="Times New Roman" w:eastAsia="Calibri" w:hAnsi="Times New Roman"/>
          <w:sz w:val="28"/>
          <w:szCs w:val="28"/>
        </w:rPr>
        <w:t xml:space="preserve"> тарифам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772C3" w:rsidRDefault="008D289D" w:rsidP="00411A6B">
      <w:pPr>
        <w:pStyle w:val="a5"/>
        <w:ind w:firstLine="709"/>
        <w:jc w:val="both"/>
      </w:pPr>
      <w:r>
        <w:rPr>
          <w:rFonts w:ascii="Times New Roman" w:eastAsia="Calibri" w:hAnsi="Times New Roman"/>
          <w:sz w:val="28"/>
          <w:szCs w:val="28"/>
        </w:rPr>
        <w:t>1.7. Х</w:t>
      </w:r>
      <w:r w:rsidRPr="00D52888">
        <w:rPr>
          <w:rFonts w:ascii="Times New Roman" w:eastAsia="Calibri" w:hAnsi="Times New Roman"/>
          <w:sz w:val="28"/>
          <w:szCs w:val="28"/>
        </w:rPr>
        <w:t>арактеристики 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9289B">
        <w:rPr>
          <w:rFonts w:ascii="Times New Roman" w:eastAsia="Calibri" w:hAnsi="Times New Roman"/>
          <w:sz w:val="28"/>
          <w:szCs w:val="28"/>
        </w:rPr>
        <w:t>–</w:t>
      </w:r>
      <w:r w:rsidRPr="00D52888">
        <w:rPr>
          <w:rFonts w:ascii="Times New Roman" w:eastAsia="Calibri" w:hAnsi="Times New Roman"/>
          <w:sz w:val="28"/>
          <w:szCs w:val="28"/>
        </w:rPr>
        <w:t xml:space="preserve"> </w:t>
      </w:r>
      <w:r w:rsidRPr="008D289D">
        <w:rPr>
          <w:rFonts w:ascii="Times New Roman" w:eastAsia="Calibri" w:hAnsi="Times New Roman"/>
          <w:sz w:val="28"/>
          <w:szCs w:val="28"/>
        </w:rPr>
        <w:t>автобусы малого класса</w:t>
      </w:r>
      <w:r>
        <w:rPr>
          <w:rFonts w:ascii="Times New Roman" w:eastAsia="Calibri" w:hAnsi="Times New Roman"/>
          <w:sz w:val="28"/>
          <w:szCs w:val="28"/>
        </w:rPr>
        <w:t>, категории М2, экологический класс – не ниже Евро 2.</w:t>
      </w:r>
      <w:r w:rsidR="00083A07" w:rsidRPr="00083A07">
        <w:t xml:space="preserve"> </w:t>
      </w:r>
    </w:p>
    <w:p w:rsidR="00D52888" w:rsidRDefault="008D289D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1.8. М</w:t>
      </w:r>
      <w:r w:rsidR="00D52888" w:rsidRPr="00D52888">
        <w:rPr>
          <w:rFonts w:ascii="Times New Roman" w:eastAsia="Calibri" w:hAnsi="Times New Roman"/>
          <w:sz w:val="28"/>
          <w:szCs w:val="28"/>
        </w:rPr>
        <w:t>аксимальное количество транспортных средств, которое допускается использовать для перевозок по маршруту регулярных перевозок</w:t>
      </w:r>
      <w:r>
        <w:rPr>
          <w:rFonts w:ascii="Times New Roman" w:eastAsia="Calibri" w:hAnsi="Times New Roman"/>
          <w:sz w:val="28"/>
          <w:szCs w:val="28"/>
        </w:rPr>
        <w:t xml:space="preserve"> – </w:t>
      </w:r>
      <w:r w:rsidR="004E77D7">
        <w:rPr>
          <w:rFonts w:ascii="Times New Roman" w:eastAsia="Calibri" w:hAnsi="Times New Roman"/>
          <w:sz w:val="28"/>
          <w:szCs w:val="28"/>
        </w:rPr>
        <w:t>6</w:t>
      </w:r>
      <w:r w:rsidRPr="006772C3">
        <w:rPr>
          <w:rFonts w:ascii="Times New Roman" w:eastAsia="Calibri" w:hAnsi="Times New Roman"/>
          <w:sz w:val="28"/>
          <w:szCs w:val="28"/>
        </w:rPr>
        <w:t xml:space="preserve"> единиц.</w:t>
      </w:r>
    </w:p>
    <w:p w:rsidR="00AA413E" w:rsidRDefault="008D289D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1.9. П</w:t>
      </w:r>
      <w:r w:rsidR="00D52888" w:rsidRPr="00D52888">
        <w:rPr>
          <w:rFonts w:ascii="Times New Roman" w:eastAsia="Calibri" w:hAnsi="Times New Roman"/>
          <w:sz w:val="28"/>
          <w:szCs w:val="28"/>
        </w:rPr>
        <w:t xml:space="preserve">ланируемый интервал отправления транспортных средств </w:t>
      </w:r>
      <w:r w:rsidR="00A9289B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="00D52888" w:rsidRPr="00D52888">
        <w:rPr>
          <w:rFonts w:ascii="Times New Roman" w:eastAsia="Calibri" w:hAnsi="Times New Roman"/>
          <w:sz w:val="28"/>
          <w:szCs w:val="28"/>
        </w:rPr>
        <w:t>из начального и конечного остановочных пунктов по маршруту регулярных перевозок</w:t>
      </w:r>
      <w:r w:rsidR="00A9289B">
        <w:rPr>
          <w:rFonts w:ascii="Times New Roman" w:eastAsia="Calibri" w:hAnsi="Times New Roman"/>
          <w:sz w:val="28"/>
          <w:szCs w:val="28"/>
        </w:rPr>
        <w:t xml:space="preserve"> – </w:t>
      </w:r>
      <w:r w:rsidR="00A9289B" w:rsidRPr="00983C0C">
        <w:rPr>
          <w:rFonts w:ascii="Times New Roman" w:eastAsia="Calibri" w:hAnsi="Times New Roman"/>
          <w:sz w:val="28"/>
          <w:szCs w:val="28"/>
        </w:rPr>
        <w:t>от 12 до 20 мин.</w:t>
      </w:r>
    </w:p>
    <w:p w:rsidR="00A9289B" w:rsidRDefault="00A9289B" w:rsidP="00411A6B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Департаменту городского хозяйства Администрации города внести изменения в реестр </w:t>
      </w:r>
      <w:r w:rsidRPr="00A9289B">
        <w:rPr>
          <w:rFonts w:ascii="Times New Roman" w:eastAsia="Calibri" w:hAnsi="Times New Roman"/>
          <w:sz w:val="28"/>
          <w:szCs w:val="28"/>
        </w:rPr>
        <w:t>муниципальных маршрутов регулярных перевозок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11A6B" w:rsidRPr="00411A6B" w:rsidRDefault="00A9289B" w:rsidP="004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="00183788" w:rsidRPr="00183788">
        <w:rPr>
          <w:rFonts w:ascii="Times New Roman" w:hAnsi="Times New Roman"/>
          <w:sz w:val="28"/>
          <w:szCs w:val="28"/>
        </w:rPr>
        <w:t xml:space="preserve"> </w:t>
      </w:r>
      <w:r w:rsidR="00183788" w:rsidRPr="00411A6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668BB" w:rsidRPr="00411A6B">
        <w:rPr>
          <w:rFonts w:ascii="Times New Roman" w:hAnsi="Times New Roman" w:cs="Times New Roman"/>
          <w:sz w:val="28"/>
          <w:szCs w:val="28"/>
        </w:rPr>
        <w:t xml:space="preserve">документационного и информационного обеспечения </w:t>
      </w:r>
      <w:r w:rsidR="00183788" w:rsidRPr="00411A6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668BB" w:rsidRPr="00411A6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83788" w:rsidRPr="00411A6B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</w:t>
      </w:r>
      <w:r w:rsidR="00411A6B" w:rsidRPr="00411A6B">
        <w:rPr>
          <w:rFonts w:ascii="Times New Roman" w:hAnsi="Times New Roman" w:cs="Times New Roman"/>
          <w:sz w:val="28"/>
          <w:szCs w:val="28"/>
        </w:rPr>
        <w:t xml:space="preserve">: </w:t>
      </w:r>
      <w:r w:rsidR="00411A6B" w:rsidRPr="00411A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1A6B" w:rsidRPr="00411A6B">
        <w:rPr>
          <w:rFonts w:ascii="Times New Roman" w:hAnsi="Times New Roman" w:cs="Times New Roman"/>
          <w:sz w:val="28"/>
          <w:szCs w:val="28"/>
        </w:rPr>
        <w:t>.a</w:t>
      </w:r>
      <w:proofErr w:type="spellStart"/>
      <w:r w:rsidR="00411A6B" w:rsidRPr="00411A6B">
        <w:rPr>
          <w:rFonts w:ascii="Times New Roman" w:hAnsi="Times New Roman" w:cs="Times New Roman"/>
          <w:sz w:val="28"/>
          <w:szCs w:val="28"/>
          <w:lang w:val="en-US"/>
        </w:rPr>
        <w:t>dmsurgut</w:t>
      </w:r>
      <w:proofErr w:type="spellEnd"/>
      <w:r w:rsidR="00411A6B" w:rsidRPr="00411A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1A6B" w:rsidRPr="00411A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1A6B" w:rsidRPr="00411A6B">
        <w:rPr>
          <w:rFonts w:ascii="Times New Roman" w:hAnsi="Times New Roman" w:cs="Times New Roman"/>
          <w:sz w:val="28"/>
          <w:szCs w:val="28"/>
        </w:rPr>
        <w:t>.</w:t>
      </w:r>
    </w:p>
    <w:p w:rsidR="00411A6B" w:rsidRPr="00411A6B" w:rsidRDefault="00A9289B" w:rsidP="0041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A6B">
        <w:rPr>
          <w:rFonts w:ascii="Times New Roman" w:hAnsi="Times New Roman" w:cs="Times New Roman"/>
          <w:sz w:val="28"/>
          <w:szCs w:val="28"/>
        </w:rPr>
        <w:t>4.</w:t>
      </w:r>
      <w:r w:rsidR="00EE4751" w:rsidRPr="00411A6B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«Наш город» опубликовать настоящее постановление </w:t>
      </w:r>
      <w:r w:rsidR="00411A6B" w:rsidRPr="00411A6B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411A6B" w:rsidRPr="00411A6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411A6B" w:rsidRPr="00411A6B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183788" w:rsidRPr="00183788" w:rsidRDefault="00A9289B" w:rsidP="00411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11A6B">
        <w:rPr>
          <w:rFonts w:ascii="Times New Roman" w:hAnsi="Times New Roman" w:cs="Times New Roman"/>
          <w:sz w:val="28"/>
          <w:szCs w:val="28"/>
        </w:rPr>
        <w:t xml:space="preserve">5. </w:t>
      </w:r>
      <w:r w:rsidR="00183788" w:rsidRPr="00411A6B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постановления возложить на заместителя                Главы </w:t>
      </w:r>
      <w:r w:rsidR="000B2297" w:rsidRPr="00411A6B">
        <w:rPr>
          <w:rFonts w:ascii="Times New Roman" w:hAnsi="Times New Roman" w:cs="Times New Roman"/>
          <w:color w:val="000000"/>
          <w:sz w:val="28"/>
          <w:szCs w:val="28"/>
        </w:rPr>
        <w:t xml:space="preserve">города, курирующего сферу городского хозяйства, природопользования </w:t>
      </w:r>
      <w:r w:rsidR="00411A6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B2297" w:rsidRPr="00411A6B">
        <w:rPr>
          <w:rFonts w:ascii="Times New Roman" w:hAnsi="Times New Roman" w:cs="Times New Roman"/>
          <w:color w:val="000000"/>
          <w:sz w:val="28"/>
          <w:szCs w:val="28"/>
        </w:rPr>
        <w:t>и экологии, управления имуществом, находящимся в</w:t>
      </w:r>
      <w:r w:rsidR="000B2297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proofErr w:type="spellStart"/>
      <w:proofErr w:type="gramStart"/>
      <w:r w:rsidR="000B2297">
        <w:rPr>
          <w:rFonts w:ascii="Times New Roman" w:hAnsi="Times New Roman"/>
          <w:color w:val="000000"/>
          <w:sz w:val="28"/>
          <w:szCs w:val="28"/>
        </w:rPr>
        <w:t>собст</w:t>
      </w:r>
      <w:r w:rsidR="00411A6B">
        <w:rPr>
          <w:rFonts w:ascii="Times New Roman" w:hAnsi="Times New Roman"/>
          <w:color w:val="000000"/>
          <w:sz w:val="28"/>
          <w:szCs w:val="28"/>
        </w:rPr>
        <w:t>-</w:t>
      </w:r>
      <w:r w:rsidR="000B2297">
        <w:rPr>
          <w:rFonts w:ascii="Times New Roman" w:hAnsi="Times New Roman"/>
          <w:color w:val="000000"/>
          <w:sz w:val="28"/>
          <w:szCs w:val="28"/>
        </w:rPr>
        <w:t>венности</w:t>
      </w:r>
      <w:proofErr w:type="spellEnd"/>
      <w:proofErr w:type="gramEnd"/>
      <w:r w:rsidR="000B2297">
        <w:rPr>
          <w:rFonts w:ascii="Times New Roman" w:hAnsi="Times New Roman"/>
          <w:color w:val="000000"/>
          <w:sz w:val="28"/>
          <w:szCs w:val="28"/>
        </w:rPr>
        <w:t>.</w:t>
      </w:r>
      <w:r w:rsidR="00183788" w:rsidRPr="0018378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175A3" w:rsidRPr="00183788" w:rsidRDefault="005175A3" w:rsidP="00183788">
      <w:pPr>
        <w:pStyle w:val="a3"/>
        <w:ind w:firstLine="567"/>
        <w:rPr>
          <w:szCs w:val="28"/>
        </w:rPr>
      </w:pPr>
    </w:p>
    <w:p w:rsidR="00D07729" w:rsidRDefault="00D07729" w:rsidP="00183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11A6B" w:rsidRPr="00183788" w:rsidRDefault="00411A6B" w:rsidP="001837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4751" w:rsidRDefault="007F406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</w:t>
      </w:r>
      <w:r w:rsidR="00183788" w:rsidRPr="00183788">
        <w:rPr>
          <w:rFonts w:ascii="Times New Roman" w:eastAsia="Calibri" w:hAnsi="Times New Roman"/>
          <w:sz w:val="28"/>
          <w:szCs w:val="28"/>
        </w:rPr>
        <w:t xml:space="preserve"> города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183788" w:rsidRPr="00183788">
        <w:rPr>
          <w:rFonts w:ascii="Times New Roman" w:eastAsia="Calibri" w:hAnsi="Times New Roman"/>
          <w:sz w:val="28"/>
          <w:szCs w:val="28"/>
        </w:rPr>
        <w:t xml:space="preserve">  </w:t>
      </w:r>
      <w:r w:rsidR="00A62270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А.С. Филатов</w:t>
      </w:r>
    </w:p>
    <w:sectPr w:rsidR="00EE4751" w:rsidSect="00213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14E9"/>
    <w:multiLevelType w:val="hybridMultilevel"/>
    <w:tmpl w:val="83FE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02803"/>
    <w:rsid w:val="00021A9F"/>
    <w:rsid w:val="00021B18"/>
    <w:rsid w:val="000263A2"/>
    <w:rsid w:val="00027323"/>
    <w:rsid w:val="00064EC1"/>
    <w:rsid w:val="00072BAF"/>
    <w:rsid w:val="00074807"/>
    <w:rsid w:val="00075C78"/>
    <w:rsid w:val="00083A07"/>
    <w:rsid w:val="000A5598"/>
    <w:rsid w:val="000A60FD"/>
    <w:rsid w:val="000B219D"/>
    <w:rsid w:val="000B2297"/>
    <w:rsid w:val="000B27A4"/>
    <w:rsid w:val="000B555F"/>
    <w:rsid w:val="000D6E19"/>
    <w:rsid w:val="000E1974"/>
    <w:rsid w:val="000E29C2"/>
    <w:rsid w:val="000F54BD"/>
    <w:rsid w:val="00115C80"/>
    <w:rsid w:val="0014335F"/>
    <w:rsid w:val="001678C9"/>
    <w:rsid w:val="00175B4F"/>
    <w:rsid w:val="00183788"/>
    <w:rsid w:val="00187FCA"/>
    <w:rsid w:val="001B2E45"/>
    <w:rsid w:val="001C6CF0"/>
    <w:rsid w:val="001F2298"/>
    <w:rsid w:val="002137EC"/>
    <w:rsid w:val="00255C29"/>
    <w:rsid w:val="00257201"/>
    <w:rsid w:val="00261EBE"/>
    <w:rsid w:val="00271DCA"/>
    <w:rsid w:val="00274ED2"/>
    <w:rsid w:val="00291945"/>
    <w:rsid w:val="0029795F"/>
    <w:rsid w:val="002B1145"/>
    <w:rsid w:val="002B2B0C"/>
    <w:rsid w:val="002E5E26"/>
    <w:rsid w:val="002F265F"/>
    <w:rsid w:val="002F64C2"/>
    <w:rsid w:val="003145D9"/>
    <w:rsid w:val="0033326D"/>
    <w:rsid w:val="00342C5B"/>
    <w:rsid w:val="0035140C"/>
    <w:rsid w:val="00354540"/>
    <w:rsid w:val="00360ABE"/>
    <w:rsid w:val="00362EA5"/>
    <w:rsid w:val="003A4C6F"/>
    <w:rsid w:val="003B7CFC"/>
    <w:rsid w:val="003E473D"/>
    <w:rsid w:val="003E6044"/>
    <w:rsid w:val="003F190F"/>
    <w:rsid w:val="003F2756"/>
    <w:rsid w:val="0041016E"/>
    <w:rsid w:val="00411A6B"/>
    <w:rsid w:val="00424FC6"/>
    <w:rsid w:val="004351A3"/>
    <w:rsid w:val="00445551"/>
    <w:rsid w:val="00463EEA"/>
    <w:rsid w:val="0046507A"/>
    <w:rsid w:val="00476C4C"/>
    <w:rsid w:val="00482DF9"/>
    <w:rsid w:val="00490B1E"/>
    <w:rsid w:val="00490F08"/>
    <w:rsid w:val="004A0146"/>
    <w:rsid w:val="004A1353"/>
    <w:rsid w:val="004B0ED5"/>
    <w:rsid w:val="004C4F56"/>
    <w:rsid w:val="004D0E17"/>
    <w:rsid w:val="004D1C97"/>
    <w:rsid w:val="004E77D7"/>
    <w:rsid w:val="004F0CBD"/>
    <w:rsid w:val="00500CE6"/>
    <w:rsid w:val="005175A3"/>
    <w:rsid w:val="00517656"/>
    <w:rsid w:val="00522D6B"/>
    <w:rsid w:val="00546C8E"/>
    <w:rsid w:val="00552A8D"/>
    <w:rsid w:val="00554663"/>
    <w:rsid w:val="00554804"/>
    <w:rsid w:val="00562C56"/>
    <w:rsid w:val="00564CBC"/>
    <w:rsid w:val="00593DD6"/>
    <w:rsid w:val="00594665"/>
    <w:rsid w:val="00595F2E"/>
    <w:rsid w:val="00596736"/>
    <w:rsid w:val="00597490"/>
    <w:rsid w:val="005B1840"/>
    <w:rsid w:val="005C407D"/>
    <w:rsid w:val="005C5EEA"/>
    <w:rsid w:val="005D4E50"/>
    <w:rsid w:val="005E1AE1"/>
    <w:rsid w:val="005F7841"/>
    <w:rsid w:val="00613B08"/>
    <w:rsid w:val="006179B6"/>
    <w:rsid w:val="0063524E"/>
    <w:rsid w:val="00645CF8"/>
    <w:rsid w:val="00647567"/>
    <w:rsid w:val="00654703"/>
    <w:rsid w:val="006571F8"/>
    <w:rsid w:val="00666782"/>
    <w:rsid w:val="00674168"/>
    <w:rsid w:val="006772C3"/>
    <w:rsid w:val="00686979"/>
    <w:rsid w:val="006A42AE"/>
    <w:rsid w:val="006D1970"/>
    <w:rsid w:val="006D4139"/>
    <w:rsid w:val="00703951"/>
    <w:rsid w:val="00703C95"/>
    <w:rsid w:val="00745104"/>
    <w:rsid w:val="00755FAB"/>
    <w:rsid w:val="00765B5A"/>
    <w:rsid w:val="00786635"/>
    <w:rsid w:val="0079662F"/>
    <w:rsid w:val="007B0A82"/>
    <w:rsid w:val="007B549D"/>
    <w:rsid w:val="007D291D"/>
    <w:rsid w:val="007D3C4D"/>
    <w:rsid w:val="007D7118"/>
    <w:rsid w:val="007D7E00"/>
    <w:rsid w:val="007F4065"/>
    <w:rsid w:val="008060B4"/>
    <w:rsid w:val="0080679D"/>
    <w:rsid w:val="0081168A"/>
    <w:rsid w:val="00821C8C"/>
    <w:rsid w:val="00846E32"/>
    <w:rsid w:val="00846F96"/>
    <w:rsid w:val="00874DE2"/>
    <w:rsid w:val="008A399C"/>
    <w:rsid w:val="008C0435"/>
    <w:rsid w:val="008D289D"/>
    <w:rsid w:val="008E536E"/>
    <w:rsid w:val="008E6536"/>
    <w:rsid w:val="008F5D27"/>
    <w:rsid w:val="00934B06"/>
    <w:rsid w:val="009400D6"/>
    <w:rsid w:val="00943DF9"/>
    <w:rsid w:val="00945A80"/>
    <w:rsid w:val="00950D2C"/>
    <w:rsid w:val="00950DEE"/>
    <w:rsid w:val="0096554D"/>
    <w:rsid w:val="00983C0C"/>
    <w:rsid w:val="00993D3E"/>
    <w:rsid w:val="009A52E6"/>
    <w:rsid w:val="009C05D7"/>
    <w:rsid w:val="009D09A6"/>
    <w:rsid w:val="009D3292"/>
    <w:rsid w:val="009F3F8E"/>
    <w:rsid w:val="00A06AA3"/>
    <w:rsid w:val="00A1076D"/>
    <w:rsid w:val="00A23E72"/>
    <w:rsid w:val="00A30E40"/>
    <w:rsid w:val="00A31575"/>
    <w:rsid w:val="00A32163"/>
    <w:rsid w:val="00A6071E"/>
    <w:rsid w:val="00A62270"/>
    <w:rsid w:val="00A668BB"/>
    <w:rsid w:val="00A9289B"/>
    <w:rsid w:val="00A92B55"/>
    <w:rsid w:val="00A94173"/>
    <w:rsid w:val="00AA413E"/>
    <w:rsid w:val="00AB733D"/>
    <w:rsid w:val="00AC552C"/>
    <w:rsid w:val="00AE0A13"/>
    <w:rsid w:val="00AE3C14"/>
    <w:rsid w:val="00B042E2"/>
    <w:rsid w:val="00B14D2D"/>
    <w:rsid w:val="00B20801"/>
    <w:rsid w:val="00B25358"/>
    <w:rsid w:val="00B26DDA"/>
    <w:rsid w:val="00B3765A"/>
    <w:rsid w:val="00B50362"/>
    <w:rsid w:val="00B511C1"/>
    <w:rsid w:val="00B72091"/>
    <w:rsid w:val="00B9294F"/>
    <w:rsid w:val="00B95A25"/>
    <w:rsid w:val="00BA0EBE"/>
    <w:rsid w:val="00BA2F18"/>
    <w:rsid w:val="00BC2098"/>
    <w:rsid w:val="00BF095C"/>
    <w:rsid w:val="00C05E49"/>
    <w:rsid w:val="00C11B2C"/>
    <w:rsid w:val="00C12F8E"/>
    <w:rsid w:val="00C22F0B"/>
    <w:rsid w:val="00C25575"/>
    <w:rsid w:val="00C25EEC"/>
    <w:rsid w:val="00C341B9"/>
    <w:rsid w:val="00C36E94"/>
    <w:rsid w:val="00C44BD6"/>
    <w:rsid w:val="00C4772C"/>
    <w:rsid w:val="00C8428C"/>
    <w:rsid w:val="00CA380B"/>
    <w:rsid w:val="00CC4EDA"/>
    <w:rsid w:val="00CD7A97"/>
    <w:rsid w:val="00CD7B6B"/>
    <w:rsid w:val="00CF2780"/>
    <w:rsid w:val="00D061FB"/>
    <w:rsid w:val="00D07729"/>
    <w:rsid w:val="00D1237D"/>
    <w:rsid w:val="00D13679"/>
    <w:rsid w:val="00D33A0C"/>
    <w:rsid w:val="00D41FD2"/>
    <w:rsid w:val="00D424C7"/>
    <w:rsid w:val="00D42D16"/>
    <w:rsid w:val="00D474D9"/>
    <w:rsid w:val="00D52888"/>
    <w:rsid w:val="00D55FA2"/>
    <w:rsid w:val="00D646FA"/>
    <w:rsid w:val="00D731BD"/>
    <w:rsid w:val="00D7561E"/>
    <w:rsid w:val="00DA4003"/>
    <w:rsid w:val="00DA589F"/>
    <w:rsid w:val="00DB46EE"/>
    <w:rsid w:val="00DC6DF7"/>
    <w:rsid w:val="00DD2C21"/>
    <w:rsid w:val="00DD2F5F"/>
    <w:rsid w:val="00DD3407"/>
    <w:rsid w:val="00DD4F5A"/>
    <w:rsid w:val="00DD51AA"/>
    <w:rsid w:val="00DE3BFC"/>
    <w:rsid w:val="00DE57A5"/>
    <w:rsid w:val="00DF60BD"/>
    <w:rsid w:val="00E20C21"/>
    <w:rsid w:val="00E20F31"/>
    <w:rsid w:val="00E34239"/>
    <w:rsid w:val="00E429B9"/>
    <w:rsid w:val="00E42C5A"/>
    <w:rsid w:val="00E6010A"/>
    <w:rsid w:val="00E8223C"/>
    <w:rsid w:val="00EA0AC1"/>
    <w:rsid w:val="00EA3EE0"/>
    <w:rsid w:val="00EA7DC3"/>
    <w:rsid w:val="00ED3DDA"/>
    <w:rsid w:val="00EE4751"/>
    <w:rsid w:val="00F16E74"/>
    <w:rsid w:val="00F21570"/>
    <w:rsid w:val="00F73529"/>
    <w:rsid w:val="00FB045C"/>
    <w:rsid w:val="00FB42B1"/>
    <w:rsid w:val="00FD32AB"/>
    <w:rsid w:val="00FE3BED"/>
    <w:rsid w:val="00FF23A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2C0-6651-48A0-B6EC-87084A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semiHidden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FB42B1"/>
  </w:style>
  <w:style w:type="paragraph" w:styleId="aa">
    <w:name w:val="Body Text Indent"/>
    <w:basedOn w:val="a"/>
    <w:link w:val="ab"/>
    <w:uiPriority w:val="99"/>
    <w:semiHidden/>
    <w:unhideWhenUsed/>
    <w:rsid w:val="006571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1F8"/>
  </w:style>
  <w:style w:type="paragraph" w:styleId="ac">
    <w:name w:val="List Paragraph"/>
    <w:basedOn w:val="a"/>
    <w:uiPriority w:val="34"/>
    <w:qFormat/>
    <w:rsid w:val="008C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5529-EFD7-42DE-B153-02D0C7B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3759</Characters>
  <Application>Microsoft Office Word</Application>
  <DocSecurity>0</DocSecurity>
  <Lines>134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3</cp:revision>
  <cp:lastPrinted>2021-08-04T06:47:00Z</cp:lastPrinted>
  <dcterms:created xsi:type="dcterms:W3CDTF">2021-08-17T11:09:00Z</dcterms:created>
  <dcterms:modified xsi:type="dcterms:W3CDTF">2021-08-17T11:22:00Z</dcterms:modified>
</cp:coreProperties>
</file>