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-596265</wp:posOffset>
            </wp:positionV>
            <wp:extent cx="684530" cy="828675"/>
            <wp:effectExtent l="1905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02332ED68DDE4627B686529CDF7510F6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901DEE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901DEE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901DEE" w:rsidRPr="00901DEE" w:rsidRDefault="00901DEE" w:rsidP="00901DEE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901DEE">
            <w:rPr>
              <w:rFonts w:cs="Times New Roman"/>
              <w:spacing w:val="6"/>
              <w:sz w:val="26"/>
              <w:szCs w:val="26"/>
            </w:rPr>
            <w:t>ХАНТЫ-МАНСИЙСКОГО</w:t>
          </w:r>
          <w:r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901DEE">
            <w:rPr>
              <w:rFonts w:cs="Times New Roman"/>
              <w:spacing w:val="6"/>
              <w:sz w:val="26"/>
              <w:szCs w:val="26"/>
            </w:rPr>
            <w:t>АВТОНОМНОГО ОКРУГА – ЮГРЫ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1734EA" w:rsidRPr="000016F5" w:rsidRDefault="003224F1" w:rsidP="00297C63">
      <w:pPr>
        <w:tabs>
          <w:tab w:val="right" w:pos="9638"/>
        </w:tabs>
        <w:spacing w:after="600"/>
        <w:rPr>
          <w:rFonts w:cs="Times New Roman"/>
          <w:spacing w:val="14"/>
          <w:szCs w:val="28"/>
        </w:rPr>
      </w:pPr>
      <w:r w:rsidRPr="003224F1">
        <w:rPr>
          <w:rFonts w:cs="Times New Roman"/>
          <w:spacing w:val="14"/>
          <w:szCs w:val="28"/>
        </w:rPr>
        <w:t>«</w:t>
      </w:r>
      <w:r w:rsidR="000016F5" w:rsidRPr="000016F5">
        <w:rPr>
          <w:rFonts w:cs="Times New Roman"/>
          <w:spacing w:val="14"/>
          <w:szCs w:val="28"/>
          <w:u w:val="single"/>
        </w:rPr>
        <w:t>25</w:t>
      </w:r>
      <w:r w:rsidRPr="003224F1">
        <w:rPr>
          <w:rFonts w:cs="Times New Roman"/>
          <w:spacing w:val="14"/>
          <w:szCs w:val="28"/>
        </w:rPr>
        <w:t>»</w:t>
      </w:r>
      <w:r w:rsidR="000016F5">
        <w:rPr>
          <w:rFonts w:cs="Times New Roman"/>
          <w:spacing w:val="14"/>
          <w:szCs w:val="28"/>
        </w:rPr>
        <w:t xml:space="preserve"> </w:t>
      </w:r>
      <w:r w:rsidR="000016F5" w:rsidRPr="000016F5">
        <w:rPr>
          <w:rFonts w:cs="Times New Roman"/>
          <w:spacing w:val="14"/>
          <w:szCs w:val="28"/>
          <w:u w:val="single"/>
        </w:rPr>
        <w:t>ноября</w:t>
      </w:r>
      <w:r w:rsidR="000016F5">
        <w:rPr>
          <w:rFonts w:cs="Times New Roman"/>
          <w:spacing w:val="14"/>
          <w:szCs w:val="28"/>
        </w:rPr>
        <w:t xml:space="preserve"> </w:t>
      </w:r>
      <w:r w:rsidRPr="003224F1">
        <w:rPr>
          <w:rFonts w:cs="Times New Roman"/>
          <w:spacing w:val="14"/>
          <w:szCs w:val="28"/>
        </w:rPr>
        <w:t>20</w:t>
      </w:r>
      <w:r w:rsidR="000016F5">
        <w:rPr>
          <w:rFonts w:cs="Times New Roman"/>
          <w:spacing w:val="14"/>
          <w:szCs w:val="28"/>
          <w:u w:val="single"/>
        </w:rPr>
        <w:t>20</w:t>
      </w:r>
      <w:r w:rsidR="00E510F6" w:rsidRPr="00E510F6">
        <w:rPr>
          <w:rFonts w:cs="Times New Roman"/>
          <w:spacing w:val="14"/>
          <w:szCs w:val="28"/>
        </w:rPr>
        <w:t xml:space="preserve"> г.</w:t>
      </w:r>
      <w:r w:rsidR="00F7430C">
        <w:rPr>
          <w:rFonts w:cs="Times New Roman"/>
          <w:b/>
          <w:spacing w:val="14"/>
          <w:szCs w:val="28"/>
        </w:rPr>
        <w:tab/>
      </w:r>
      <w:r w:rsidR="00E510F6" w:rsidRPr="00E510F6">
        <w:rPr>
          <w:rFonts w:cs="Times New Roman"/>
          <w:spacing w:val="14"/>
          <w:szCs w:val="28"/>
        </w:rPr>
        <w:t>№</w:t>
      </w:r>
      <w:r w:rsidR="000016F5" w:rsidRPr="000016F5">
        <w:rPr>
          <w:rFonts w:cs="Times New Roman"/>
          <w:spacing w:val="14"/>
          <w:szCs w:val="28"/>
          <w:u w:val="single"/>
        </w:rPr>
        <w:t xml:space="preserve"> 50</w:t>
      </w:r>
    </w:p>
    <w:p w:rsidR="00152E6C" w:rsidRPr="003D241A" w:rsidRDefault="00152E6C" w:rsidP="00152E6C">
      <w:pPr>
        <w:tabs>
          <w:tab w:val="left" w:pos="3686"/>
          <w:tab w:val="left" w:pos="4536"/>
        </w:tabs>
        <w:ind w:right="5243"/>
        <w:rPr>
          <w:szCs w:val="28"/>
        </w:rPr>
      </w:pPr>
      <w:r>
        <w:rPr>
          <w:szCs w:val="28"/>
        </w:rPr>
        <w:t xml:space="preserve">О внесении изменений </w:t>
      </w:r>
      <w:r>
        <w:rPr>
          <w:szCs w:val="28"/>
        </w:rPr>
        <w:br/>
        <w:t xml:space="preserve">в </w:t>
      </w:r>
      <w:r w:rsidRPr="003D241A">
        <w:rPr>
          <w:szCs w:val="28"/>
        </w:rPr>
        <w:t>постановление Предсе</w:t>
      </w:r>
      <w:r>
        <w:rPr>
          <w:szCs w:val="28"/>
        </w:rPr>
        <w:t xml:space="preserve">дателя Думы города от 26.10.2020 № 47 </w:t>
      </w:r>
      <w:r w:rsidRPr="00A02424">
        <w:rPr>
          <w:szCs w:val="28"/>
        </w:rPr>
        <w:t xml:space="preserve">«О плане работы Думы города </w:t>
      </w:r>
      <w:r>
        <w:rPr>
          <w:szCs w:val="28"/>
        </w:rPr>
        <w:br/>
        <w:t>на ноябрь 2020 года»</w:t>
      </w:r>
    </w:p>
    <w:p w:rsidR="00402BB9" w:rsidRDefault="00402BB9" w:rsidP="00402BB9">
      <w:pPr>
        <w:rPr>
          <w:szCs w:val="28"/>
        </w:rPr>
      </w:pPr>
    </w:p>
    <w:p w:rsidR="000C5742" w:rsidRDefault="000C5742" w:rsidP="000C5742">
      <w:pPr>
        <w:ind w:firstLine="709"/>
        <w:rPr>
          <w:szCs w:val="28"/>
        </w:rPr>
      </w:pPr>
      <w:r>
        <w:rPr>
          <w:szCs w:val="28"/>
        </w:rPr>
        <w:t xml:space="preserve">На основании письма исполняющего обязанности директора Департамента внутренней политики Ханты-Мансийского автономного </w:t>
      </w:r>
      <w:r>
        <w:rPr>
          <w:szCs w:val="28"/>
        </w:rPr>
        <w:br/>
        <w:t xml:space="preserve">округа – Югры Сердюкова Д.В. (вх. № 18-01-2117/0 от 25.11.2020), </w:t>
      </w:r>
      <w:r>
        <w:rPr>
          <w:szCs w:val="28"/>
        </w:rPr>
        <w:br/>
        <w:t>в соответствии с Регламентом Думы города Сургута, утверждённым решением Думы города от 27.04.2006 № 10-</w:t>
      </w:r>
      <w:r>
        <w:rPr>
          <w:szCs w:val="28"/>
          <w:lang w:val="en-US"/>
        </w:rPr>
        <w:t>IV</w:t>
      </w:r>
      <w:r>
        <w:rPr>
          <w:szCs w:val="28"/>
        </w:rPr>
        <w:t xml:space="preserve"> ДГ, в целях организации деятельности Думы города:</w:t>
      </w:r>
    </w:p>
    <w:p w:rsidR="00152E6C" w:rsidRPr="00A02424" w:rsidRDefault="00152E6C" w:rsidP="000C5742">
      <w:pPr>
        <w:rPr>
          <w:szCs w:val="28"/>
        </w:rPr>
      </w:pPr>
    </w:p>
    <w:p w:rsidR="00152E6C" w:rsidRDefault="00152E6C" w:rsidP="00152E6C">
      <w:pPr>
        <w:ind w:firstLine="709"/>
        <w:rPr>
          <w:szCs w:val="28"/>
        </w:rPr>
      </w:pPr>
      <w:r w:rsidRPr="00A02424">
        <w:rPr>
          <w:szCs w:val="28"/>
        </w:rPr>
        <w:t>Внести в постановлени</w:t>
      </w:r>
      <w:r>
        <w:rPr>
          <w:szCs w:val="28"/>
        </w:rPr>
        <w:t>е Председателя Думы города от 26.10.2020 № 47</w:t>
      </w:r>
      <w:r w:rsidRPr="00A02424">
        <w:rPr>
          <w:szCs w:val="28"/>
        </w:rPr>
        <w:t xml:space="preserve"> «О плане работы Думы города </w:t>
      </w:r>
      <w:r>
        <w:rPr>
          <w:szCs w:val="28"/>
        </w:rPr>
        <w:t>на ноябрь 2020 года» следующие изменения:</w:t>
      </w:r>
    </w:p>
    <w:p w:rsidR="00152E6C" w:rsidRPr="00A02424" w:rsidRDefault="00152E6C" w:rsidP="00152E6C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  <w:t xml:space="preserve">в пункте 3 части 1 цифры «10.00» заменить цифрами </w:t>
      </w:r>
      <w:r w:rsidRPr="00A02424">
        <w:rPr>
          <w:szCs w:val="28"/>
        </w:rPr>
        <w:t>«</w:t>
      </w:r>
      <w:r>
        <w:rPr>
          <w:szCs w:val="28"/>
        </w:rPr>
        <w:t>14.00</w:t>
      </w:r>
      <w:r w:rsidRPr="00A02424">
        <w:rPr>
          <w:szCs w:val="28"/>
        </w:rPr>
        <w:t>»</w:t>
      </w:r>
      <w:r>
        <w:rPr>
          <w:szCs w:val="28"/>
        </w:rPr>
        <w:t>;</w:t>
      </w:r>
    </w:p>
    <w:p w:rsidR="00152E6C" w:rsidRPr="00A02424" w:rsidRDefault="00152E6C" w:rsidP="00152E6C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  <w:t xml:space="preserve">в приложении 1 к постановлению цифры «10.00» заменить </w:t>
      </w:r>
      <w:r>
        <w:rPr>
          <w:szCs w:val="28"/>
        </w:rPr>
        <w:br/>
        <w:t xml:space="preserve">цифрами </w:t>
      </w:r>
      <w:r w:rsidRPr="00A02424">
        <w:rPr>
          <w:szCs w:val="28"/>
        </w:rPr>
        <w:t>«</w:t>
      </w:r>
      <w:r>
        <w:rPr>
          <w:szCs w:val="28"/>
        </w:rPr>
        <w:t>14.00</w:t>
      </w:r>
      <w:r w:rsidRPr="00A02424">
        <w:rPr>
          <w:szCs w:val="28"/>
        </w:rPr>
        <w:t>»</w:t>
      </w:r>
      <w:r>
        <w:rPr>
          <w:szCs w:val="28"/>
        </w:rPr>
        <w:t>;</w:t>
      </w:r>
    </w:p>
    <w:p w:rsidR="00152E6C" w:rsidRPr="00A02424" w:rsidRDefault="00152E6C" w:rsidP="00152E6C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  <w:t xml:space="preserve">в приложении 2 к постановлению цифры «10.00» заменить </w:t>
      </w:r>
      <w:r>
        <w:rPr>
          <w:szCs w:val="28"/>
        </w:rPr>
        <w:br/>
        <w:t xml:space="preserve">цифрами </w:t>
      </w:r>
      <w:r w:rsidRPr="00A02424">
        <w:rPr>
          <w:szCs w:val="28"/>
        </w:rPr>
        <w:t>«</w:t>
      </w:r>
      <w:r>
        <w:rPr>
          <w:szCs w:val="28"/>
        </w:rPr>
        <w:t>14.00</w:t>
      </w:r>
      <w:r w:rsidRPr="00A02424">
        <w:rPr>
          <w:szCs w:val="28"/>
        </w:rPr>
        <w:t>»</w:t>
      </w:r>
      <w:r>
        <w:rPr>
          <w:szCs w:val="28"/>
        </w:rPr>
        <w:t>.</w:t>
      </w:r>
    </w:p>
    <w:p w:rsidR="002A3515" w:rsidRDefault="002A3515" w:rsidP="00922BFA">
      <w:pPr>
        <w:tabs>
          <w:tab w:val="left" w:pos="4253"/>
          <w:tab w:val="left" w:pos="4536"/>
        </w:tabs>
        <w:ind w:right="5101"/>
        <w:rPr>
          <w:szCs w:val="28"/>
        </w:rPr>
      </w:pPr>
    </w:p>
    <w:p w:rsidR="00922BFA" w:rsidRPr="0081367D" w:rsidRDefault="00922BFA" w:rsidP="00922BFA">
      <w:pPr>
        <w:rPr>
          <w:szCs w:val="28"/>
        </w:rPr>
      </w:pPr>
    </w:p>
    <w:p w:rsidR="00922BFA" w:rsidRPr="0081367D" w:rsidRDefault="00922BFA" w:rsidP="00922BFA">
      <w:pPr>
        <w:rPr>
          <w:szCs w:val="28"/>
        </w:rPr>
      </w:pPr>
    </w:p>
    <w:p w:rsidR="00922BFA" w:rsidRDefault="00922BFA" w:rsidP="00922BFA">
      <w:pPr>
        <w:rPr>
          <w:szCs w:val="28"/>
        </w:rPr>
        <w:sectPr w:rsidR="00922BFA" w:rsidSect="00152E6C">
          <w:headerReference w:type="default" r:id="rId8"/>
          <w:pgSz w:w="11906" w:h="16838"/>
          <w:pgMar w:top="1276" w:right="851" w:bottom="992" w:left="1701" w:header="709" w:footer="709" w:gutter="0"/>
          <w:cols w:space="720"/>
          <w:titlePg/>
          <w:docGrid w:linePitch="326"/>
        </w:sectPr>
      </w:pPr>
      <w:r>
        <w:rPr>
          <w:szCs w:val="28"/>
        </w:rPr>
        <w:t>Председатель</w:t>
      </w:r>
      <w:r w:rsidRPr="0081367D">
        <w:rPr>
          <w:szCs w:val="28"/>
        </w:rPr>
        <w:t xml:space="preserve"> Думы </w:t>
      </w:r>
      <w:r w:rsidRPr="0081367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0016F5">
        <w:rPr>
          <w:szCs w:val="28"/>
        </w:rPr>
        <w:t xml:space="preserve">                Н.А. Красноярова</w:t>
      </w:r>
    </w:p>
    <w:p w:rsidR="00922BFA" w:rsidRDefault="00922BFA" w:rsidP="00152E6C">
      <w:pPr>
        <w:jc w:val="left"/>
        <w:rPr>
          <w:szCs w:val="28"/>
        </w:rPr>
      </w:pPr>
      <w:bookmarkStart w:id="0" w:name="_GoBack"/>
      <w:bookmarkEnd w:id="0"/>
    </w:p>
    <w:sectPr w:rsidR="00922BFA" w:rsidSect="00297C63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B5F" w:rsidRDefault="00CB1B5F" w:rsidP="006757BB">
      <w:r>
        <w:separator/>
      </w:r>
    </w:p>
  </w:endnote>
  <w:endnote w:type="continuationSeparator" w:id="0">
    <w:p w:rsidR="00CB1B5F" w:rsidRDefault="00CB1B5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B5F" w:rsidRDefault="00CB1B5F" w:rsidP="006757BB">
      <w:r>
        <w:separator/>
      </w:r>
    </w:p>
  </w:footnote>
  <w:footnote w:type="continuationSeparator" w:id="0">
    <w:p w:rsidR="00CB1B5F" w:rsidRDefault="00CB1B5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FA" w:rsidRDefault="00922BFA">
    <w:pPr>
      <w:pStyle w:val="ad"/>
      <w:jc w:val="center"/>
      <w:rPr>
        <w:sz w:val="20"/>
        <w:szCs w:val="20"/>
      </w:rPr>
    </w:pPr>
  </w:p>
  <w:p w:rsidR="00922BFA" w:rsidRPr="00F43BDE" w:rsidRDefault="00922BFA">
    <w:pPr>
      <w:pStyle w:val="ad"/>
      <w:jc w:val="center"/>
      <w:rPr>
        <w:sz w:val="20"/>
        <w:szCs w:val="20"/>
      </w:rPr>
    </w:pPr>
    <w:r w:rsidRPr="00F43BDE">
      <w:rPr>
        <w:sz w:val="20"/>
        <w:szCs w:val="20"/>
      </w:rPr>
      <w:fldChar w:fldCharType="begin"/>
    </w:r>
    <w:r w:rsidRPr="00F43BDE">
      <w:rPr>
        <w:sz w:val="20"/>
        <w:szCs w:val="20"/>
      </w:rPr>
      <w:instrText>PAGE   \* MERGEFORMAT</w:instrText>
    </w:r>
    <w:r w:rsidRPr="00F43BDE">
      <w:rPr>
        <w:sz w:val="20"/>
        <w:szCs w:val="20"/>
      </w:rPr>
      <w:fldChar w:fldCharType="separate"/>
    </w:r>
    <w:r w:rsidR="00F743BE">
      <w:rPr>
        <w:noProof/>
        <w:sz w:val="20"/>
        <w:szCs w:val="20"/>
      </w:rPr>
      <w:t>2</w:t>
    </w:r>
    <w:r w:rsidRPr="00F43BDE">
      <w:rPr>
        <w:sz w:val="20"/>
        <w:szCs w:val="20"/>
      </w:rPr>
      <w:fldChar w:fldCharType="end"/>
    </w:r>
  </w:p>
  <w:p w:rsidR="00922BFA" w:rsidRDefault="00922BFA">
    <w:pPr>
      <w:pStyle w:val="ad"/>
    </w:pPr>
  </w:p>
  <w:p w:rsidR="00AD094E" w:rsidRDefault="00AD09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291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8761D" w:rsidRPr="002238C5" w:rsidRDefault="0018761D">
        <w:pPr>
          <w:pStyle w:val="ad"/>
          <w:jc w:val="center"/>
          <w:rPr>
            <w:sz w:val="20"/>
            <w:szCs w:val="20"/>
          </w:rPr>
        </w:pPr>
        <w:r w:rsidRPr="002238C5">
          <w:rPr>
            <w:sz w:val="20"/>
            <w:szCs w:val="20"/>
          </w:rPr>
          <w:fldChar w:fldCharType="begin"/>
        </w:r>
        <w:r w:rsidRPr="002238C5">
          <w:rPr>
            <w:sz w:val="20"/>
            <w:szCs w:val="20"/>
          </w:rPr>
          <w:instrText>PAGE   \* MERGEFORMAT</w:instrText>
        </w:r>
        <w:r w:rsidRPr="002238C5">
          <w:rPr>
            <w:sz w:val="20"/>
            <w:szCs w:val="20"/>
          </w:rPr>
          <w:fldChar w:fldCharType="separate"/>
        </w:r>
        <w:r w:rsidR="006F2F86">
          <w:rPr>
            <w:noProof/>
            <w:sz w:val="20"/>
            <w:szCs w:val="20"/>
          </w:rPr>
          <w:t>8</w:t>
        </w:r>
        <w:r w:rsidRPr="002238C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F833E2"/>
    <w:multiLevelType w:val="hybridMultilevel"/>
    <w:tmpl w:val="F682A180"/>
    <w:lvl w:ilvl="0" w:tplc="73DE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FA"/>
    <w:rsid w:val="000016F5"/>
    <w:rsid w:val="00070E46"/>
    <w:rsid w:val="00093E83"/>
    <w:rsid w:val="000C5742"/>
    <w:rsid w:val="00145E65"/>
    <w:rsid w:val="00152E6C"/>
    <w:rsid w:val="00156BD5"/>
    <w:rsid w:val="001734EA"/>
    <w:rsid w:val="0018761D"/>
    <w:rsid w:val="001930EF"/>
    <w:rsid w:val="001D226B"/>
    <w:rsid w:val="001F5CB8"/>
    <w:rsid w:val="00203400"/>
    <w:rsid w:val="002238C5"/>
    <w:rsid w:val="00242669"/>
    <w:rsid w:val="00252036"/>
    <w:rsid w:val="002566D2"/>
    <w:rsid w:val="002627CD"/>
    <w:rsid w:val="00265A49"/>
    <w:rsid w:val="00297C63"/>
    <w:rsid w:val="002A3515"/>
    <w:rsid w:val="002E22CC"/>
    <w:rsid w:val="002E75CE"/>
    <w:rsid w:val="003224F1"/>
    <w:rsid w:val="003311E7"/>
    <w:rsid w:val="003414E9"/>
    <w:rsid w:val="00346E40"/>
    <w:rsid w:val="003648CC"/>
    <w:rsid w:val="00385A9B"/>
    <w:rsid w:val="00391653"/>
    <w:rsid w:val="003E2595"/>
    <w:rsid w:val="00402BB9"/>
    <w:rsid w:val="004043F8"/>
    <w:rsid w:val="00431D5B"/>
    <w:rsid w:val="004441C6"/>
    <w:rsid w:val="00514C92"/>
    <w:rsid w:val="0055040A"/>
    <w:rsid w:val="00555DB1"/>
    <w:rsid w:val="0056401D"/>
    <w:rsid w:val="00590934"/>
    <w:rsid w:val="005A690F"/>
    <w:rsid w:val="005B0CF7"/>
    <w:rsid w:val="005C2C05"/>
    <w:rsid w:val="00632D88"/>
    <w:rsid w:val="006376FB"/>
    <w:rsid w:val="00645899"/>
    <w:rsid w:val="0067495E"/>
    <w:rsid w:val="00674975"/>
    <w:rsid w:val="006757BB"/>
    <w:rsid w:val="006A743E"/>
    <w:rsid w:val="006F2F86"/>
    <w:rsid w:val="006F5A64"/>
    <w:rsid w:val="007059EF"/>
    <w:rsid w:val="00765012"/>
    <w:rsid w:val="007A6477"/>
    <w:rsid w:val="007A7339"/>
    <w:rsid w:val="007D2B57"/>
    <w:rsid w:val="007E4424"/>
    <w:rsid w:val="007F5B20"/>
    <w:rsid w:val="008009E7"/>
    <w:rsid w:val="00803407"/>
    <w:rsid w:val="0081348C"/>
    <w:rsid w:val="008202A8"/>
    <w:rsid w:val="008A192E"/>
    <w:rsid w:val="008A64CA"/>
    <w:rsid w:val="008A66F1"/>
    <w:rsid w:val="008C26BC"/>
    <w:rsid w:val="008D6922"/>
    <w:rsid w:val="008F5360"/>
    <w:rsid w:val="00901DEE"/>
    <w:rsid w:val="00922BFA"/>
    <w:rsid w:val="00987D20"/>
    <w:rsid w:val="009A1C08"/>
    <w:rsid w:val="009B65D8"/>
    <w:rsid w:val="009D677F"/>
    <w:rsid w:val="00A22CD5"/>
    <w:rsid w:val="00A2531B"/>
    <w:rsid w:val="00A70976"/>
    <w:rsid w:val="00A73208"/>
    <w:rsid w:val="00A754FE"/>
    <w:rsid w:val="00A8614E"/>
    <w:rsid w:val="00AA4F67"/>
    <w:rsid w:val="00AB0F39"/>
    <w:rsid w:val="00AD094E"/>
    <w:rsid w:val="00AD446C"/>
    <w:rsid w:val="00AE0D14"/>
    <w:rsid w:val="00AF52A4"/>
    <w:rsid w:val="00AF79E1"/>
    <w:rsid w:val="00B06787"/>
    <w:rsid w:val="00B371AD"/>
    <w:rsid w:val="00B74228"/>
    <w:rsid w:val="00BA58CF"/>
    <w:rsid w:val="00BA7099"/>
    <w:rsid w:val="00C24A6E"/>
    <w:rsid w:val="00C51520"/>
    <w:rsid w:val="00CB1B5F"/>
    <w:rsid w:val="00D20386"/>
    <w:rsid w:val="00D47BC5"/>
    <w:rsid w:val="00D811D1"/>
    <w:rsid w:val="00D9248D"/>
    <w:rsid w:val="00DF72B6"/>
    <w:rsid w:val="00E05DD8"/>
    <w:rsid w:val="00E07875"/>
    <w:rsid w:val="00E158F6"/>
    <w:rsid w:val="00E34B2D"/>
    <w:rsid w:val="00E4289A"/>
    <w:rsid w:val="00E510F6"/>
    <w:rsid w:val="00E52CFD"/>
    <w:rsid w:val="00E71A13"/>
    <w:rsid w:val="00EE179F"/>
    <w:rsid w:val="00F107E8"/>
    <w:rsid w:val="00F15209"/>
    <w:rsid w:val="00F41FE1"/>
    <w:rsid w:val="00F5631F"/>
    <w:rsid w:val="00F64DEF"/>
    <w:rsid w:val="00F7430C"/>
    <w:rsid w:val="00F743BE"/>
    <w:rsid w:val="00F8051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F297"/>
  <w15:docId w15:val="{FCB456CD-8809-419D-A349-FD50F186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af1">
    <w:name w:val="Без интервала Знак"/>
    <w:aliases w:val="Кр. строка Знак"/>
    <w:link w:val="af2"/>
    <w:locked/>
    <w:rsid w:val="00922BFA"/>
    <w:rPr>
      <w:rFonts w:ascii="Times New Roman" w:hAnsi="Times New Roman" w:cs="Times New Roman"/>
      <w:b/>
      <w:sz w:val="16"/>
      <w:szCs w:val="14"/>
    </w:rPr>
  </w:style>
  <w:style w:type="paragraph" w:styleId="af2">
    <w:name w:val="No Spacing"/>
    <w:aliases w:val="Кр. строка"/>
    <w:link w:val="af1"/>
    <w:qFormat/>
    <w:rsid w:val="00922BFA"/>
    <w:pPr>
      <w:spacing w:after="0" w:line="240" w:lineRule="auto"/>
    </w:pPr>
    <w:rPr>
      <w:rFonts w:ascii="Times New Roman" w:hAnsi="Times New Roman" w:cs="Times New Roman"/>
      <w:b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0.132\Duma\&#1054;&#1073;&#1084;&#1077;&#1085;\&#1064;&#1072;&#1073;&#1083;&#1086;&#1085;&#1099;\&#1053;&#1054;&#1042;&#1067;&#1045;%20&#1064;&#1040;&#1041;&#1051;&#1054;&#1053;&#1067;\&#1055;&#1086;&#1089;&#1090;&#1072;&#1085;&#1086;&#1074;&#1083;&#1077;&#1085;&#1080;&#1077;%20&#1055;&#1088;&#1077;&#1076;&#1089;&#1077;&#1076;&#1072;&#1090;&#1077;&#1083;&#1103;%20&#1044;&#1091;&#1084;&#109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332ED68DDE4627B686529CDF7510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AC5E2-0D1A-486E-982B-23F5C3791333}"/>
      </w:docPartPr>
      <w:docPartBody>
        <w:p w:rsidR="00272081" w:rsidRDefault="004A031C">
          <w:pPr>
            <w:pStyle w:val="02332ED68DDE4627B686529CDF7510F6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1C"/>
    <w:rsid w:val="00272081"/>
    <w:rsid w:val="004A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2332ED68DDE4627B686529CDF7510F6">
    <w:name w:val="02332ED68DDE4627B686529CDF7510F6"/>
  </w:style>
  <w:style w:type="paragraph" w:customStyle="1" w:styleId="2B59A49C921B44298B8660E6FEEF5800">
    <w:name w:val="2B59A49C921B44298B8660E6FEEF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Председателя Думы.dotx</Template>
  <TotalTime>32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Полунина Ирина Николаевна</dc:creator>
  <cp:keywords/>
  <dc:description/>
  <cp:lastModifiedBy>Таран Людмила Равильевна</cp:lastModifiedBy>
  <cp:revision>9</cp:revision>
  <cp:lastPrinted>2020-11-25T09:41:00Z</cp:lastPrinted>
  <dcterms:created xsi:type="dcterms:W3CDTF">2020-03-25T04:20:00Z</dcterms:created>
  <dcterms:modified xsi:type="dcterms:W3CDTF">2020-11-25T10:25:00Z</dcterms:modified>
</cp:coreProperties>
</file>