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DCE4" w:themeColor="text2" w:themeTint="33"/>
  <w:body>
    <w:p w:rsidR="00F74F32" w:rsidRDefault="004E36AE" w:rsidP="00F74F32">
      <w:pPr>
        <w:ind w:left="-99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CC5D6E" wp14:editId="3F2930B6">
                <wp:simplePos x="0" y="0"/>
                <wp:positionH relativeFrom="column">
                  <wp:posOffset>294640</wp:posOffset>
                </wp:positionH>
                <wp:positionV relativeFrom="page">
                  <wp:posOffset>141605</wp:posOffset>
                </wp:positionV>
                <wp:extent cx="5724525" cy="1158240"/>
                <wp:effectExtent l="0" t="0" r="0" b="381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6AE" w:rsidRPr="00AF32A6" w:rsidRDefault="004E36AE" w:rsidP="00AF32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AF32A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</w:rPr>
                              <w:t>Управление по делам гражданской обороны</w:t>
                            </w:r>
                          </w:p>
                          <w:p w:rsidR="004E36AE" w:rsidRPr="00AF32A6" w:rsidRDefault="004E36AE" w:rsidP="00AF32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proofErr w:type="gramStart"/>
                            <w:r w:rsidRPr="00AF32A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</w:rPr>
                              <w:t>и</w:t>
                            </w:r>
                            <w:proofErr w:type="gramEnd"/>
                            <w:r w:rsidRPr="00AF32A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</w:rPr>
                              <w:t xml:space="preserve"> чрезвычайным ситуациям Администрации</w:t>
                            </w:r>
                          </w:p>
                          <w:p w:rsidR="004E36AE" w:rsidRPr="00AF32A6" w:rsidRDefault="004E36AE" w:rsidP="00AF32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proofErr w:type="gramStart"/>
                            <w:r w:rsidRPr="00AF32A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</w:rPr>
                              <w:t>города</w:t>
                            </w:r>
                            <w:proofErr w:type="gramEnd"/>
                            <w:r w:rsidRPr="00AF32A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</w:rPr>
                              <w:t xml:space="preserve"> Сургута</w:t>
                            </w:r>
                          </w:p>
                          <w:p w:rsidR="00AF32A6" w:rsidRDefault="00AF32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C5D6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.2pt;margin-top:11.15pt;width:450.75pt;height:9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" filled="f" stroked="f">
                <v:textbox>
                  <w:txbxContent>
                    <w:p w:rsidR="004E36AE" w:rsidRPr="00AF32A6" w:rsidRDefault="004E36AE" w:rsidP="00AF32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</w:rPr>
                      </w:pPr>
                      <w:r w:rsidRPr="00AF32A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</w:rPr>
                        <w:t>Управление по делам гражданской обороны</w:t>
                      </w:r>
                    </w:p>
                    <w:p w:rsidR="004E36AE" w:rsidRPr="00AF32A6" w:rsidRDefault="004E36AE" w:rsidP="00AF32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</w:rPr>
                      </w:pPr>
                      <w:proofErr w:type="gramStart"/>
                      <w:r w:rsidRPr="00AF32A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</w:rPr>
                        <w:t>и</w:t>
                      </w:r>
                      <w:proofErr w:type="gramEnd"/>
                      <w:r w:rsidRPr="00AF32A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</w:rPr>
                        <w:t xml:space="preserve"> чрезвычайным ситуациям Администрации</w:t>
                      </w:r>
                    </w:p>
                    <w:p w:rsidR="004E36AE" w:rsidRPr="00AF32A6" w:rsidRDefault="004E36AE" w:rsidP="00AF32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</w:rPr>
                      </w:pPr>
                      <w:proofErr w:type="gramStart"/>
                      <w:r w:rsidRPr="00AF32A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</w:rPr>
                        <w:t>города</w:t>
                      </w:r>
                      <w:proofErr w:type="gramEnd"/>
                      <w:r w:rsidRPr="00AF32A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</w:rPr>
                        <w:t xml:space="preserve"> Сургута</w:t>
                      </w:r>
                    </w:p>
                    <w:p w:rsidR="00AF32A6" w:rsidRDefault="00AF32A6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C6D4E" wp14:editId="0F2A0DF9">
                <wp:simplePos x="0" y="0"/>
                <wp:positionH relativeFrom="column">
                  <wp:posOffset>-1146810</wp:posOffset>
                </wp:positionH>
                <wp:positionV relativeFrom="paragraph">
                  <wp:posOffset>-118110</wp:posOffset>
                </wp:positionV>
                <wp:extent cx="7639050" cy="10858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1085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4F32" w:rsidRPr="00F74F32" w:rsidRDefault="004E36AE" w:rsidP="00AF32A6">
                            <w:pPr>
                              <w:spacing w:after="0"/>
                              <w:ind w:left="284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</w:rPr>
                              <w:t xml:space="preserve">   </w:t>
                            </w:r>
                            <w:r w:rsidR="00AF32A6" w:rsidRPr="00F74F32">
                              <w:drawing>
                                <wp:inline distT="0" distB="0" distL="0" distR="0" wp14:anchorId="1D87A199" wp14:editId="774F380E">
                                  <wp:extent cx="1000125" cy="981075"/>
                                  <wp:effectExtent l="0" t="0" r="9525" b="9525"/>
                                  <wp:docPr id="2" name="Picture 35" descr="эмблема-фон-вмр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5" descr="эмблема-фон-вмр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6070" cy="986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</w:p>
                          <w:p w:rsidR="00F74F32" w:rsidRDefault="00F74F32" w:rsidP="00F74F32"/>
                          <w:p w:rsidR="00F74F32" w:rsidRDefault="00F74F32" w:rsidP="00F74F3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C6D4E" id="Прямоугольник 4" o:spid="_x0000_s1027" style="position:absolute;left:0;text-align:left;margin-left:-90.3pt;margin-top:-9.3pt;width:601.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" fillcolor="#122e47 [964]" strokecolor="#1f4d78 [1604]" strokeweight="1pt">
                <v:fill color2="#5b9bd5 [3204]" rotate="t" colors="0 #2c5981;.5 #4382ba;1 #529bde" focus="100%" type="gradient"/>
                <v:textbox>
                  <w:txbxContent>
                    <w:p w:rsidR="00F74F32" w:rsidRPr="00F74F32" w:rsidRDefault="004E36AE" w:rsidP="00AF32A6">
                      <w:pPr>
                        <w:spacing w:after="0"/>
                        <w:ind w:left="284"/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</w:rPr>
                        <w:t xml:space="preserve">   </w:t>
                      </w:r>
                      <w:r w:rsidR="00AF32A6" w:rsidRPr="00F74F32">
                        <w:drawing>
                          <wp:inline distT="0" distB="0" distL="0" distR="0" wp14:anchorId="1D87A199" wp14:editId="774F380E">
                            <wp:extent cx="1000125" cy="981075"/>
                            <wp:effectExtent l="0" t="0" r="9525" b="9525"/>
                            <wp:docPr id="2" name="Picture 35" descr="эмблема-фон-вмр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5" descr="эмблема-фон-вмр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6070" cy="986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</w:rPr>
                        <w:t xml:space="preserve">      </w:t>
                      </w:r>
                      <w:bookmarkStart w:id="1" w:name="_GoBack"/>
                      <w:bookmarkEnd w:id="1"/>
                    </w:p>
                    <w:p w:rsidR="00F74F32" w:rsidRDefault="00F74F32" w:rsidP="00F74F32"/>
                    <w:p w:rsidR="00F74F32" w:rsidRDefault="00F74F32" w:rsidP="00F74F32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F74F32" w:rsidRDefault="004E36AE" w:rsidP="004E36AE">
      <w:pPr>
        <w:ind w:left="-1134"/>
      </w:pPr>
      <w:r w:rsidRPr="004E36AE">
        <w:rPr>
          <w:noProof/>
          <w:lang w:eastAsia="ru-RU"/>
        </w:rPr>
        <w:drawing>
          <wp:inline distT="0" distB="0" distL="0" distR="0">
            <wp:extent cx="6812280" cy="8160293"/>
            <wp:effectExtent l="0" t="0" r="7620" b="0"/>
            <wp:docPr id="7" name="Рисунок 7" descr="C:\Users\riskulova_mm\Desktop\09_jpg_38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skulova_mm\Desktop\09_jpg_387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56" cy="821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F32" w:rsidSect="00F74F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32"/>
    <w:rsid w:val="004E36AE"/>
    <w:rsid w:val="00680187"/>
    <w:rsid w:val="00AF32A6"/>
    <w:rsid w:val="00E54614"/>
    <w:rsid w:val="00F7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F2744-9488-4D20-BFC1-27DB30C4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F32"/>
  </w:style>
  <w:style w:type="paragraph" w:styleId="1">
    <w:name w:val="heading 1"/>
    <w:basedOn w:val="a"/>
    <w:next w:val="a"/>
    <w:link w:val="10"/>
    <w:uiPriority w:val="9"/>
    <w:qFormat/>
    <w:rsid w:val="00F74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F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F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F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4F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4F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4F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4F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4F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3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4F3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4F3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74F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F74F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F74F32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F74F3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74F3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74F3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F74F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4F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74F3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74F3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74F32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F74F32"/>
    <w:rPr>
      <w:b/>
      <w:bCs/>
      <w:color w:val="auto"/>
    </w:rPr>
  </w:style>
  <w:style w:type="character" w:styleId="a9">
    <w:name w:val="Emphasis"/>
    <w:basedOn w:val="a0"/>
    <w:uiPriority w:val="20"/>
    <w:qFormat/>
    <w:rsid w:val="00F74F32"/>
    <w:rPr>
      <w:i/>
      <w:iCs/>
      <w:color w:val="auto"/>
    </w:rPr>
  </w:style>
  <w:style w:type="paragraph" w:styleId="aa">
    <w:name w:val="No Spacing"/>
    <w:uiPriority w:val="1"/>
    <w:qFormat/>
    <w:rsid w:val="00F74F3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74F3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74F32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F74F3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Выделенная цитата Знак"/>
    <w:basedOn w:val="a0"/>
    <w:link w:val="ab"/>
    <w:uiPriority w:val="30"/>
    <w:rsid w:val="00F74F32"/>
    <w:rPr>
      <w:i/>
      <w:iCs/>
      <w:color w:val="404040" w:themeColor="text1" w:themeTint="BF"/>
    </w:rPr>
  </w:style>
  <w:style w:type="character" w:styleId="ad">
    <w:name w:val="Subtle Emphasis"/>
    <w:basedOn w:val="a0"/>
    <w:uiPriority w:val="19"/>
    <w:qFormat/>
    <w:rsid w:val="00F74F32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F74F32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F74F32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F74F32"/>
    <w:rPr>
      <w:b/>
      <w:bCs/>
      <w:smallCaps/>
      <w:color w:val="404040" w:themeColor="text1" w:themeTint="BF"/>
      <w:spacing w:val="5"/>
    </w:rPr>
  </w:style>
  <w:style w:type="character" w:styleId="af1">
    <w:name w:val="Book Title"/>
    <w:basedOn w:val="a0"/>
    <w:uiPriority w:val="33"/>
    <w:qFormat/>
    <w:rsid w:val="00F74F32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74F32"/>
    <w:pPr>
      <w:outlineLvl w:val="9"/>
    </w:pPr>
  </w:style>
  <w:style w:type="paragraph" w:styleId="af3">
    <w:name w:val="List Paragraph"/>
    <w:basedOn w:val="a"/>
    <w:uiPriority w:val="34"/>
    <w:qFormat/>
    <w:rsid w:val="00F74F32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F7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E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E3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Рыскулова Милана Маратовна</dc:creator>
  <cp:keywords/>
  <dc:description/>
  <cp:lastModifiedBy>Рыскулова Милана Маратовна</cp:lastModifiedBy>
  <cp:revision>2</cp:revision>
  <cp:lastPrinted>2020-01-09T09:36:00Z</cp:lastPrinted>
  <dcterms:created xsi:type="dcterms:W3CDTF">2020-01-09T09:18:00Z</dcterms:created>
  <dcterms:modified xsi:type="dcterms:W3CDTF">2020-01-09T09:40:00Z</dcterms:modified>
</cp:coreProperties>
</file>