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867E60">
        <w:rPr>
          <w:rFonts w:eastAsia="Calibri"/>
          <w:szCs w:val="28"/>
        </w:rPr>
        <w:t>3</w:t>
      </w:r>
      <w:r w:rsidR="0045599B">
        <w:rPr>
          <w:rFonts w:cs="Times New Roman"/>
          <w:szCs w:val="28"/>
        </w:rPr>
        <w:t>0</w:t>
      </w:r>
      <w:r w:rsidR="003224F1" w:rsidRPr="00854D0C">
        <w:rPr>
          <w:rFonts w:cs="Times New Roman"/>
          <w:szCs w:val="28"/>
        </w:rPr>
        <w:t xml:space="preserve"> </w:t>
      </w:r>
      <w:r w:rsidR="00867E60">
        <w:rPr>
          <w:rFonts w:cs="Times New Roman"/>
          <w:szCs w:val="28"/>
        </w:rPr>
        <w:t>марта</w:t>
      </w:r>
      <w:r w:rsidR="00244B5C" w:rsidRPr="006D794C">
        <w:rPr>
          <w:rFonts w:cs="Times New Roman"/>
          <w:szCs w:val="28"/>
        </w:rPr>
        <w:t xml:space="preserve"> 202</w:t>
      </w:r>
      <w:r w:rsidR="00867E60">
        <w:rPr>
          <w:rFonts w:cs="Times New Roman"/>
          <w:szCs w:val="28"/>
        </w:rPr>
        <w:t>2</w:t>
      </w:r>
      <w:r w:rsidR="00E510F6" w:rsidRPr="006D794C">
        <w:rPr>
          <w:rFonts w:cs="Times New Roman"/>
          <w:szCs w:val="28"/>
        </w:rPr>
        <w:t xml:space="preserve"> г</w:t>
      </w:r>
      <w:r w:rsidR="00F35FCF" w:rsidRPr="006D794C">
        <w:rPr>
          <w:rFonts w:cs="Times New Roman"/>
          <w:szCs w:val="28"/>
        </w:rPr>
        <w:t>ода</w:t>
      </w:r>
    </w:p>
    <w:p w:rsidR="00A47AA3" w:rsidRPr="00545FAF" w:rsidRDefault="00545FAF"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109-</w:t>
      </w:r>
      <w:r>
        <w:rPr>
          <w:rFonts w:eastAsia="Calibri"/>
          <w:szCs w:val="28"/>
          <w:u w:val="single"/>
          <w:lang w:val="en-US"/>
        </w:rPr>
        <w:t>VII</w:t>
      </w:r>
      <w:r w:rsidRPr="00D2678B">
        <w:rPr>
          <w:rFonts w:eastAsia="Calibri"/>
          <w:szCs w:val="28"/>
          <w:u w:val="single"/>
        </w:rPr>
        <w:t xml:space="preserve"> </w:t>
      </w:r>
      <w:r>
        <w:rPr>
          <w:rFonts w:eastAsia="Calibri"/>
          <w:szCs w:val="28"/>
          <w:u w:val="single"/>
        </w:rPr>
        <w:t>ДГ</w:t>
      </w:r>
    </w:p>
    <w:p w:rsidR="007846C1" w:rsidRDefault="007846C1" w:rsidP="00FC5CDF">
      <w:pPr>
        <w:autoSpaceDE w:val="0"/>
        <w:autoSpaceDN w:val="0"/>
        <w:adjustRightInd w:val="0"/>
        <w:ind w:firstLine="6379"/>
        <w:rPr>
          <w:szCs w:val="28"/>
        </w:rPr>
      </w:pPr>
    </w:p>
    <w:p w:rsidR="00925D8E" w:rsidRPr="000E1FBF" w:rsidRDefault="000E1FBF" w:rsidP="000E1FBF">
      <w:pPr>
        <w:widowControl w:val="0"/>
        <w:autoSpaceDE w:val="0"/>
        <w:autoSpaceDN w:val="0"/>
        <w:adjustRightInd w:val="0"/>
        <w:ind w:right="5668"/>
        <w:rPr>
          <w:rFonts w:eastAsia="Calibri" w:cs="Times New Roman"/>
          <w:szCs w:val="28"/>
        </w:rPr>
      </w:pPr>
      <w:r w:rsidRPr="000E1FBF">
        <w:rPr>
          <w:rFonts w:eastAsia="Times New Roman" w:cs="Times New Roman"/>
          <w:szCs w:val="28"/>
          <w:lang w:eastAsia="ru-RU"/>
        </w:rPr>
        <w:t xml:space="preserve">О внесении </w:t>
      </w:r>
      <w:r w:rsidRPr="00321676">
        <w:rPr>
          <w:rFonts w:eastAsia="Times New Roman" w:cs="Times New Roman"/>
          <w:szCs w:val="28"/>
          <w:lang w:eastAsia="ru-RU"/>
        </w:rPr>
        <w:t xml:space="preserve">изменений </w:t>
      </w:r>
      <w:r>
        <w:rPr>
          <w:rFonts w:eastAsia="Times New Roman" w:cs="Times New Roman"/>
          <w:i/>
          <w:szCs w:val="28"/>
          <w:lang w:eastAsia="ru-RU"/>
        </w:rPr>
        <w:br/>
      </w:r>
      <w:r w:rsidRPr="000E1FBF">
        <w:rPr>
          <w:rFonts w:eastAsia="Times New Roman" w:cs="Times New Roman"/>
          <w:szCs w:val="28"/>
          <w:lang w:eastAsia="ru-RU"/>
        </w:rPr>
        <w:t xml:space="preserve">в решение городской Думы </w:t>
      </w:r>
      <w:r>
        <w:rPr>
          <w:rFonts w:eastAsia="Times New Roman" w:cs="Times New Roman"/>
          <w:szCs w:val="28"/>
          <w:lang w:eastAsia="ru-RU"/>
        </w:rPr>
        <w:br/>
      </w:r>
      <w:r w:rsidRPr="000E1FBF">
        <w:rPr>
          <w:rFonts w:eastAsia="Times New Roman" w:cs="Times New Roman"/>
          <w:szCs w:val="28"/>
          <w:lang w:eastAsia="ru-RU"/>
        </w:rPr>
        <w:t xml:space="preserve">от 28.02.2006 № 567-III ГД </w:t>
      </w:r>
      <w:r>
        <w:rPr>
          <w:rFonts w:eastAsia="Times New Roman" w:cs="Times New Roman"/>
          <w:szCs w:val="28"/>
          <w:lang w:eastAsia="ru-RU"/>
        </w:rPr>
        <w:br/>
      </w:r>
      <w:r w:rsidRPr="000E1FBF">
        <w:rPr>
          <w:rFonts w:eastAsia="Times New Roman" w:cs="Times New Roman"/>
          <w:szCs w:val="28"/>
          <w:lang w:eastAsia="ru-RU"/>
        </w:rPr>
        <w:t xml:space="preserve">«Об утверждении Положения </w:t>
      </w:r>
      <w:r w:rsidRPr="000E1FBF">
        <w:rPr>
          <w:rFonts w:eastAsia="Times New Roman" w:cs="Times New Roman"/>
          <w:szCs w:val="28"/>
          <w:lang w:eastAsia="ru-RU"/>
        </w:rPr>
        <w:br/>
        <w:t xml:space="preserve">о звании «Почетный гражданин города Сургута» </w:t>
      </w:r>
      <w:r>
        <w:rPr>
          <w:rFonts w:eastAsia="Times New Roman" w:cs="Times New Roman"/>
          <w:szCs w:val="28"/>
          <w:lang w:eastAsia="ru-RU"/>
        </w:rPr>
        <w:br/>
      </w:r>
      <w:r w:rsidRPr="000E1FBF">
        <w:rPr>
          <w:rFonts w:eastAsia="Times New Roman" w:cs="Times New Roman"/>
          <w:szCs w:val="28"/>
          <w:lang w:eastAsia="ru-RU"/>
        </w:rPr>
        <w:t>и положений об отдельных видах наград городского округа»</w:t>
      </w:r>
    </w:p>
    <w:p w:rsidR="00E9746D" w:rsidRDefault="00E9746D" w:rsidP="00867E60">
      <w:pPr>
        <w:widowControl w:val="0"/>
        <w:autoSpaceDE w:val="0"/>
        <w:autoSpaceDN w:val="0"/>
        <w:adjustRightInd w:val="0"/>
        <w:ind w:firstLine="709"/>
        <w:rPr>
          <w:rFonts w:eastAsia="Calibri" w:cs="Times New Roman"/>
          <w:szCs w:val="28"/>
        </w:rPr>
      </w:pPr>
    </w:p>
    <w:p w:rsidR="000E1FBF" w:rsidRPr="000E1FBF" w:rsidRDefault="000E1FBF" w:rsidP="00BE5FDF">
      <w:pPr>
        <w:autoSpaceDE w:val="0"/>
        <w:autoSpaceDN w:val="0"/>
        <w:adjustRightInd w:val="0"/>
        <w:ind w:firstLine="709"/>
        <w:rPr>
          <w:rFonts w:eastAsia="Times New Roman" w:cs="Times New Roman"/>
          <w:szCs w:val="28"/>
          <w:lang w:eastAsia="ru-RU"/>
        </w:rPr>
      </w:pPr>
      <w:r w:rsidRPr="000E1FBF">
        <w:rPr>
          <w:rFonts w:eastAsia="Times New Roman" w:cs="Times New Roman"/>
          <w:szCs w:val="28"/>
          <w:lang w:eastAsia="ru-RU"/>
        </w:rPr>
        <w:t xml:space="preserve">В соответствии со статьями 9 и 31 Устава муниципального образования городской округ Сургут Ханты-Мансийского автономного округа – Югры, </w:t>
      </w:r>
      <w:r>
        <w:rPr>
          <w:rFonts w:eastAsia="Times New Roman" w:cs="Times New Roman"/>
          <w:szCs w:val="28"/>
          <w:lang w:eastAsia="ru-RU"/>
        </w:rPr>
        <w:br/>
      </w:r>
      <w:r w:rsidRPr="000E1FBF">
        <w:rPr>
          <w:rFonts w:eastAsia="Times New Roman" w:cs="Times New Roman"/>
          <w:szCs w:val="28"/>
          <w:lang w:eastAsia="ru-RU"/>
        </w:rPr>
        <w:t>в целях совершенствования наградной деятельности городского округа Сургут Ханты-Мансийского автономного округа – Югры Дума города РЕШИЛА:</w:t>
      </w:r>
    </w:p>
    <w:p w:rsidR="000E1FBF" w:rsidRDefault="000E1FBF" w:rsidP="00BE5FDF">
      <w:pPr>
        <w:widowControl w:val="0"/>
        <w:autoSpaceDE w:val="0"/>
        <w:autoSpaceDN w:val="0"/>
        <w:adjustRightInd w:val="0"/>
        <w:ind w:firstLine="709"/>
        <w:rPr>
          <w:rFonts w:eastAsia="Calibri" w:cs="Times New Roman"/>
          <w:szCs w:val="28"/>
        </w:rPr>
      </w:pPr>
    </w:p>
    <w:p w:rsidR="00B8047F" w:rsidRPr="00B8047F" w:rsidRDefault="00B8047F" w:rsidP="00BE5FDF">
      <w:pPr>
        <w:autoSpaceDE w:val="0"/>
        <w:autoSpaceDN w:val="0"/>
        <w:adjustRightInd w:val="0"/>
        <w:ind w:firstLine="709"/>
        <w:rPr>
          <w:rFonts w:eastAsia="Calibri" w:cs="Times New Roman"/>
          <w:szCs w:val="28"/>
        </w:rPr>
      </w:pPr>
      <w:r w:rsidRPr="00B8047F">
        <w:rPr>
          <w:rFonts w:eastAsia="Times New Roman" w:cs="Times New Roman"/>
          <w:szCs w:val="28"/>
          <w:lang w:eastAsia="ru-RU"/>
        </w:rPr>
        <w:t xml:space="preserve">Внести в решение городской Думы от 28.02.2006 № 567-III ГД </w:t>
      </w:r>
      <w:r>
        <w:rPr>
          <w:rFonts w:eastAsia="Times New Roman" w:cs="Times New Roman"/>
          <w:szCs w:val="28"/>
          <w:lang w:eastAsia="ru-RU"/>
        </w:rPr>
        <w:br/>
      </w:r>
      <w:r w:rsidRPr="00B8047F">
        <w:rPr>
          <w:rFonts w:eastAsia="Times New Roman" w:cs="Times New Roman"/>
          <w:szCs w:val="28"/>
          <w:lang w:eastAsia="ru-RU"/>
        </w:rPr>
        <w:t xml:space="preserve">«Об утверждении Положения о звании «Почетный гражданин города Сургута» и положений об отдельных видах наград городского округа» </w:t>
      </w:r>
      <w:r>
        <w:rPr>
          <w:rFonts w:eastAsia="Times New Roman" w:cs="Times New Roman"/>
          <w:szCs w:val="28"/>
          <w:lang w:eastAsia="ru-RU"/>
        </w:rPr>
        <w:br/>
      </w:r>
      <w:r w:rsidRPr="00B8047F">
        <w:rPr>
          <w:rFonts w:eastAsia="Times New Roman" w:cs="Times New Roman"/>
          <w:szCs w:val="28"/>
          <w:lang w:eastAsia="ru-RU"/>
        </w:rPr>
        <w:t xml:space="preserve">(в редакции от 30.10.2020 № 653-VI ДГ) следующие </w:t>
      </w:r>
      <w:r w:rsidRPr="00B8047F">
        <w:rPr>
          <w:rFonts w:eastAsia="Calibri" w:cs="Times New Roman"/>
          <w:szCs w:val="28"/>
        </w:rPr>
        <w:t>изменения:</w:t>
      </w:r>
    </w:p>
    <w:p w:rsidR="00B8047F" w:rsidRPr="00B8047F" w:rsidRDefault="00B8047F" w:rsidP="00BE5FDF">
      <w:pPr>
        <w:autoSpaceDE w:val="0"/>
        <w:autoSpaceDN w:val="0"/>
        <w:adjustRightInd w:val="0"/>
        <w:ind w:firstLine="709"/>
        <w:rPr>
          <w:rFonts w:eastAsia="Calibri" w:cs="Times New Roman"/>
          <w:szCs w:val="28"/>
        </w:rPr>
      </w:pPr>
      <w:r w:rsidRPr="00B8047F">
        <w:rPr>
          <w:rFonts w:eastAsia="Calibri" w:cs="Times New Roman"/>
          <w:szCs w:val="28"/>
        </w:rPr>
        <w:t>1) наименование решения после слова «</w:t>
      </w:r>
      <w:r w:rsidRPr="00B8047F">
        <w:rPr>
          <w:rFonts w:eastAsia="Times New Roman" w:cs="Times New Roman"/>
          <w:szCs w:val="28"/>
          <w:lang w:eastAsia="ru-RU"/>
        </w:rPr>
        <w:t>округа» дополнить словами «</w:t>
      </w:r>
      <w:r w:rsidRPr="00B8047F">
        <w:rPr>
          <w:rFonts w:eastAsia="Calibri" w:cs="Times New Roman"/>
          <w:szCs w:val="28"/>
        </w:rPr>
        <w:t>Сургут Ханты-Мансийского автономного округа – Югры»;</w:t>
      </w:r>
    </w:p>
    <w:p w:rsidR="00B8047F" w:rsidRPr="00B8047F" w:rsidRDefault="00B8047F" w:rsidP="00BE5FDF">
      <w:pPr>
        <w:autoSpaceDE w:val="0"/>
        <w:autoSpaceDN w:val="0"/>
        <w:adjustRightInd w:val="0"/>
        <w:ind w:firstLine="709"/>
        <w:rPr>
          <w:rFonts w:eastAsia="Times New Roman" w:cs="Times New Roman"/>
          <w:szCs w:val="28"/>
          <w:lang w:eastAsia="ru-RU"/>
        </w:rPr>
      </w:pPr>
      <w:r w:rsidRPr="00B8047F">
        <w:rPr>
          <w:rFonts w:eastAsia="Calibri" w:cs="Times New Roman"/>
          <w:szCs w:val="28"/>
        </w:rPr>
        <w:t>2) в констатирующей части решения слова «</w:t>
      </w:r>
      <w:r w:rsidRPr="00B8047F">
        <w:rPr>
          <w:rFonts w:eastAsia="Times New Roman" w:cs="Times New Roman"/>
          <w:szCs w:val="28"/>
          <w:lang w:eastAsia="ru-RU"/>
        </w:rPr>
        <w:t>город Сургут» заменить словами «</w:t>
      </w:r>
      <w:r w:rsidRPr="00B8047F">
        <w:rPr>
          <w:rFonts w:eastAsia="Calibri" w:cs="Times New Roman"/>
          <w:szCs w:val="28"/>
        </w:rPr>
        <w:t>Сургут Ханты-Мансийского автономного округа – Югры</w:t>
      </w:r>
      <w:r w:rsidRPr="00B8047F">
        <w:rPr>
          <w:rFonts w:eastAsia="Times New Roman" w:cs="Times New Roman"/>
          <w:szCs w:val="28"/>
          <w:lang w:eastAsia="ru-RU"/>
        </w:rPr>
        <w:t>»;</w:t>
      </w:r>
    </w:p>
    <w:p w:rsidR="00B8047F" w:rsidRPr="00B8047F" w:rsidRDefault="00B8047F" w:rsidP="00BE5FDF">
      <w:pPr>
        <w:autoSpaceDE w:val="0"/>
        <w:autoSpaceDN w:val="0"/>
        <w:adjustRightInd w:val="0"/>
        <w:ind w:firstLine="709"/>
        <w:rPr>
          <w:rFonts w:eastAsia="Times New Roman" w:cs="Times New Roman"/>
          <w:szCs w:val="28"/>
          <w:lang w:eastAsia="ru-RU"/>
        </w:rPr>
      </w:pPr>
      <w:r w:rsidRPr="00B8047F">
        <w:rPr>
          <w:rFonts w:eastAsia="Times New Roman" w:cs="Times New Roman"/>
          <w:szCs w:val="28"/>
          <w:lang w:eastAsia="ru-RU"/>
        </w:rPr>
        <w:t xml:space="preserve">3) пункт 2 части 2 решения изложить в следующей редакции: </w:t>
      </w:r>
    </w:p>
    <w:p w:rsidR="00B8047F" w:rsidRPr="00B8047F" w:rsidRDefault="00B8047F" w:rsidP="00BE5FDF">
      <w:pPr>
        <w:autoSpaceDE w:val="0"/>
        <w:autoSpaceDN w:val="0"/>
        <w:adjustRightInd w:val="0"/>
        <w:ind w:firstLine="709"/>
        <w:rPr>
          <w:rFonts w:eastAsia="Calibri" w:cs="Times New Roman"/>
          <w:szCs w:val="28"/>
        </w:rPr>
      </w:pPr>
      <w:r w:rsidRPr="00B8047F">
        <w:rPr>
          <w:rFonts w:eastAsia="Times New Roman" w:cs="Times New Roman"/>
          <w:szCs w:val="28"/>
          <w:lang w:eastAsia="ru-RU"/>
        </w:rPr>
        <w:t>«2) ежегодно предусматривать в местном бюджете денежные средства на изготовление, оформление наград и поч</w:t>
      </w:r>
      <w:r w:rsidR="00BE5FDF">
        <w:rPr>
          <w:rFonts w:eastAsia="Times New Roman" w:cs="Times New Roman"/>
          <w:szCs w:val="28"/>
          <w:lang w:eastAsia="ru-RU"/>
        </w:rPr>
        <w:t>е</w:t>
      </w:r>
      <w:r w:rsidRPr="00B8047F">
        <w:rPr>
          <w:rFonts w:eastAsia="Times New Roman" w:cs="Times New Roman"/>
          <w:szCs w:val="28"/>
          <w:lang w:eastAsia="ru-RU"/>
        </w:rPr>
        <w:t>тного звания города Сургута, выдачу единовременных выплат и обеспечение мер социальной поддержки граждан, предусмотренных статьёй 7 приложения 1 к настоящему решению</w:t>
      </w:r>
      <w:r w:rsidR="000A1282">
        <w:rPr>
          <w:rFonts w:eastAsia="Times New Roman" w:cs="Times New Roman"/>
          <w:szCs w:val="28"/>
          <w:lang w:eastAsia="ru-RU"/>
        </w:rPr>
        <w:t>.</w:t>
      </w:r>
      <w:r w:rsidRPr="00B8047F">
        <w:rPr>
          <w:rFonts w:eastAsia="Times New Roman" w:cs="Times New Roman"/>
          <w:szCs w:val="28"/>
          <w:lang w:eastAsia="ru-RU"/>
        </w:rPr>
        <w:t>»;</w:t>
      </w:r>
    </w:p>
    <w:p w:rsidR="00B8047F" w:rsidRDefault="00B8047F" w:rsidP="00BE5FDF">
      <w:pPr>
        <w:widowControl w:val="0"/>
        <w:autoSpaceDE w:val="0"/>
        <w:autoSpaceDN w:val="0"/>
        <w:adjustRightInd w:val="0"/>
        <w:ind w:firstLine="709"/>
        <w:rPr>
          <w:rFonts w:eastAsia="Calibri" w:cs="Times New Roman"/>
          <w:i/>
          <w:szCs w:val="28"/>
        </w:rPr>
      </w:pPr>
    </w:p>
    <w:p w:rsidR="0018674B" w:rsidRDefault="0018674B" w:rsidP="00BE5FDF">
      <w:pPr>
        <w:widowControl w:val="0"/>
        <w:autoSpaceDE w:val="0"/>
        <w:autoSpaceDN w:val="0"/>
        <w:adjustRightInd w:val="0"/>
        <w:ind w:firstLine="709"/>
        <w:rPr>
          <w:rFonts w:eastAsia="Calibri" w:cs="Times New Roman"/>
          <w:i/>
          <w:szCs w:val="28"/>
        </w:rPr>
      </w:pPr>
    </w:p>
    <w:p w:rsidR="0018674B" w:rsidRDefault="0018674B" w:rsidP="00BE5FDF">
      <w:pPr>
        <w:widowControl w:val="0"/>
        <w:autoSpaceDE w:val="0"/>
        <w:autoSpaceDN w:val="0"/>
        <w:adjustRightInd w:val="0"/>
        <w:ind w:firstLine="709"/>
        <w:rPr>
          <w:rFonts w:eastAsia="Calibri" w:cs="Times New Roman"/>
          <w:i/>
          <w:szCs w:val="28"/>
        </w:rPr>
      </w:pPr>
    </w:p>
    <w:p w:rsidR="00E9746D" w:rsidRDefault="00E9746D" w:rsidP="00BE5FDF">
      <w:pPr>
        <w:widowControl w:val="0"/>
        <w:autoSpaceDE w:val="0"/>
        <w:autoSpaceDN w:val="0"/>
        <w:adjustRightInd w:val="0"/>
        <w:ind w:firstLine="709"/>
        <w:rPr>
          <w:rFonts w:eastAsia="Calibri" w:cs="Times New Roman"/>
          <w:i/>
          <w:szCs w:val="28"/>
        </w:rPr>
      </w:pPr>
    </w:p>
    <w:p w:rsidR="000E1FBF" w:rsidRPr="00BE5FDF" w:rsidRDefault="00B8047F" w:rsidP="00867E60">
      <w:pPr>
        <w:widowControl w:val="0"/>
        <w:autoSpaceDE w:val="0"/>
        <w:autoSpaceDN w:val="0"/>
        <w:adjustRightInd w:val="0"/>
        <w:ind w:firstLine="709"/>
        <w:rPr>
          <w:rFonts w:eastAsia="Calibri" w:cs="Times New Roman"/>
          <w:szCs w:val="28"/>
        </w:rPr>
      </w:pPr>
      <w:r w:rsidRPr="00BE5FDF">
        <w:rPr>
          <w:rFonts w:eastAsia="Calibri" w:cs="Times New Roman"/>
          <w:szCs w:val="28"/>
        </w:rPr>
        <w:lastRenderedPageBreak/>
        <w:t>4) приложения к решению изложить в редакции согласно приложени</w:t>
      </w:r>
      <w:r w:rsidR="000A1282">
        <w:rPr>
          <w:rFonts w:eastAsia="Calibri" w:cs="Times New Roman"/>
          <w:szCs w:val="28"/>
        </w:rPr>
        <w:t>ю</w:t>
      </w:r>
      <w:r w:rsidR="00625697">
        <w:rPr>
          <w:rFonts w:eastAsia="Calibri" w:cs="Times New Roman"/>
          <w:szCs w:val="28"/>
        </w:rPr>
        <w:t xml:space="preserve"> </w:t>
      </w:r>
      <w:r w:rsidR="00625697">
        <w:rPr>
          <w:rFonts w:eastAsia="Calibri" w:cs="Times New Roman"/>
          <w:szCs w:val="28"/>
        </w:rPr>
        <w:br/>
      </w:r>
      <w:r w:rsidRPr="00BE5FDF">
        <w:rPr>
          <w:rFonts w:eastAsia="Calibri" w:cs="Times New Roman"/>
          <w:szCs w:val="28"/>
        </w:rPr>
        <w:t>к настоящему решению.</w:t>
      </w:r>
    </w:p>
    <w:p w:rsidR="000E1FBF" w:rsidRDefault="000E1FBF" w:rsidP="00867E60">
      <w:pPr>
        <w:widowControl w:val="0"/>
        <w:autoSpaceDE w:val="0"/>
        <w:autoSpaceDN w:val="0"/>
        <w:adjustRightInd w:val="0"/>
        <w:ind w:firstLine="709"/>
        <w:rPr>
          <w:rFonts w:eastAsia="Calibri" w:cs="Times New Roman"/>
          <w:szCs w:val="28"/>
        </w:rPr>
      </w:pPr>
    </w:p>
    <w:p w:rsidR="000E1FBF" w:rsidRDefault="000E1FBF" w:rsidP="00867E60">
      <w:pPr>
        <w:widowControl w:val="0"/>
        <w:autoSpaceDE w:val="0"/>
        <w:autoSpaceDN w:val="0"/>
        <w:adjustRightInd w:val="0"/>
        <w:ind w:firstLine="709"/>
        <w:rPr>
          <w:rFonts w:eastAsia="Calibri" w:cs="Times New Roman"/>
          <w:szCs w:val="28"/>
        </w:rPr>
      </w:pPr>
    </w:p>
    <w:p w:rsidR="000E1FBF" w:rsidRDefault="000E1FBF" w:rsidP="00867E60">
      <w:pPr>
        <w:widowControl w:val="0"/>
        <w:autoSpaceDE w:val="0"/>
        <w:autoSpaceDN w:val="0"/>
        <w:adjustRightInd w:val="0"/>
        <w:ind w:firstLine="709"/>
        <w:rPr>
          <w:rFonts w:eastAsia="Calibri" w:cs="Times New Roman"/>
          <w:szCs w:val="28"/>
        </w:rPr>
      </w:pPr>
    </w:p>
    <w:tbl>
      <w:tblPr>
        <w:tblW w:w="0" w:type="auto"/>
        <w:tblLook w:val="04A0" w:firstRow="1" w:lastRow="0" w:firstColumn="1" w:lastColumn="0" w:noHBand="0" w:noVBand="1"/>
      </w:tblPr>
      <w:tblGrid>
        <w:gridCol w:w="4791"/>
        <w:gridCol w:w="4563"/>
      </w:tblGrid>
      <w:tr w:rsidR="007846C1" w:rsidRPr="00E608C6" w:rsidTr="00CC1F90">
        <w:trPr>
          <w:trHeight w:val="1697"/>
        </w:trPr>
        <w:tc>
          <w:tcPr>
            <w:tcW w:w="4791" w:type="dxa"/>
          </w:tcPr>
          <w:p w:rsidR="007846C1" w:rsidRPr="00E608C6" w:rsidRDefault="007846C1" w:rsidP="00BC13A2">
            <w:pPr>
              <w:rPr>
                <w:rFonts w:eastAsia="Calibri"/>
                <w:szCs w:val="28"/>
              </w:rPr>
            </w:pPr>
            <w:r w:rsidRPr="00E608C6">
              <w:rPr>
                <w:rFonts w:eastAsia="Calibri"/>
                <w:szCs w:val="28"/>
              </w:rPr>
              <w:t>Председатель Думы города</w:t>
            </w:r>
          </w:p>
          <w:p w:rsidR="007846C1" w:rsidRPr="00E608C6" w:rsidRDefault="007846C1" w:rsidP="00BC13A2">
            <w:pPr>
              <w:tabs>
                <w:tab w:val="left" w:pos="717"/>
              </w:tabs>
              <w:rPr>
                <w:rFonts w:eastAsia="Calibri"/>
                <w:szCs w:val="28"/>
              </w:rPr>
            </w:pPr>
          </w:p>
          <w:p w:rsidR="007846C1" w:rsidRPr="00E608C6" w:rsidRDefault="007846C1" w:rsidP="00BC13A2">
            <w:pPr>
              <w:rPr>
                <w:rFonts w:eastAsia="Calibri"/>
                <w:szCs w:val="28"/>
              </w:rPr>
            </w:pPr>
            <w:r>
              <w:rPr>
                <w:rFonts w:eastAsia="Calibri"/>
                <w:szCs w:val="28"/>
              </w:rPr>
              <w:t xml:space="preserve">_______________ М.Н. </w:t>
            </w:r>
            <w:proofErr w:type="spellStart"/>
            <w:r>
              <w:rPr>
                <w:rFonts w:eastAsia="Calibri"/>
                <w:szCs w:val="28"/>
              </w:rPr>
              <w:t>Слепов</w:t>
            </w:r>
            <w:proofErr w:type="spellEnd"/>
          </w:p>
          <w:p w:rsidR="007846C1" w:rsidRPr="00E608C6" w:rsidRDefault="007846C1" w:rsidP="00BC13A2">
            <w:pPr>
              <w:ind w:firstLine="250"/>
              <w:rPr>
                <w:rFonts w:eastAsia="Calibri"/>
                <w:szCs w:val="28"/>
              </w:rPr>
            </w:pPr>
          </w:p>
          <w:p w:rsidR="007846C1" w:rsidRPr="00E608C6" w:rsidRDefault="00545FAF" w:rsidP="00E60AAC">
            <w:pPr>
              <w:rPr>
                <w:rFonts w:eastAsia="Calibri"/>
                <w:szCs w:val="28"/>
              </w:rPr>
            </w:pPr>
            <w:r>
              <w:rPr>
                <w:rFonts w:eastAsia="Calibri"/>
                <w:szCs w:val="28"/>
              </w:rPr>
              <w:t>«</w:t>
            </w:r>
            <w:r>
              <w:rPr>
                <w:rFonts w:eastAsia="Calibri"/>
                <w:szCs w:val="28"/>
                <w:u w:val="single"/>
              </w:rPr>
              <w:t>05</w:t>
            </w:r>
            <w:r>
              <w:rPr>
                <w:rFonts w:eastAsia="Calibri"/>
                <w:szCs w:val="28"/>
              </w:rPr>
              <w:t xml:space="preserve">» </w:t>
            </w:r>
            <w:r>
              <w:rPr>
                <w:rFonts w:eastAsia="Calibri"/>
                <w:szCs w:val="28"/>
                <w:u w:val="single"/>
              </w:rPr>
              <w:t>апреля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c>
          <w:tcPr>
            <w:tcW w:w="456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1C605C" w:rsidP="00E60AAC">
            <w:pPr>
              <w:ind w:right="-258" w:firstLine="482"/>
              <w:rPr>
                <w:rFonts w:eastAsia="Calibri"/>
                <w:szCs w:val="28"/>
              </w:rPr>
            </w:pPr>
            <w:r>
              <w:rPr>
                <w:rFonts w:eastAsia="Calibri"/>
                <w:szCs w:val="28"/>
              </w:rPr>
              <w:t>«</w:t>
            </w:r>
            <w:r>
              <w:rPr>
                <w:rFonts w:eastAsia="Calibri"/>
                <w:szCs w:val="28"/>
                <w:u w:val="single"/>
              </w:rPr>
              <w:t>06</w:t>
            </w:r>
            <w:r w:rsidR="00D2678B">
              <w:rPr>
                <w:rFonts w:eastAsia="Calibri"/>
                <w:szCs w:val="28"/>
              </w:rPr>
              <w:t xml:space="preserve">» </w:t>
            </w:r>
            <w:r w:rsidR="00D2678B">
              <w:rPr>
                <w:rFonts w:eastAsia="Calibri"/>
                <w:szCs w:val="28"/>
                <w:u w:val="single"/>
              </w:rPr>
              <w:t>апреля</w:t>
            </w:r>
            <w:r w:rsidR="007846C1" w:rsidRPr="00E608C6">
              <w:rPr>
                <w:rFonts w:eastAsia="Calibri"/>
                <w:szCs w:val="28"/>
              </w:rPr>
              <w:t xml:space="preserve"> 202</w:t>
            </w:r>
            <w:r w:rsidR="00E60AAC">
              <w:rPr>
                <w:rFonts w:eastAsia="Calibri"/>
                <w:szCs w:val="28"/>
              </w:rPr>
              <w:t>2</w:t>
            </w:r>
            <w:r w:rsidR="007846C1" w:rsidRPr="00E608C6">
              <w:rPr>
                <w:rFonts w:eastAsia="Calibri"/>
                <w:szCs w:val="28"/>
              </w:rPr>
              <w:t xml:space="preserve"> г.</w:t>
            </w:r>
          </w:p>
        </w:tc>
      </w:tr>
    </w:tbl>
    <w:p w:rsidR="000E1FBF" w:rsidRDefault="000E1FBF" w:rsidP="00867E60">
      <w:pPr>
        <w:autoSpaceDE w:val="0"/>
        <w:autoSpaceDN w:val="0"/>
        <w:adjustRightInd w:val="0"/>
        <w:ind w:left="5812"/>
        <w:rPr>
          <w:rFonts w:eastAsia="Calibri" w:cs="Times New Roman"/>
          <w:bCs/>
          <w:color w:val="26282F"/>
          <w:szCs w:val="28"/>
        </w:rPr>
      </w:pPr>
      <w:bookmarkStart w:id="0" w:name="sub_1000"/>
    </w:p>
    <w:p w:rsidR="000E1FBF" w:rsidRDefault="000E1FBF">
      <w:pPr>
        <w:spacing w:after="200" w:line="276" w:lineRule="auto"/>
        <w:jc w:val="left"/>
        <w:rPr>
          <w:rFonts w:eastAsia="Calibri" w:cs="Times New Roman"/>
          <w:bCs/>
          <w:color w:val="26282F"/>
          <w:szCs w:val="28"/>
        </w:rPr>
      </w:pPr>
      <w:r>
        <w:rPr>
          <w:rFonts w:eastAsia="Calibri" w:cs="Times New Roman"/>
          <w:bCs/>
          <w:color w:val="26282F"/>
          <w:szCs w:val="28"/>
        </w:rPr>
        <w:br w:type="page"/>
      </w:r>
    </w:p>
    <w:p w:rsidR="00925D8E" w:rsidRDefault="00925D8E" w:rsidP="00867E60">
      <w:pPr>
        <w:autoSpaceDE w:val="0"/>
        <w:autoSpaceDN w:val="0"/>
        <w:adjustRightInd w:val="0"/>
        <w:ind w:left="5812"/>
        <w:rPr>
          <w:rFonts w:eastAsia="Calibri" w:cs="Times New Roman"/>
          <w:bCs/>
          <w:color w:val="26282F"/>
          <w:szCs w:val="28"/>
        </w:rPr>
      </w:pPr>
      <w:r>
        <w:rPr>
          <w:rFonts w:eastAsia="Calibri" w:cs="Times New Roman"/>
          <w:bCs/>
          <w:color w:val="26282F"/>
          <w:szCs w:val="28"/>
        </w:rPr>
        <w:lastRenderedPageBreak/>
        <w:t xml:space="preserve">Приложение </w:t>
      </w:r>
    </w:p>
    <w:p w:rsidR="00925D8E" w:rsidRDefault="00925D8E" w:rsidP="00867E60">
      <w:pPr>
        <w:autoSpaceDE w:val="0"/>
        <w:autoSpaceDN w:val="0"/>
        <w:adjustRightInd w:val="0"/>
        <w:ind w:left="5812"/>
        <w:rPr>
          <w:rFonts w:eastAsia="Calibri" w:cs="Times New Roman"/>
          <w:bCs/>
          <w:color w:val="26282F"/>
          <w:szCs w:val="28"/>
        </w:rPr>
      </w:pPr>
      <w:r>
        <w:rPr>
          <w:rFonts w:eastAsia="Calibri" w:cs="Times New Roman"/>
          <w:bCs/>
          <w:color w:val="26282F"/>
          <w:szCs w:val="28"/>
        </w:rPr>
        <w:t xml:space="preserve">к решению Думы города </w:t>
      </w:r>
    </w:p>
    <w:p w:rsidR="00925D8E" w:rsidRPr="001C605C" w:rsidRDefault="001C605C" w:rsidP="00867E60">
      <w:pPr>
        <w:autoSpaceDE w:val="0"/>
        <w:autoSpaceDN w:val="0"/>
        <w:adjustRightInd w:val="0"/>
        <w:ind w:left="5812"/>
        <w:rPr>
          <w:rFonts w:eastAsia="Calibri" w:cs="Times New Roman"/>
          <w:bCs/>
          <w:color w:val="26282F"/>
          <w:szCs w:val="28"/>
          <w:u w:val="single"/>
        </w:rPr>
      </w:pPr>
      <w:r>
        <w:rPr>
          <w:rFonts w:eastAsia="Calibri" w:cs="Times New Roman"/>
          <w:bCs/>
          <w:color w:val="26282F"/>
          <w:szCs w:val="28"/>
        </w:rPr>
        <w:t xml:space="preserve">от </w:t>
      </w:r>
      <w:r>
        <w:rPr>
          <w:rFonts w:eastAsia="Calibri" w:cs="Times New Roman"/>
          <w:bCs/>
          <w:color w:val="26282F"/>
          <w:szCs w:val="28"/>
          <w:u w:val="single"/>
        </w:rPr>
        <w:t>06.04.2022</w:t>
      </w:r>
      <w:r>
        <w:rPr>
          <w:rFonts w:eastAsia="Calibri" w:cs="Times New Roman"/>
          <w:bCs/>
          <w:color w:val="26282F"/>
          <w:szCs w:val="28"/>
        </w:rPr>
        <w:t xml:space="preserve"> № </w:t>
      </w:r>
      <w:r>
        <w:rPr>
          <w:rFonts w:eastAsia="Calibri" w:cs="Times New Roman"/>
          <w:bCs/>
          <w:color w:val="26282F"/>
          <w:szCs w:val="28"/>
          <w:u w:val="single"/>
        </w:rPr>
        <w:t>109-</w:t>
      </w:r>
      <w:r>
        <w:rPr>
          <w:rFonts w:eastAsia="Calibri" w:cs="Times New Roman"/>
          <w:bCs/>
          <w:color w:val="26282F"/>
          <w:szCs w:val="28"/>
          <w:u w:val="single"/>
          <w:lang w:val="en-US"/>
        </w:rPr>
        <w:t xml:space="preserve">VII </w:t>
      </w:r>
      <w:r>
        <w:rPr>
          <w:rFonts w:eastAsia="Calibri" w:cs="Times New Roman"/>
          <w:bCs/>
          <w:color w:val="26282F"/>
          <w:szCs w:val="28"/>
          <w:u w:val="single"/>
        </w:rPr>
        <w:t>ДГ</w:t>
      </w:r>
      <w:bookmarkStart w:id="1" w:name="_GoBack"/>
      <w:bookmarkEnd w:id="1"/>
    </w:p>
    <w:p w:rsidR="00925D8E" w:rsidRDefault="00925D8E" w:rsidP="00867E60">
      <w:pPr>
        <w:autoSpaceDE w:val="0"/>
        <w:autoSpaceDN w:val="0"/>
        <w:adjustRightInd w:val="0"/>
        <w:ind w:left="5812"/>
        <w:rPr>
          <w:rFonts w:eastAsia="Calibri" w:cs="Times New Roman"/>
          <w:bCs/>
          <w:color w:val="26282F"/>
          <w:szCs w:val="28"/>
        </w:rPr>
      </w:pPr>
    </w:p>
    <w:p w:rsidR="00867E60" w:rsidRPr="00867E60" w:rsidRDefault="00C90AC9" w:rsidP="00867E60">
      <w:pPr>
        <w:autoSpaceDE w:val="0"/>
        <w:autoSpaceDN w:val="0"/>
        <w:adjustRightInd w:val="0"/>
        <w:ind w:left="5812"/>
        <w:rPr>
          <w:rFonts w:eastAsia="Calibri" w:cs="Times New Roman"/>
          <w:bCs/>
          <w:color w:val="26282F"/>
          <w:szCs w:val="28"/>
        </w:rPr>
      </w:pPr>
      <w:r>
        <w:rPr>
          <w:rFonts w:eastAsia="Calibri" w:cs="Times New Roman"/>
          <w:bCs/>
          <w:color w:val="26282F"/>
          <w:szCs w:val="28"/>
        </w:rPr>
        <w:t>«</w:t>
      </w:r>
      <w:r w:rsidR="00867E60" w:rsidRPr="00867E60">
        <w:rPr>
          <w:rFonts w:eastAsia="Calibri" w:cs="Times New Roman"/>
          <w:bCs/>
          <w:color w:val="26282F"/>
          <w:szCs w:val="28"/>
        </w:rPr>
        <w:t>Приложение</w:t>
      </w:r>
      <w:bookmarkEnd w:id="0"/>
      <w:r w:rsidR="00867E60" w:rsidRPr="00867E60">
        <w:rPr>
          <w:rFonts w:eastAsia="Calibri" w:cs="Times New Roman"/>
          <w:bCs/>
          <w:color w:val="26282F"/>
          <w:szCs w:val="28"/>
        </w:rPr>
        <w:t xml:space="preserve"> </w:t>
      </w:r>
      <w:r w:rsidR="00B8047F">
        <w:rPr>
          <w:rFonts w:eastAsia="Calibri" w:cs="Times New Roman"/>
          <w:bCs/>
          <w:color w:val="26282F"/>
          <w:szCs w:val="28"/>
        </w:rPr>
        <w:t>1</w:t>
      </w:r>
    </w:p>
    <w:p w:rsidR="00867E60" w:rsidRDefault="00867E60" w:rsidP="00867E60">
      <w:pPr>
        <w:autoSpaceDE w:val="0"/>
        <w:autoSpaceDN w:val="0"/>
        <w:adjustRightInd w:val="0"/>
        <w:ind w:left="5812"/>
        <w:rPr>
          <w:rFonts w:eastAsia="Times New Roman" w:cs="Times New Roman"/>
          <w:szCs w:val="28"/>
          <w:u w:val="single"/>
          <w:lang w:eastAsia="ru-RU"/>
        </w:rPr>
      </w:pPr>
      <w:r w:rsidRPr="00867E60">
        <w:rPr>
          <w:rFonts w:eastAsia="Calibri" w:cs="Times New Roman"/>
          <w:bCs/>
          <w:color w:val="26282F"/>
          <w:szCs w:val="28"/>
        </w:rPr>
        <w:t xml:space="preserve">к </w:t>
      </w:r>
      <w:hyperlink w:anchor="sub_0" w:history="1">
        <w:r w:rsidRPr="00867E60">
          <w:rPr>
            <w:rFonts w:eastAsia="Calibri" w:cs="Times New Roman"/>
            <w:color w:val="000000" w:themeColor="text1"/>
            <w:szCs w:val="28"/>
          </w:rPr>
          <w:t>решению</w:t>
        </w:r>
      </w:hyperlink>
      <w:r w:rsidRPr="00867E60">
        <w:rPr>
          <w:rFonts w:eastAsia="Calibri" w:cs="Times New Roman"/>
          <w:bCs/>
          <w:color w:val="26282F"/>
          <w:szCs w:val="28"/>
        </w:rPr>
        <w:t xml:space="preserve"> городской Думы</w:t>
      </w:r>
      <w:r>
        <w:rPr>
          <w:rFonts w:eastAsia="Calibri" w:cs="Times New Roman"/>
          <w:bCs/>
          <w:color w:val="26282F"/>
          <w:szCs w:val="28"/>
        </w:rPr>
        <w:t xml:space="preserve"> </w:t>
      </w:r>
      <w:r w:rsidRPr="00867E60">
        <w:rPr>
          <w:rFonts w:eastAsia="Calibri" w:cs="Times New Roman"/>
          <w:bCs/>
          <w:color w:val="26282F"/>
          <w:szCs w:val="28"/>
        </w:rPr>
        <w:t xml:space="preserve">от </w:t>
      </w:r>
      <w:r w:rsidR="00B8047F" w:rsidRPr="00B8047F">
        <w:rPr>
          <w:rFonts w:eastAsia="Times New Roman" w:cs="Times New Roman"/>
          <w:szCs w:val="28"/>
          <w:u w:val="single"/>
          <w:lang w:eastAsia="ru-RU"/>
        </w:rPr>
        <w:t>28.02.2006</w:t>
      </w:r>
      <w:r w:rsidR="00B8047F" w:rsidRPr="000E1FBF">
        <w:rPr>
          <w:rFonts w:eastAsia="Times New Roman" w:cs="Times New Roman"/>
          <w:szCs w:val="28"/>
          <w:lang w:eastAsia="ru-RU"/>
        </w:rPr>
        <w:t xml:space="preserve"> № </w:t>
      </w:r>
      <w:r w:rsidR="00B8047F" w:rsidRPr="00B8047F">
        <w:rPr>
          <w:rFonts w:eastAsia="Times New Roman" w:cs="Times New Roman"/>
          <w:szCs w:val="28"/>
          <w:u w:val="single"/>
          <w:lang w:eastAsia="ru-RU"/>
        </w:rPr>
        <w:t>567-III ГД</w:t>
      </w:r>
    </w:p>
    <w:p w:rsidR="00B8047F" w:rsidRDefault="00B8047F" w:rsidP="00867E60">
      <w:pPr>
        <w:autoSpaceDE w:val="0"/>
        <w:autoSpaceDN w:val="0"/>
        <w:adjustRightInd w:val="0"/>
        <w:ind w:left="5812"/>
        <w:rPr>
          <w:rFonts w:eastAsia="Times New Roman" w:cs="Times New Roman"/>
          <w:szCs w:val="28"/>
          <w:u w:val="single"/>
          <w:lang w:eastAsia="ru-RU"/>
        </w:rPr>
      </w:pPr>
    </w:p>
    <w:p w:rsidR="00B8047F" w:rsidRPr="00B8047F" w:rsidRDefault="00B8047F" w:rsidP="00B8047F">
      <w:pPr>
        <w:widowControl w:val="0"/>
        <w:autoSpaceDE w:val="0"/>
        <w:autoSpaceDN w:val="0"/>
        <w:adjustRightInd w:val="0"/>
        <w:jc w:val="center"/>
        <w:outlineLvl w:val="0"/>
        <w:rPr>
          <w:rFonts w:eastAsia="Times New Roman" w:cs="Times New Roman"/>
          <w:bCs/>
          <w:szCs w:val="28"/>
          <w:lang w:eastAsia="ru-RU"/>
        </w:rPr>
      </w:pPr>
      <w:r w:rsidRPr="00B8047F">
        <w:rPr>
          <w:rFonts w:eastAsia="Times New Roman" w:cs="Times New Roman"/>
          <w:bCs/>
          <w:szCs w:val="28"/>
          <w:lang w:eastAsia="ru-RU"/>
        </w:rPr>
        <w:t xml:space="preserve">Положение </w:t>
      </w:r>
      <w:r w:rsidRPr="00B8047F">
        <w:rPr>
          <w:rFonts w:eastAsia="Times New Roman" w:cs="Times New Roman"/>
          <w:bCs/>
          <w:szCs w:val="28"/>
          <w:lang w:eastAsia="ru-RU"/>
        </w:rPr>
        <w:br/>
        <w:t>о звании «Почетный гражданин города Сургута»</w:t>
      </w:r>
    </w:p>
    <w:p w:rsidR="00B8047F" w:rsidRDefault="00B8047F" w:rsidP="00B8047F">
      <w:pPr>
        <w:widowControl w:val="0"/>
        <w:autoSpaceDE w:val="0"/>
        <w:autoSpaceDN w:val="0"/>
        <w:adjustRightInd w:val="0"/>
        <w:jc w:val="center"/>
        <w:outlineLvl w:val="0"/>
        <w:rPr>
          <w:rFonts w:eastAsia="Times New Roman" w:cs="Times New Roman"/>
          <w:bCs/>
          <w:szCs w:val="28"/>
          <w:lang w:eastAsia="ru-RU"/>
        </w:rPr>
      </w:pPr>
    </w:p>
    <w:p w:rsidR="00B8047F" w:rsidRPr="00B8047F" w:rsidRDefault="00B8047F" w:rsidP="00B8047F">
      <w:pPr>
        <w:widowControl w:val="0"/>
        <w:autoSpaceDE w:val="0"/>
        <w:autoSpaceDN w:val="0"/>
        <w:adjustRightInd w:val="0"/>
        <w:ind w:firstLine="709"/>
        <w:outlineLvl w:val="0"/>
        <w:rPr>
          <w:rFonts w:eastAsia="Calibri" w:cs="Times New Roman"/>
          <w:szCs w:val="28"/>
        </w:rPr>
      </w:pPr>
      <w:r w:rsidRPr="00B8047F">
        <w:rPr>
          <w:rFonts w:eastAsia="Calibri" w:cs="Times New Roman"/>
          <w:szCs w:val="28"/>
        </w:rPr>
        <w:t xml:space="preserve">Статья 1. </w:t>
      </w:r>
      <w:r w:rsidRPr="00B8047F">
        <w:rPr>
          <w:rFonts w:eastAsia="Calibri" w:cs="Times New Roman"/>
          <w:b/>
          <w:szCs w:val="28"/>
        </w:rPr>
        <w:t>Статус звания «Почетный гражданин города Сургута»</w:t>
      </w:r>
    </w:p>
    <w:p w:rsidR="00B8047F" w:rsidRPr="00B8047F" w:rsidRDefault="00B8047F" w:rsidP="00B8047F">
      <w:pPr>
        <w:autoSpaceDE w:val="0"/>
        <w:autoSpaceDN w:val="0"/>
        <w:adjustRightInd w:val="0"/>
        <w:rPr>
          <w:rFonts w:eastAsia="Calibri" w:cs="Times New Roman"/>
          <w:szCs w:val="28"/>
        </w:rPr>
      </w:pPr>
    </w:p>
    <w:p w:rsidR="00B8047F" w:rsidRPr="00B8047F" w:rsidRDefault="00B8047F" w:rsidP="00B8047F">
      <w:pPr>
        <w:autoSpaceDE w:val="0"/>
        <w:autoSpaceDN w:val="0"/>
        <w:adjustRightInd w:val="0"/>
        <w:ind w:firstLine="709"/>
        <w:rPr>
          <w:rFonts w:eastAsia="Calibri" w:cs="Times New Roman"/>
          <w:szCs w:val="28"/>
        </w:rPr>
      </w:pPr>
      <w:r w:rsidRPr="00B8047F">
        <w:rPr>
          <w:rFonts w:eastAsia="Calibri" w:cs="Times New Roman"/>
          <w:szCs w:val="28"/>
        </w:rPr>
        <w:t xml:space="preserve">1. Звание «Почетный гражданин города Сургута» (далее </w:t>
      </w:r>
      <w:r w:rsidR="000A1282">
        <w:rPr>
          <w:rFonts w:eastAsia="Calibri" w:cs="Times New Roman"/>
          <w:szCs w:val="28"/>
        </w:rPr>
        <w:t xml:space="preserve">также </w:t>
      </w:r>
      <w:r w:rsidRPr="00B8047F">
        <w:rPr>
          <w:rFonts w:eastAsia="Calibri" w:cs="Times New Roman"/>
          <w:szCs w:val="28"/>
        </w:rPr>
        <w:t xml:space="preserve">– звание) присваивается жителям городского округа Сургут Ханты-Мансийского автономного округа – Югры (далее также – город Сургут), являющимся гражданами Российской Федерации, пользующимся всеобщим уважением, </w:t>
      </w:r>
      <w:r w:rsidR="00DA2FC5" w:rsidRPr="00AC667C">
        <w:rPr>
          <w:rFonts w:eastAsia="Calibri" w:cs="Times New Roman"/>
          <w:szCs w:val="28"/>
        </w:rPr>
        <w:br/>
      </w:r>
      <w:r w:rsidRPr="00B8047F">
        <w:rPr>
          <w:rFonts w:eastAsia="Calibri" w:cs="Times New Roman"/>
          <w:szCs w:val="28"/>
        </w:rPr>
        <w:t>за особые заслуги перед городом в государственной, производственной, общественной деятельности, в развитии экономики, науки, техники, культуры, искусства, образования, здравоохранения, спорта, в охране окружающей среды, обеспечении законности, правопорядка и общественной безопасности, в повышении роли и авторитета города в Российской Федерации</w:t>
      </w:r>
      <w:r w:rsidR="00E9746D" w:rsidRPr="00AC667C">
        <w:rPr>
          <w:rFonts w:eastAsia="Calibri" w:cs="Times New Roman"/>
          <w:szCs w:val="28"/>
        </w:rPr>
        <w:t xml:space="preserve"> </w:t>
      </w:r>
      <w:r w:rsidR="00E9746D" w:rsidRPr="00AC667C">
        <w:rPr>
          <w:rFonts w:eastAsia="Calibri" w:cs="Times New Roman"/>
          <w:szCs w:val="28"/>
        </w:rPr>
        <w:br/>
      </w:r>
      <w:r w:rsidRPr="00B8047F">
        <w:rPr>
          <w:rFonts w:eastAsia="Calibri" w:cs="Times New Roman"/>
          <w:szCs w:val="28"/>
        </w:rPr>
        <w:t>и на международном уровне, а также гражданам, проявившим мужество, смелость и отвагу при исполнении служебного или гражданского долга.</w:t>
      </w:r>
    </w:p>
    <w:p w:rsidR="00B8047F" w:rsidRPr="00B8047F" w:rsidRDefault="00B8047F" w:rsidP="00B8047F">
      <w:pPr>
        <w:autoSpaceDE w:val="0"/>
        <w:autoSpaceDN w:val="0"/>
        <w:adjustRightInd w:val="0"/>
        <w:ind w:firstLine="709"/>
        <w:rPr>
          <w:rFonts w:eastAsia="Calibri" w:cs="Times New Roman"/>
          <w:szCs w:val="28"/>
        </w:rPr>
      </w:pPr>
      <w:r w:rsidRPr="00B8047F">
        <w:rPr>
          <w:rFonts w:eastAsia="Calibri" w:cs="Times New Roman"/>
          <w:szCs w:val="28"/>
        </w:rPr>
        <w:t xml:space="preserve">Ежегодно звания «Почетный гражданин города Сургута» может быть удостоен 1 кандидат. </w:t>
      </w:r>
    </w:p>
    <w:p w:rsidR="00B8047F" w:rsidRPr="00B8047F" w:rsidRDefault="00B8047F" w:rsidP="00B8047F">
      <w:pPr>
        <w:autoSpaceDE w:val="0"/>
        <w:autoSpaceDN w:val="0"/>
        <w:adjustRightInd w:val="0"/>
        <w:ind w:firstLine="709"/>
        <w:rPr>
          <w:rFonts w:eastAsia="Calibri" w:cs="Times New Roman"/>
          <w:szCs w:val="28"/>
        </w:rPr>
      </w:pPr>
      <w:r w:rsidRPr="00B8047F">
        <w:rPr>
          <w:rFonts w:eastAsia="Calibri" w:cs="Times New Roman"/>
          <w:szCs w:val="28"/>
        </w:rPr>
        <w:t xml:space="preserve">Звание «Почетный гражданин города Сургута» может быть присвоено посмертно. </w:t>
      </w:r>
    </w:p>
    <w:p w:rsidR="00B8047F" w:rsidRPr="00B8047F" w:rsidRDefault="00B8047F" w:rsidP="00B8047F">
      <w:pPr>
        <w:autoSpaceDE w:val="0"/>
        <w:autoSpaceDN w:val="0"/>
        <w:adjustRightInd w:val="0"/>
        <w:ind w:firstLine="709"/>
        <w:rPr>
          <w:rFonts w:eastAsia="Calibri" w:cs="Times New Roman"/>
          <w:szCs w:val="28"/>
        </w:rPr>
      </w:pPr>
      <w:r w:rsidRPr="00B8047F">
        <w:rPr>
          <w:rFonts w:eastAsia="Calibri" w:cs="Times New Roman"/>
          <w:szCs w:val="28"/>
        </w:rPr>
        <w:t xml:space="preserve">2. Звание в исключительных случаях может быть присвоено гражданам, не проживающим в городе, за особые заслуги перед городом в укреплении </w:t>
      </w:r>
      <w:r w:rsidR="00DA2FC5" w:rsidRPr="00AC667C">
        <w:rPr>
          <w:rFonts w:eastAsia="Calibri" w:cs="Times New Roman"/>
          <w:szCs w:val="28"/>
        </w:rPr>
        <w:br/>
      </w:r>
      <w:r w:rsidRPr="00B8047F">
        <w:rPr>
          <w:rFonts w:eastAsia="Calibri" w:cs="Times New Roman"/>
          <w:szCs w:val="28"/>
        </w:rPr>
        <w:t xml:space="preserve">и развитии научных, культурных, спортивных и экономических связей города Сургута с другими территориями, активное участие в развитии городского хозяйства. </w:t>
      </w:r>
    </w:p>
    <w:p w:rsidR="00B8047F" w:rsidRPr="00B8047F" w:rsidRDefault="00B8047F" w:rsidP="00B8047F">
      <w:pPr>
        <w:autoSpaceDE w:val="0"/>
        <w:autoSpaceDN w:val="0"/>
        <w:adjustRightInd w:val="0"/>
        <w:ind w:firstLine="709"/>
        <w:rPr>
          <w:rFonts w:eastAsia="Calibri" w:cs="Times New Roman"/>
          <w:szCs w:val="28"/>
        </w:rPr>
      </w:pPr>
      <w:r w:rsidRPr="00B8047F">
        <w:rPr>
          <w:rFonts w:eastAsia="Calibri" w:cs="Times New Roman"/>
          <w:szCs w:val="28"/>
        </w:rPr>
        <w:t xml:space="preserve">3. Гражданам, которым присвоено звание «Почетный гражданин города Сургута», вручается нагрудный знак, знак на шейной ленте и удостоверение </w:t>
      </w:r>
      <w:r w:rsidR="00DA2FC5" w:rsidRPr="00AC667C">
        <w:rPr>
          <w:rFonts w:eastAsia="Calibri" w:cs="Times New Roman"/>
          <w:szCs w:val="28"/>
        </w:rPr>
        <w:br/>
      </w:r>
      <w:r w:rsidRPr="00B8047F">
        <w:rPr>
          <w:rFonts w:eastAsia="Calibri" w:cs="Times New Roman"/>
          <w:szCs w:val="28"/>
        </w:rPr>
        <w:t xml:space="preserve">о присвоении звания, а также единовременная выплата в размере 100 тысяч рублей. </w:t>
      </w:r>
    </w:p>
    <w:p w:rsidR="00B8047F" w:rsidRPr="00B8047F" w:rsidRDefault="00B8047F" w:rsidP="00B8047F">
      <w:pPr>
        <w:autoSpaceDE w:val="0"/>
        <w:autoSpaceDN w:val="0"/>
        <w:adjustRightInd w:val="0"/>
        <w:ind w:firstLine="709"/>
        <w:rPr>
          <w:rFonts w:eastAsia="Calibri" w:cs="Times New Roman"/>
          <w:szCs w:val="28"/>
        </w:rPr>
      </w:pPr>
      <w:r w:rsidRPr="00B8047F">
        <w:rPr>
          <w:rFonts w:eastAsia="Calibri" w:cs="Times New Roman"/>
          <w:szCs w:val="28"/>
        </w:rPr>
        <w:t>Нагрудный знак носится на правой стороне груди.</w:t>
      </w:r>
    </w:p>
    <w:p w:rsidR="00B8047F" w:rsidRPr="00B8047F" w:rsidRDefault="00B8047F" w:rsidP="00AC667C">
      <w:pPr>
        <w:widowControl w:val="0"/>
        <w:autoSpaceDE w:val="0"/>
        <w:autoSpaceDN w:val="0"/>
        <w:adjustRightInd w:val="0"/>
        <w:ind w:firstLine="709"/>
        <w:rPr>
          <w:rFonts w:eastAsia="Calibri" w:cs="Times New Roman"/>
          <w:szCs w:val="28"/>
        </w:rPr>
      </w:pPr>
      <w:r w:rsidRPr="00B8047F">
        <w:rPr>
          <w:rFonts w:eastAsia="Calibri" w:cs="Times New Roman"/>
          <w:szCs w:val="28"/>
        </w:rPr>
        <w:t xml:space="preserve">В случае присвоения звания посмертно, а также в случае смерти гражданина, удостоенного звания, которому при жизни нагрудный знак, знак на шейной ленте и удостоверение о присвоении звания не были вручены, нагрудный знак, знак на шейной ленте и удостоверение о присвоении звания вручаются членам семьи (супругу, супруге, детям), а в случае их отсутствия – наследникам гражданина, которому присвоено звание посмертно. </w:t>
      </w:r>
      <w:r w:rsidRPr="00B8047F">
        <w:rPr>
          <w:rFonts w:eastAsia="Calibri" w:cs="Times New Roman"/>
          <w:szCs w:val="28"/>
        </w:rPr>
        <w:lastRenderedPageBreak/>
        <w:t>Единовременная выплата, предусмотренная к званию, членам семьи (супругу, супруге, детям), наследникам гражданина, которому присвоено звание посмертно, не выплачивается.</w:t>
      </w:r>
    </w:p>
    <w:p w:rsidR="00B8047F" w:rsidRPr="00B8047F" w:rsidRDefault="00B8047F" w:rsidP="00AC667C">
      <w:pPr>
        <w:widowControl w:val="0"/>
        <w:autoSpaceDE w:val="0"/>
        <w:autoSpaceDN w:val="0"/>
        <w:adjustRightInd w:val="0"/>
        <w:ind w:firstLine="709"/>
        <w:rPr>
          <w:rFonts w:eastAsia="Calibri" w:cs="Times New Roman"/>
          <w:szCs w:val="28"/>
        </w:rPr>
      </w:pPr>
      <w:r w:rsidRPr="00B8047F">
        <w:rPr>
          <w:rFonts w:eastAsia="Calibri" w:cs="Times New Roman"/>
          <w:szCs w:val="28"/>
        </w:rPr>
        <w:t xml:space="preserve">В исключительных случаях, при которых отсутствуют члены семьи </w:t>
      </w:r>
      <w:r w:rsidR="00DA2FC5" w:rsidRPr="00AC667C">
        <w:rPr>
          <w:rFonts w:eastAsia="Calibri" w:cs="Times New Roman"/>
          <w:szCs w:val="28"/>
        </w:rPr>
        <w:br/>
      </w:r>
      <w:r w:rsidRPr="00B8047F">
        <w:rPr>
          <w:rFonts w:eastAsia="Calibri" w:cs="Times New Roman"/>
          <w:szCs w:val="28"/>
        </w:rPr>
        <w:t xml:space="preserve">и наследники, нагрудный знак, знак на шейной ленте и удостоверение </w:t>
      </w:r>
      <w:r w:rsidR="00DA2FC5" w:rsidRPr="00AC667C">
        <w:rPr>
          <w:rFonts w:eastAsia="Calibri" w:cs="Times New Roman"/>
          <w:szCs w:val="28"/>
        </w:rPr>
        <w:br/>
      </w:r>
      <w:r w:rsidRPr="00B8047F">
        <w:rPr>
          <w:rFonts w:eastAsia="Calibri" w:cs="Times New Roman"/>
          <w:szCs w:val="28"/>
        </w:rPr>
        <w:t>о присвоении звания передаются на постоянное хранение в муниципальное бюджетное учреждение культуры «Сургутский краеведческий музей».</w:t>
      </w:r>
    </w:p>
    <w:p w:rsidR="00B8047F" w:rsidRPr="00B8047F" w:rsidRDefault="00B8047F" w:rsidP="00B8047F">
      <w:pPr>
        <w:autoSpaceDE w:val="0"/>
        <w:autoSpaceDN w:val="0"/>
        <w:adjustRightInd w:val="0"/>
        <w:ind w:firstLine="709"/>
        <w:rPr>
          <w:rFonts w:eastAsia="Calibri" w:cs="Times New Roman"/>
          <w:szCs w:val="28"/>
        </w:rPr>
      </w:pPr>
      <w:r w:rsidRPr="00AC667C">
        <w:rPr>
          <w:rFonts w:eastAsia="Calibri" w:cs="Times New Roman"/>
          <w:szCs w:val="28"/>
        </w:rPr>
        <w:t xml:space="preserve">4. Лица, удостоенные звания «Почетный гражданин города Сургута», приглашаются органами местного самоуправления </w:t>
      </w:r>
      <w:r w:rsidR="00F23C76">
        <w:rPr>
          <w:rFonts w:eastAsia="Calibri" w:cs="Times New Roman"/>
          <w:szCs w:val="28"/>
        </w:rPr>
        <w:t xml:space="preserve">города </w:t>
      </w:r>
      <w:r w:rsidRPr="00AC667C">
        <w:rPr>
          <w:rFonts w:eastAsia="Calibri" w:cs="Times New Roman"/>
          <w:szCs w:val="28"/>
        </w:rPr>
        <w:t>Сургут</w:t>
      </w:r>
      <w:r w:rsidR="00F23C76">
        <w:rPr>
          <w:rFonts w:eastAsia="Calibri" w:cs="Times New Roman"/>
          <w:szCs w:val="28"/>
        </w:rPr>
        <w:t xml:space="preserve">а </w:t>
      </w:r>
      <w:r w:rsidR="00F23C76">
        <w:rPr>
          <w:rFonts w:eastAsia="Calibri" w:cs="Times New Roman"/>
          <w:szCs w:val="28"/>
        </w:rPr>
        <w:br/>
      </w:r>
      <w:r w:rsidRPr="00AC667C">
        <w:rPr>
          <w:rFonts w:eastAsia="Calibri" w:cs="Times New Roman"/>
          <w:szCs w:val="28"/>
        </w:rPr>
        <w:t>Ханты-Мансийского автономного округа – Югры на торжественные мероприятия городского, межмуниципального, международного значения, проводимые в Ханты-Мансийском автономном округе – Югре</w:t>
      </w:r>
      <w:r w:rsidR="00AC667C" w:rsidRPr="00AC667C">
        <w:rPr>
          <w:rFonts w:eastAsia="Calibri" w:cs="Times New Roman"/>
          <w:szCs w:val="28"/>
        </w:rPr>
        <w:t>.</w:t>
      </w:r>
    </w:p>
    <w:p w:rsidR="00B8047F" w:rsidRDefault="00B8047F" w:rsidP="00B8047F">
      <w:pPr>
        <w:widowControl w:val="0"/>
        <w:autoSpaceDE w:val="0"/>
        <w:autoSpaceDN w:val="0"/>
        <w:adjustRightInd w:val="0"/>
        <w:ind w:firstLine="709"/>
        <w:jc w:val="left"/>
        <w:outlineLvl w:val="0"/>
        <w:rPr>
          <w:rFonts w:eastAsia="Times New Roman" w:cs="Times New Roman"/>
          <w:bCs/>
          <w:szCs w:val="28"/>
          <w:lang w:eastAsia="ru-RU"/>
        </w:rPr>
      </w:pPr>
      <w:bookmarkStart w:id="2" w:name="sub_1200"/>
    </w:p>
    <w:p w:rsidR="00B8047F" w:rsidRPr="00B8047F" w:rsidRDefault="00B8047F" w:rsidP="00BE5FDF">
      <w:pPr>
        <w:widowControl w:val="0"/>
        <w:autoSpaceDE w:val="0"/>
        <w:autoSpaceDN w:val="0"/>
        <w:adjustRightInd w:val="0"/>
        <w:ind w:left="1843" w:hanging="1134"/>
        <w:outlineLvl w:val="0"/>
        <w:rPr>
          <w:rFonts w:eastAsia="Times New Roman" w:cs="Times New Roman"/>
          <w:b/>
          <w:bCs/>
          <w:szCs w:val="28"/>
          <w:lang w:eastAsia="ru-RU"/>
        </w:rPr>
      </w:pPr>
      <w:r w:rsidRPr="00B8047F">
        <w:rPr>
          <w:rFonts w:eastAsia="Times New Roman" w:cs="Times New Roman"/>
          <w:bCs/>
          <w:szCs w:val="28"/>
          <w:lang w:eastAsia="ru-RU"/>
        </w:rPr>
        <w:t>Статья 2.</w:t>
      </w:r>
      <w:r w:rsidR="00DA2FC5">
        <w:rPr>
          <w:rFonts w:eastAsia="Times New Roman" w:cs="Times New Roman"/>
          <w:bCs/>
          <w:szCs w:val="28"/>
          <w:lang w:eastAsia="ru-RU"/>
        </w:rPr>
        <w:tab/>
      </w:r>
      <w:r w:rsidRPr="00B8047F">
        <w:rPr>
          <w:rFonts w:eastAsia="Times New Roman" w:cs="Times New Roman"/>
          <w:b/>
          <w:bCs/>
          <w:szCs w:val="28"/>
          <w:lang w:eastAsia="ru-RU"/>
        </w:rPr>
        <w:t>Описание знаков и удостоверения к званию «Почетный гражданин города Сургута»</w:t>
      </w:r>
    </w:p>
    <w:bookmarkEnd w:id="2"/>
    <w:p w:rsidR="00B8047F" w:rsidRPr="00B8047F" w:rsidRDefault="00B8047F" w:rsidP="00B8047F">
      <w:pPr>
        <w:autoSpaceDE w:val="0"/>
        <w:autoSpaceDN w:val="0"/>
        <w:adjustRightInd w:val="0"/>
        <w:ind w:firstLine="720"/>
        <w:rPr>
          <w:rFonts w:eastAsia="Calibri" w:cs="Times New Roman"/>
          <w:b/>
          <w:szCs w:val="28"/>
        </w:rPr>
      </w:pPr>
    </w:p>
    <w:p w:rsidR="00B8047F" w:rsidRPr="00B8047F" w:rsidRDefault="00B8047F" w:rsidP="00B8047F">
      <w:pPr>
        <w:autoSpaceDE w:val="0"/>
        <w:autoSpaceDN w:val="0"/>
        <w:adjustRightInd w:val="0"/>
        <w:ind w:firstLine="720"/>
        <w:rPr>
          <w:rFonts w:eastAsia="Calibri" w:cs="Times New Roman"/>
          <w:szCs w:val="28"/>
        </w:rPr>
      </w:pPr>
      <w:bookmarkStart w:id="3" w:name="sub_1021"/>
      <w:r w:rsidRPr="00B8047F">
        <w:rPr>
          <w:rFonts w:eastAsia="Calibri" w:cs="Times New Roman"/>
          <w:szCs w:val="28"/>
        </w:rPr>
        <w:t xml:space="preserve">1. Знак представляет собой золотистую многолучевую звезду </w:t>
      </w:r>
      <w:r w:rsidR="00AC667C">
        <w:rPr>
          <w:rFonts w:eastAsia="Calibri" w:cs="Times New Roman"/>
          <w:szCs w:val="28"/>
        </w:rPr>
        <w:br/>
      </w:r>
      <w:r w:rsidRPr="00B8047F">
        <w:rPr>
          <w:rFonts w:eastAsia="Calibri" w:cs="Times New Roman"/>
          <w:szCs w:val="28"/>
        </w:rPr>
        <w:t>в виде золотого солнца. Лучи звезды выполнены в виде национального орнамента народов ханты и манси. В центре звезды изображ</w:t>
      </w:r>
      <w:r w:rsidR="00AC667C">
        <w:rPr>
          <w:rFonts w:eastAsia="Calibri" w:cs="Times New Roman"/>
          <w:szCs w:val="28"/>
        </w:rPr>
        <w:t>ё</w:t>
      </w:r>
      <w:r w:rsidRPr="00B8047F">
        <w:rPr>
          <w:rFonts w:eastAsia="Calibri" w:cs="Times New Roman"/>
          <w:szCs w:val="28"/>
        </w:rPr>
        <w:t xml:space="preserve">н герб </w:t>
      </w:r>
      <w:r w:rsidR="00AC667C">
        <w:rPr>
          <w:rFonts w:eastAsia="Calibri" w:cs="Times New Roman"/>
          <w:szCs w:val="28"/>
        </w:rPr>
        <w:br/>
      </w:r>
      <w:r w:rsidRPr="00B8047F">
        <w:rPr>
          <w:rFonts w:eastAsia="Calibri" w:cs="Times New Roman"/>
          <w:szCs w:val="28"/>
        </w:rPr>
        <w:t>города Сургута.</w:t>
      </w:r>
      <w:r w:rsidR="00DA2FC5" w:rsidRPr="00DA2FC5">
        <w:rPr>
          <w:rFonts w:eastAsia="Calibri" w:cs="Times New Roman"/>
          <w:szCs w:val="28"/>
        </w:rPr>
        <w:t xml:space="preserve"> </w:t>
      </w:r>
      <w:r w:rsidRPr="00B8047F">
        <w:rPr>
          <w:rFonts w:eastAsia="Calibri" w:cs="Times New Roman"/>
          <w:szCs w:val="28"/>
        </w:rPr>
        <w:t xml:space="preserve">По окружности, на синей ленте, помещена надпись: </w:t>
      </w:r>
      <w:r w:rsidR="00AC667C">
        <w:rPr>
          <w:rFonts w:eastAsia="Calibri" w:cs="Times New Roman"/>
          <w:szCs w:val="28"/>
        </w:rPr>
        <w:br/>
      </w:r>
      <w:r w:rsidRPr="00B8047F">
        <w:rPr>
          <w:rFonts w:eastAsia="Calibri" w:cs="Times New Roman"/>
          <w:szCs w:val="28"/>
        </w:rPr>
        <w:t>«ПОЧЕТНЫЙ ГРАЖДАНИН ГОРОДА СУРГУТА».</w:t>
      </w:r>
    </w:p>
    <w:bookmarkEnd w:id="3"/>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Знак при помощи соединительной скобы крепится к шейной муаровой ленте, выполненной в цветах флага Ханты-Мансийского автономного </w:t>
      </w:r>
      <w:r w:rsidR="00DA2FC5">
        <w:rPr>
          <w:rFonts w:eastAsia="Calibri" w:cs="Times New Roman"/>
          <w:szCs w:val="28"/>
        </w:rPr>
        <w:br/>
      </w:r>
      <w:r w:rsidRPr="00B8047F">
        <w:rPr>
          <w:rFonts w:eastAsia="Calibri" w:cs="Times New Roman"/>
          <w:szCs w:val="28"/>
        </w:rPr>
        <w:t>округа – Югры.</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Наружный диаметр знака – 70 мм.</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Материал – томпак, горячие ювелирные эмали.</w:t>
      </w:r>
    </w:p>
    <w:p w:rsidR="00B8047F" w:rsidRPr="00B8047F" w:rsidRDefault="00B8047F" w:rsidP="00B8047F">
      <w:pPr>
        <w:autoSpaceDE w:val="0"/>
        <w:autoSpaceDN w:val="0"/>
        <w:adjustRightInd w:val="0"/>
        <w:ind w:firstLine="720"/>
        <w:rPr>
          <w:rFonts w:eastAsia="Calibri" w:cs="Times New Roman"/>
          <w:szCs w:val="28"/>
        </w:rPr>
      </w:pPr>
      <w:bookmarkStart w:id="4" w:name="sub_1022"/>
      <w:r w:rsidRPr="00B8047F">
        <w:rPr>
          <w:rFonts w:eastAsia="Calibri" w:cs="Times New Roman"/>
          <w:szCs w:val="28"/>
        </w:rPr>
        <w:t>2. Нагрудный знак «Почетный гражданин города Сургута» представляет собой уменьшенную копию большого знака. На оборотной стороне имеется цанговый зажим для крепления знака к одежде.</w:t>
      </w:r>
    </w:p>
    <w:bookmarkEnd w:id="4"/>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Наружный диаметр знака – 30 мм.</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Материал – томпак, горячие ювелирные эмали.</w:t>
      </w:r>
    </w:p>
    <w:p w:rsidR="00B8047F" w:rsidRPr="00B8047F" w:rsidRDefault="00B8047F" w:rsidP="00B8047F">
      <w:pPr>
        <w:autoSpaceDE w:val="0"/>
        <w:autoSpaceDN w:val="0"/>
        <w:adjustRightInd w:val="0"/>
        <w:ind w:firstLine="720"/>
        <w:rPr>
          <w:rFonts w:eastAsia="Calibri" w:cs="Times New Roman"/>
          <w:szCs w:val="28"/>
        </w:rPr>
      </w:pPr>
      <w:bookmarkStart w:id="5" w:name="sub_1023"/>
      <w:r w:rsidRPr="00B8047F">
        <w:rPr>
          <w:rFonts w:eastAsia="Calibri" w:cs="Times New Roman"/>
          <w:szCs w:val="28"/>
        </w:rPr>
        <w:t xml:space="preserve">3. Графические изображения знака на шейной ленте и нагрудного знака даны в </w:t>
      </w:r>
      <w:hyperlink w:anchor="sub_1111" w:history="1">
        <w:r w:rsidRPr="00DA2FC5">
          <w:rPr>
            <w:rFonts w:eastAsia="Calibri" w:cs="Times New Roman"/>
            <w:szCs w:val="28"/>
          </w:rPr>
          <w:t>приложении 1</w:t>
        </w:r>
      </w:hyperlink>
      <w:r w:rsidRPr="00B8047F">
        <w:rPr>
          <w:rFonts w:eastAsia="Calibri" w:cs="Times New Roman"/>
          <w:szCs w:val="28"/>
        </w:rPr>
        <w:t xml:space="preserve"> к настоящему Положению.</w:t>
      </w:r>
    </w:p>
    <w:p w:rsidR="00B8047F" w:rsidRPr="00B8047F" w:rsidRDefault="00B8047F" w:rsidP="00B8047F">
      <w:pPr>
        <w:autoSpaceDE w:val="0"/>
        <w:autoSpaceDN w:val="0"/>
        <w:adjustRightInd w:val="0"/>
        <w:ind w:firstLine="720"/>
        <w:rPr>
          <w:rFonts w:eastAsia="Calibri" w:cs="Times New Roman"/>
          <w:szCs w:val="28"/>
        </w:rPr>
      </w:pPr>
      <w:bookmarkStart w:id="6" w:name="sub_1024"/>
      <w:bookmarkEnd w:id="5"/>
      <w:r w:rsidRPr="00B8047F">
        <w:rPr>
          <w:rFonts w:eastAsia="Calibri" w:cs="Times New Roman"/>
          <w:szCs w:val="28"/>
        </w:rPr>
        <w:t>4. Знак на шейной ленте и нагрудный знак помещены в красно-бордовый футляр.</w:t>
      </w:r>
    </w:p>
    <w:bookmarkEnd w:id="6"/>
    <w:p w:rsidR="00B8047F" w:rsidRPr="00B8047F" w:rsidRDefault="00B8047F" w:rsidP="00DA2FC5">
      <w:pPr>
        <w:widowControl w:val="0"/>
        <w:autoSpaceDE w:val="0"/>
        <w:autoSpaceDN w:val="0"/>
        <w:adjustRightInd w:val="0"/>
        <w:ind w:firstLine="720"/>
        <w:rPr>
          <w:rFonts w:eastAsia="Calibri" w:cs="Times New Roman"/>
          <w:szCs w:val="28"/>
        </w:rPr>
      </w:pPr>
      <w:r w:rsidRPr="00B8047F">
        <w:rPr>
          <w:rFonts w:eastAsia="Calibri" w:cs="Times New Roman"/>
          <w:szCs w:val="28"/>
        </w:rPr>
        <w:t>5. Удостоверение о присвоении звания «Почетный гражданин города Сургута» размером 150 х 100 мм (в разв</w:t>
      </w:r>
      <w:r w:rsidR="00AC667C">
        <w:rPr>
          <w:rFonts w:eastAsia="Calibri" w:cs="Times New Roman"/>
          <w:szCs w:val="28"/>
        </w:rPr>
        <w:t>ё</w:t>
      </w:r>
      <w:r w:rsidRPr="00B8047F">
        <w:rPr>
          <w:rFonts w:eastAsia="Calibri" w:cs="Times New Roman"/>
          <w:szCs w:val="28"/>
        </w:rPr>
        <w:t xml:space="preserve">рнутом виде) выполнено из плотного картона, лицевая сторона красно-бордового цвета. На лицевой стороне удостоверения по оси симметрии расположены герб города Сургута </w:t>
      </w:r>
      <w:r w:rsidR="00AC667C">
        <w:rPr>
          <w:rFonts w:eastAsia="Calibri" w:cs="Times New Roman"/>
          <w:szCs w:val="28"/>
        </w:rPr>
        <w:br/>
      </w:r>
      <w:r w:rsidRPr="00B8047F">
        <w:rPr>
          <w:rFonts w:eastAsia="Calibri" w:cs="Times New Roman"/>
          <w:szCs w:val="28"/>
        </w:rPr>
        <w:t xml:space="preserve">(в верхней части) и надпись «Удостоверение» (в нижней части). Герб </w:t>
      </w:r>
      <w:r w:rsidR="00AC667C">
        <w:rPr>
          <w:rFonts w:eastAsia="Calibri" w:cs="Times New Roman"/>
          <w:szCs w:val="28"/>
        </w:rPr>
        <w:br/>
      </w:r>
      <w:r w:rsidRPr="00B8047F">
        <w:rPr>
          <w:rFonts w:eastAsia="Calibri" w:cs="Times New Roman"/>
          <w:szCs w:val="28"/>
        </w:rPr>
        <w:t>и надпись исполнены золотым цветом.</w:t>
      </w:r>
    </w:p>
    <w:p w:rsidR="00B8047F" w:rsidRPr="00B8047F" w:rsidRDefault="00B8047F" w:rsidP="00DB1D2C">
      <w:pPr>
        <w:widowControl w:val="0"/>
        <w:autoSpaceDE w:val="0"/>
        <w:autoSpaceDN w:val="0"/>
        <w:adjustRightInd w:val="0"/>
        <w:ind w:firstLine="720"/>
        <w:rPr>
          <w:rFonts w:eastAsia="Calibri" w:cs="Times New Roman"/>
          <w:szCs w:val="28"/>
        </w:rPr>
      </w:pPr>
      <w:r w:rsidRPr="00B8047F">
        <w:rPr>
          <w:rFonts w:eastAsia="Calibri" w:cs="Times New Roman"/>
          <w:szCs w:val="28"/>
        </w:rPr>
        <w:t>На развороте удостоверения в левой части по оси симметрии помещено изображение знака на шейной ленте к званию «Почетный гражданин города Сургута».</w:t>
      </w:r>
    </w:p>
    <w:p w:rsidR="00B8047F" w:rsidRPr="00B8047F" w:rsidRDefault="00B8047F" w:rsidP="00DB1D2C">
      <w:pPr>
        <w:widowControl w:val="0"/>
        <w:autoSpaceDE w:val="0"/>
        <w:autoSpaceDN w:val="0"/>
        <w:adjustRightInd w:val="0"/>
        <w:ind w:firstLine="720"/>
        <w:rPr>
          <w:rFonts w:eastAsia="Calibri" w:cs="Times New Roman"/>
          <w:szCs w:val="28"/>
        </w:rPr>
      </w:pPr>
      <w:r w:rsidRPr="00B8047F">
        <w:rPr>
          <w:rFonts w:eastAsia="Calibri" w:cs="Times New Roman"/>
          <w:szCs w:val="28"/>
        </w:rPr>
        <w:lastRenderedPageBreak/>
        <w:t>В правой части разворота удостоверения по оси симметрии располагается текст: «Присвоено звание «Почетный гражданин города Сургута», «Фамилия», «Имя», «Отчество».</w:t>
      </w:r>
    </w:p>
    <w:p w:rsidR="00B8047F" w:rsidRPr="00B8047F" w:rsidRDefault="00B8047F" w:rsidP="00DB1D2C">
      <w:pPr>
        <w:widowControl w:val="0"/>
        <w:autoSpaceDE w:val="0"/>
        <w:autoSpaceDN w:val="0"/>
        <w:adjustRightInd w:val="0"/>
        <w:ind w:firstLine="720"/>
        <w:rPr>
          <w:rFonts w:eastAsia="Calibri" w:cs="Times New Roman"/>
          <w:szCs w:val="28"/>
        </w:rPr>
      </w:pPr>
      <w:r w:rsidRPr="00B8047F">
        <w:rPr>
          <w:rFonts w:eastAsia="Calibri" w:cs="Times New Roman"/>
          <w:szCs w:val="28"/>
        </w:rPr>
        <w:t>Ниже располагаются слова «Глава города Сургута». Подпись Главы города заверяется печатью.</w:t>
      </w:r>
    </w:p>
    <w:p w:rsidR="00B8047F" w:rsidRPr="00B8047F" w:rsidRDefault="00B8047F" w:rsidP="00B8047F">
      <w:pPr>
        <w:autoSpaceDE w:val="0"/>
        <w:autoSpaceDN w:val="0"/>
        <w:adjustRightInd w:val="0"/>
        <w:ind w:firstLine="720"/>
        <w:rPr>
          <w:rFonts w:eastAsia="Calibri" w:cs="Times New Roman"/>
          <w:szCs w:val="28"/>
        </w:rPr>
      </w:pPr>
      <w:bookmarkStart w:id="7" w:name="sub_255"/>
      <w:r w:rsidRPr="00B8047F">
        <w:rPr>
          <w:rFonts w:eastAsia="Calibri" w:cs="Times New Roman"/>
          <w:szCs w:val="28"/>
        </w:rPr>
        <w:t>После подписи Главы города указываются дата и номер постановления Главы города о присвоении звания.</w:t>
      </w:r>
    </w:p>
    <w:bookmarkEnd w:id="7"/>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AC667C">
      <w:pPr>
        <w:widowControl w:val="0"/>
        <w:autoSpaceDE w:val="0"/>
        <w:autoSpaceDN w:val="0"/>
        <w:adjustRightInd w:val="0"/>
        <w:ind w:left="1843" w:hanging="1135"/>
        <w:outlineLvl w:val="0"/>
        <w:rPr>
          <w:rFonts w:eastAsia="Times New Roman" w:cs="Times New Roman"/>
          <w:b/>
          <w:bCs/>
          <w:szCs w:val="28"/>
          <w:lang w:eastAsia="ru-RU"/>
        </w:rPr>
      </w:pPr>
      <w:bookmarkStart w:id="8" w:name="sub_1300"/>
      <w:r w:rsidRPr="00B8047F">
        <w:rPr>
          <w:rFonts w:eastAsia="Times New Roman" w:cs="Times New Roman"/>
          <w:bCs/>
          <w:szCs w:val="28"/>
          <w:lang w:eastAsia="ru-RU"/>
        </w:rPr>
        <w:t>Статья 3.</w:t>
      </w:r>
      <w:r w:rsidR="00DA2FC5">
        <w:rPr>
          <w:rFonts w:eastAsia="Times New Roman" w:cs="Times New Roman"/>
          <w:bCs/>
          <w:szCs w:val="28"/>
          <w:lang w:eastAsia="ru-RU"/>
        </w:rPr>
        <w:tab/>
      </w:r>
      <w:r w:rsidRPr="00B8047F">
        <w:rPr>
          <w:rFonts w:eastAsia="Times New Roman" w:cs="Times New Roman"/>
          <w:b/>
          <w:bCs/>
          <w:szCs w:val="28"/>
          <w:lang w:eastAsia="ru-RU"/>
        </w:rPr>
        <w:t>Ходатайство о присвоении звания «Почетный гражданин города Сургута»</w:t>
      </w:r>
    </w:p>
    <w:bookmarkEnd w:id="8"/>
    <w:p w:rsidR="00B8047F" w:rsidRPr="00B8047F" w:rsidRDefault="00B8047F" w:rsidP="00AC667C">
      <w:pPr>
        <w:autoSpaceDE w:val="0"/>
        <w:autoSpaceDN w:val="0"/>
        <w:adjustRightInd w:val="0"/>
        <w:ind w:left="1843" w:hanging="1135"/>
        <w:rPr>
          <w:rFonts w:eastAsia="Calibri" w:cs="Times New Roman"/>
          <w:szCs w:val="28"/>
        </w:rPr>
      </w:pP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1. Для выдвижения кандидата на присвоение звания Главе города предоставляются ходатайства не менее 3</w:t>
      </w:r>
      <w:r w:rsidR="00AC667C">
        <w:rPr>
          <w:rFonts w:eastAsia="Calibri" w:cs="Times New Roman"/>
          <w:szCs w:val="28"/>
        </w:rPr>
        <w:t xml:space="preserve"> </w:t>
      </w:r>
      <w:r w:rsidRPr="00B8047F">
        <w:rPr>
          <w:rFonts w:eastAsia="Calibri" w:cs="Times New Roman"/>
          <w:szCs w:val="28"/>
        </w:rPr>
        <w:t>трудовых коллективов организаций, общественных объединений, территориальных общественных</w:t>
      </w:r>
      <w:r w:rsidR="00AC667C">
        <w:rPr>
          <w:rFonts w:eastAsia="Calibri" w:cs="Times New Roman"/>
          <w:szCs w:val="28"/>
        </w:rPr>
        <w:t xml:space="preserve"> </w:t>
      </w:r>
      <w:r w:rsidRPr="00B8047F">
        <w:rPr>
          <w:rFonts w:eastAsia="Calibri" w:cs="Times New Roman"/>
          <w:szCs w:val="28"/>
        </w:rPr>
        <w:t>самоуправлений, осуществляющих деятельность на территории города, относящуюся к разным сферам.</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2. Ходатайство должно содержать в себе следующую информацию: фамилию, имя, отчество кандидата на присвоение звания, дату рождения, место работы, занимаемую должность, краткое описание его достижений </w:t>
      </w:r>
      <w:r w:rsidR="00DA2FC5">
        <w:rPr>
          <w:rFonts w:eastAsia="Calibri" w:cs="Times New Roman"/>
          <w:szCs w:val="28"/>
        </w:rPr>
        <w:br/>
      </w:r>
      <w:r w:rsidRPr="00B8047F">
        <w:rPr>
          <w:rFonts w:eastAsia="Calibri" w:cs="Times New Roman"/>
          <w:szCs w:val="28"/>
        </w:rPr>
        <w:t>и заслуг.</w:t>
      </w:r>
    </w:p>
    <w:p w:rsidR="00B8047F" w:rsidRPr="00B8047F" w:rsidRDefault="00B8047F" w:rsidP="00B8047F">
      <w:pPr>
        <w:autoSpaceDE w:val="0"/>
        <w:autoSpaceDN w:val="0"/>
        <w:adjustRightInd w:val="0"/>
        <w:ind w:firstLine="720"/>
        <w:rPr>
          <w:rFonts w:eastAsia="Calibri" w:cs="Times New Roman"/>
          <w:szCs w:val="28"/>
        </w:rPr>
      </w:pPr>
      <w:bookmarkStart w:id="9" w:name="sub_322"/>
      <w:r w:rsidRPr="00B8047F">
        <w:rPr>
          <w:rFonts w:eastAsia="Calibri" w:cs="Times New Roman"/>
          <w:szCs w:val="28"/>
        </w:rPr>
        <w:t>К ходатайству прилагается протокол собрания (конференции) организации, выдвинувшей кандидата на присвоение звания.</w:t>
      </w:r>
    </w:p>
    <w:bookmarkEnd w:id="9"/>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Сведения о лице, представляемом к поч</w:t>
      </w:r>
      <w:r w:rsidR="00BE5FDF">
        <w:rPr>
          <w:rFonts w:eastAsia="Calibri" w:cs="Times New Roman"/>
          <w:szCs w:val="28"/>
        </w:rPr>
        <w:t>е</w:t>
      </w:r>
      <w:r w:rsidRPr="00B8047F">
        <w:rPr>
          <w:rFonts w:eastAsia="Calibri" w:cs="Times New Roman"/>
          <w:szCs w:val="28"/>
        </w:rPr>
        <w:t>тному званию, представляются однократно.</w:t>
      </w:r>
    </w:p>
    <w:p w:rsidR="00B8047F" w:rsidRPr="00B8047F" w:rsidRDefault="00B8047F" w:rsidP="00B8047F">
      <w:pPr>
        <w:autoSpaceDE w:val="0"/>
        <w:autoSpaceDN w:val="0"/>
        <w:adjustRightInd w:val="0"/>
        <w:ind w:firstLine="720"/>
        <w:rPr>
          <w:rFonts w:eastAsia="Calibri" w:cs="Times New Roman"/>
          <w:szCs w:val="28"/>
        </w:rPr>
      </w:pPr>
      <w:bookmarkStart w:id="10" w:name="sub_323"/>
      <w:r w:rsidRPr="00B8047F">
        <w:rPr>
          <w:rFonts w:eastAsia="Calibri" w:cs="Times New Roman"/>
          <w:szCs w:val="28"/>
        </w:rPr>
        <w:t>К ходатайству о присвоении звания посмертно прилагаются биография гражданина, протокол собрания (конференции) организации, выдвинувшей кандидата на присвоение звания, а также письменное согласие членов семьи (супруга, супруги, детей), а в случае их отсутствия – наследников гражданина.</w:t>
      </w:r>
    </w:p>
    <w:bookmarkEnd w:id="10"/>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3. Сведения о лице, представляемом к поч</w:t>
      </w:r>
      <w:r w:rsidR="00BE5FDF">
        <w:rPr>
          <w:rFonts w:eastAsia="Calibri" w:cs="Times New Roman"/>
          <w:szCs w:val="28"/>
        </w:rPr>
        <w:t>е</w:t>
      </w:r>
      <w:r w:rsidRPr="00B8047F">
        <w:rPr>
          <w:rFonts w:eastAsia="Calibri" w:cs="Times New Roman"/>
          <w:szCs w:val="28"/>
        </w:rPr>
        <w:t xml:space="preserve">тному званию, оформляются по форме согласно приложению 1 к </w:t>
      </w:r>
      <w:r w:rsidR="00F23C76">
        <w:rPr>
          <w:rFonts w:eastAsia="Calibri" w:cs="Times New Roman"/>
          <w:szCs w:val="28"/>
        </w:rPr>
        <w:t xml:space="preserve">Положению </w:t>
      </w:r>
      <w:r w:rsidR="00F23C76" w:rsidRPr="0049703A">
        <w:rPr>
          <w:rFonts w:eastAsia="Times New Roman" w:cs="Times New Roman"/>
          <w:bCs/>
          <w:color w:val="26282F"/>
          <w:szCs w:val="28"/>
          <w:lang w:eastAsia="ru-RU"/>
        </w:rPr>
        <w:t>о наградах и почетных званиях городского округа Сургут Ханты-Мансийского автономного округа – Югры</w:t>
      </w:r>
      <w:r w:rsidRPr="00B8047F">
        <w:rPr>
          <w:rFonts w:eastAsia="Calibri" w:cs="Times New Roman"/>
          <w:szCs w:val="28"/>
        </w:rPr>
        <w:t>, утвержд</w:t>
      </w:r>
      <w:r w:rsidR="00AC667C">
        <w:rPr>
          <w:rFonts w:eastAsia="Calibri" w:cs="Times New Roman"/>
          <w:szCs w:val="28"/>
        </w:rPr>
        <w:t>ё</w:t>
      </w:r>
      <w:r w:rsidRPr="00B8047F">
        <w:rPr>
          <w:rFonts w:eastAsia="Calibri" w:cs="Times New Roman"/>
          <w:szCs w:val="28"/>
        </w:rPr>
        <w:t>нному решением городской Думы от 28.12.2005 № 549-III ГД.</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4. Протокол собрания (конференции) организации, выдвинувшей кандидата, должен содержать в себе следующую информацию:</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1) место, дата и время собрания (конференции);</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2) сведения о лице, председательствующем на собрании (конференции),</w:t>
      </w:r>
      <w:r w:rsidR="00DA2FC5" w:rsidRPr="00DA2FC5">
        <w:rPr>
          <w:rFonts w:eastAsia="Calibri" w:cs="Times New Roman"/>
          <w:szCs w:val="28"/>
        </w:rPr>
        <w:t xml:space="preserve"> </w:t>
      </w:r>
      <w:r w:rsidRPr="00B8047F">
        <w:rPr>
          <w:rFonts w:eastAsia="Calibri" w:cs="Times New Roman"/>
          <w:szCs w:val="28"/>
        </w:rPr>
        <w:t>о секретаре собрания (конференции);</w:t>
      </w:r>
    </w:p>
    <w:p w:rsidR="00B8047F" w:rsidRPr="00B8047F" w:rsidRDefault="00B8047F" w:rsidP="00DA2FC5">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3)</w:t>
      </w:r>
      <w:r w:rsidR="00DA2FC5">
        <w:rPr>
          <w:rFonts w:eastAsia="Calibri" w:cs="Times New Roman"/>
          <w:szCs w:val="28"/>
        </w:rPr>
        <w:tab/>
      </w:r>
      <w:r w:rsidR="00DA2FC5" w:rsidRPr="00DA2FC5">
        <w:rPr>
          <w:rFonts w:eastAsia="Calibri" w:cs="Times New Roman"/>
          <w:szCs w:val="28"/>
        </w:rPr>
        <w:t xml:space="preserve"> </w:t>
      </w:r>
      <w:r w:rsidRPr="00B8047F">
        <w:rPr>
          <w:rFonts w:eastAsia="Calibri" w:cs="Times New Roman"/>
          <w:szCs w:val="28"/>
        </w:rPr>
        <w:t>количество работающих в организации (член</w:t>
      </w:r>
      <w:r w:rsidR="000F6752">
        <w:rPr>
          <w:rFonts w:eastAsia="Calibri" w:cs="Times New Roman"/>
          <w:szCs w:val="28"/>
        </w:rPr>
        <w:t>ов</w:t>
      </w:r>
      <w:r w:rsidRPr="00B8047F">
        <w:rPr>
          <w:rFonts w:eastAsia="Calibri" w:cs="Times New Roman"/>
          <w:szCs w:val="28"/>
        </w:rPr>
        <w:t xml:space="preserve"> общественной организации);</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4) количество избранных делегатов (для конференции);</w:t>
      </w:r>
    </w:p>
    <w:p w:rsidR="00B8047F" w:rsidRPr="00B8047F" w:rsidRDefault="00B8047F" w:rsidP="00DA2FC5">
      <w:pPr>
        <w:widowControl w:val="0"/>
        <w:autoSpaceDE w:val="0"/>
        <w:autoSpaceDN w:val="0"/>
        <w:adjustRightInd w:val="0"/>
        <w:ind w:firstLine="720"/>
        <w:rPr>
          <w:rFonts w:eastAsia="Calibri" w:cs="Times New Roman"/>
          <w:szCs w:val="28"/>
        </w:rPr>
      </w:pPr>
      <w:r w:rsidRPr="00B8047F">
        <w:rPr>
          <w:rFonts w:eastAsia="Calibri" w:cs="Times New Roman"/>
          <w:szCs w:val="28"/>
        </w:rPr>
        <w:t>5) количество присутствующих на собрании (конференции);</w:t>
      </w:r>
    </w:p>
    <w:p w:rsidR="00B8047F" w:rsidRPr="00B8047F" w:rsidRDefault="00B8047F" w:rsidP="00DA2FC5">
      <w:pPr>
        <w:widowControl w:val="0"/>
        <w:autoSpaceDE w:val="0"/>
        <w:autoSpaceDN w:val="0"/>
        <w:adjustRightInd w:val="0"/>
        <w:ind w:firstLine="720"/>
        <w:rPr>
          <w:rFonts w:eastAsia="Calibri" w:cs="Times New Roman"/>
          <w:szCs w:val="28"/>
        </w:rPr>
      </w:pPr>
      <w:r w:rsidRPr="00B8047F">
        <w:rPr>
          <w:rFonts w:eastAsia="Calibri" w:cs="Times New Roman"/>
          <w:szCs w:val="28"/>
        </w:rPr>
        <w:t>6) наименование вопроса, вынесенного на обсуждение;</w:t>
      </w:r>
    </w:p>
    <w:p w:rsidR="00B8047F" w:rsidRPr="00B8047F" w:rsidRDefault="00B8047F" w:rsidP="00DA2FC5">
      <w:pPr>
        <w:widowControl w:val="0"/>
        <w:autoSpaceDE w:val="0"/>
        <w:autoSpaceDN w:val="0"/>
        <w:adjustRightInd w:val="0"/>
        <w:ind w:firstLine="720"/>
        <w:rPr>
          <w:rFonts w:eastAsia="Calibri" w:cs="Times New Roman"/>
          <w:szCs w:val="28"/>
        </w:rPr>
      </w:pPr>
      <w:r w:rsidRPr="00B8047F">
        <w:rPr>
          <w:rFonts w:eastAsia="Calibri" w:cs="Times New Roman"/>
          <w:szCs w:val="28"/>
        </w:rPr>
        <w:t>7) результаты голосования;</w:t>
      </w:r>
    </w:p>
    <w:p w:rsidR="00B8047F" w:rsidRPr="00B8047F" w:rsidRDefault="00B8047F" w:rsidP="00DA2FC5">
      <w:pPr>
        <w:widowControl w:val="0"/>
        <w:autoSpaceDE w:val="0"/>
        <w:autoSpaceDN w:val="0"/>
        <w:adjustRightInd w:val="0"/>
        <w:ind w:firstLine="720"/>
        <w:rPr>
          <w:rFonts w:eastAsia="Calibri" w:cs="Times New Roman"/>
          <w:szCs w:val="28"/>
        </w:rPr>
      </w:pPr>
      <w:r w:rsidRPr="00B8047F">
        <w:rPr>
          <w:rFonts w:eastAsia="Calibri" w:cs="Times New Roman"/>
          <w:szCs w:val="28"/>
        </w:rPr>
        <w:t xml:space="preserve">8) сведения об ответственном или ответственных за сбор подписей </w:t>
      </w:r>
      <w:r w:rsidR="00DA2FC5">
        <w:rPr>
          <w:rFonts w:eastAsia="Calibri" w:cs="Times New Roman"/>
          <w:szCs w:val="28"/>
        </w:rPr>
        <w:br/>
      </w:r>
      <w:r w:rsidRPr="00B8047F">
        <w:rPr>
          <w:rFonts w:eastAsia="Calibri" w:cs="Times New Roman"/>
          <w:szCs w:val="28"/>
        </w:rPr>
        <w:lastRenderedPageBreak/>
        <w:t>в поддержку кандидата на присвоение звания;</w:t>
      </w:r>
    </w:p>
    <w:p w:rsidR="00B8047F" w:rsidRPr="00B8047F" w:rsidRDefault="00B8047F" w:rsidP="00DA2FC5">
      <w:pPr>
        <w:widowControl w:val="0"/>
        <w:autoSpaceDE w:val="0"/>
        <w:autoSpaceDN w:val="0"/>
        <w:adjustRightInd w:val="0"/>
        <w:ind w:firstLine="720"/>
        <w:rPr>
          <w:rFonts w:eastAsia="Calibri" w:cs="Times New Roman"/>
          <w:szCs w:val="28"/>
        </w:rPr>
      </w:pPr>
      <w:r w:rsidRPr="00B8047F">
        <w:rPr>
          <w:rFonts w:eastAsia="Calibri" w:cs="Times New Roman"/>
          <w:szCs w:val="28"/>
        </w:rPr>
        <w:t>9) подписи председателя собрания (конференции) и секретаря.</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Собрание (конференция) правомочно(а) при участии в нём (ней) более половины работников предприятия и (или) членов общественной организации (избранных делегатов).</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Решение о выдвижении кандидата считается принятым, если </w:t>
      </w:r>
      <w:r w:rsidR="00AC667C">
        <w:rPr>
          <w:rFonts w:eastAsia="Calibri" w:cs="Times New Roman"/>
          <w:szCs w:val="28"/>
        </w:rPr>
        <w:br/>
      </w:r>
      <w:r w:rsidRPr="00B8047F">
        <w:rPr>
          <w:rFonts w:eastAsia="Calibri" w:cs="Times New Roman"/>
          <w:szCs w:val="28"/>
        </w:rPr>
        <w:t>за кандидата на присвоение звания проголосовало более 50</w:t>
      </w:r>
      <w:r w:rsidR="00AC667C">
        <w:rPr>
          <w:rFonts w:eastAsia="Calibri" w:cs="Times New Roman"/>
          <w:szCs w:val="28"/>
        </w:rPr>
        <w:t> </w:t>
      </w:r>
      <w:r w:rsidRPr="00B8047F">
        <w:rPr>
          <w:rFonts w:eastAsia="Calibri" w:cs="Times New Roman"/>
          <w:szCs w:val="28"/>
        </w:rPr>
        <w:t>% от числа присутствующих (избранных делегатов).</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5. Протокол собрания (конференции) территориального общественного самоуправления о выдвижении кандидата на присвоение звания должен </w:t>
      </w:r>
      <w:r w:rsidRPr="00B8047F">
        <w:rPr>
          <w:rFonts w:eastAsia="Calibri" w:cs="Times New Roman"/>
          <w:spacing w:val="-8"/>
          <w:szCs w:val="28"/>
        </w:rPr>
        <w:t xml:space="preserve">содержать в себе информацию согласно </w:t>
      </w:r>
      <w:r w:rsidR="00BE5FDF" w:rsidRPr="00BE5FDF">
        <w:rPr>
          <w:rFonts w:eastAsia="Calibri" w:cs="Times New Roman"/>
          <w:spacing w:val="-8"/>
          <w:szCs w:val="28"/>
        </w:rPr>
        <w:t>части</w:t>
      </w:r>
      <w:r w:rsidRPr="00B8047F">
        <w:rPr>
          <w:rFonts w:eastAsia="Calibri" w:cs="Times New Roman"/>
          <w:spacing w:val="-8"/>
          <w:szCs w:val="28"/>
        </w:rPr>
        <w:t xml:space="preserve"> 4 статьи 3 настоящего</w:t>
      </w:r>
      <w:r w:rsidRPr="00B8047F">
        <w:rPr>
          <w:rFonts w:eastAsia="Calibri" w:cs="Times New Roman"/>
          <w:szCs w:val="28"/>
        </w:rPr>
        <w:t xml:space="preserve"> Положения</w:t>
      </w:r>
      <w:r w:rsidR="000075DF">
        <w:rPr>
          <w:rFonts w:eastAsia="Calibri" w:cs="Times New Roman"/>
          <w:szCs w:val="28"/>
        </w:rPr>
        <w:t>,</w:t>
      </w:r>
      <w:r w:rsidRPr="00B8047F">
        <w:rPr>
          <w:rFonts w:eastAsia="Calibri" w:cs="Times New Roman"/>
          <w:szCs w:val="28"/>
        </w:rPr>
        <w:t xml:space="preserve"> за исключением сведений о количестве работающих (члены общественной организации). Вместо этого указывается количество граждан, достигших </w:t>
      </w:r>
      <w:r w:rsidR="00DA2FC5">
        <w:rPr>
          <w:rFonts w:eastAsia="Calibri" w:cs="Times New Roman"/>
          <w:szCs w:val="28"/>
        </w:rPr>
        <w:br/>
      </w:r>
      <w:r w:rsidRPr="00B8047F">
        <w:rPr>
          <w:rFonts w:eastAsia="Calibri" w:cs="Times New Roman"/>
          <w:szCs w:val="28"/>
        </w:rPr>
        <w:t xml:space="preserve">16-летнего возраста и проживающих на территории, на которой осуществляется территориальное общественное самоуправление, </w:t>
      </w:r>
      <w:r w:rsidR="00DA2FC5">
        <w:rPr>
          <w:rFonts w:eastAsia="Calibri" w:cs="Times New Roman"/>
          <w:szCs w:val="28"/>
        </w:rPr>
        <w:br/>
      </w:r>
      <w:r w:rsidRPr="00B8047F">
        <w:rPr>
          <w:rFonts w:eastAsia="Calibri" w:cs="Times New Roman"/>
          <w:szCs w:val="28"/>
        </w:rPr>
        <w:t>и количество присутствующих на собрании (конференции).</w:t>
      </w:r>
    </w:p>
    <w:p w:rsidR="00B8047F" w:rsidRPr="00B8047F" w:rsidRDefault="00B8047F" w:rsidP="000075DF">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6.</w:t>
      </w:r>
      <w:r w:rsidR="000075DF">
        <w:rPr>
          <w:rFonts w:eastAsia="Calibri" w:cs="Times New Roman"/>
          <w:szCs w:val="28"/>
        </w:rPr>
        <w:tab/>
      </w:r>
      <w:r w:rsidRPr="00B8047F">
        <w:rPr>
          <w:rFonts w:eastAsia="Calibri" w:cs="Times New Roman"/>
          <w:szCs w:val="28"/>
        </w:rPr>
        <w:t xml:space="preserve">Документы, указанные в </w:t>
      </w:r>
      <w:hyperlink w:anchor="sub_32" w:history="1">
        <w:r w:rsidR="00BE5FDF" w:rsidRPr="00BE5FDF">
          <w:rPr>
            <w:rFonts w:eastAsia="Calibri" w:cs="Times New Roman"/>
            <w:szCs w:val="28"/>
          </w:rPr>
          <w:t>частях</w:t>
        </w:r>
        <w:r w:rsidRPr="00BE5FDF">
          <w:rPr>
            <w:rFonts w:eastAsia="Calibri" w:cs="Times New Roman"/>
            <w:szCs w:val="28"/>
          </w:rPr>
          <w:t xml:space="preserve"> </w:t>
        </w:r>
        <w:r w:rsidRPr="00DA2FC5">
          <w:rPr>
            <w:rFonts w:eastAsia="Calibri" w:cs="Times New Roman"/>
            <w:szCs w:val="28"/>
          </w:rPr>
          <w:t>2 – 5</w:t>
        </w:r>
      </w:hyperlink>
      <w:r w:rsidRPr="00DA2FC5">
        <w:rPr>
          <w:rFonts w:eastAsia="Calibri" w:cs="Times New Roman"/>
          <w:szCs w:val="28"/>
        </w:rPr>
        <w:t xml:space="preserve"> статьи 3 </w:t>
      </w:r>
      <w:r w:rsidRPr="00B8047F">
        <w:rPr>
          <w:rFonts w:eastAsia="Calibri" w:cs="Times New Roman"/>
          <w:szCs w:val="28"/>
        </w:rPr>
        <w:t xml:space="preserve">настоящего Положения, рассматриваются комиссией по наградам при Главе города </w:t>
      </w:r>
      <w:r w:rsidR="00DA2FC5">
        <w:rPr>
          <w:rFonts w:eastAsia="Calibri" w:cs="Times New Roman"/>
          <w:szCs w:val="28"/>
        </w:rPr>
        <w:br/>
      </w:r>
      <w:r w:rsidRPr="00B8047F">
        <w:rPr>
          <w:rFonts w:eastAsia="Calibri" w:cs="Times New Roman"/>
          <w:szCs w:val="28"/>
        </w:rPr>
        <w:t>(далее – комиссия</w:t>
      </w:r>
      <w:r w:rsidR="00DA2FC5" w:rsidRPr="00DA2FC5">
        <w:rPr>
          <w:rFonts w:eastAsia="Calibri" w:cs="Times New Roman"/>
          <w:szCs w:val="28"/>
        </w:rPr>
        <w:t xml:space="preserve"> </w:t>
      </w:r>
      <w:r w:rsidR="00DA2FC5">
        <w:rPr>
          <w:rFonts w:eastAsia="Calibri" w:cs="Times New Roman"/>
          <w:szCs w:val="28"/>
        </w:rPr>
        <w:t>п</w:t>
      </w:r>
      <w:r w:rsidRPr="00B8047F">
        <w:rPr>
          <w:rFonts w:eastAsia="Calibri" w:cs="Times New Roman"/>
          <w:szCs w:val="28"/>
        </w:rPr>
        <w:t>о наградам) в течение 10</w:t>
      </w:r>
      <w:r w:rsidR="000075DF">
        <w:rPr>
          <w:rFonts w:eastAsia="Calibri" w:cs="Times New Roman"/>
          <w:szCs w:val="28"/>
        </w:rPr>
        <w:t xml:space="preserve"> </w:t>
      </w:r>
      <w:r w:rsidRPr="00B8047F">
        <w:rPr>
          <w:rFonts w:eastAsia="Calibri" w:cs="Times New Roman"/>
          <w:szCs w:val="28"/>
        </w:rPr>
        <w:t>рабочих дней с момента поступления. По результатам рассмотрения комиссия по наградам составляет заключение о соответствии представленных документов требованиям настоящего Положения.</w:t>
      </w:r>
    </w:p>
    <w:p w:rsidR="00B8047F" w:rsidRPr="00B8047F" w:rsidRDefault="00B8047F" w:rsidP="000075DF">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7.</w:t>
      </w:r>
      <w:r w:rsidR="000075DF">
        <w:rPr>
          <w:rFonts w:eastAsia="Calibri" w:cs="Times New Roman"/>
          <w:szCs w:val="28"/>
        </w:rPr>
        <w:tab/>
      </w:r>
      <w:r w:rsidRPr="00B8047F">
        <w:rPr>
          <w:rFonts w:eastAsia="Calibri" w:cs="Times New Roman"/>
          <w:szCs w:val="28"/>
        </w:rPr>
        <w:t>Положительное заключение комиссии по наградам является основанием для начала сбора подписей в поддержку кандидата на присвоение поч</w:t>
      </w:r>
      <w:r w:rsidR="00BE5FDF">
        <w:rPr>
          <w:rFonts w:eastAsia="Calibri" w:cs="Times New Roman"/>
          <w:szCs w:val="28"/>
        </w:rPr>
        <w:t>е</w:t>
      </w:r>
      <w:r w:rsidRPr="00B8047F">
        <w:rPr>
          <w:rFonts w:eastAsia="Calibri" w:cs="Times New Roman"/>
          <w:szCs w:val="28"/>
        </w:rPr>
        <w:t>тного звания.</w:t>
      </w:r>
    </w:p>
    <w:p w:rsidR="00B8047F" w:rsidRPr="00B8047F" w:rsidRDefault="00B8047F" w:rsidP="000075DF">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 xml:space="preserve">Комиссия по наградам информирует жителей города в средствах массовой информации о начале и сроках осуществления сбора подписей </w:t>
      </w:r>
      <w:r w:rsidR="00DA2FC5">
        <w:rPr>
          <w:rFonts w:eastAsia="Calibri" w:cs="Times New Roman"/>
          <w:szCs w:val="28"/>
        </w:rPr>
        <w:br/>
      </w:r>
      <w:r w:rsidRPr="00B8047F">
        <w:rPr>
          <w:rFonts w:eastAsia="Calibri" w:cs="Times New Roman"/>
          <w:szCs w:val="28"/>
        </w:rPr>
        <w:t>в поддержку кандидата для присвоения звания.</w:t>
      </w:r>
    </w:p>
    <w:p w:rsidR="00B8047F" w:rsidRPr="00B8047F" w:rsidRDefault="00B8047F" w:rsidP="000075DF">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8.</w:t>
      </w:r>
      <w:r w:rsidR="000075DF">
        <w:rPr>
          <w:rFonts w:eastAsia="Calibri" w:cs="Times New Roman"/>
          <w:szCs w:val="28"/>
        </w:rPr>
        <w:tab/>
      </w:r>
      <w:r w:rsidRPr="00B8047F">
        <w:rPr>
          <w:rFonts w:eastAsia="Calibri" w:cs="Times New Roman"/>
          <w:szCs w:val="28"/>
        </w:rPr>
        <w:t xml:space="preserve">Отрицательное заключение комиссии по наградам является основанием для отказа в начале сбора подписей в поддержку кандидата </w:t>
      </w:r>
      <w:r w:rsidR="00DA2FC5">
        <w:rPr>
          <w:rFonts w:eastAsia="Calibri" w:cs="Times New Roman"/>
          <w:szCs w:val="28"/>
        </w:rPr>
        <w:br/>
      </w:r>
      <w:r w:rsidRPr="00B8047F">
        <w:rPr>
          <w:rFonts w:eastAsia="Calibri" w:cs="Times New Roman"/>
          <w:szCs w:val="28"/>
        </w:rPr>
        <w:t>на присвоение звания.</w:t>
      </w:r>
    </w:p>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0075DF">
      <w:pPr>
        <w:widowControl w:val="0"/>
        <w:autoSpaceDE w:val="0"/>
        <w:autoSpaceDN w:val="0"/>
        <w:adjustRightInd w:val="0"/>
        <w:ind w:firstLine="708"/>
        <w:jc w:val="left"/>
        <w:outlineLvl w:val="0"/>
        <w:rPr>
          <w:rFonts w:eastAsia="Times New Roman" w:cs="Times New Roman"/>
          <w:b/>
          <w:bCs/>
          <w:szCs w:val="28"/>
          <w:lang w:eastAsia="ru-RU"/>
        </w:rPr>
      </w:pPr>
      <w:bookmarkStart w:id="11" w:name="sub_1400"/>
      <w:r w:rsidRPr="00B8047F">
        <w:rPr>
          <w:rFonts w:eastAsia="Times New Roman" w:cs="Times New Roman"/>
          <w:bCs/>
          <w:szCs w:val="28"/>
          <w:lang w:eastAsia="ru-RU"/>
        </w:rPr>
        <w:t xml:space="preserve">Статья 4. </w:t>
      </w:r>
      <w:r w:rsidRPr="00B8047F">
        <w:rPr>
          <w:rFonts w:eastAsia="Times New Roman" w:cs="Times New Roman"/>
          <w:b/>
          <w:bCs/>
          <w:szCs w:val="28"/>
          <w:lang w:eastAsia="ru-RU"/>
        </w:rPr>
        <w:t>Порядок сбора подписей</w:t>
      </w:r>
    </w:p>
    <w:bookmarkEnd w:id="11"/>
    <w:p w:rsidR="00B8047F" w:rsidRPr="00B8047F" w:rsidRDefault="00B8047F" w:rsidP="000075DF">
      <w:pPr>
        <w:autoSpaceDE w:val="0"/>
        <w:autoSpaceDN w:val="0"/>
        <w:adjustRightInd w:val="0"/>
        <w:ind w:firstLine="708"/>
        <w:rPr>
          <w:rFonts w:eastAsia="Calibri" w:cs="Times New Roman"/>
          <w:szCs w:val="28"/>
        </w:rPr>
      </w:pPr>
    </w:p>
    <w:p w:rsidR="00B8047F" w:rsidRPr="00B8047F" w:rsidRDefault="00B8047F" w:rsidP="000075DF">
      <w:pPr>
        <w:autoSpaceDE w:val="0"/>
        <w:autoSpaceDN w:val="0"/>
        <w:adjustRightInd w:val="0"/>
        <w:ind w:firstLine="708"/>
        <w:rPr>
          <w:rFonts w:eastAsia="Calibri" w:cs="Times New Roman"/>
          <w:szCs w:val="28"/>
        </w:rPr>
      </w:pPr>
      <w:r w:rsidRPr="00B8047F">
        <w:rPr>
          <w:rFonts w:eastAsia="Calibri" w:cs="Times New Roman"/>
          <w:szCs w:val="28"/>
        </w:rPr>
        <w:t xml:space="preserve">1. Сбор подписей в поддержку кандидата, выдвинутого на присвоение звания «Почетный гражданин города Сургута», осуществляется в течение </w:t>
      </w:r>
      <w:r w:rsidR="00DA2FC5">
        <w:rPr>
          <w:rFonts w:eastAsia="Calibri" w:cs="Times New Roman"/>
          <w:szCs w:val="28"/>
        </w:rPr>
        <w:br/>
      </w:r>
      <w:r w:rsidRPr="00B8047F">
        <w:rPr>
          <w:rFonts w:eastAsia="Calibri" w:cs="Times New Roman"/>
          <w:szCs w:val="28"/>
        </w:rPr>
        <w:t>3 месяцев организациями, ходатайствующими о присвоении звания.</w:t>
      </w:r>
    </w:p>
    <w:p w:rsidR="00B8047F" w:rsidRPr="00B8047F" w:rsidRDefault="00B8047F" w:rsidP="000075DF">
      <w:pPr>
        <w:widowControl w:val="0"/>
        <w:autoSpaceDE w:val="0"/>
        <w:autoSpaceDN w:val="0"/>
        <w:adjustRightInd w:val="0"/>
        <w:ind w:firstLine="708"/>
        <w:rPr>
          <w:rFonts w:eastAsia="Calibri" w:cs="Times New Roman"/>
          <w:szCs w:val="28"/>
        </w:rPr>
      </w:pPr>
      <w:r w:rsidRPr="00B8047F">
        <w:rPr>
          <w:rFonts w:eastAsia="Calibri" w:cs="Times New Roman"/>
          <w:szCs w:val="28"/>
        </w:rPr>
        <w:t>Количество подписей должно составлять не менее 5</w:t>
      </w:r>
      <w:r w:rsidR="000075DF">
        <w:rPr>
          <w:rFonts w:eastAsia="Calibri" w:cs="Times New Roman"/>
          <w:szCs w:val="28"/>
        </w:rPr>
        <w:t> </w:t>
      </w:r>
      <w:r w:rsidRPr="00B8047F">
        <w:rPr>
          <w:rFonts w:eastAsia="Calibri" w:cs="Times New Roman"/>
          <w:szCs w:val="28"/>
        </w:rPr>
        <w:t>% от числа жителей города, обладающих избирательным правом.</w:t>
      </w:r>
    </w:p>
    <w:p w:rsidR="00B8047F" w:rsidRPr="00B8047F" w:rsidRDefault="00B8047F" w:rsidP="000075DF">
      <w:pPr>
        <w:widowControl w:val="0"/>
        <w:autoSpaceDE w:val="0"/>
        <w:autoSpaceDN w:val="0"/>
        <w:adjustRightInd w:val="0"/>
        <w:ind w:firstLine="708"/>
        <w:rPr>
          <w:rFonts w:eastAsia="Calibri" w:cs="Times New Roman"/>
          <w:szCs w:val="28"/>
        </w:rPr>
      </w:pPr>
      <w:r w:rsidRPr="00B8047F">
        <w:rPr>
          <w:rFonts w:eastAsia="Calibri" w:cs="Times New Roman"/>
          <w:szCs w:val="28"/>
        </w:rPr>
        <w:t>Организации, ходатайствующие о присвоении звания, вправе информировать жителей города о деятельности кандидата для присвоения звания.</w:t>
      </w:r>
      <w:r w:rsidR="000075DF">
        <w:rPr>
          <w:rFonts w:eastAsia="Calibri" w:cs="Times New Roman"/>
          <w:szCs w:val="28"/>
        </w:rPr>
        <w:t xml:space="preserve"> </w:t>
      </w:r>
    </w:p>
    <w:p w:rsidR="00B8047F" w:rsidRPr="00B8047F" w:rsidRDefault="00B8047F" w:rsidP="000075DF">
      <w:pPr>
        <w:widowControl w:val="0"/>
        <w:autoSpaceDE w:val="0"/>
        <w:autoSpaceDN w:val="0"/>
        <w:adjustRightInd w:val="0"/>
        <w:ind w:firstLine="708"/>
        <w:rPr>
          <w:rFonts w:eastAsia="Calibri" w:cs="Times New Roman"/>
          <w:szCs w:val="28"/>
        </w:rPr>
      </w:pPr>
      <w:r w:rsidRPr="00B8047F">
        <w:rPr>
          <w:rFonts w:eastAsia="Calibri" w:cs="Times New Roman"/>
          <w:szCs w:val="28"/>
        </w:rPr>
        <w:t xml:space="preserve">2. Подписи могут собираться только среди жителей города, обладающих избирательным правом. При этом недопустимы принуждение и подкуп </w:t>
      </w:r>
      <w:r w:rsidRPr="00B8047F">
        <w:rPr>
          <w:rFonts w:eastAsia="Calibri" w:cs="Times New Roman"/>
          <w:szCs w:val="28"/>
        </w:rPr>
        <w:lastRenderedPageBreak/>
        <w:t>жителей города в любых формах со стороны лица, собирающего подписи.</w:t>
      </w:r>
    </w:p>
    <w:p w:rsidR="00B8047F" w:rsidRPr="00B8047F" w:rsidRDefault="00B8047F" w:rsidP="000075DF">
      <w:pPr>
        <w:widowControl w:val="0"/>
        <w:autoSpaceDE w:val="0"/>
        <w:autoSpaceDN w:val="0"/>
        <w:adjustRightInd w:val="0"/>
        <w:ind w:firstLine="708"/>
        <w:rPr>
          <w:rFonts w:eastAsia="Calibri" w:cs="Times New Roman"/>
          <w:szCs w:val="28"/>
        </w:rPr>
      </w:pPr>
      <w:r w:rsidRPr="00B8047F">
        <w:rPr>
          <w:rFonts w:eastAsia="Calibri" w:cs="Times New Roman"/>
          <w:szCs w:val="28"/>
        </w:rPr>
        <w:t>3. Жители города вправе ставить подпись в поддержку определ</w:t>
      </w:r>
      <w:r w:rsidR="000075DF">
        <w:rPr>
          <w:rFonts w:eastAsia="Calibri" w:cs="Times New Roman"/>
          <w:szCs w:val="28"/>
        </w:rPr>
        <w:t>ё</w:t>
      </w:r>
      <w:r w:rsidRPr="00B8047F">
        <w:rPr>
          <w:rFonts w:eastAsia="Calibri" w:cs="Times New Roman"/>
          <w:szCs w:val="28"/>
        </w:rPr>
        <w:t>нной кандидатуры на присвоение звания «Почетный гражданин города Сургута» только один раз.</w:t>
      </w:r>
    </w:p>
    <w:p w:rsidR="00B8047F" w:rsidRPr="00B8047F" w:rsidRDefault="00B8047F" w:rsidP="000075DF">
      <w:pPr>
        <w:widowControl w:val="0"/>
        <w:autoSpaceDE w:val="0"/>
        <w:autoSpaceDN w:val="0"/>
        <w:adjustRightInd w:val="0"/>
        <w:ind w:firstLine="708"/>
        <w:rPr>
          <w:rFonts w:eastAsia="Calibri" w:cs="Times New Roman"/>
          <w:szCs w:val="28"/>
        </w:rPr>
      </w:pPr>
      <w:r w:rsidRPr="00B8047F">
        <w:rPr>
          <w:rFonts w:eastAsia="Calibri" w:cs="Times New Roman"/>
          <w:szCs w:val="28"/>
        </w:rPr>
        <w:t xml:space="preserve">4. Форма подписного листа устанавливается согласно </w:t>
      </w:r>
      <w:hyperlink w:anchor="sub_20000" w:history="1">
        <w:r w:rsidRPr="00DA2FC5">
          <w:rPr>
            <w:rFonts w:eastAsia="Calibri" w:cs="Times New Roman"/>
            <w:szCs w:val="28"/>
          </w:rPr>
          <w:t xml:space="preserve">приложению </w:t>
        </w:r>
        <w:r w:rsidR="000075DF">
          <w:rPr>
            <w:rFonts w:eastAsia="Calibri" w:cs="Times New Roman"/>
            <w:szCs w:val="28"/>
          </w:rPr>
          <w:br/>
        </w:r>
        <w:r w:rsidRPr="00DA2FC5">
          <w:rPr>
            <w:rFonts w:eastAsia="Calibri" w:cs="Times New Roman"/>
            <w:szCs w:val="28"/>
          </w:rPr>
          <w:t>2</w:t>
        </w:r>
      </w:hyperlink>
      <w:r w:rsidR="000075DF">
        <w:rPr>
          <w:rFonts w:eastAsia="Calibri" w:cs="Times New Roman"/>
          <w:szCs w:val="28"/>
        </w:rPr>
        <w:t xml:space="preserve"> </w:t>
      </w:r>
      <w:r w:rsidRPr="00B8047F">
        <w:rPr>
          <w:rFonts w:eastAsia="Calibri" w:cs="Times New Roman"/>
          <w:szCs w:val="28"/>
        </w:rPr>
        <w:t>к настоящему Положению.</w:t>
      </w:r>
    </w:p>
    <w:p w:rsidR="00B8047F" w:rsidRPr="00B8047F" w:rsidRDefault="00B8047F" w:rsidP="000075DF">
      <w:pPr>
        <w:widowControl w:val="0"/>
        <w:tabs>
          <w:tab w:val="left" w:pos="993"/>
        </w:tabs>
        <w:autoSpaceDE w:val="0"/>
        <w:autoSpaceDN w:val="0"/>
        <w:adjustRightInd w:val="0"/>
        <w:ind w:firstLine="708"/>
        <w:rPr>
          <w:rFonts w:eastAsia="Calibri" w:cs="Times New Roman"/>
          <w:szCs w:val="28"/>
        </w:rPr>
      </w:pPr>
      <w:bookmarkStart w:id="12" w:name="sub_1045"/>
      <w:r w:rsidRPr="00B8047F">
        <w:rPr>
          <w:rFonts w:eastAsia="Calibri" w:cs="Times New Roman"/>
          <w:szCs w:val="28"/>
        </w:rPr>
        <w:t>5.</w:t>
      </w:r>
      <w:r w:rsidR="00DA2FC5">
        <w:rPr>
          <w:rFonts w:eastAsia="Calibri" w:cs="Times New Roman"/>
          <w:szCs w:val="28"/>
        </w:rPr>
        <w:tab/>
      </w:r>
      <w:r w:rsidRPr="00B8047F">
        <w:rPr>
          <w:rFonts w:eastAsia="Calibri" w:cs="Times New Roman"/>
          <w:szCs w:val="28"/>
        </w:rPr>
        <w:t>К заполнению подписных листов предъявляются следующие требования:</w:t>
      </w:r>
    </w:p>
    <w:bookmarkEnd w:id="12"/>
    <w:p w:rsidR="00B8047F" w:rsidRPr="00B8047F" w:rsidRDefault="00B8047F" w:rsidP="000075DF">
      <w:pPr>
        <w:autoSpaceDE w:val="0"/>
        <w:autoSpaceDN w:val="0"/>
        <w:adjustRightInd w:val="0"/>
        <w:ind w:firstLine="708"/>
        <w:rPr>
          <w:rFonts w:eastAsia="Calibri" w:cs="Times New Roman"/>
          <w:szCs w:val="28"/>
        </w:rPr>
      </w:pPr>
      <w:r w:rsidRPr="00B8047F">
        <w:rPr>
          <w:rFonts w:eastAsia="Calibri" w:cs="Times New Roman"/>
          <w:szCs w:val="28"/>
        </w:rPr>
        <w:t>1) записи должны быть сделаны аккуратным почерком;</w:t>
      </w:r>
    </w:p>
    <w:p w:rsidR="00B8047F" w:rsidRPr="00B8047F" w:rsidRDefault="00B8047F" w:rsidP="000075DF">
      <w:pPr>
        <w:autoSpaceDE w:val="0"/>
        <w:autoSpaceDN w:val="0"/>
        <w:adjustRightInd w:val="0"/>
        <w:ind w:firstLine="708"/>
        <w:rPr>
          <w:rFonts w:eastAsia="Calibri" w:cs="Times New Roman"/>
          <w:szCs w:val="28"/>
        </w:rPr>
      </w:pPr>
      <w:r w:rsidRPr="00B8047F">
        <w:rPr>
          <w:rFonts w:eastAsia="Calibri" w:cs="Times New Roman"/>
          <w:szCs w:val="28"/>
        </w:rPr>
        <w:t>2) все графы должны быть заполнены;</w:t>
      </w:r>
    </w:p>
    <w:p w:rsidR="00B8047F" w:rsidRPr="00B8047F" w:rsidRDefault="00B8047F" w:rsidP="00813DBF">
      <w:pPr>
        <w:tabs>
          <w:tab w:val="left" w:pos="993"/>
        </w:tabs>
        <w:autoSpaceDE w:val="0"/>
        <w:autoSpaceDN w:val="0"/>
        <w:adjustRightInd w:val="0"/>
        <w:ind w:firstLine="708"/>
        <w:rPr>
          <w:rFonts w:eastAsia="Calibri" w:cs="Times New Roman"/>
          <w:szCs w:val="28"/>
        </w:rPr>
      </w:pPr>
      <w:r w:rsidRPr="00B8047F">
        <w:rPr>
          <w:rFonts w:eastAsia="Calibri" w:cs="Times New Roman"/>
          <w:szCs w:val="28"/>
        </w:rPr>
        <w:t>3)</w:t>
      </w:r>
      <w:r w:rsidR="00813DBF">
        <w:rPr>
          <w:rFonts w:eastAsia="Calibri" w:cs="Times New Roman"/>
          <w:szCs w:val="28"/>
        </w:rPr>
        <w:tab/>
      </w:r>
      <w:r w:rsidRPr="00B8047F">
        <w:rPr>
          <w:rFonts w:eastAsia="Calibri" w:cs="Times New Roman"/>
          <w:szCs w:val="28"/>
        </w:rPr>
        <w:t>в случае заполнения подписного листа после смерти гражданина, выдвигаемого на присвоение звания «Почетный гражданин города Сургута», после фамилии, имени, отчества кандидата указывается «(посмертно)», строки «Место работы, занимаемая должность», «Место жительства» не заполняются.</w:t>
      </w:r>
    </w:p>
    <w:p w:rsidR="00B8047F" w:rsidRPr="00B8047F" w:rsidRDefault="00B8047F" w:rsidP="000075DF">
      <w:pPr>
        <w:tabs>
          <w:tab w:val="left" w:pos="993"/>
        </w:tabs>
        <w:autoSpaceDE w:val="0"/>
        <w:autoSpaceDN w:val="0"/>
        <w:adjustRightInd w:val="0"/>
        <w:ind w:firstLine="708"/>
        <w:rPr>
          <w:rFonts w:eastAsia="Calibri" w:cs="Times New Roman"/>
          <w:szCs w:val="28"/>
        </w:rPr>
      </w:pPr>
      <w:r w:rsidRPr="00B8047F">
        <w:rPr>
          <w:rFonts w:eastAsia="Calibri" w:cs="Times New Roman"/>
          <w:szCs w:val="28"/>
        </w:rPr>
        <w:t>6.</w:t>
      </w:r>
      <w:r w:rsidR="00DA2FC5">
        <w:rPr>
          <w:rFonts w:eastAsia="Calibri" w:cs="Times New Roman"/>
          <w:szCs w:val="28"/>
        </w:rPr>
        <w:tab/>
      </w:r>
      <w:r w:rsidRPr="00B8047F">
        <w:rPr>
          <w:rFonts w:eastAsia="Calibri" w:cs="Times New Roman"/>
          <w:szCs w:val="28"/>
        </w:rPr>
        <w:t>Подписные листы должны быть собраны в единый том (тома) документов, прошнурованы, пронумерованы, заверены подписью лиц, ответственных за сбор подписей в соответствии с протоколом собрания (конференции), и представлены в комиссию по наградам.</w:t>
      </w:r>
    </w:p>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B8047F">
      <w:pPr>
        <w:widowControl w:val="0"/>
        <w:autoSpaceDE w:val="0"/>
        <w:autoSpaceDN w:val="0"/>
        <w:adjustRightInd w:val="0"/>
        <w:ind w:firstLine="708"/>
        <w:outlineLvl w:val="0"/>
        <w:rPr>
          <w:rFonts w:eastAsia="Times New Roman" w:cs="Times New Roman"/>
          <w:bCs/>
          <w:szCs w:val="28"/>
          <w:lang w:eastAsia="ru-RU"/>
        </w:rPr>
      </w:pPr>
      <w:bookmarkStart w:id="13" w:name="sub_1500"/>
      <w:r w:rsidRPr="00B8047F">
        <w:rPr>
          <w:rFonts w:eastAsia="Times New Roman" w:cs="Times New Roman"/>
          <w:bCs/>
          <w:szCs w:val="28"/>
          <w:lang w:eastAsia="ru-RU"/>
        </w:rPr>
        <w:t xml:space="preserve">Статья 5. </w:t>
      </w:r>
      <w:r w:rsidRPr="00B8047F">
        <w:rPr>
          <w:rFonts w:eastAsia="Times New Roman" w:cs="Times New Roman"/>
          <w:b/>
          <w:bCs/>
          <w:szCs w:val="28"/>
          <w:lang w:eastAsia="ru-RU"/>
        </w:rPr>
        <w:t>Порядок осуществления проверки документов</w:t>
      </w:r>
    </w:p>
    <w:bookmarkEnd w:id="13"/>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B8047F">
      <w:pPr>
        <w:autoSpaceDE w:val="0"/>
        <w:autoSpaceDN w:val="0"/>
        <w:adjustRightInd w:val="0"/>
        <w:ind w:firstLine="720"/>
        <w:rPr>
          <w:rFonts w:eastAsia="Calibri" w:cs="Times New Roman"/>
          <w:szCs w:val="28"/>
        </w:rPr>
      </w:pPr>
      <w:bookmarkStart w:id="14" w:name="sub_51"/>
      <w:r w:rsidRPr="00B8047F">
        <w:rPr>
          <w:rFonts w:eastAsia="Calibri" w:cs="Times New Roman"/>
          <w:szCs w:val="28"/>
        </w:rPr>
        <w:t>1. Проверку подписных листов осуществляет комиссия по наградам, созданная в установленном порядке.</w:t>
      </w:r>
    </w:p>
    <w:p w:rsidR="00B8047F" w:rsidRPr="00B8047F" w:rsidRDefault="00B8047F" w:rsidP="00B8047F">
      <w:pPr>
        <w:autoSpaceDE w:val="0"/>
        <w:autoSpaceDN w:val="0"/>
        <w:adjustRightInd w:val="0"/>
        <w:ind w:firstLine="720"/>
        <w:rPr>
          <w:rFonts w:eastAsia="Calibri" w:cs="Times New Roman"/>
          <w:szCs w:val="28"/>
        </w:rPr>
      </w:pPr>
      <w:bookmarkStart w:id="15" w:name="sub_52"/>
      <w:bookmarkEnd w:id="14"/>
      <w:r w:rsidRPr="00B8047F">
        <w:rPr>
          <w:rFonts w:eastAsia="Calibri" w:cs="Times New Roman"/>
          <w:szCs w:val="28"/>
        </w:rPr>
        <w:t>2. Представитель кандидата или сам кандидат на присвоение звания вправе присутствовать на заседании комиссии по наградам, давать пояснения, справки по поводу представленных документов.</w:t>
      </w:r>
    </w:p>
    <w:p w:rsidR="00B8047F" w:rsidRPr="00B8047F" w:rsidRDefault="00B8047F" w:rsidP="00B8047F">
      <w:pPr>
        <w:autoSpaceDE w:val="0"/>
        <w:autoSpaceDN w:val="0"/>
        <w:adjustRightInd w:val="0"/>
        <w:ind w:firstLine="720"/>
        <w:rPr>
          <w:rFonts w:eastAsia="Calibri" w:cs="Times New Roman"/>
          <w:szCs w:val="28"/>
        </w:rPr>
      </w:pPr>
      <w:bookmarkStart w:id="16" w:name="sub_53"/>
      <w:bookmarkEnd w:id="15"/>
      <w:r w:rsidRPr="00B8047F">
        <w:rPr>
          <w:rFonts w:eastAsia="Calibri" w:cs="Times New Roman"/>
          <w:szCs w:val="28"/>
        </w:rPr>
        <w:t>3. При проверке не учитываются:</w:t>
      </w:r>
    </w:p>
    <w:bookmarkEnd w:id="16"/>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1) неразборчивые записи (из которых невозможно установить данные </w:t>
      </w:r>
      <w:r w:rsidR="00DA2FC5">
        <w:rPr>
          <w:rFonts w:eastAsia="Calibri" w:cs="Times New Roman"/>
          <w:szCs w:val="28"/>
        </w:rPr>
        <w:br/>
      </w:r>
      <w:r w:rsidRPr="00B8047F">
        <w:rPr>
          <w:rFonts w:eastAsia="Calibri" w:cs="Times New Roman"/>
          <w:szCs w:val="28"/>
        </w:rPr>
        <w:t>об избирателе, поставившем свою подпись);</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2) все подписи в подписном листе, если он не подписан лицом, ответственным за сбор подписей, с указанием его полной фамилии, имени, отчества, даты рождения, места жительства, серии и номера паспорта </w:t>
      </w:r>
      <w:r w:rsidR="000075DF">
        <w:rPr>
          <w:rFonts w:eastAsia="Calibri" w:cs="Times New Roman"/>
          <w:szCs w:val="28"/>
        </w:rPr>
        <w:br/>
      </w:r>
      <w:r w:rsidRPr="00B8047F">
        <w:rPr>
          <w:rFonts w:eastAsia="Calibri" w:cs="Times New Roman"/>
          <w:szCs w:val="28"/>
        </w:rPr>
        <w:t>или заменяющего его документа;</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 xml:space="preserve">3) подписи, сбор которых осуществлялся лицом, не уполномоченным </w:t>
      </w:r>
      <w:r w:rsidR="00DA2FC5">
        <w:rPr>
          <w:rFonts w:eastAsia="Calibri" w:cs="Times New Roman"/>
          <w:szCs w:val="28"/>
        </w:rPr>
        <w:br/>
      </w:r>
      <w:r w:rsidRPr="00B8047F">
        <w:rPr>
          <w:rFonts w:eastAsia="Calibri" w:cs="Times New Roman"/>
          <w:szCs w:val="28"/>
        </w:rPr>
        <w:t>на то собранием (конференцией) трудового коллектива или собранием жителей города, проживающих на территории органа общественного самоуправления;</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4) подписи, собранные до внесения ходатайства Главе города;</w:t>
      </w:r>
    </w:p>
    <w:p w:rsidR="00B8047F" w:rsidRPr="00B8047F" w:rsidRDefault="00B8047F" w:rsidP="00DA2FC5">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5)</w:t>
      </w:r>
      <w:r w:rsidR="00DA2FC5">
        <w:rPr>
          <w:rFonts w:eastAsia="Calibri" w:cs="Times New Roman"/>
          <w:szCs w:val="28"/>
        </w:rPr>
        <w:tab/>
        <w:t xml:space="preserve"> </w:t>
      </w:r>
      <w:r w:rsidRPr="00B8047F">
        <w:rPr>
          <w:rFonts w:eastAsia="Calibri" w:cs="Times New Roman"/>
          <w:szCs w:val="28"/>
        </w:rPr>
        <w:t>подписи, собранные с нарушением статьи 4 «Порядок сбора подписей» настоящего Положения.</w:t>
      </w:r>
    </w:p>
    <w:p w:rsidR="00DA2FC5" w:rsidRDefault="00DA2FC5" w:rsidP="00083F22">
      <w:pPr>
        <w:widowControl w:val="0"/>
        <w:tabs>
          <w:tab w:val="left" w:pos="993"/>
        </w:tabs>
        <w:autoSpaceDE w:val="0"/>
        <w:autoSpaceDN w:val="0"/>
        <w:adjustRightInd w:val="0"/>
        <w:ind w:firstLine="720"/>
        <w:rPr>
          <w:rFonts w:eastAsia="Calibri" w:cs="Times New Roman"/>
          <w:szCs w:val="28"/>
        </w:rPr>
      </w:pPr>
      <w:r w:rsidRPr="00DA2FC5">
        <w:rPr>
          <w:rFonts w:eastAsia="Calibri" w:cs="Times New Roman"/>
          <w:bCs/>
          <w:szCs w:val="28"/>
        </w:rPr>
        <w:t>4.</w:t>
      </w:r>
      <w:r w:rsidR="00083F22">
        <w:rPr>
          <w:rFonts w:eastAsia="Calibri" w:cs="Times New Roman"/>
          <w:bCs/>
          <w:szCs w:val="28"/>
        </w:rPr>
        <w:tab/>
        <w:t xml:space="preserve"> </w:t>
      </w:r>
      <w:r w:rsidRPr="00083F22">
        <w:rPr>
          <w:rFonts w:eastAsia="Calibri" w:cs="Times New Roman"/>
          <w:bCs/>
          <w:szCs w:val="28"/>
        </w:rPr>
        <w:t xml:space="preserve">По окончании проведения проверки подписных листов </w:t>
      </w:r>
      <w:r w:rsidR="00083F22">
        <w:rPr>
          <w:rFonts w:eastAsia="Calibri" w:cs="Times New Roman"/>
          <w:bCs/>
          <w:szCs w:val="28"/>
        </w:rPr>
        <w:br/>
      </w:r>
      <w:r w:rsidRPr="00083F22">
        <w:rPr>
          <w:rFonts w:eastAsia="Calibri" w:cs="Times New Roman"/>
          <w:bCs/>
          <w:szCs w:val="28"/>
        </w:rPr>
        <w:t>в соответствии с распоряжением Главы города Сургута, регламентирующим деятельность комиссии по наградам при Главе города, комиссией по наградам оформляется протокол о результатах рассмотрения</w:t>
      </w:r>
      <w:r w:rsidRPr="00DA2FC5">
        <w:rPr>
          <w:rFonts w:eastAsia="Calibri" w:cs="Times New Roman"/>
          <w:bCs/>
          <w:szCs w:val="28"/>
        </w:rPr>
        <w:t xml:space="preserve"> подписных листов</w:t>
      </w:r>
      <w:r>
        <w:rPr>
          <w:rFonts w:eastAsia="Calibri" w:cs="Times New Roman"/>
          <w:bCs/>
          <w:szCs w:val="28"/>
        </w:rPr>
        <w:t>.</w:t>
      </w:r>
      <w:r w:rsidRPr="00B8047F">
        <w:rPr>
          <w:rFonts w:eastAsia="Calibri" w:cs="Times New Roman"/>
          <w:szCs w:val="28"/>
        </w:rPr>
        <w:t xml:space="preserve"> </w:t>
      </w:r>
    </w:p>
    <w:p w:rsidR="00B8047F" w:rsidRPr="00B8047F" w:rsidRDefault="00B8047F" w:rsidP="00DA2FC5">
      <w:pPr>
        <w:widowControl w:val="0"/>
        <w:tabs>
          <w:tab w:val="left" w:pos="993"/>
        </w:tabs>
        <w:autoSpaceDE w:val="0"/>
        <w:autoSpaceDN w:val="0"/>
        <w:adjustRightInd w:val="0"/>
        <w:ind w:firstLine="720"/>
        <w:rPr>
          <w:rFonts w:eastAsia="Calibri" w:cs="Times New Roman"/>
          <w:szCs w:val="28"/>
        </w:rPr>
      </w:pPr>
      <w:r w:rsidRPr="00B8047F">
        <w:rPr>
          <w:rFonts w:eastAsia="Calibri" w:cs="Times New Roman"/>
          <w:szCs w:val="28"/>
        </w:rPr>
        <w:lastRenderedPageBreak/>
        <w:t>5.</w:t>
      </w:r>
      <w:r w:rsidR="00DA2FC5">
        <w:rPr>
          <w:rFonts w:eastAsia="Calibri" w:cs="Times New Roman"/>
          <w:szCs w:val="28"/>
        </w:rPr>
        <w:tab/>
      </w:r>
      <w:proofErr w:type="gramStart"/>
      <w:r w:rsidRPr="00B8047F">
        <w:rPr>
          <w:rFonts w:eastAsia="Calibri" w:cs="Times New Roman"/>
          <w:szCs w:val="28"/>
        </w:rPr>
        <w:t>В</w:t>
      </w:r>
      <w:proofErr w:type="gramEnd"/>
      <w:r w:rsidRPr="00B8047F">
        <w:rPr>
          <w:rFonts w:eastAsia="Calibri" w:cs="Times New Roman"/>
          <w:szCs w:val="28"/>
        </w:rPr>
        <w:t xml:space="preserve"> случае если комиссия по наградам выявит несоответствие подписных листов требованиям настоящего Положения, она вправе дать инициативной группе по сбору подписей письменный мотивированный отказ в дальнейшем направлении Главе города документов для присвоения кандидату звания «Почетный гражданин города Сургута».</w:t>
      </w:r>
    </w:p>
    <w:p w:rsidR="00B8047F" w:rsidRPr="00B8047F" w:rsidRDefault="00B8047F" w:rsidP="00DA2FC5">
      <w:pPr>
        <w:widowControl w:val="0"/>
        <w:tabs>
          <w:tab w:val="left" w:pos="993"/>
        </w:tabs>
        <w:autoSpaceDE w:val="0"/>
        <w:autoSpaceDN w:val="0"/>
        <w:adjustRightInd w:val="0"/>
        <w:ind w:firstLine="720"/>
        <w:rPr>
          <w:rFonts w:eastAsia="Calibri" w:cs="Times New Roman"/>
          <w:szCs w:val="28"/>
        </w:rPr>
      </w:pPr>
      <w:bookmarkStart w:id="17" w:name="sub_56"/>
      <w:r w:rsidRPr="00B8047F">
        <w:rPr>
          <w:rFonts w:eastAsia="Calibri" w:cs="Times New Roman"/>
          <w:szCs w:val="28"/>
        </w:rPr>
        <w:t>6.</w:t>
      </w:r>
      <w:r w:rsidR="00DA2FC5">
        <w:rPr>
          <w:rFonts w:eastAsia="Calibri" w:cs="Times New Roman"/>
          <w:szCs w:val="28"/>
        </w:rPr>
        <w:tab/>
      </w:r>
      <w:r w:rsidRPr="00B8047F">
        <w:rPr>
          <w:rFonts w:eastAsia="Calibri" w:cs="Times New Roman"/>
          <w:szCs w:val="28"/>
        </w:rPr>
        <w:t xml:space="preserve">Повторно вопрос о возможности присвоения звания кандидату, </w:t>
      </w:r>
      <w:r w:rsidR="00DA2FC5">
        <w:rPr>
          <w:rFonts w:eastAsia="Calibri" w:cs="Times New Roman"/>
          <w:szCs w:val="28"/>
        </w:rPr>
        <w:br/>
      </w:r>
      <w:r w:rsidRPr="00B8047F">
        <w:rPr>
          <w:rFonts w:eastAsia="Calibri" w:cs="Times New Roman"/>
          <w:szCs w:val="28"/>
        </w:rPr>
        <w:t xml:space="preserve">в случае письменного отказа согласно </w:t>
      </w:r>
      <w:r w:rsidR="00813DBF" w:rsidRPr="00813DBF">
        <w:rPr>
          <w:rFonts w:eastAsia="Calibri" w:cs="Times New Roman"/>
          <w:szCs w:val="28"/>
        </w:rPr>
        <w:t>части</w:t>
      </w:r>
      <w:r w:rsidRPr="00B8047F">
        <w:rPr>
          <w:rFonts w:eastAsia="Calibri" w:cs="Times New Roman"/>
          <w:szCs w:val="28"/>
        </w:rPr>
        <w:t xml:space="preserve"> 5 </w:t>
      </w:r>
      <w:r w:rsidR="00083F22">
        <w:rPr>
          <w:rFonts w:eastAsia="Calibri" w:cs="Times New Roman"/>
          <w:szCs w:val="28"/>
        </w:rPr>
        <w:t xml:space="preserve">статьи 5 </w:t>
      </w:r>
      <w:r w:rsidRPr="00B8047F">
        <w:rPr>
          <w:rFonts w:eastAsia="Calibri" w:cs="Times New Roman"/>
          <w:szCs w:val="28"/>
        </w:rPr>
        <w:t>настоящего Положения, может быть рассмотрен не ранее 3</w:t>
      </w:r>
      <w:r w:rsidR="000075DF">
        <w:rPr>
          <w:rFonts w:eastAsia="Calibri" w:cs="Times New Roman"/>
          <w:szCs w:val="28"/>
        </w:rPr>
        <w:t xml:space="preserve"> </w:t>
      </w:r>
      <w:r w:rsidRPr="00B8047F">
        <w:rPr>
          <w:rFonts w:eastAsia="Calibri" w:cs="Times New Roman"/>
          <w:szCs w:val="28"/>
        </w:rPr>
        <w:t>лет с момента отказа.</w:t>
      </w:r>
    </w:p>
    <w:bookmarkEnd w:id="17"/>
    <w:p w:rsidR="00B8047F" w:rsidRPr="00B8047F" w:rsidRDefault="00B8047F" w:rsidP="00DA2FC5">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7.</w:t>
      </w:r>
      <w:r w:rsidR="00DA2FC5">
        <w:rPr>
          <w:rFonts w:eastAsia="Calibri" w:cs="Times New Roman"/>
          <w:szCs w:val="28"/>
        </w:rPr>
        <w:tab/>
      </w:r>
      <w:r w:rsidRPr="00B8047F">
        <w:rPr>
          <w:rFonts w:eastAsia="Calibri" w:cs="Times New Roman"/>
          <w:szCs w:val="28"/>
        </w:rPr>
        <w:t xml:space="preserve">Документы на присвоение звания «Почетный гражданин города Сургута» должны быть внесены на рассмотрение Главе города не позднее </w:t>
      </w:r>
      <w:r w:rsidR="00DA2FC5">
        <w:rPr>
          <w:rFonts w:eastAsia="Calibri" w:cs="Times New Roman"/>
          <w:szCs w:val="28"/>
        </w:rPr>
        <w:br/>
      </w:r>
      <w:r w:rsidRPr="00B8047F">
        <w:rPr>
          <w:rFonts w:eastAsia="Calibri" w:cs="Times New Roman"/>
          <w:szCs w:val="28"/>
        </w:rPr>
        <w:t>10</w:t>
      </w:r>
      <w:r w:rsidR="000075DF">
        <w:rPr>
          <w:rFonts w:eastAsia="Calibri" w:cs="Times New Roman"/>
          <w:szCs w:val="28"/>
        </w:rPr>
        <w:t xml:space="preserve"> </w:t>
      </w:r>
      <w:r w:rsidRPr="00B8047F">
        <w:rPr>
          <w:rFonts w:eastAsia="Calibri" w:cs="Times New Roman"/>
          <w:szCs w:val="28"/>
        </w:rPr>
        <w:t>рабочих дней с момента оформления протокола комиссии по наградам.</w:t>
      </w:r>
    </w:p>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0075DF">
      <w:pPr>
        <w:widowControl w:val="0"/>
        <w:autoSpaceDE w:val="0"/>
        <w:autoSpaceDN w:val="0"/>
        <w:adjustRightInd w:val="0"/>
        <w:ind w:left="1985" w:hanging="1277"/>
        <w:outlineLvl w:val="0"/>
        <w:rPr>
          <w:rFonts w:eastAsia="Times New Roman" w:cs="Times New Roman"/>
          <w:b/>
          <w:bCs/>
          <w:szCs w:val="28"/>
          <w:lang w:eastAsia="ru-RU"/>
        </w:rPr>
      </w:pPr>
      <w:r w:rsidRPr="00B8047F">
        <w:rPr>
          <w:rFonts w:eastAsia="Times New Roman" w:cs="Times New Roman"/>
          <w:bCs/>
          <w:szCs w:val="28"/>
          <w:lang w:eastAsia="ru-RU"/>
        </w:rPr>
        <w:t>Статья 6.</w:t>
      </w:r>
      <w:r w:rsidR="000075DF">
        <w:rPr>
          <w:rFonts w:eastAsia="Times New Roman" w:cs="Times New Roman"/>
          <w:bCs/>
          <w:szCs w:val="28"/>
          <w:lang w:eastAsia="ru-RU"/>
        </w:rPr>
        <w:tab/>
      </w:r>
      <w:r w:rsidRPr="00B8047F">
        <w:rPr>
          <w:rFonts w:eastAsia="Times New Roman" w:cs="Times New Roman"/>
          <w:b/>
          <w:bCs/>
          <w:szCs w:val="28"/>
          <w:lang w:eastAsia="ru-RU"/>
        </w:rPr>
        <w:t>Решение о присвоении звания «Почетный гражданин города Сургута»</w:t>
      </w:r>
    </w:p>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1. Для принятия решения о присвоении звания «Почетный гражданин города Сургута» Главе города предоставляются следующие документы:</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1) ходатайство о присвоении звания;</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2) заключение комиссии по наградам о соответствии представленных документов требованиям настоящего Положения;</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3) подписные листы в поддержку кандидата на присвоение звания «Почетный гражданин города Сургута»;</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4) протокол заседания комиссии по наградам о результатах проверки подписных листов.</w:t>
      </w:r>
    </w:p>
    <w:p w:rsidR="00B8047F" w:rsidRPr="00B8047F" w:rsidRDefault="00B8047F" w:rsidP="00B8047F">
      <w:pPr>
        <w:autoSpaceDE w:val="0"/>
        <w:autoSpaceDN w:val="0"/>
        <w:adjustRightInd w:val="0"/>
        <w:ind w:firstLine="720"/>
        <w:rPr>
          <w:rFonts w:eastAsia="Calibri" w:cs="Times New Roman"/>
          <w:szCs w:val="28"/>
        </w:rPr>
      </w:pPr>
      <w:r w:rsidRPr="00B8047F">
        <w:rPr>
          <w:rFonts w:eastAsia="Calibri" w:cs="Times New Roman"/>
          <w:szCs w:val="28"/>
        </w:rPr>
        <w:t>Документы представляются в виде проекта постановления Главы города отдельно на каждого кандидата.</w:t>
      </w:r>
    </w:p>
    <w:p w:rsidR="00321676" w:rsidRPr="00321676" w:rsidRDefault="00321676" w:rsidP="00B8047F">
      <w:pPr>
        <w:autoSpaceDE w:val="0"/>
        <w:autoSpaceDN w:val="0"/>
        <w:adjustRightInd w:val="0"/>
        <w:ind w:firstLine="720"/>
        <w:rPr>
          <w:rFonts w:eastAsia="Times New Roman" w:cs="Times New Roman"/>
          <w:szCs w:val="28"/>
          <w:lang w:eastAsia="ru-RU"/>
        </w:rPr>
      </w:pPr>
      <w:r w:rsidRPr="00321676">
        <w:rPr>
          <w:rFonts w:eastAsia="Times New Roman" w:cs="Times New Roman"/>
          <w:szCs w:val="28"/>
          <w:lang w:eastAsia="ru-RU"/>
        </w:rPr>
        <w:t xml:space="preserve">2. Глава города принимает решение о присвоении звания в срок </w:t>
      </w:r>
      <w:r>
        <w:rPr>
          <w:rFonts w:eastAsia="Times New Roman" w:cs="Times New Roman"/>
          <w:szCs w:val="28"/>
          <w:lang w:eastAsia="ru-RU"/>
        </w:rPr>
        <w:br/>
      </w:r>
      <w:r w:rsidRPr="00321676">
        <w:rPr>
          <w:rFonts w:eastAsia="Times New Roman" w:cs="Times New Roman"/>
          <w:szCs w:val="28"/>
          <w:lang w:eastAsia="ru-RU"/>
        </w:rPr>
        <w:t>не позднее 5 рабочих дней с момента внесения документов о присвоении звания на его рассмотрение.</w:t>
      </w:r>
    </w:p>
    <w:p w:rsidR="00B8047F" w:rsidRPr="00B8047F" w:rsidRDefault="00B8047F" w:rsidP="00B8047F">
      <w:pPr>
        <w:autoSpaceDE w:val="0"/>
        <w:autoSpaceDN w:val="0"/>
        <w:adjustRightInd w:val="0"/>
        <w:ind w:firstLine="720"/>
        <w:rPr>
          <w:rFonts w:eastAsia="Calibri" w:cs="Times New Roman"/>
          <w:szCs w:val="28"/>
        </w:rPr>
      </w:pPr>
      <w:bookmarkStart w:id="18" w:name="sub_63"/>
      <w:r w:rsidRPr="00B8047F">
        <w:rPr>
          <w:rFonts w:eastAsia="Calibri" w:cs="Times New Roman"/>
          <w:szCs w:val="28"/>
        </w:rPr>
        <w:t>3. Решение о присвоении звания «Почетный гражданин города Сургута» оформляется постановлением Главы города.</w:t>
      </w:r>
    </w:p>
    <w:bookmarkEnd w:id="18"/>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6764FC">
      <w:pPr>
        <w:widowControl w:val="0"/>
        <w:autoSpaceDE w:val="0"/>
        <w:autoSpaceDN w:val="0"/>
        <w:adjustRightInd w:val="0"/>
        <w:ind w:left="1843" w:hanging="1135"/>
        <w:outlineLvl w:val="0"/>
        <w:rPr>
          <w:rFonts w:eastAsia="Times New Roman" w:cs="Times New Roman"/>
          <w:b/>
          <w:bCs/>
          <w:szCs w:val="28"/>
          <w:lang w:eastAsia="ru-RU"/>
        </w:rPr>
      </w:pPr>
      <w:bookmarkStart w:id="19" w:name="sub_1700"/>
      <w:r w:rsidRPr="00B8047F">
        <w:rPr>
          <w:rFonts w:eastAsia="Times New Roman" w:cs="Times New Roman"/>
          <w:bCs/>
          <w:szCs w:val="28"/>
          <w:lang w:eastAsia="ru-RU"/>
        </w:rPr>
        <w:t xml:space="preserve">Статья 7. </w:t>
      </w:r>
      <w:r w:rsidRPr="00B8047F">
        <w:rPr>
          <w:rFonts w:eastAsia="Times New Roman" w:cs="Times New Roman"/>
          <w:b/>
          <w:bCs/>
          <w:szCs w:val="28"/>
          <w:lang w:eastAsia="ru-RU"/>
        </w:rPr>
        <w:t xml:space="preserve">Меры социальной поддержки граждан, которым присвоено </w:t>
      </w:r>
      <w:r w:rsidR="006764FC" w:rsidRPr="006764FC">
        <w:rPr>
          <w:rFonts w:eastAsia="Times New Roman" w:cs="Times New Roman"/>
          <w:b/>
          <w:bCs/>
          <w:szCs w:val="28"/>
          <w:lang w:eastAsia="ru-RU"/>
        </w:rPr>
        <w:t>з</w:t>
      </w:r>
      <w:r w:rsidRPr="00B8047F">
        <w:rPr>
          <w:rFonts w:eastAsia="Times New Roman" w:cs="Times New Roman"/>
          <w:b/>
          <w:bCs/>
          <w:szCs w:val="28"/>
          <w:lang w:eastAsia="ru-RU"/>
        </w:rPr>
        <w:t>вание «Почетный гражданин города Сургута»</w:t>
      </w:r>
    </w:p>
    <w:bookmarkEnd w:id="19"/>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6764FC">
      <w:pPr>
        <w:autoSpaceDE w:val="0"/>
        <w:autoSpaceDN w:val="0"/>
        <w:adjustRightInd w:val="0"/>
        <w:ind w:firstLine="720"/>
        <w:rPr>
          <w:rFonts w:eastAsia="Calibri" w:cs="Times New Roman"/>
          <w:szCs w:val="28"/>
        </w:rPr>
      </w:pPr>
      <w:r w:rsidRPr="00B8047F">
        <w:rPr>
          <w:rFonts w:eastAsia="Calibri" w:cs="Times New Roman"/>
          <w:szCs w:val="28"/>
        </w:rPr>
        <w:t>1. Гражданам, которым присвоено звание «Почетный гражданин города Сургута», на территории города Сургута предоставляются за сч</w:t>
      </w:r>
      <w:r w:rsidR="006764FC">
        <w:rPr>
          <w:rFonts w:eastAsia="Calibri" w:cs="Times New Roman"/>
          <w:szCs w:val="28"/>
        </w:rPr>
        <w:t>ё</w:t>
      </w:r>
      <w:r w:rsidRPr="00B8047F">
        <w:rPr>
          <w:rFonts w:eastAsia="Calibri" w:cs="Times New Roman"/>
          <w:szCs w:val="28"/>
        </w:rPr>
        <w:t>т средств местного бюджета следующие меры социальной поддержки:</w:t>
      </w:r>
    </w:p>
    <w:p w:rsidR="00B8047F" w:rsidRPr="00B8047F" w:rsidRDefault="00B8047F" w:rsidP="006764FC">
      <w:pPr>
        <w:autoSpaceDE w:val="0"/>
        <w:autoSpaceDN w:val="0"/>
        <w:adjustRightInd w:val="0"/>
        <w:ind w:firstLine="720"/>
        <w:rPr>
          <w:rFonts w:eastAsia="Calibri" w:cs="Times New Roman"/>
          <w:szCs w:val="28"/>
        </w:rPr>
      </w:pPr>
      <w:bookmarkStart w:id="20" w:name="sub_7111"/>
      <w:r w:rsidRPr="00B8047F">
        <w:rPr>
          <w:rFonts w:eastAsia="Calibri" w:cs="Times New Roman"/>
          <w:szCs w:val="28"/>
        </w:rPr>
        <w:t xml:space="preserve">1) компенсация расходов </w:t>
      </w:r>
      <w:r w:rsidR="006764FC">
        <w:rPr>
          <w:rFonts w:eastAsia="Calibri" w:cs="Times New Roman"/>
          <w:szCs w:val="28"/>
        </w:rPr>
        <w:t>П</w:t>
      </w:r>
      <w:r w:rsidRPr="00B8047F">
        <w:rPr>
          <w:rFonts w:eastAsia="Calibri" w:cs="Times New Roman"/>
          <w:szCs w:val="28"/>
        </w:rPr>
        <w:t>оч</w:t>
      </w:r>
      <w:r w:rsidR="00813DBF">
        <w:rPr>
          <w:rFonts w:eastAsia="Calibri" w:cs="Times New Roman"/>
          <w:szCs w:val="28"/>
        </w:rPr>
        <w:t>е</w:t>
      </w:r>
      <w:r w:rsidRPr="00B8047F">
        <w:rPr>
          <w:rFonts w:eastAsia="Calibri" w:cs="Times New Roman"/>
          <w:szCs w:val="28"/>
        </w:rPr>
        <w:t xml:space="preserve">тных граждан города Сургута </w:t>
      </w:r>
      <w:r w:rsidR="006764FC">
        <w:rPr>
          <w:rFonts w:eastAsia="Calibri" w:cs="Times New Roman"/>
          <w:szCs w:val="28"/>
        </w:rPr>
        <w:br/>
      </w:r>
      <w:r w:rsidRPr="00B8047F">
        <w:rPr>
          <w:rFonts w:eastAsia="Calibri" w:cs="Times New Roman"/>
          <w:szCs w:val="28"/>
        </w:rPr>
        <w:t xml:space="preserve">и совместно проживающих с ними членов семьи на оплату за пользование </w:t>
      </w:r>
      <w:r w:rsidR="006764FC">
        <w:rPr>
          <w:rFonts w:eastAsia="Calibri" w:cs="Times New Roman"/>
          <w:szCs w:val="28"/>
        </w:rPr>
        <w:br/>
      </w:r>
      <w:r w:rsidRPr="00B8047F">
        <w:rPr>
          <w:rFonts w:eastAsia="Calibri" w:cs="Times New Roman"/>
          <w:szCs w:val="28"/>
        </w:rPr>
        <w:t xml:space="preserve">(за </w:t>
      </w:r>
      <w:proofErr w:type="spellStart"/>
      <w:r w:rsidRPr="00B8047F">
        <w:rPr>
          <w:rFonts w:eastAsia="Calibri" w:cs="Times New Roman"/>
          <w:szCs w:val="28"/>
        </w:rPr>
        <w:t>найм</w:t>
      </w:r>
      <w:proofErr w:type="spellEnd"/>
      <w:r w:rsidRPr="00B8047F">
        <w:rPr>
          <w:rFonts w:eastAsia="Calibri" w:cs="Times New Roman"/>
          <w:szCs w:val="28"/>
        </w:rPr>
        <w:t xml:space="preserve">) жилого помещения, за содержание жилого помещения </w:t>
      </w:r>
      <w:r w:rsidR="006764FC">
        <w:rPr>
          <w:rFonts w:eastAsia="Calibri" w:cs="Times New Roman"/>
          <w:szCs w:val="28"/>
        </w:rPr>
        <w:br/>
      </w:r>
      <w:r w:rsidRPr="00B8047F">
        <w:rPr>
          <w:rFonts w:eastAsia="Calibri" w:cs="Times New Roman"/>
          <w:szCs w:val="28"/>
        </w:rPr>
        <w:t>и за коммунальные услуги;</w:t>
      </w:r>
    </w:p>
    <w:bookmarkEnd w:id="20"/>
    <w:p w:rsidR="00B8047F" w:rsidRPr="00B8047F" w:rsidRDefault="00B8047F" w:rsidP="006764FC">
      <w:pPr>
        <w:autoSpaceDE w:val="0"/>
        <w:autoSpaceDN w:val="0"/>
        <w:adjustRightInd w:val="0"/>
        <w:ind w:firstLine="720"/>
        <w:rPr>
          <w:rFonts w:eastAsia="Calibri" w:cs="Times New Roman"/>
          <w:szCs w:val="28"/>
        </w:rPr>
      </w:pPr>
      <w:r w:rsidRPr="00B8047F">
        <w:rPr>
          <w:rFonts w:eastAsia="Calibri" w:cs="Times New Roman"/>
          <w:szCs w:val="28"/>
        </w:rPr>
        <w:t>2) компенсация расходов в размере 100</w:t>
      </w:r>
      <w:r w:rsidR="006764FC">
        <w:rPr>
          <w:rFonts w:eastAsia="Calibri" w:cs="Times New Roman"/>
          <w:szCs w:val="28"/>
        </w:rPr>
        <w:t> </w:t>
      </w:r>
      <w:r w:rsidRPr="00B8047F">
        <w:rPr>
          <w:rFonts w:eastAsia="Calibri" w:cs="Times New Roman"/>
          <w:szCs w:val="28"/>
        </w:rPr>
        <w:t>% абонентной платы за телефон;</w:t>
      </w:r>
    </w:p>
    <w:p w:rsidR="00B8047F" w:rsidRPr="00B8047F" w:rsidRDefault="00B8047F" w:rsidP="006764FC">
      <w:pPr>
        <w:autoSpaceDE w:val="0"/>
        <w:autoSpaceDN w:val="0"/>
        <w:adjustRightInd w:val="0"/>
        <w:ind w:firstLine="720"/>
        <w:rPr>
          <w:rFonts w:eastAsia="Calibri" w:cs="Times New Roman"/>
          <w:szCs w:val="28"/>
        </w:rPr>
      </w:pPr>
      <w:r w:rsidRPr="00B8047F">
        <w:rPr>
          <w:rFonts w:eastAsia="Calibri" w:cs="Times New Roman"/>
          <w:szCs w:val="28"/>
        </w:rPr>
        <w:lastRenderedPageBreak/>
        <w:t>3) компенсация за проезд на городском автомобильном пассажирском транспорте (кроме такси);</w:t>
      </w:r>
    </w:p>
    <w:p w:rsidR="00B8047F" w:rsidRPr="00B8047F" w:rsidRDefault="00B8047F" w:rsidP="006764FC">
      <w:pPr>
        <w:autoSpaceDE w:val="0"/>
        <w:autoSpaceDN w:val="0"/>
        <w:adjustRightInd w:val="0"/>
        <w:ind w:firstLine="720"/>
        <w:rPr>
          <w:rFonts w:eastAsia="Calibri" w:cs="Times New Roman"/>
          <w:szCs w:val="28"/>
        </w:rPr>
      </w:pPr>
      <w:bookmarkStart w:id="21" w:name="sub_1074"/>
      <w:r w:rsidRPr="00B8047F">
        <w:rPr>
          <w:rFonts w:eastAsia="Calibri" w:cs="Times New Roman"/>
          <w:szCs w:val="28"/>
        </w:rPr>
        <w:t xml:space="preserve">4) оплата проезда к месту проведения мероприятий и обратно воздушным и железнодорожным транспортом </w:t>
      </w:r>
      <w:r w:rsidR="006764FC">
        <w:rPr>
          <w:rFonts w:eastAsia="Calibri" w:cs="Times New Roman"/>
          <w:szCs w:val="28"/>
        </w:rPr>
        <w:t>П</w:t>
      </w:r>
      <w:r w:rsidRPr="00B8047F">
        <w:rPr>
          <w:rFonts w:eastAsia="Calibri" w:cs="Times New Roman"/>
          <w:szCs w:val="28"/>
        </w:rPr>
        <w:t>оч</w:t>
      </w:r>
      <w:r w:rsidR="00813DBF">
        <w:rPr>
          <w:rFonts w:eastAsia="Calibri" w:cs="Times New Roman"/>
          <w:szCs w:val="28"/>
        </w:rPr>
        <w:t>е</w:t>
      </w:r>
      <w:r w:rsidRPr="00B8047F">
        <w:rPr>
          <w:rFonts w:eastAsia="Calibri" w:cs="Times New Roman"/>
          <w:szCs w:val="28"/>
        </w:rPr>
        <w:t>тным гражданам города Сургута, проживающим за его пределами и приглаш</w:t>
      </w:r>
      <w:r w:rsidR="006764FC">
        <w:rPr>
          <w:rFonts w:eastAsia="Calibri" w:cs="Times New Roman"/>
          <w:szCs w:val="28"/>
        </w:rPr>
        <w:t>ё</w:t>
      </w:r>
      <w:r w:rsidRPr="00B8047F">
        <w:rPr>
          <w:rFonts w:eastAsia="Calibri" w:cs="Times New Roman"/>
          <w:szCs w:val="28"/>
        </w:rPr>
        <w:t xml:space="preserve">нным Главой города </w:t>
      </w:r>
      <w:r w:rsidR="006764FC">
        <w:rPr>
          <w:rFonts w:eastAsia="Calibri" w:cs="Times New Roman"/>
          <w:szCs w:val="28"/>
        </w:rPr>
        <w:br/>
      </w:r>
      <w:r w:rsidRPr="00B8047F">
        <w:rPr>
          <w:rFonts w:eastAsia="Calibri" w:cs="Times New Roman"/>
          <w:szCs w:val="28"/>
        </w:rPr>
        <w:t>на торжественные мероприятия городского, межмуниципального, международного значения, проводимые в Ханты-Мансийском автономном округе – Югре;</w:t>
      </w:r>
    </w:p>
    <w:p w:rsidR="00B8047F" w:rsidRPr="00B8047F" w:rsidRDefault="00B8047F" w:rsidP="006764FC">
      <w:pPr>
        <w:autoSpaceDE w:val="0"/>
        <w:autoSpaceDN w:val="0"/>
        <w:adjustRightInd w:val="0"/>
        <w:ind w:firstLine="720"/>
        <w:rPr>
          <w:rFonts w:eastAsia="Calibri" w:cs="Times New Roman"/>
          <w:szCs w:val="28"/>
        </w:rPr>
      </w:pPr>
      <w:bookmarkStart w:id="22" w:name="sub_1075"/>
      <w:bookmarkEnd w:id="21"/>
      <w:r w:rsidRPr="00B8047F">
        <w:rPr>
          <w:rFonts w:eastAsia="Calibri" w:cs="Times New Roman"/>
          <w:szCs w:val="28"/>
        </w:rPr>
        <w:t>5) оплата гостиницы (в сутки на одного человека) Поч</w:t>
      </w:r>
      <w:r w:rsidR="00813DBF">
        <w:rPr>
          <w:rFonts w:eastAsia="Calibri" w:cs="Times New Roman"/>
          <w:szCs w:val="28"/>
        </w:rPr>
        <w:t>е</w:t>
      </w:r>
      <w:r w:rsidRPr="00B8047F">
        <w:rPr>
          <w:rFonts w:eastAsia="Calibri" w:cs="Times New Roman"/>
          <w:szCs w:val="28"/>
        </w:rPr>
        <w:t>тным гражданам города Сургута, проживающим за его пределами и приглаш</w:t>
      </w:r>
      <w:r w:rsidR="006764FC">
        <w:rPr>
          <w:rFonts w:eastAsia="Calibri" w:cs="Times New Roman"/>
          <w:szCs w:val="28"/>
        </w:rPr>
        <w:t>ё</w:t>
      </w:r>
      <w:r w:rsidRPr="00B8047F">
        <w:rPr>
          <w:rFonts w:eastAsia="Calibri" w:cs="Times New Roman"/>
          <w:szCs w:val="28"/>
        </w:rPr>
        <w:t>нным Главой города на торжественные мероприятия городского, межмуниципального, международного значения, проводимые в Ханты-Мансийском автономном округе – Югре;</w:t>
      </w:r>
    </w:p>
    <w:p w:rsidR="00B8047F" w:rsidRPr="00B8047F" w:rsidRDefault="00B8047F" w:rsidP="006764FC">
      <w:pPr>
        <w:autoSpaceDE w:val="0"/>
        <w:autoSpaceDN w:val="0"/>
        <w:adjustRightInd w:val="0"/>
        <w:ind w:firstLine="720"/>
        <w:rPr>
          <w:rFonts w:eastAsia="Calibri" w:cs="Times New Roman"/>
          <w:szCs w:val="28"/>
        </w:rPr>
      </w:pPr>
      <w:bookmarkStart w:id="23" w:name="sub_1076"/>
      <w:bookmarkEnd w:id="22"/>
      <w:r w:rsidRPr="00B8047F">
        <w:rPr>
          <w:rFonts w:eastAsia="Calibri" w:cs="Times New Roman"/>
          <w:szCs w:val="28"/>
        </w:rPr>
        <w:t>6) оплата услуг по погребению Поч</w:t>
      </w:r>
      <w:r w:rsidR="00813DBF">
        <w:rPr>
          <w:rFonts w:eastAsia="Calibri" w:cs="Times New Roman"/>
          <w:szCs w:val="28"/>
        </w:rPr>
        <w:t>е</w:t>
      </w:r>
      <w:r w:rsidRPr="00B8047F">
        <w:rPr>
          <w:rFonts w:eastAsia="Calibri" w:cs="Times New Roman"/>
          <w:szCs w:val="28"/>
        </w:rPr>
        <w:t xml:space="preserve">тного гражданина города Сургута, изготовлению и установке ему памятника (надгробия) на территории города, а также оплата поминальных обедов в день похорон на территории города, </w:t>
      </w:r>
      <w:r w:rsidR="006764FC">
        <w:rPr>
          <w:rFonts w:eastAsia="Calibri" w:cs="Times New Roman"/>
          <w:szCs w:val="28"/>
        </w:rPr>
        <w:br/>
      </w:r>
      <w:r w:rsidRPr="00B8047F">
        <w:rPr>
          <w:rFonts w:eastAsia="Calibri" w:cs="Times New Roman"/>
          <w:szCs w:val="28"/>
        </w:rPr>
        <w:t>в общей сумме до 500 тысяч рублей.</w:t>
      </w:r>
    </w:p>
    <w:p w:rsidR="00B8047F" w:rsidRPr="00B8047F" w:rsidRDefault="00B8047F" w:rsidP="006764FC">
      <w:pPr>
        <w:autoSpaceDE w:val="0"/>
        <w:autoSpaceDN w:val="0"/>
        <w:adjustRightInd w:val="0"/>
        <w:ind w:firstLine="720"/>
        <w:rPr>
          <w:rFonts w:eastAsia="Calibri" w:cs="Times New Roman"/>
          <w:szCs w:val="28"/>
        </w:rPr>
      </w:pPr>
      <w:bookmarkStart w:id="24" w:name="sub_718"/>
      <w:bookmarkEnd w:id="23"/>
      <w:r w:rsidRPr="00B8047F">
        <w:rPr>
          <w:rFonts w:eastAsia="Calibri" w:cs="Times New Roman"/>
          <w:szCs w:val="28"/>
        </w:rPr>
        <w:t>Гражданам, которым присвоено звание «Почетный гражданин города Сургута» посмертно, за сч</w:t>
      </w:r>
      <w:r w:rsidR="006764FC">
        <w:rPr>
          <w:rFonts w:eastAsia="Calibri" w:cs="Times New Roman"/>
          <w:szCs w:val="28"/>
        </w:rPr>
        <w:t>ё</w:t>
      </w:r>
      <w:r w:rsidRPr="00B8047F">
        <w:rPr>
          <w:rFonts w:eastAsia="Calibri" w:cs="Times New Roman"/>
          <w:szCs w:val="28"/>
        </w:rPr>
        <w:t>т средств местного бюджета предоставляется мера социальной поддержки по изготовлению и установке памятника (надгробия) на территории города Сургута в сумме до 300 тысяч рублей.</w:t>
      </w:r>
    </w:p>
    <w:bookmarkEnd w:id="24"/>
    <w:p w:rsidR="00B8047F" w:rsidRPr="00B8047F" w:rsidRDefault="00B8047F" w:rsidP="006764FC">
      <w:pPr>
        <w:tabs>
          <w:tab w:val="left" w:pos="993"/>
        </w:tabs>
        <w:autoSpaceDE w:val="0"/>
        <w:autoSpaceDN w:val="0"/>
        <w:adjustRightInd w:val="0"/>
        <w:ind w:firstLine="720"/>
        <w:rPr>
          <w:rFonts w:eastAsia="Calibri" w:cs="Times New Roman"/>
          <w:szCs w:val="28"/>
        </w:rPr>
      </w:pPr>
      <w:r w:rsidRPr="00B8047F">
        <w:rPr>
          <w:rFonts w:eastAsia="Calibri" w:cs="Times New Roman"/>
          <w:szCs w:val="28"/>
        </w:rPr>
        <w:t>2.</w:t>
      </w:r>
      <w:r w:rsidR="006764FC">
        <w:rPr>
          <w:rFonts w:eastAsia="Calibri" w:cs="Times New Roman"/>
          <w:szCs w:val="28"/>
        </w:rPr>
        <w:tab/>
        <w:t xml:space="preserve"> </w:t>
      </w:r>
      <w:r w:rsidRPr="00B8047F">
        <w:rPr>
          <w:rFonts w:eastAsia="Calibri" w:cs="Times New Roman"/>
          <w:szCs w:val="28"/>
        </w:rPr>
        <w:t>Механизм предоставления мер социальной поддержки устанавливается муниципальным правовым актом Администрации города.</w:t>
      </w:r>
    </w:p>
    <w:p w:rsidR="00B8047F" w:rsidRPr="00B8047F" w:rsidRDefault="00B8047F" w:rsidP="006764FC">
      <w:pPr>
        <w:autoSpaceDE w:val="0"/>
        <w:autoSpaceDN w:val="0"/>
        <w:adjustRightInd w:val="0"/>
        <w:ind w:firstLine="720"/>
        <w:rPr>
          <w:rFonts w:eastAsia="Calibri" w:cs="Times New Roman"/>
          <w:i/>
          <w:iCs/>
          <w:szCs w:val="28"/>
          <w:shd w:val="clear" w:color="auto" w:fill="F0F0F0"/>
        </w:rPr>
      </w:pPr>
    </w:p>
    <w:p w:rsidR="00B8047F" w:rsidRPr="00B8047F" w:rsidRDefault="00B8047F" w:rsidP="00B8047F">
      <w:pPr>
        <w:widowControl w:val="0"/>
        <w:autoSpaceDE w:val="0"/>
        <w:autoSpaceDN w:val="0"/>
        <w:adjustRightInd w:val="0"/>
        <w:ind w:firstLine="708"/>
        <w:outlineLvl w:val="0"/>
        <w:rPr>
          <w:rFonts w:eastAsia="Times New Roman" w:cs="Times New Roman"/>
          <w:b/>
          <w:bCs/>
          <w:szCs w:val="28"/>
          <w:lang w:eastAsia="ru-RU"/>
        </w:rPr>
      </w:pPr>
      <w:r w:rsidRPr="00B8047F">
        <w:rPr>
          <w:rFonts w:eastAsia="Times New Roman" w:cs="Times New Roman"/>
          <w:bCs/>
          <w:szCs w:val="28"/>
          <w:lang w:eastAsia="ru-RU"/>
        </w:rPr>
        <w:t xml:space="preserve">Статья 8. </w:t>
      </w:r>
      <w:r w:rsidRPr="00B8047F">
        <w:rPr>
          <w:rFonts w:eastAsia="Times New Roman" w:cs="Times New Roman"/>
          <w:b/>
          <w:bCs/>
          <w:szCs w:val="28"/>
          <w:lang w:eastAsia="ru-RU"/>
        </w:rPr>
        <w:t>Лишение звания «Почетный гражданин города Сургута»</w:t>
      </w:r>
    </w:p>
    <w:p w:rsidR="00B8047F" w:rsidRPr="00B8047F" w:rsidRDefault="00B8047F" w:rsidP="00B8047F">
      <w:pPr>
        <w:autoSpaceDE w:val="0"/>
        <w:autoSpaceDN w:val="0"/>
        <w:adjustRightInd w:val="0"/>
        <w:ind w:firstLine="720"/>
        <w:rPr>
          <w:rFonts w:eastAsia="Calibri" w:cs="Times New Roman"/>
          <w:szCs w:val="28"/>
        </w:rPr>
      </w:pPr>
    </w:p>
    <w:p w:rsidR="00B8047F" w:rsidRPr="00B8047F" w:rsidRDefault="00B8047F" w:rsidP="00B8047F">
      <w:pPr>
        <w:autoSpaceDE w:val="0"/>
        <w:autoSpaceDN w:val="0"/>
        <w:adjustRightInd w:val="0"/>
        <w:ind w:firstLine="720"/>
        <w:rPr>
          <w:rFonts w:eastAsia="Calibri" w:cs="Times New Roman"/>
          <w:szCs w:val="28"/>
        </w:rPr>
      </w:pPr>
      <w:bookmarkStart w:id="25" w:name="sub_81"/>
      <w:r w:rsidRPr="00B8047F">
        <w:rPr>
          <w:rFonts w:eastAsia="Calibri" w:cs="Times New Roman"/>
          <w:szCs w:val="28"/>
        </w:rPr>
        <w:t>1. Лишение звания «Почетный гражданин города Сургута» может быть произведено только по решению Главы города в случае осуждения гражданина за соверш</w:t>
      </w:r>
      <w:r w:rsidR="006764FC">
        <w:rPr>
          <w:rFonts w:eastAsia="Calibri" w:cs="Times New Roman"/>
          <w:szCs w:val="28"/>
        </w:rPr>
        <w:t>ё</w:t>
      </w:r>
      <w:r w:rsidRPr="00B8047F">
        <w:rPr>
          <w:rFonts w:eastAsia="Calibri" w:cs="Times New Roman"/>
          <w:szCs w:val="28"/>
        </w:rPr>
        <w:t>нное преступление по вступившему в законную силу приговору суда.</w:t>
      </w:r>
    </w:p>
    <w:p w:rsidR="00B8047F" w:rsidRPr="00B8047F" w:rsidRDefault="00B8047F" w:rsidP="00B8047F">
      <w:pPr>
        <w:autoSpaceDE w:val="0"/>
        <w:autoSpaceDN w:val="0"/>
        <w:adjustRightInd w:val="0"/>
        <w:ind w:firstLine="720"/>
        <w:rPr>
          <w:rFonts w:eastAsia="Calibri" w:cs="Times New Roman"/>
          <w:szCs w:val="28"/>
        </w:rPr>
      </w:pPr>
      <w:bookmarkStart w:id="26" w:name="sub_83"/>
      <w:bookmarkEnd w:id="25"/>
      <w:r w:rsidRPr="00B8047F">
        <w:rPr>
          <w:rFonts w:eastAsia="Calibri" w:cs="Times New Roman"/>
          <w:szCs w:val="28"/>
        </w:rPr>
        <w:t>2. Если в отношении гражданина принято решение о лишении его звания «Почетный гражданин города Сургута», удостоверение о присвоении звания, знак на шейной ленте и нагрудный знак, вруч</w:t>
      </w:r>
      <w:r w:rsidR="006764FC">
        <w:rPr>
          <w:rFonts w:eastAsia="Calibri" w:cs="Times New Roman"/>
          <w:szCs w:val="28"/>
        </w:rPr>
        <w:t>ё</w:t>
      </w:r>
      <w:r w:rsidRPr="00B8047F">
        <w:rPr>
          <w:rFonts w:eastAsia="Calibri" w:cs="Times New Roman"/>
          <w:szCs w:val="28"/>
        </w:rPr>
        <w:t xml:space="preserve">нные ему, подлежат возврату </w:t>
      </w:r>
      <w:r w:rsidR="006764FC">
        <w:rPr>
          <w:rFonts w:eastAsia="Calibri" w:cs="Times New Roman"/>
          <w:szCs w:val="28"/>
        </w:rPr>
        <w:br/>
      </w:r>
      <w:r w:rsidRPr="00B8047F">
        <w:rPr>
          <w:rFonts w:eastAsia="Calibri" w:cs="Times New Roman"/>
          <w:szCs w:val="28"/>
        </w:rPr>
        <w:t>в Администрацию города.</w:t>
      </w:r>
    </w:p>
    <w:p w:rsidR="00B8047F" w:rsidRPr="00B8047F" w:rsidRDefault="00B8047F" w:rsidP="006764FC">
      <w:pPr>
        <w:tabs>
          <w:tab w:val="left" w:pos="993"/>
        </w:tabs>
        <w:autoSpaceDE w:val="0"/>
        <w:autoSpaceDN w:val="0"/>
        <w:adjustRightInd w:val="0"/>
        <w:ind w:firstLine="720"/>
        <w:rPr>
          <w:rFonts w:eastAsia="Calibri" w:cs="Times New Roman"/>
          <w:szCs w:val="28"/>
        </w:rPr>
      </w:pPr>
      <w:bookmarkStart w:id="27" w:name="sub_84"/>
      <w:bookmarkEnd w:id="26"/>
      <w:r w:rsidRPr="00B8047F">
        <w:rPr>
          <w:rFonts w:eastAsia="Calibri" w:cs="Times New Roman"/>
          <w:szCs w:val="28"/>
        </w:rPr>
        <w:t>3.</w:t>
      </w:r>
      <w:r w:rsidR="006764FC">
        <w:rPr>
          <w:rFonts w:eastAsia="Calibri" w:cs="Times New Roman"/>
          <w:szCs w:val="28"/>
        </w:rPr>
        <w:tab/>
      </w:r>
      <w:r w:rsidRPr="00B8047F">
        <w:rPr>
          <w:rFonts w:eastAsia="Calibri" w:cs="Times New Roman"/>
          <w:szCs w:val="28"/>
        </w:rPr>
        <w:t>Гражданин, лиш</w:t>
      </w:r>
      <w:r w:rsidR="006764FC">
        <w:rPr>
          <w:rFonts w:eastAsia="Calibri" w:cs="Times New Roman"/>
          <w:szCs w:val="28"/>
        </w:rPr>
        <w:t>ё</w:t>
      </w:r>
      <w:r w:rsidRPr="00B8047F">
        <w:rPr>
          <w:rFonts w:eastAsia="Calibri" w:cs="Times New Roman"/>
          <w:szCs w:val="28"/>
        </w:rPr>
        <w:t>нный звания «Почетный гражданин города Сургута», утрачивает право на соответствующие меры социальной поддержки и гарантии.</w:t>
      </w:r>
    </w:p>
    <w:bookmarkEnd w:id="27"/>
    <w:p w:rsidR="00B8047F" w:rsidRDefault="00B8047F" w:rsidP="00B8047F">
      <w:pPr>
        <w:autoSpaceDE w:val="0"/>
        <w:autoSpaceDN w:val="0"/>
        <w:adjustRightInd w:val="0"/>
        <w:rPr>
          <w:rFonts w:eastAsia="Times New Roman" w:cs="Times New Roman"/>
          <w:szCs w:val="28"/>
          <w:u w:val="single"/>
          <w:lang w:eastAsia="ru-RU"/>
        </w:rPr>
      </w:pPr>
    </w:p>
    <w:p w:rsidR="00B8047F" w:rsidRDefault="00B8047F" w:rsidP="00867E60">
      <w:pPr>
        <w:autoSpaceDE w:val="0"/>
        <w:autoSpaceDN w:val="0"/>
        <w:adjustRightInd w:val="0"/>
        <w:ind w:left="5812"/>
        <w:rPr>
          <w:rFonts w:eastAsia="Times New Roman" w:cs="Times New Roman"/>
          <w:szCs w:val="28"/>
          <w:u w:val="single"/>
          <w:lang w:eastAsia="ru-RU"/>
        </w:rPr>
      </w:pPr>
    </w:p>
    <w:p w:rsidR="00B8047F" w:rsidRDefault="00B8047F" w:rsidP="00867E60">
      <w:pPr>
        <w:autoSpaceDE w:val="0"/>
        <w:autoSpaceDN w:val="0"/>
        <w:adjustRightInd w:val="0"/>
        <w:ind w:left="5812"/>
        <w:rPr>
          <w:rFonts w:eastAsia="Times New Roman" w:cs="Times New Roman"/>
          <w:szCs w:val="28"/>
          <w:u w:val="single"/>
          <w:lang w:eastAsia="ru-RU"/>
        </w:rPr>
      </w:pPr>
    </w:p>
    <w:p w:rsidR="00B8047F" w:rsidRDefault="00B8047F" w:rsidP="00867E60">
      <w:pPr>
        <w:autoSpaceDE w:val="0"/>
        <w:autoSpaceDN w:val="0"/>
        <w:adjustRightInd w:val="0"/>
        <w:ind w:left="5812"/>
        <w:rPr>
          <w:rFonts w:eastAsia="Times New Roman" w:cs="Times New Roman"/>
          <w:szCs w:val="28"/>
          <w:u w:val="single"/>
          <w:lang w:eastAsia="ru-RU"/>
        </w:rPr>
      </w:pPr>
    </w:p>
    <w:p w:rsidR="00B8047F" w:rsidRDefault="00B8047F" w:rsidP="00867E60">
      <w:pPr>
        <w:autoSpaceDE w:val="0"/>
        <w:autoSpaceDN w:val="0"/>
        <w:adjustRightInd w:val="0"/>
        <w:ind w:left="5812"/>
        <w:rPr>
          <w:rFonts w:eastAsia="Times New Roman" w:cs="Times New Roman"/>
          <w:szCs w:val="28"/>
          <w:u w:val="single"/>
          <w:lang w:eastAsia="ru-RU"/>
        </w:rPr>
      </w:pPr>
    </w:p>
    <w:p w:rsidR="00B8047F" w:rsidRPr="00867E60" w:rsidRDefault="00B8047F" w:rsidP="00867E60">
      <w:pPr>
        <w:autoSpaceDE w:val="0"/>
        <w:autoSpaceDN w:val="0"/>
        <w:adjustRightInd w:val="0"/>
        <w:ind w:left="5812"/>
        <w:rPr>
          <w:rFonts w:eastAsia="Calibri" w:cs="Times New Roman"/>
          <w:szCs w:val="28"/>
        </w:rPr>
      </w:pPr>
    </w:p>
    <w:p w:rsidR="00867E60" w:rsidRPr="00042BBF" w:rsidRDefault="00867E60" w:rsidP="00867E60">
      <w:pPr>
        <w:autoSpaceDE w:val="0"/>
        <w:autoSpaceDN w:val="0"/>
        <w:adjustRightInd w:val="0"/>
        <w:ind w:firstLine="709"/>
        <w:rPr>
          <w:rFonts w:eastAsia="Calibri" w:cs="Times New Roman"/>
          <w:color w:val="353842"/>
          <w:szCs w:val="28"/>
          <w:shd w:val="clear" w:color="auto" w:fill="F0F0F0"/>
        </w:rPr>
      </w:pPr>
      <w:r w:rsidRPr="00042BBF">
        <w:rPr>
          <w:rFonts w:eastAsia="Calibri" w:cs="Times New Roman"/>
          <w:szCs w:val="28"/>
        </w:rPr>
        <w:t>.</w:t>
      </w:r>
      <w:r w:rsidRPr="00042BBF">
        <w:rPr>
          <w:rFonts w:eastAsia="Calibri" w:cs="Times New Roman"/>
          <w:szCs w:val="28"/>
        </w:rPr>
        <w:br w:type="page"/>
      </w:r>
    </w:p>
    <w:p w:rsidR="00EA2A6A" w:rsidRDefault="00EA2A6A" w:rsidP="00A540BB">
      <w:pPr>
        <w:autoSpaceDE w:val="0"/>
        <w:autoSpaceDN w:val="0"/>
        <w:adjustRightInd w:val="0"/>
        <w:ind w:left="6096"/>
        <w:rPr>
          <w:rFonts w:eastAsia="Calibri" w:cs="Times New Roman"/>
          <w:sz w:val="24"/>
          <w:szCs w:val="24"/>
        </w:rPr>
        <w:sectPr w:rsidR="00EA2A6A" w:rsidSect="00042BBF">
          <w:headerReference w:type="default" r:id="rId8"/>
          <w:footerReference w:type="default" r:id="rId9"/>
          <w:headerReference w:type="first" r:id="rId10"/>
          <w:pgSz w:w="11906" w:h="16838"/>
          <w:pgMar w:top="1276" w:right="851" w:bottom="1134" w:left="1701" w:header="567" w:footer="709" w:gutter="0"/>
          <w:cols w:space="708"/>
          <w:titlePg/>
          <w:docGrid w:linePitch="381"/>
        </w:sectPr>
      </w:pPr>
    </w:p>
    <w:p w:rsidR="00C90AC9" w:rsidRPr="00C25DC8" w:rsidRDefault="00C90AC9" w:rsidP="00150238">
      <w:pPr>
        <w:autoSpaceDE w:val="0"/>
        <w:autoSpaceDN w:val="0"/>
        <w:adjustRightInd w:val="0"/>
        <w:ind w:firstLine="6521"/>
        <w:jc w:val="left"/>
        <w:rPr>
          <w:rFonts w:eastAsia="Calibri" w:cs="Times New Roman"/>
          <w:szCs w:val="28"/>
        </w:rPr>
      </w:pPr>
      <w:r w:rsidRPr="00C25DC8">
        <w:rPr>
          <w:rFonts w:eastAsia="Calibri" w:cs="Times New Roman"/>
          <w:bCs/>
          <w:szCs w:val="28"/>
        </w:rPr>
        <w:lastRenderedPageBreak/>
        <w:t>Приложение 1</w:t>
      </w:r>
    </w:p>
    <w:p w:rsidR="00C90AC9" w:rsidRPr="00C25DC8" w:rsidRDefault="00C90AC9" w:rsidP="00150238">
      <w:pPr>
        <w:autoSpaceDE w:val="0"/>
        <w:autoSpaceDN w:val="0"/>
        <w:adjustRightInd w:val="0"/>
        <w:ind w:firstLine="6521"/>
        <w:jc w:val="left"/>
        <w:rPr>
          <w:rFonts w:eastAsia="Calibri" w:cs="Times New Roman"/>
          <w:szCs w:val="28"/>
        </w:rPr>
      </w:pPr>
      <w:r w:rsidRPr="00C25DC8">
        <w:rPr>
          <w:rFonts w:eastAsia="Calibri" w:cs="Times New Roman"/>
          <w:bCs/>
          <w:szCs w:val="28"/>
        </w:rPr>
        <w:t xml:space="preserve">к </w:t>
      </w:r>
      <w:hyperlink w:anchor="sub_1000" w:history="1">
        <w:r w:rsidRPr="00C25DC8">
          <w:rPr>
            <w:rFonts w:eastAsia="Calibri" w:cs="Times New Roman"/>
            <w:szCs w:val="28"/>
          </w:rPr>
          <w:t>Положению</w:t>
        </w:r>
      </w:hyperlink>
      <w:r w:rsidRPr="00C25DC8">
        <w:rPr>
          <w:rFonts w:eastAsia="Calibri" w:cs="Times New Roman"/>
          <w:bCs/>
          <w:szCs w:val="28"/>
        </w:rPr>
        <w:t xml:space="preserve"> о звании</w:t>
      </w:r>
    </w:p>
    <w:p w:rsidR="00C90AC9" w:rsidRPr="00C25DC8" w:rsidRDefault="00C90AC9" w:rsidP="00150238">
      <w:pPr>
        <w:autoSpaceDE w:val="0"/>
        <w:autoSpaceDN w:val="0"/>
        <w:adjustRightInd w:val="0"/>
        <w:ind w:firstLine="6521"/>
        <w:jc w:val="left"/>
        <w:rPr>
          <w:rFonts w:eastAsia="Calibri" w:cs="Times New Roman"/>
          <w:szCs w:val="28"/>
        </w:rPr>
      </w:pPr>
      <w:r w:rsidRPr="00C25DC8">
        <w:rPr>
          <w:rFonts w:eastAsia="Calibri" w:cs="Times New Roman"/>
          <w:bCs/>
          <w:szCs w:val="28"/>
        </w:rPr>
        <w:t>«Почетный гражданин</w:t>
      </w:r>
    </w:p>
    <w:p w:rsidR="00C90AC9" w:rsidRPr="00C90AC9" w:rsidRDefault="00C90AC9" w:rsidP="00150238">
      <w:pPr>
        <w:autoSpaceDE w:val="0"/>
        <w:autoSpaceDN w:val="0"/>
        <w:adjustRightInd w:val="0"/>
        <w:ind w:firstLine="6521"/>
        <w:jc w:val="left"/>
        <w:rPr>
          <w:rFonts w:eastAsia="Calibri" w:cs="Times New Roman"/>
          <w:bCs/>
          <w:color w:val="26282F"/>
          <w:szCs w:val="28"/>
        </w:rPr>
      </w:pPr>
      <w:r w:rsidRPr="00C25DC8">
        <w:rPr>
          <w:rFonts w:eastAsia="Calibri" w:cs="Times New Roman"/>
          <w:bCs/>
          <w:szCs w:val="28"/>
        </w:rPr>
        <w:t>города Сургута»</w:t>
      </w:r>
    </w:p>
    <w:p w:rsidR="00C90AC9" w:rsidRPr="00C90AC9" w:rsidRDefault="00C90AC9" w:rsidP="00C90AC9">
      <w:pPr>
        <w:autoSpaceDE w:val="0"/>
        <w:autoSpaceDN w:val="0"/>
        <w:adjustRightInd w:val="0"/>
        <w:ind w:firstLine="6946"/>
        <w:jc w:val="left"/>
        <w:rPr>
          <w:rFonts w:eastAsia="Calibri" w:cs="Times New Roman"/>
          <w:bCs/>
          <w:color w:val="26282F"/>
          <w:szCs w:val="28"/>
        </w:rPr>
      </w:pPr>
    </w:p>
    <w:p w:rsidR="00C90AC9" w:rsidRDefault="00C90AC9" w:rsidP="00C90AC9">
      <w:pPr>
        <w:autoSpaceDE w:val="0"/>
        <w:autoSpaceDN w:val="0"/>
        <w:adjustRightInd w:val="0"/>
        <w:ind w:firstLine="720"/>
        <w:rPr>
          <w:rFonts w:ascii="Arial" w:eastAsia="Calibri" w:hAnsi="Arial" w:cs="Arial"/>
          <w:sz w:val="24"/>
          <w:szCs w:val="24"/>
        </w:rPr>
      </w:pPr>
    </w:p>
    <w:p w:rsidR="00C90AC9" w:rsidRPr="00C90AC9" w:rsidRDefault="00C90AC9" w:rsidP="00C90AC9">
      <w:pPr>
        <w:autoSpaceDE w:val="0"/>
        <w:autoSpaceDN w:val="0"/>
        <w:adjustRightInd w:val="0"/>
        <w:ind w:firstLine="720"/>
        <w:rPr>
          <w:rFonts w:ascii="Arial" w:eastAsia="Calibri" w:hAnsi="Arial" w:cs="Arial"/>
          <w:sz w:val="24"/>
          <w:szCs w:val="24"/>
        </w:rPr>
      </w:pPr>
    </w:p>
    <w:p w:rsidR="00C90AC9" w:rsidRPr="00C90AC9" w:rsidRDefault="00C90AC9" w:rsidP="00C90AC9">
      <w:pPr>
        <w:autoSpaceDE w:val="0"/>
        <w:autoSpaceDN w:val="0"/>
        <w:adjustRightInd w:val="0"/>
        <w:ind w:left="139"/>
        <w:jc w:val="center"/>
        <w:rPr>
          <w:rFonts w:ascii="Arial" w:eastAsia="Calibri" w:hAnsi="Arial" w:cs="Arial"/>
          <w:sz w:val="24"/>
          <w:szCs w:val="24"/>
        </w:rPr>
      </w:pPr>
      <w:r w:rsidRPr="00C90AC9">
        <w:rPr>
          <w:rFonts w:ascii="Arial" w:eastAsia="Calibri" w:hAnsi="Arial" w:cs="Arial"/>
          <w:noProof/>
          <w:sz w:val="24"/>
          <w:szCs w:val="24"/>
          <w:lang w:eastAsia="ru-RU"/>
        </w:rPr>
        <w:drawing>
          <wp:inline distT="0" distB="0" distL="0" distR="0" wp14:anchorId="4D3DE18E" wp14:editId="5A02D7AE">
            <wp:extent cx="4679315" cy="6047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315" cy="6047105"/>
                    </a:xfrm>
                    <a:prstGeom prst="rect">
                      <a:avLst/>
                    </a:prstGeom>
                    <a:noFill/>
                    <a:ln>
                      <a:noFill/>
                    </a:ln>
                  </pic:spPr>
                </pic:pic>
              </a:graphicData>
            </a:graphic>
          </wp:inline>
        </w:drawing>
      </w:r>
    </w:p>
    <w:p w:rsidR="00C90AC9" w:rsidRPr="00C90AC9" w:rsidRDefault="00C90AC9" w:rsidP="00C90AC9">
      <w:pPr>
        <w:autoSpaceDE w:val="0"/>
        <w:autoSpaceDN w:val="0"/>
        <w:adjustRightInd w:val="0"/>
        <w:ind w:left="139"/>
        <w:rPr>
          <w:rFonts w:ascii="Arial" w:eastAsia="Calibri" w:hAnsi="Arial" w:cs="Arial"/>
          <w:sz w:val="24"/>
          <w:szCs w:val="24"/>
        </w:rPr>
      </w:pPr>
    </w:p>
    <w:p w:rsidR="00C90AC9" w:rsidRPr="00C90AC9" w:rsidRDefault="00C90AC9" w:rsidP="00C90AC9">
      <w:pPr>
        <w:autoSpaceDE w:val="0"/>
        <w:autoSpaceDN w:val="0"/>
        <w:adjustRightInd w:val="0"/>
        <w:ind w:left="139"/>
        <w:rPr>
          <w:rFonts w:ascii="Arial" w:eastAsia="Calibri" w:hAnsi="Arial" w:cs="Arial"/>
          <w:sz w:val="24"/>
          <w:szCs w:val="24"/>
        </w:rPr>
      </w:pPr>
    </w:p>
    <w:p w:rsidR="00C90AC9" w:rsidRDefault="00C90AC9" w:rsidP="00C90AC9">
      <w:pPr>
        <w:autoSpaceDE w:val="0"/>
        <w:autoSpaceDN w:val="0"/>
        <w:adjustRightInd w:val="0"/>
        <w:ind w:left="139"/>
        <w:rPr>
          <w:rFonts w:eastAsia="Calibri" w:cs="Times New Roman"/>
          <w:szCs w:val="28"/>
        </w:rPr>
      </w:pPr>
      <w:r w:rsidRPr="00C90AC9">
        <w:rPr>
          <w:rFonts w:eastAsia="Calibri" w:cs="Times New Roman"/>
          <w:szCs w:val="28"/>
        </w:rPr>
        <w:t>Графическое изображение знака на шейной ленте и нагрудного знака «Почетный гражданин города Сургута»</w:t>
      </w:r>
    </w:p>
    <w:p w:rsidR="00402512" w:rsidRDefault="00402512" w:rsidP="00C90AC9">
      <w:pPr>
        <w:autoSpaceDE w:val="0"/>
        <w:autoSpaceDN w:val="0"/>
        <w:adjustRightInd w:val="0"/>
        <w:ind w:left="139"/>
        <w:rPr>
          <w:rFonts w:eastAsia="Calibri" w:cs="Times New Roman"/>
          <w:szCs w:val="28"/>
        </w:rPr>
        <w:sectPr w:rsidR="00402512" w:rsidSect="00EA2A6A">
          <w:pgSz w:w="11906" w:h="16838"/>
          <w:pgMar w:top="1276" w:right="851" w:bottom="0" w:left="1701" w:header="567" w:footer="709" w:gutter="0"/>
          <w:cols w:space="708"/>
          <w:titlePg/>
          <w:docGrid w:linePitch="381"/>
        </w:sectPr>
      </w:pPr>
    </w:p>
    <w:p w:rsidR="00C90AC9" w:rsidRPr="00C25DC8" w:rsidRDefault="00C90AC9" w:rsidP="00150238">
      <w:pPr>
        <w:autoSpaceDE w:val="0"/>
        <w:autoSpaceDN w:val="0"/>
        <w:adjustRightInd w:val="0"/>
        <w:ind w:left="6379"/>
        <w:jc w:val="left"/>
        <w:rPr>
          <w:rFonts w:eastAsia="Calibri" w:cs="Times New Roman"/>
          <w:szCs w:val="28"/>
        </w:rPr>
      </w:pPr>
      <w:r w:rsidRPr="00C25DC8">
        <w:rPr>
          <w:rFonts w:eastAsia="Calibri" w:cs="Times New Roman"/>
          <w:bCs/>
          <w:szCs w:val="28"/>
        </w:rPr>
        <w:lastRenderedPageBreak/>
        <w:t>Приложение 2</w:t>
      </w:r>
    </w:p>
    <w:p w:rsidR="00C90AC9" w:rsidRPr="00C25DC8" w:rsidRDefault="00C90AC9" w:rsidP="00150238">
      <w:pPr>
        <w:autoSpaceDE w:val="0"/>
        <w:autoSpaceDN w:val="0"/>
        <w:adjustRightInd w:val="0"/>
        <w:ind w:left="6379"/>
        <w:jc w:val="left"/>
        <w:rPr>
          <w:rFonts w:eastAsia="Calibri" w:cs="Times New Roman"/>
          <w:szCs w:val="28"/>
        </w:rPr>
      </w:pPr>
      <w:r w:rsidRPr="00C25DC8">
        <w:rPr>
          <w:rFonts w:eastAsia="Calibri" w:cs="Times New Roman"/>
          <w:bCs/>
          <w:szCs w:val="28"/>
        </w:rPr>
        <w:t xml:space="preserve">к </w:t>
      </w:r>
      <w:hyperlink w:anchor="sub_1000" w:history="1">
        <w:r w:rsidRPr="00C25DC8">
          <w:rPr>
            <w:rFonts w:eastAsia="Calibri" w:cs="Times New Roman"/>
            <w:szCs w:val="28"/>
          </w:rPr>
          <w:t>Положению</w:t>
        </w:r>
      </w:hyperlink>
      <w:r w:rsidRPr="00C25DC8">
        <w:rPr>
          <w:rFonts w:eastAsia="Calibri" w:cs="Times New Roman"/>
          <w:bCs/>
          <w:szCs w:val="28"/>
        </w:rPr>
        <w:t xml:space="preserve"> о звании</w:t>
      </w:r>
    </w:p>
    <w:p w:rsidR="00C90AC9" w:rsidRPr="00C25DC8" w:rsidRDefault="00C90AC9" w:rsidP="00150238">
      <w:pPr>
        <w:autoSpaceDE w:val="0"/>
        <w:autoSpaceDN w:val="0"/>
        <w:adjustRightInd w:val="0"/>
        <w:ind w:left="6379"/>
        <w:jc w:val="left"/>
        <w:rPr>
          <w:rFonts w:eastAsia="Calibri" w:cs="Times New Roman"/>
          <w:szCs w:val="28"/>
        </w:rPr>
      </w:pPr>
      <w:r w:rsidRPr="00C25DC8">
        <w:rPr>
          <w:rFonts w:eastAsia="Calibri" w:cs="Times New Roman"/>
          <w:bCs/>
          <w:szCs w:val="28"/>
        </w:rPr>
        <w:t>«Почетный гражданин</w:t>
      </w:r>
    </w:p>
    <w:p w:rsidR="00C90AC9" w:rsidRPr="00C25DC8" w:rsidRDefault="00C90AC9" w:rsidP="00150238">
      <w:pPr>
        <w:autoSpaceDE w:val="0"/>
        <w:autoSpaceDN w:val="0"/>
        <w:adjustRightInd w:val="0"/>
        <w:ind w:left="6379"/>
        <w:jc w:val="left"/>
        <w:rPr>
          <w:rFonts w:eastAsia="Calibri" w:cs="Times New Roman"/>
          <w:sz w:val="24"/>
          <w:szCs w:val="24"/>
        </w:rPr>
      </w:pPr>
      <w:r w:rsidRPr="00C25DC8">
        <w:rPr>
          <w:rFonts w:eastAsia="Calibri" w:cs="Times New Roman"/>
          <w:bCs/>
          <w:szCs w:val="28"/>
        </w:rPr>
        <w:t>города Сургута»</w:t>
      </w:r>
    </w:p>
    <w:p w:rsidR="00C90AC9" w:rsidRPr="00C90AC9" w:rsidRDefault="00C90AC9" w:rsidP="00C90AC9">
      <w:pPr>
        <w:autoSpaceDE w:val="0"/>
        <w:autoSpaceDN w:val="0"/>
        <w:adjustRightInd w:val="0"/>
        <w:ind w:firstLine="720"/>
        <w:rPr>
          <w:rFonts w:ascii="Arial" w:eastAsia="Calibri" w:hAnsi="Arial" w:cs="Arial"/>
          <w:sz w:val="24"/>
          <w:szCs w:val="24"/>
        </w:rPr>
      </w:pPr>
    </w:p>
    <w:p w:rsidR="00C90AC9" w:rsidRPr="00C90AC9" w:rsidRDefault="00C90AC9" w:rsidP="00C90AC9">
      <w:pPr>
        <w:widowControl w:val="0"/>
        <w:autoSpaceDE w:val="0"/>
        <w:autoSpaceDN w:val="0"/>
        <w:adjustRightInd w:val="0"/>
        <w:spacing w:before="108" w:after="108"/>
        <w:jc w:val="center"/>
        <w:outlineLvl w:val="0"/>
        <w:rPr>
          <w:rFonts w:eastAsia="Times New Roman" w:cs="Times New Roman"/>
          <w:bCs/>
          <w:szCs w:val="28"/>
          <w:lang w:eastAsia="ru-RU"/>
        </w:rPr>
      </w:pPr>
      <w:r w:rsidRPr="00C90AC9">
        <w:rPr>
          <w:rFonts w:eastAsia="Times New Roman" w:cs="Times New Roman"/>
          <w:bCs/>
          <w:szCs w:val="28"/>
          <w:lang w:eastAsia="ru-RU"/>
        </w:rPr>
        <w:t>Подписной лист</w:t>
      </w:r>
    </w:p>
    <w:p w:rsidR="00C90AC9" w:rsidRPr="00C90AC9" w:rsidRDefault="00C90AC9" w:rsidP="00C90AC9">
      <w:pPr>
        <w:autoSpaceDE w:val="0"/>
        <w:autoSpaceDN w:val="0"/>
        <w:adjustRightInd w:val="0"/>
        <w:ind w:firstLine="720"/>
        <w:rPr>
          <w:rFonts w:eastAsia="Calibri" w:cs="Times New Roman"/>
          <w:sz w:val="24"/>
          <w:szCs w:val="24"/>
        </w:rPr>
      </w:pPr>
    </w:p>
    <w:p w:rsidR="00C90AC9" w:rsidRPr="00C90AC9" w:rsidRDefault="00C90AC9" w:rsidP="00C90AC9">
      <w:pPr>
        <w:autoSpaceDE w:val="0"/>
        <w:autoSpaceDN w:val="0"/>
        <w:adjustRightInd w:val="0"/>
        <w:ind w:firstLine="720"/>
        <w:rPr>
          <w:rFonts w:eastAsia="Calibri" w:cs="Times New Roman"/>
          <w:szCs w:val="28"/>
        </w:rPr>
      </w:pPr>
      <w:r w:rsidRPr="00C90AC9">
        <w:rPr>
          <w:rFonts w:eastAsia="Calibri" w:cs="Times New Roman"/>
          <w:szCs w:val="28"/>
        </w:rPr>
        <w:t>Мы, нижеподписавшиеся,</w:t>
      </w:r>
      <w:r w:rsidR="00150238">
        <w:rPr>
          <w:rFonts w:eastAsia="Calibri" w:cs="Times New Roman"/>
          <w:szCs w:val="28"/>
        </w:rPr>
        <w:t xml:space="preserve"> </w:t>
      </w:r>
      <w:r w:rsidRPr="00C90AC9">
        <w:rPr>
          <w:rFonts w:eastAsia="Calibri" w:cs="Times New Roman"/>
          <w:szCs w:val="28"/>
        </w:rPr>
        <w:t>поддерживаем выдвижение кандидата                     на присвоение звания «Почетный гражданин города Сургута»</w:t>
      </w:r>
    </w:p>
    <w:p w:rsidR="00150238" w:rsidRPr="00150238" w:rsidRDefault="00150238" w:rsidP="00150238">
      <w:pPr>
        <w:autoSpaceDE w:val="0"/>
        <w:autoSpaceDN w:val="0"/>
        <w:adjustRightInd w:val="0"/>
        <w:rPr>
          <w:rFonts w:eastAsia="Calibri" w:cs="Times New Roman"/>
          <w:sz w:val="20"/>
          <w:szCs w:val="20"/>
        </w:rPr>
      </w:pPr>
    </w:p>
    <w:p w:rsidR="00C90AC9" w:rsidRPr="00C90AC9" w:rsidRDefault="00150238" w:rsidP="00150238">
      <w:pPr>
        <w:autoSpaceDE w:val="0"/>
        <w:autoSpaceDN w:val="0"/>
        <w:adjustRightInd w:val="0"/>
        <w:rPr>
          <w:rFonts w:eastAsia="Calibri" w:cs="Times New Roman"/>
          <w:sz w:val="24"/>
          <w:szCs w:val="24"/>
        </w:rPr>
      </w:pPr>
      <w:r w:rsidRPr="00150238">
        <w:rPr>
          <w:rFonts w:eastAsia="Calibri" w:cs="Times New Roman"/>
          <w:sz w:val="20"/>
          <w:szCs w:val="20"/>
        </w:rPr>
        <w:t>_</w:t>
      </w:r>
      <w:r>
        <w:rPr>
          <w:rFonts w:eastAsia="Calibri" w:cs="Times New Roman"/>
          <w:sz w:val="24"/>
          <w:szCs w:val="24"/>
        </w:rPr>
        <w:t>______</w:t>
      </w:r>
      <w:r w:rsidR="00C90AC9" w:rsidRPr="00C90AC9">
        <w:rPr>
          <w:rFonts w:eastAsia="Calibri" w:cs="Times New Roman"/>
          <w:sz w:val="24"/>
          <w:szCs w:val="24"/>
        </w:rPr>
        <w:t>________________________________________________________________</w:t>
      </w:r>
      <w:r>
        <w:rPr>
          <w:rFonts w:eastAsia="Calibri" w:cs="Times New Roman"/>
          <w:sz w:val="24"/>
          <w:szCs w:val="24"/>
        </w:rPr>
        <w:t>______</w:t>
      </w:r>
      <w:r w:rsidRPr="00150238">
        <w:rPr>
          <w:rFonts w:eastAsia="Calibri" w:cs="Times New Roman"/>
          <w:sz w:val="20"/>
          <w:szCs w:val="20"/>
        </w:rPr>
        <w:t>_</w:t>
      </w:r>
    </w:p>
    <w:p w:rsidR="00C90AC9" w:rsidRPr="00C90AC9" w:rsidRDefault="00C90AC9" w:rsidP="00C90AC9">
      <w:pPr>
        <w:autoSpaceDE w:val="0"/>
        <w:autoSpaceDN w:val="0"/>
        <w:adjustRightInd w:val="0"/>
        <w:ind w:firstLine="720"/>
        <w:rPr>
          <w:rFonts w:eastAsia="Calibri" w:cs="Times New Roman"/>
          <w:sz w:val="24"/>
          <w:szCs w:val="24"/>
        </w:rPr>
      </w:pPr>
      <w:r w:rsidRPr="00C90AC9">
        <w:rPr>
          <w:rFonts w:eastAsia="Calibri" w:cs="Times New Roman"/>
          <w:sz w:val="24"/>
          <w:szCs w:val="24"/>
        </w:rPr>
        <w:t xml:space="preserve">                                         (фамилия, имя, отчество)</w:t>
      </w:r>
    </w:p>
    <w:p w:rsidR="00C90AC9" w:rsidRPr="00C90AC9" w:rsidRDefault="00C90AC9" w:rsidP="00C90AC9">
      <w:pPr>
        <w:autoSpaceDE w:val="0"/>
        <w:autoSpaceDN w:val="0"/>
        <w:adjustRightInd w:val="0"/>
        <w:ind w:firstLine="720"/>
        <w:rPr>
          <w:rFonts w:eastAsia="Calibri" w:cs="Times New Roman"/>
          <w:sz w:val="24"/>
          <w:szCs w:val="24"/>
        </w:rPr>
      </w:pPr>
    </w:p>
    <w:p w:rsidR="00C90AC9" w:rsidRPr="00C90AC9" w:rsidRDefault="00C90AC9" w:rsidP="00C90AC9">
      <w:pPr>
        <w:autoSpaceDE w:val="0"/>
        <w:autoSpaceDN w:val="0"/>
        <w:adjustRightInd w:val="0"/>
        <w:ind w:firstLine="720"/>
        <w:rPr>
          <w:rFonts w:eastAsia="Calibri" w:cs="Times New Roman"/>
          <w:sz w:val="24"/>
          <w:szCs w:val="24"/>
        </w:rPr>
      </w:pPr>
      <w:r w:rsidRPr="00C90AC9">
        <w:rPr>
          <w:rFonts w:eastAsia="Calibri" w:cs="Times New Roman"/>
          <w:sz w:val="24"/>
          <w:szCs w:val="24"/>
        </w:rPr>
        <w:t xml:space="preserve">Дата рождения </w:t>
      </w:r>
      <w:r w:rsidR="00150238">
        <w:rPr>
          <w:rFonts w:eastAsia="Calibri" w:cs="Times New Roman"/>
          <w:sz w:val="24"/>
          <w:szCs w:val="24"/>
        </w:rPr>
        <w:t>«</w:t>
      </w:r>
      <w:r w:rsidRPr="00C90AC9">
        <w:rPr>
          <w:rFonts w:eastAsia="Calibri" w:cs="Times New Roman"/>
          <w:sz w:val="24"/>
          <w:szCs w:val="24"/>
        </w:rPr>
        <w:t>___</w:t>
      </w:r>
      <w:r w:rsidR="00402512">
        <w:rPr>
          <w:rFonts w:eastAsia="Calibri" w:cs="Times New Roman"/>
          <w:sz w:val="24"/>
          <w:szCs w:val="24"/>
        </w:rPr>
        <w:t>_</w:t>
      </w:r>
      <w:r w:rsidR="00150238">
        <w:rPr>
          <w:rFonts w:eastAsia="Calibri" w:cs="Times New Roman"/>
          <w:sz w:val="24"/>
          <w:szCs w:val="24"/>
        </w:rPr>
        <w:t>»</w:t>
      </w:r>
      <w:r w:rsidRPr="00C90AC9">
        <w:rPr>
          <w:rFonts w:eastAsia="Calibri" w:cs="Times New Roman"/>
          <w:sz w:val="24"/>
          <w:szCs w:val="24"/>
        </w:rPr>
        <w:t xml:space="preserve"> ___________</w:t>
      </w:r>
      <w:proofErr w:type="gramStart"/>
      <w:r w:rsidRPr="00C90AC9">
        <w:rPr>
          <w:rFonts w:eastAsia="Calibri" w:cs="Times New Roman"/>
          <w:sz w:val="24"/>
          <w:szCs w:val="24"/>
        </w:rPr>
        <w:t>_</w:t>
      </w:r>
      <w:r w:rsidR="00150238">
        <w:rPr>
          <w:rFonts w:eastAsia="Calibri" w:cs="Times New Roman"/>
          <w:sz w:val="24"/>
          <w:szCs w:val="24"/>
        </w:rPr>
        <w:t xml:space="preserve"> </w:t>
      </w:r>
      <w:r w:rsidRPr="00C90AC9">
        <w:rPr>
          <w:rFonts w:eastAsia="Calibri" w:cs="Times New Roman"/>
          <w:sz w:val="24"/>
          <w:szCs w:val="24"/>
        </w:rPr>
        <w:t xml:space="preserve"> _</w:t>
      </w:r>
      <w:proofErr w:type="gramEnd"/>
      <w:r w:rsidRPr="00C90AC9">
        <w:rPr>
          <w:rFonts w:eastAsia="Calibri" w:cs="Times New Roman"/>
          <w:sz w:val="24"/>
          <w:szCs w:val="24"/>
        </w:rPr>
        <w:t>____ г.</w:t>
      </w:r>
    </w:p>
    <w:p w:rsidR="00C90AC9" w:rsidRPr="00C90AC9" w:rsidRDefault="00C90AC9" w:rsidP="00C90AC9">
      <w:pPr>
        <w:autoSpaceDE w:val="0"/>
        <w:autoSpaceDN w:val="0"/>
        <w:adjustRightInd w:val="0"/>
        <w:ind w:firstLine="720"/>
        <w:rPr>
          <w:rFonts w:eastAsia="Calibri" w:cs="Times New Roman"/>
          <w:sz w:val="24"/>
          <w:szCs w:val="24"/>
        </w:rPr>
      </w:pPr>
    </w:p>
    <w:p w:rsidR="00C90AC9" w:rsidRPr="00C90AC9" w:rsidRDefault="00C90AC9" w:rsidP="00C90AC9">
      <w:pPr>
        <w:autoSpaceDE w:val="0"/>
        <w:autoSpaceDN w:val="0"/>
        <w:adjustRightInd w:val="0"/>
        <w:ind w:firstLine="720"/>
        <w:rPr>
          <w:rFonts w:eastAsia="Calibri" w:cs="Times New Roman"/>
          <w:sz w:val="24"/>
          <w:szCs w:val="24"/>
        </w:rPr>
      </w:pPr>
      <w:r w:rsidRPr="00C90AC9">
        <w:rPr>
          <w:rFonts w:eastAsia="Calibri" w:cs="Times New Roman"/>
          <w:sz w:val="24"/>
          <w:szCs w:val="24"/>
        </w:rPr>
        <w:t>Место работы, занимаемая должность ________________________________</w:t>
      </w:r>
      <w:r w:rsidR="00150238">
        <w:rPr>
          <w:rFonts w:eastAsia="Calibri" w:cs="Times New Roman"/>
          <w:sz w:val="24"/>
          <w:szCs w:val="24"/>
        </w:rPr>
        <w:t>______</w:t>
      </w:r>
      <w:r w:rsidR="00150238" w:rsidRPr="00150238">
        <w:rPr>
          <w:rFonts w:eastAsia="Calibri" w:cs="Times New Roman"/>
          <w:sz w:val="20"/>
          <w:szCs w:val="20"/>
        </w:rPr>
        <w:t>_</w:t>
      </w:r>
    </w:p>
    <w:p w:rsidR="00150238" w:rsidRDefault="00150238" w:rsidP="00150238">
      <w:pPr>
        <w:autoSpaceDE w:val="0"/>
        <w:autoSpaceDN w:val="0"/>
        <w:adjustRightInd w:val="0"/>
        <w:rPr>
          <w:rFonts w:eastAsia="Calibri" w:cs="Times New Roman"/>
          <w:sz w:val="24"/>
          <w:szCs w:val="24"/>
        </w:rPr>
      </w:pPr>
    </w:p>
    <w:p w:rsidR="00C90AC9" w:rsidRPr="00C90AC9" w:rsidRDefault="00C90AC9" w:rsidP="00150238">
      <w:pPr>
        <w:autoSpaceDE w:val="0"/>
        <w:autoSpaceDN w:val="0"/>
        <w:adjustRightInd w:val="0"/>
        <w:rPr>
          <w:rFonts w:eastAsia="Calibri" w:cs="Times New Roman"/>
          <w:sz w:val="20"/>
          <w:szCs w:val="20"/>
        </w:rPr>
      </w:pPr>
      <w:r w:rsidRPr="00C90AC9">
        <w:rPr>
          <w:rFonts w:eastAsia="Calibri" w:cs="Times New Roman"/>
          <w:sz w:val="24"/>
          <w:szCs w:val="24"/>
        </w:rPr>
        <w:t>__________________________________________________________________</w:t>
      </w:r>
      <w:r w:rsidR="00150238">
        <w:rPr>
          <w:rFonts w:eastAsia="Calibri" w:cs="Times New Roman"/>
          <w:sz w:val="24"/>
          <w:szCs w:val="24"/>
        </w:rPr>
        <w:t>___________</w:t>
      </w:r>
      <w:r w:rsidR="00150238" w:rsidRPr="00150238">
        <w:rPr>
          <w:rFonts w:eastAsia="Calibri" w:cs="Times New Roman"/>
          <w:sz w:val="20"/>
          <w:szCs w:val="20"/>
        </w:rPr>
        <w:t>_</w:t>
      </w:r>
    </w:p>
    <w:p w:rsidR="00C90AC9" w:rsidRPr="00C90AC9" w:rsidRDefault="00C90AC9" w:rsidP="00C90AC9">
      <w:pPr>
        <w:autoSpaceDE w:val="0"/>
        <w:autoSpaceDN w:val="0"/>
        <w:adjustRightInd w:val="0"/>
        <w:ind w:firstLine="720"/>
        <w:rPr>
          <w:rFonts w:eastAsia="Calibri" w:cs="Times New Roman"/>
          <w:sz w:val="24"/>
          <w:szCs w:val="24"/>
        </w:rPr>
      </w:pPr>
    </w:p>
    <w:p w:rsidR="00C90AC9" w:rsidRPr="00C90AC9" w:rsidRDefault="00C90AC9" w:rsidP="00C90AC9">
      <w:pPr>
        <w:autoSpaceDE w:val="0"/>
        <w:autoSpaceDN w:val="0"/>
        <w:adjustRightInd w:val="0"/>
        <w:ind w:firstLine="720"/>
        <w:rPr>
          <w:rFonts w:eastAsia="Calibri" w:cs="Times New Roman"/>
          <w:sz w:val="24"/>
          <w:szCs w:val="24"/>
        </w:rPr>
      </w:pPr>
      <w:r w:rsidRPr="00C90AC9">
        <w:rPr>
          <w:rFonts w:eastAsia="Calibri" w:cs="Times New Roman"/>
          <w:sz w:val="24"/>
          <w:szCs w:val="24"/>
        </w:rPr>
        <w:t>Место жительства</w:t>
      </w:r>
      <w:r w:rsidR="00150238">
        <w:rPr>
          <w:rFonts w:eastAsia="Calibri" w:cs="Times New Roman"/>
          <w:sz w:val="24"/>
          <w:szCs w:val="24"/>
        </w:rPr>
        <w:t xml:space="preserve"> </w:t>
      </w:r>
      <w:r w:rsidRPr="00C90AC9">
        <w:rPr>
          <w:rFonts w:eastAsia="Calibri" w:cs="Times New Roman"/>
          <w:sz w:val="24"/>
          <w:szCs w:val="24"/>
        </w:rPr>
        <w:t>_________________________________________________</w:t>
      </w:r>
      <w:r w:rsidR="00150238">
        <w:rPr>
          <w:rFonts w:eastAsia="Calibri" w:cs="Times New Roman"/>
          <w:sz w:val="24"/>
          <w:szCs w:val="24"/>
        </w:rPr>
        <w:t xml:space="preserve">_______ </w:t>
      </w:r>
    </w:p>
    <w:p w:rsidR="00402512" w:rsidRPr="00C90AC9" w:rsidRDefault="00402512" w:rsidP="00402512">
      <w:pPr>
        <w:autoSpaceDE w:val="0"/>
        <w:autoSpaceDN w:val="0"/>
        <w:adjustRightInd w:val="0"/>
        <w:ind w:firstLine="720"/>
        <w:jc w:val="center"/>
        <w:rPr>
          <w:rFonts w:eastAsia="Calibri" w:cs="Times New Roman"/>
          <w:sz w:val="24"/>
          <w:szCs w:val="24"/>
        </w:rPr>
      </w:pPr>
      <w:r>
        <w:rPr>
          <w:rFonts w:eastAsia="Calibri" w:cs="Times New Roman"/>
          <w:sz w:val="24"/>
          <w:szCs w:val="24"/>
        </w:rPr>
        <w:t xml:space="preserve">                </w:t>
      </w:r>
      <w:r w:rsidRPr="00C90AC9">
        <w:rPr>
          <w:rFonts w:eastAsia="Calibri" w:cs="Times New Roman"/>
          <w:sz w:val="24"/>
          <w:szCs w:val="24"/>
        </w:rPr>
        <w:t>(город, округ, область)</w:t>
      </w:r>
    </w:p>
    <w:p w:rsidR="00402512" w:rsidRDefault="00C90AC9" w:rsidP="00402512">
      <w:pPr>
        <w:autoSpaceDE w:val="0"/>
        <w:autoSpaceDN w:val="0"/>
        <w:adjustRightInd w:val="0"/>
        <w:rPr>
          <w:rFonts w:eastAsia="Calibri" w:cs="Times New Roman"/>
          <w:sz w:val="24"/>
          <w:szCs w:val="24"/>
        </w:rPr>
      </w:pPr>
      <w:r w:rsidRPr="00C90AC9">
        <w:rPr>
          <w:rFonts w:eastAsia="Calibri" w:cs="Times New Roman"/>
          <w:sz w:val="24"/>
          <w:szCs w:val="24"/>
        </w:rPr>
        <w:t>___________</w:t>
      </w:r>
      <w:r w:rsidR="00402512">
        <w:rPr>
          <w:rFonts w:eastAsia="Calibri" w:cs="Times New Roman"/>
          <w:sz w:val="24"/>
          <w:szCs w:val="24"/>
        </w:rPr>
        <w:t>__________________________________________________________________</w:t>
      </w:r>
      <w:r w:rsidR="00402512" w:rsidRPr="00402512">
        <w:rPr>
          <w:rFonts w:eastAsia="Calibri" w:cs="Times New Roman"/>
          <w:sz w:val="20"/>
          <w:szCs w:val="20"/>
        </w:rPr>
        <w:t>_</w:t>
      </w:r>
    </w:p>
    <w:p w:rsidR="00C90AC9" w:rsidRPr="00C90AC9" w:rsidRDefault="00C90AC9" w:rsidP="00C90AC9">
      <w:pPr>
        <w:autoSpaceDE w:val="0"/>
        <w:autoSpaceDN w:val="0"/>
        <w:adjustRightInd w:val="0"/>
        <w:ind w:firstLine="720"/>
        <w:rPr>
          <w:rFonts w:ascii="Arial" w:eastAsia="Calibri" w:hAnsi="Arial" w:cs="Arial"/>
          <w:sz w:val="24"/>
          <w:szCs w:val="24"/>
        </w:rPr>
      </w:pPr>
    </w:p>
    <w:tbl>
      <w:tblPr>
        <w:tblW w:w="10065"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249"/>
        <w:gridCol w:w="1160"/>
        <w:gridCol w:w="1507"/>
        <w:gridCol w:w="1275"/>
        <w:gridCol w:w="1445"/>
        <w:gridCol w:w="1134"/>
        <w:gridCol w:w="1727"/>
      </w:tblGrid>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2"/>
                <w:lang w:eastAsia="ru-RU"/>
              </w:rPr>
            </w:pPr>
            <w:r w:rsidRPr="00C90AC9">
              <w:rPr>
                <w:rFonts w:eastAsia="Times New Roman" w:cs="Times New Roman"/>
                <w:sz w:val="22"/>
                <w:lang w:eastAsia="ru-RU"/>
              </w:rPr>
              <w:t>№</w:t>
            </w:r>
            <w:r w:rsidRPr="00C90AC9">
              <w:rPr>
                <w:rFonts w:eastAsia="Times New Roman" w:cs="Times New Roman"/>
                <w:sz w:val="22"/>
                <w:lang w:eastAsia="ru-RU"/>
              </w:rPr>
              <w:br/>
              <w:t>п/п</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Фамилия, имя, отчество</w:t>
            </w: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Дата рождения</w:t>
            </w: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Адрес места жительства</w:t>
            </w: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402512">
            <w:pPr>
              <w:widowControl w:val="0"/>
              <w:autoSpaceDE w:val="0"/>
              <w:autoSpaceDN w:val="0"/>
              <w:adjustRightInd w:val="0"/>
              <w:ind w:left="-104" w:hanging="87"/>
              <w:jc w:val="center"/>
              <w:rPr>
                <w:rFonts w:eastAsia="Times New Roman" w:cs="Times New Roman"/>
                <w:sz w:val="22"/>
                <w:lang w:eastAsia="ru-RU"/>
              </w:rPr>
            </w:pPr>
            <w:r w:rsidRPr="00C90AC9">
              <w:rPr>
                <w:rFonts w:eastAsia="Times New Roman" w:cs="Times New Roman"/>
                <w:sz w:val="22"/>
                <w:lang w:eastAsia="ru-RU"/>
              </w:rPr>
              <w:t>Серия</w:t>
            </w:r>
            <w:r w:rsidR="00402512">
              <w:rPr>
                <w:rFonts w:eastAsia="Times New Roman" w:cs="Times New Roman"/>
                <w:sz w:val="22"/>
                <w:lang w:eastAsia="ru-RU"/>
              </w:rPr>
              <w:t xml:space="preserve"> </w:t>
            </w:r>
            <w:r w:rsidR="00402512">
              <w:rPr>
                <w:rFonts w:eastAsia="Times New Roman" w:cs="Times New Roman"/>
                <w:sz w:val="22"/>
                <w:lang w:eastAsia="ru-RU"/>
              </w:rPr>
              <w:br/>
            </w:r>
            <w:r w:rsidRPr="00C90AC9">
              <w:rPr>
                <w:rFonts w:eastAsia="Times New Roman" w:cs="Times New Roman"/>
                <w:sz w:val="22"/>
                <w:lang w:eastAsia="ru-RU"/>
              </w:rPr>
              <w:t>и номер паспорта</w:t>
            </w: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Дата подписания</w:t>
            </w: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Подпись</w:t>
            </w:r>
          </w:p>
        </w:tc>
        <w:tc>
          <w:tcPr>
            <w:tcW w:w="1727" w:type="dxa"/>
            <w:tcBorders>
              <w:top w:val="single" w:sz="4" w:space="0" w:color="auto"/>
              <w:left w:val="single" w:sz="4" w:space="0" w:color="auto"/>
              <w:bottom w:val="single" w:sz="4" w:space="0" w:color="auto"/>
            </w:tcBorders>
          </w:tcPr>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Согласен</w:t>
            </w:r>
          </w:p>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 xml:space="preserve">на обработку персональных данных </w:t>
            </w:r>
            <w:r w:rsidR="00402512" w:rsidRPr="00402512">
              <w:rPr>
                <w:rFonts w:eastAsia="Times New Roman" w:cs="Times New Roman"/>
                <w:sz w:val="22"/>
                <w:lang w:eastAsia="ru-RU"/>
              </w:rPr>
              <w:br/>
            </w:r>
            <w:r w:rsidRPr="00C90AC9">
              <w:rPr>
                <w:rFonts w:eastAsia="Times New Roman" w:cs="Times New Roman"/>
                <w:sz w:val="22"/>
                <w:lang w:eastAsia="ru-RU"/>
              </w:rPr>
              <w:t xml:space="preserve">в соответствии </w:t>
            </w:r>
            <w:r w:rsidR="00402512" w:rsidRPr="00402512">
              <w:rPr>
                <w:rFonts w:eastAsia="Times New Roman" w:cs="Times New Roman"/>
                <w:sz w:val="22"/>
                <w:lang w:eastAsia="ru-RU"/>
              </w:rPr>
              <w:br/>
            </w:r>
            <w:r w:rsidRPr="00C90AC9">
              <w:rPr>
                <w:rFonts w:eastAsia="Times New Roman" w:cs="Times New Roman"/>
                <w:sz w:val="22"/>
                <w:lang w:eastAsia="ru-RU"/>
              </w:rPr>
              <w:t xml:space="preserve">с </w:t>
            </w:r>
            <w:hyperlink r:id="rId12" w:history="1">
              <w:r w:rsidRPr="00402512">
                <w:rPr>
                  <w:rFonts w:eastAsia="Times New Roman" w:cs="Times New Roman"/>
                  <w:sz w:val="22"/>
                  <w:lang w:eastAsia="ru-RU"/>
                </w:rPr>
                <w:t>Федеральным законом</w:t>
              </w:r>
            </w:hyperlink>
            <w:r w:rsidRPr="00C90AC9">
              <w:rPr>
                <w:rFonts w:eastAsia="Times New Roman" w:cs="Times New Roman"/>
                <w:sz w:val="22"/>
                <w:lang w:eastAsia="ru-RU"/>
              </w:rPr>
              <w:t xml:space="preserve"> </w:t>
            </w:r>
            <w:r w:rsidR="00402512" w:rsidRPr="00402512">
              <w:rPr>
                <w:rFonts w:eastAsia="Times New Roman" w:cs="Times New Roman"/>
                <w:sz w:val="22"/>
                <w:lang w:eastAsia="ru-RU"/>
              </w:rPr>
              <w:br/>
            </w:r>
            <w:r w:rsidRPr="00C90AC9">
              <w:rPr>
                <w:rFonts w:eastAsia="Times New Roman" w:cs="Times New Roman"/>
                <w:sz w:val="22"/>
                <w:lang w:eastAsia="ru-RU"/>
              </w:rPr>
              <w:t xml:space="preserve">от 27.07.2006 № 153-ФЗ             «О </w:t>
            </w:r>
            <w:proofErr w:type="spellStart"/>
            <w:r w:rsidRPr="00C90AC9">
              <w:rPr>
                <w:rFonts w:eastAsia="Times New Roman" w:cs="Times New Roman"/>
                <w:sz w:val="22"/>
                <w:lang w:eastAsia="ru-RU"/>
              </w:rPr>
              <w:t>персональ-ных</w:t>
            </w:r>
            <w:proofErr w:type="spellEnd"/>
            <w:r w:rsidRPr="00C90AC9">
              <w:rPr>
                <w:rFonts w:eastAsia="Times New Roman" w:cs="Times New Roman"/>
                <w:sz w:val="22"/>
                <w:lang w:eastAsia="ru-RU"/>
              </w:rPr>
              <w:t xml:space="preserve"> данных»</w:t>
            </w:r>
          </w:p>
          <w:p w:rsidR="00C90AC9" w:rsidRPr="00C90AC9" w:rsidRDefault="00C90AC9" w:rsidP="00402512">
            <w:pPr>
              <w:widowControl w:val="0"/>
              <w:autoSpaceDE w:val="0"/>
              <w:autoSpaceDN w:val="0"/>
              <w:adjustRightInd w:val="0"/>
              <w:ind w:left="-104"/>
              <w:jc w:val="center"/>
              <w:rPr>
                <w:rFonts w:eastAsia="Times New Roman" w:cs="Times New Roman"/>
                <w:sz w:val="22"/>
                <w:lang w:eastAsia="ru-RU"/>
              </w:rPr>
            </w:pPr>
            <w:r w:rsidRPr="00C90AC9">
              <w:rPr>
                <w:rFonts w:eastAsia="Times New Roman" w:cs="Times New Roman"/>
                <w:sz w:val="22"/>
                <w:lang w:eastAsia="ru-RU"/>
              </w:rPr>
              <w:t>(дата, подпись)</w:t>
            </w: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1.</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2.</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3.</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4.</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5.</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6.</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7.</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8.</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9.</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r w:rsidR="00C90AC9" w:rsidRPr="00C90AC9" w:rsidTr="00402512">
        <w:tc>
          <w:tcPr>
            <w:tcW w:w="568" w:type="dxa"/>
            <w:tcBorders>
              <w:top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jc w:val="center"/>
              <w:rPr>
                <w:rFonts w:eastAsia="Times New Roman" w:cs="Times New Roman"/>
                <w:sz w:val="24"/>
                <w:szCs w:val="24"/>
                <w:lang w:eastAsia="ru-RU"/>
              </w:rPr>
            </w:pPr>
            <w:r w:rsidRPr="00C90AC9">
              <w:rPr>
                <w:rFonts w:eastAsia="Times New Roman" w:cs="Times New Roman"/>
                <w:sz w:val="24"/>
                <w:szCs w:val="24"/>
                <w:lang w:eastAsia="ru-RU"/>
              </w:rPr>
              <w:t>10.</w:t>
            </w:r>
          </w:p>
        </w:tc>
        <w:tc>
          <w:tcPr>
            <w:tcW w:w="1249"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60"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c>
          <w:tcPr>
            <w:tcW w:w="1727" w:type="dxa"/>
            <w:tcBorders>
              <w:top w:val="single" w:sz="4" w:space="0" w:color="auto"/>
              <w:left w:val="single" w:sz="4" w:space="0" w:color="auto"/>
              <w:bottom w:val="single" w:sz="4" w:space="0" w:color="auto"/>
            </w:tcBorders>
          </w:tcPr>
          <w:p w:rsidR="00C90AC9" w:rsidRPr="00C90AC9" w:rsidRDefault="00C90AC9" w:rsidP="00C90AC9">
            <w:pPr>
              <w:widowControl w:val="0"/>
              <w:autoSpaceDE w:val="0"/>
              <w:autoSpaceDN w:val="0"/>
              <w:adjustRightInd w:val="0"/>
              <w:rPr>
                <w:rFonts w:eastAsia="Times New Roman" w:cs="Times New Roman"/>
                <w:sz w:val="24"/>
                <w:szCs w:val="24"/>
                <w:lang w:eastAsia="ru-RU"/>
              </w:rPr>
            </w:pPr>
          </w:p>
        </w:tc>
      </w:tr>
    </w:tbl>
    <w:p w:rsidR="00C90AC9" w:rsidRPr="00C90AC9" w:rsidRDefault="00C90AC9" w:rsidP="00C90AC9">
      <w:pPr>
        <w:autoSpaceDE w:val="0"/>
        <w:autoSpaceDN w:val="0"/>
        <w:adjustRightInd w:val="0"/>
        <w:ind w:firstLine="720"/>
        <w:rPr>
          <w:rFonts w:ascii="Arial" w:eastAsia="Calibri" w:hAnsi="Arial" w:cs="Arial"/>
          <w:sz w:val="24"/>
          <w:szCs w:val="24"/>
        </w:rPr>
      </w:pPr>
    </w:p>
    <w:p w:rsidR="00C90AC9" w:rsidRPr="00C90AC9" w:rsidRDefault="00C90AC9" w:rsidP="00C90AC9">
      <w:pPr>
        <w:autoSpaceDE w:val="0"/>
        <w:autoSpaceDN w:val="0"/>
        <w:adjustRightInd w:val="0"/>
        <w:ind w:firstLine="720"/>
        <w:rPr>
          <w:rFonts w:eastAsia="Calibri" w:cs="Times New Roman"/>
          <w:szCs w:val="28"/>
        </w:rPr>
      </w:pPr>
      <w:r w:rsidRPr="00C90AC9">
        <w:rPr>
          <w:rFonts w:eastAsia="Calibri" w:cs="Times New Roman"/>
          <w:szCs w:val="28"/>
        </w:rPr>
        <w:t>Подписной лист удостоверяю</w:t>
      </w:r>
    </w:p>
    <w:p w:rsidR="00C90AC9" w:rsidRPr="00C90AC9" w:rsidRDefault="00C90AC9" w:rsidP="00402512">
      <w:pPr>
        <w:autoSpaceDE w:val="0"/>
        <w:autoSpaceDN w:val="0"/>
        <w:adjustRightInd w:val="0"/>
        <w:rPr>
          <w:rFonts w:ascii="Arial" w:eastAsia="Calibri" w:hAnsi="Arial" w:cs="Arial"/>
          <w:sz w:val="24"/>
          <w:szCs w:val="24"/>
        </w:rPr>
      </w:pPr>
      <w:r w:rsidRPr="00C90AC9">
        <w:rPr>
          <w:rFonts w:ascii="Arial" w:eastAsia="Calibri" w:hAnsi="Arial" w:cs="Arial"/>
          <w:sz w:val="24"/>
          <w:szCs w:val="24"/>
        </w:rPr>
        <w:t>__________________________________________________________________</w:t>
      </w:r>
      <w:r w:rsidR="00402512">
        <w:rPr>
          <w:rFonts w:ascii="Arial" w:eastAsia="Calibri" w:hAnsi="Arial" w:cs="Arial"/>
          <w:sz w:val="24"/>
          <w:szCs w:val="24"/>
        </w:rPr>
        <w:t>____</w:t>
      </w:r>
    </w:p>
    <w:p w:rsidR="00C90AC9" w:rsidRPr="00C90AC9" w:rsidRDefault="00C90AC9" w:rsidP="00402512">
      <w:pPr>
        <w:autoSpaceDE w:val="0"/>
        <w:autoSpaceDN w:val="0"/>
        <w:adjustRightInd w:val="0"/>
        <w:rPr>
          <w:rFonts w:eastAsia="Calibri" w:cs="Times New Roman"/>
          <w:sz w:val="22"/>
        </w:rPr>
      </w:pPr>
      <w:r w:rsidRPr="00C90AC9">
        <w:rPr>
          <w:rFonts w:eastAsia="Calibri" w:cs="Times New Roman"/>
          <w:sz w:val="22"/>
        </w:rPr>
        <w:t>(фамилия, имя, отчество, дата рождения, место жительства, серия и номер паспорта или заменяющего его документа лица, ответственного за сбор подписей)</w:t>
      </w:r>
    </w:p>
    <w:p w:rsidR="004E3500" w:rsidRDefault="004E3500" w:rsidP="00402512">
      <w:pPr>
        <w:autoSpaceDE w:val="0"/>
        <w:autoSpaceDN w:val="0"/>
        <w:adjustRightInd w:val="0"/>
        <w:rPr>
          <w:rFonts w:ascii="Arial" w:eastAsia="Calibri" w:hAnsi="Arial" w:cs="Arial"/>
          <w:sz w:val="24"/>
          <w:szCs w:val="24"/>
        </w:rPr>
      </w:pPr>
    </w:p>
    <w:p w:rsidR="00402512" w:rsidRDefault="00C90AC9" w:rsidP="00402512">
      <w:pPr>
        <w:autoSpaceDE w:val="0"/>
        <w:autoSpaceDN w:val="0"/>
        <w:adjustRightInd w:val="0"/>
        <w:rPr>
          <w:rFonts w:ascii="Arial" w:eastAsia="Calibri" w:hAnsi="Arial" w:cs="Arial"/>
          <w:sz w:val="24"/>
          <w:szCs w:val="24"/>
        </w:rPr>
      </w:pPr>
      <w:r w:rsidRPr="00C90AC9">
        <w:rPr>
          <w:rFonts w:ascii="Arial" w:eastAsia="Calibri" w:hAnsi="Arial" w:cs="Arial"/>
          <w:sz w:val="24"/>
          <w:szCs w:val="24"/>
        </w:rPr>
        <w:t>________________________________________________________</w:t>
      </w:r>
      <w:r w:rsidR="00402512">
        <w:rPr>
          <w:rFonts w:ascii="Arial" w:eastAsia="Calibri" w:hAnsi="Arial" w:cs="Arial"/>
          <w:sz w:val="24"/>
          <w:szCs w:val="24"/>
        </w:rPr>
        <w:t>______________</w:t>
      </w:r>
    </w:p>
    <w:p w:rsidR="004E3500" w:rsidRDefault="00C90AC9" w:rsidP="00C90AC9">
      <w:pPr>
        <w:autoSpaceDE w:val="0"/>
        <w:autoSpaceDN w:val="0"/>
        <w:adjustRightInd w:val="0"/>
        <w:ind w:firstLine="698"/>
        <w:jc w:val="right"/>
        <w:rPr>
          <w:rFonts w:eastAsia="Calibri" w:cs="Times New Roman"/>
          <w:sz w:val="24"/>
          <w:szCs w:val="24"/>
        </w:rPr>
      </w:pPr>
      <w:r w:rsidRPr="00C90AC9">
        <w:rPr>
          <w:rFonts w:eastAsia="Calibri" w:cs="Times New Roman"/>
          <w:sz w:val="24"/>
          <w:szCs w:val="24"/>
        </w:rPr>
        <w:t>подпись и дата</w:t>
      </w:r>
    </w:p>
    <w:p w:rsidR="004E3500" w:rsidRDefault="004E3500" w:rsidP="00C90AC9">
      <w:pPr>
        <w:autoSpaceDE w:val="0"/>
        <w:autoSpaceDN w:val="0"/>
        <w:adjustRightInd w:val="0"/>
        <w:ind w:firstLine="698"/>
        <w:jc w:val="right"/>
        <w:rPr>
          <w:rFonts w:eastAsia="Calibri" w:cs="Times New Roman"/>
          <w:sz w:val="24"/>
          <w:szCs w:val="24"/>
        </w:rPr>
      </w:pPr>
    </w:p>
    <w:p w:rsidR="004E3500" w:rsidRDefault="004E3500" w:rsidP="00C90AC9">
      <w:pPr>
        <w:autoSpaceDE w:val="0"/>
        <w:autoSpaceDN w:val="0"/>
        <w:adjustRightInd w:val="0"/>
        <w:ind w:firstLine="698"/>
        <w:jc w:val="right"/>
        <w:rPr>
          <w:rFonts w:eastAsia="Calibri" w:cs="Times New Roman"/>
          <w:sz w:val="24"/>
          <w:szCs w:val="24"/>
        </w:rPr>
        <w:sectPr w:rsidR="004E3500" w:rsidSect="004E3500">
          <w:pgSz w:w="11906" w:h="16838"/>
          <w:pgMar w:top="1276" w:right="851" w:bottom="0" w:left="1701" w:header="567" w:footer="709" w:gutter="0"/>
          <w:cols w:space="708"/>
          <w:titlePg/>
          <w:docGrid w:linePitch="381"/>
        </w:sectPr>
      </w:pPr>
    </w:p>
    <w:p w:rsidR="00402512" w:rsidRPr="00C25DC8" w:rsidRDefault="00402512" w:rsidP="00402512">
      <w:pPr>
        <w:autoSpaceDE w:val="0"/>
        <w:autoSpaceDN w:val="0"/>
        <w:adjustRightInd w:val="0"/>
        <w:ind w:left="5812"/>
        <w:rPr>
          <w:rFonts w:eastAsia="Calibri" w:cs="Times New Roman"/>
          <w:bCs/>
          <w:szCs w:val="28"/>
        </w:rPr>
      </w:pPr>
      <w:r w:rsidRPr="00C25DC8">
        <w:rPr>
          <w:rFonts w:eastAsia="Calibri" w:cs="Times New Roman"/>
          <w:bCs/>
          <w:szCs w:val="28"/>
        </w:rPr>
        <w:lastRenderedPageBreak/>
        <w:t>Приложение 2</w:t>
      </w:r>
    </w:p>
    <w:p w:rsidR="00402512" w:rsidRPr="00C25DC8" w:rsidRDefault="00402512" w:rsidP="00402512">
      <w:pPr>
        <w:autoSpaceDE w:val="0"/>
        <w:autoSpaceDN w:val="0"/>
        <w:adjustRightInd w:val="0"/>
        <w:ind w:left="5812"/>
        <w:rPr>
          <w:rFonts w:eastAsia="Times New Roman" w:cs="Times New Roman"/>
          <w:szCs w:val="28"/>
          <w:u w:val="single"/>
          <w:lang w:eastAsia="ru-RU"/>
        </w:rPr>
      </w:pPr>
      <w:r w:rsidRPr="00C25DC8">
        <w:rPr>
          <w:rFonts w:eastAsia="Calibri" w:cs="Times New Roman"/>
          <w:bCs/>
          <w:szCs w:val="28"/>
        </w:rPr>
        <w:t xml:space="preserve">к </w:t>
      </w:r>
      <w:hyperlink w:anchor="sub_0" w:history="1">
        <w:r w:rsidRPr="00C25DC8">
          <w:rPr>
            <w:rFonts w:eastAsia="Calibri" w:cs="Times New Roman"/>
            <w:szCs w:val="28"/>
          </w:rPr>
          <w:t>решению</w:t>
        </w:r>
      </w:hyperlink>
      <w:r w:rsidRPr="00C25DC8">
        <w:rPr>
          <w:rFonts w:eastAsia="Calibri" w:cs="Times New Roman"/>
          <w:bCs/>
          <w:szCs w:val="28"/>
        </w:rPr>
        <w:t xml:space="preserve"> городской Думы от </w:t>
      </w:r>
      <w:r w:rsidRPr="00C25DC8">
        <w:rPr>
          <w:rFonts w:eastAsia="Times New Roman" w:cs="Times New Roman"/>
          <w:szCs w:val="28"/>
          <w:u w:val="single"/>
          <w:lang w:eastAsia="ru-RU"/>
        </w:rPr>
        <w:t>28.02.2006</w:t>
      </w:r>
      <w:r w:rsidRPr="00C25DC8">
        <w:rPr>
          <w:rFonts w:eastAsia="Times New Roman" w:cs="Times New Roman"/>
          <w:szCs w:val="28"/>
          <w:lang w:eastAsia="ru-RU"/>
        </w:rPr>
        <w:t xml:space="preserve"> № </w:t>
      </w:r>
      <w:r w:rsidRPr="00C25DC8">
        <w:rPr>
          <w:rFonts w:eastAsia="Times New Roman" w:cs="Times New Roman"/>
          <w:szCs w:val="28"/>
          <w:u w:val="single"/>
          <w:lang w:eastAsia="ru-RU"/>
        </w:rPr>
        <w:t>567-III ГД</w:t>
      </w:r>
    </w:p>
    <w:p w:rsidR="00402512" w:rsidRDefault="00402512" w:rsidP="00402512">
      <w:pPr>
        <w:autoSpaceDE w:val="0"/>
        <w:autoSpaceDN w:val="0"/>
        <w:adjustRightInd w:val="0"/>
        <w:ind w:left="5812"/>
        <w:rPr>
          <w:rFonts w:eastAsia="Times New Roman" w:cs="Times New Roman"/>
          <w:szCs w:val="28"/>
          <w:u w:val="single"/>
          <w:lang w:eastAsia="ru-RU"/>
        </w:rPr>
      </w:pPr>
    </w:p>
    <w:p w:rsidR="00402512" w:rsidRPr="00402512" w:rsidRDefault="00402512" w:rsidP="00402512">
      <w:pPr>
        <w:widowControl w:val="0"/>
        <w:autoSpaceDE w:val="0"/>
        <w:autoSpaceDN w:val="0"/>
        <w:adjustRightInd w:val="0"/>
        <w:jc w:val="center"/>
        <w:outlineLvl w:val="0"/>
        <w:rPr>
          <w:rFonts w:eastAsia="Times New Roman" w:cs="Times New Roman"/>
          <w:bCs/>
          <w:szCs w:val="28"/>
          <w:lang w:eastAsia="ru-RU"/>
        </w:rPr>
      </w:pPr>
      <w:r w:rsidRPr="00402512">
        <w:rPr>
          <w:rFonts w:eastAsia="Times New Roman" w:cs="Times New Roman"/>
          <w:bCs/>
          <w:szCs w:val="28"/>
          <w:lang w:eastAsia="ru-RU"/>
        </w:rPr>
        <w:t xml:space="preserve">Положение </w:t>
      </w:r>
      <w:r w:rsidRPr="00402512">
        <w:rPr>
          <w:rFonts w:eastAsia="Times New Roman" w:cs="Times New Roman"/>
          <w:bCs/>
          <w:szCs w:val="28"/>
          <w:lang w:eastAsia="ru-RU"/>
        </w:rPr>
        <w:br/>
        <w:t>о знаке «За заслуги перед городом Сургутом»</w:t>
      </w:r>
    </w:p>
    <w:p w:rsidR="00402512" w:rsidRPr="00402512" w:rsidRDefault="00402512" w:rsidP="004E3500">
      <w:pPr>
        <w:autoSpaceDE w:val="0"/>
        <w:autoSpaceDN w:val="0"/>
        <w:adjustRightInd w:val="0"/>
        <w:ind w:firstLine="709"/>
        <w:rPr>
          <w:rFonts w:eastAsia="Calibri" w:cs="Times New Roman"/>
          <w:szCs w:val="28"/>
        </w:rPr>
      </w:pPr>
    </w:p>
    <w:p w:rsidR="00402512" w:rsidRPr="00402512" w:rsidRDefault="00402512" w:rsidP="004E3500">
      <w:pPr>
        <w:widowControl w:val="0"/>
        <w:autoSpaceDE w:val="0"/>
        <w:autoSpaceDN w:val="0"/>
        <w:adjustRightInd w:val="0"/>
        <w:ind w:firstLine="709"/>
        <w:outlineLvl w:val="0"/>
        <w:rPr>
          <w:rFonts w:eastAsia="Times New Roman" w:cs="Times New Roman"/>
          <w:b/>
          <w:bCs/>
          <w:szCs w:val="28"/>
          <w:lang w:eastAsia="ru-RU"/>
        </w:rPr>
      </w:pPr>
      <w:bookmarkStart w:id="28" w:name="sub_2100"/>
      <w:r w:rsidRPr="00402512">
        <w:rPr>
          <w:rFonts w:eastAsia="Times New Roman" w:cs="Times New Roman"/>
          <w:bCs/>
          <w:szCs w:val="28"/>
          <w:lang w:eastAsia="ru-RU"/>
        </w:rPr>
        <w:t xml:space="preserve">Статья 1. </w:t>
      </w:r>
      <w:r w:rsidRPr="00402512">
        <w:rPr>
          <w:rFonts w:eastAsia="Times New Roman" w:cs="Times New Roman"/>
          <w:b/>
          <w:bCs/>
          <w:szCs w:val="28"/>
          <w:lang w:eastAsia="ru-RU"/>
        </w:rPr>
        <w:t>Статус знака «За заслуги перед городом Сургутом»</w:t>
      </w:r>
    </w:p>
    <w:bookmarkEnd w:id="28"/>
    <w:p w:rsidR="00402512" w:rsidRPr="00402512" w:rsidRDefault="00402512" w:rsidP="004E3500">
      <w:pPr>
        <w:autoSpaceDE w:val="0"/>
        <w:autoSpaceDN w:val="0"/>
        <w:adjustRightInd w:val="0"/>
        <w:ind w:firstLine="709"/>
        <w:rPr>
          <w:rFonts w:eastAsia="Calibri" w:cs="Times New Roman"/>
          <w:szCs w:val="28"/>
        </w:rPr>
      </w:pPr>
    </w:p>
    <w:p w:rsidR="00402512" w:rsidRPr="00402512" w:rsidRDefault="00402512" w:rsidP="004E3500">
      <w:pPr>
        <w:autoSpaceDE w:val="0"/>
        <w:autoSpaceDN w:val="0"/>
        <w:adjustRightInd w:val="0"/>
        <w:ind w:firstLine="709"/>
        <w:rPr>
          <w:rFonts w:eastAsia="Calibri" w:cs="Times New Roman"/>
          <w:szCs w:val="28"/>
        </w:rPr>
      </w:pPr>
      <w:bookmarkStart w:id="29" w:name="sub_11"/>
      <w:r w:rsidRPr="00402512">
        <w:rPr>
          <w:rFonts w:eastAsia="Calibri" w:cs="Times New Roman"/>
          <w:szCs w:val="28"/>
        </w:rPr>
        <w:t>1. Знак «За заслуги перед городом Сургутом» вручается за выдающуюся профессиональную деятельность в промышленности, экономике, отраслях городского хозяйства, способствующую дальнейшему росту благополучия жителей города, за достижения, которые вносят значительный вклад</w:t>
      </w:r>
      <w:r>
        <w:rPr>
          <w:rFonts w:eastAsia="Calibri" w:cs="Times New Roman"/>
          <w:szCs w:val="28"/>
        </w:rPr>
        <w:t xml:space="preserve"> </w:t>
      </w:r>
      <w:r w:rsidR="004E3500">
        <w:rPr>
          <w:rFonts w:eastAsia="Calibri" w:cs="Times New Roman"/>
          <w:szCs w:val="28"/>
        </w:rPr>
        <w:br/>
      </w:r>
      <w:r w:rsidRPr="00402512">
        <w:rPr>
          <w:rFonts w:eastAsia="Calibri" w:cs="Times New Roman"/>
          <w:szCs w:val="28"/>
        </w:rPr>
        <w:t>в укрепление законности и правопорядка, в развитие социальной сферы, культуры, здравоохранения, образования, спорта, обогащение духовной жизни общества, активную общественную и благотворительную деятельность.</w:t>
      </w:r>
    </w:p>
    <w:p w:rsidR="00402512" w:rsidRPr="00402512" w:rsidRDefault="00402512" w:rsidP="004E3500">
      <w:pPr>
        <w:autoSpaceDE w:val="0"/>
        <w:autoSpaceDN w:val="0"/>
        <w:adjustRightInd w:val="0"/>
        <w:ind w:firstLine="709"/>
        <w:rPr>
          <w:rFonts w:eastAsia="Calibri" w:cs="Times New Roman"/>
          <w:szCs w:val="28"/>
        </w:rPr>
      </w:pPr>
      <w:bookmarkStart w:id="30" w:name="sub_112"/>
      <w:bookmarkEnd w:id="29"/>
      <w:r w:rsidRPr="00402512">
        <w:rPr>
          <w:rFonts w:eastAsia="Calibri" w:cs="Times New Roman"/>
          <w:szCs w:val="28"/>
        </w:rPr>
        <w:t>2. Ежегодно к празднованию Дня города знаком «За заслуги перед городом Сургутом» могут награждаться не более 10 человек:</w:t>
      </w:r>
    </w:p>
    <w:bookmarkEnd w:id="30"/>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 xml:space="preserve">до 5 человек за выдающуюся профессиональную деятельность </w:t>
      </w:r>
      <w:r w:rsidR="004E3500">
        <w:rPr>
          <w:rFonts w:eastAsia="Calibri" w:cs="Times New Roman"/>
          <w:szCs w:val="28"/>
        </w:rPr>
        <w:br/>
      </w:r>
      <w:r w:rsidRPr="00402512">
        <w:rPr>
          <w:rFonts w:eastAsia="Calibri" w:cs="Times New Roman"/>
          <w:szCs w:val="28"/>
        </w:rPr>
        <w:t>в промышленности, экономике, отраслях городского хозяйства, способствующую дальнейшему росту благополучия жителей города;</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 xml:space="preserve">до 5 человек </w:t>
      </w:r>
      <w:bookmarkStart w:id="31" w:name="sub_2014"/>
      <w:r w:rsidRPr="00402512">
        <w:rPr>
          <w:rFonts w:eastAsia="Calibri" w:cs="Times New Roman"/>
          <w:szCs w:val="28"/>
        </w:rPr>
        <w:t xml:space="preserve">за достижения, которые вносят значительный вклад </w:t>
      </w:r>
      <w:r w:rsidR="004E3500">
        <w:rPr>
          <w:rFonts w:eastAsia="Calibri" w:cs="Times New Roman"/>
          <w:szCs w:val="28"/>
        </w:rPr>
        <w:br/>
      </w:r>
      <w:r w:rsidRPr="00402512">
        <w:rPr>
          <w:rFonts w:eastAsia="Calibri" w:cs="Times New Roman"/>
          <w:szCs w:val="28"/>
        </w:rPr>
        <w:t>в укрепление законности и правопорядка, в развитие социальной сферы, культуры, здравоохранения, образования, спорта, обогащение духовной жизни общества, активную общественную и благотворительную деятельность.</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3. Лицам, награжд</w:t>
      </w:r>
      <w:r w:rsidR="004E3500">
        <w:rPr>
          <w:rFonts w:eastAsia="Calibri" w:cs="Times New Roman"/>
          <w:szCs w:val="28"/>
        </w:rPr>
        <w:t>ё</w:t>
      </w:r>
      <w:r w:rsidRPr="00402512">
        <w:rPr>
          <w:rFonts w:eastAsia="Calibri" w:cs="Times New Roman"/>
          <w:szCs w:val="28"/>
        </w:rPr>
        <w:t xml:space="preserve">нным знаком «За заслуги перед городом Сургутом», вручается </w:t>
      </w:r>
      <w:r w:rsidR="00083F22">
        <w:rPr>
          <w:rFonts w:eastAsia="Calibri" w:cs="Times New Roman"/>
          <w:szCs w:val="28"/>
        </w:rPr>
        <w:t>единовременная выплата</w:t>
      </w:r>
      <w:r w:rsidRPr="00402512">
        <w:rPr>
          <w:rFonts w:eastAsia="Calibri" w:cs="Times New Roman"/>
          <w:szCs w:val="28"/>
        </w:rPr>
        <w:t xml:space="preserve"> в размере 50 тыс</w:t>
      </w:r>
      <w:r w:rsidR="004E3500">
        <w:rPr>
          <w:rFonts w:eastAsia="Calibri" w:cs="Times New Roman"/>
          <w:szCs w:val="28"/>
        </w:rPr>
        <w:t xml:space="preserve">яч </w:t>
      </w:r>
      <w:r w:rsidRPr="00402512">
        <w:rPr>
          <w:rFonts w:eastAsia="Calibri" w:cs="Times New Roman"/>
          <w:szCs w:val="28"/>
        </w:rPr>
        <w:t>рублей.</w:t>
      </w:r>
    </w:p>
    <w:p w:rsidR="00402512" w:rsidRPr="00402512" w:rsidRDefault="00402512" w:rsidP="004E3500">
      <w:pPr>
        <w:autoSpaceDE w:val="0"/>
        <w:autoSpaceDN w:val="0"/>
        <w:adjustRightInd w:val="0"/>
        <w:ind w:firstLine="709"/>
        <w:rPr>
          <w:rFonts w:eastAsia="Calibri" w:cs="Times New Roman"/>
          <w:szCs w:val="28"/>
        </w:rPr>
      </w:pPr>
      <w:bookmarkStart w:id="32" w:name="sub_15"/>
      <w:bookmarkEnd w:id="31"/>
      <w:r w:rsidRPr="00402512">
        <w:rPr>
          <w:rFonts w:eastAsia="Calibri" w:cs="Times New Roman"/>
          <w:szCs w:val="28"/>
        </w:rPr>
        <w:t>4. Повторное награждение знаком «За заслуги перед городом Сургутом» не допускается.</w:t>
      </w:r>
    </w:p>
    <w:p w:rsidR="00402512" w:rsidRPr="00402512" w:rsidRDefault="00402512" w:rsidP="004E3500">
      <w:pPr>
        <w:tabs>
          <w:tab w:val="left" w:pos="993"/>
        </w:tabs>
        <w:autoSpaceDE w:val="0"/>
        <w:autoSpaceDN w:val="0"/>
        <w:adjustRightInd w:val="0"/>
        <w:ind w:firstLine="709"/>
        <w:rPr>
          <w:rFonts w:eastAsia="Calibri" w:cs="Times New Roman"/>
          <w:szCs w:val="28"/>
        </w:rPr>
      </w:pPr>
      <w:bookmarkStart w:id="33" w:name="sub_16"/>
      <w:bookmarkEnd w:id="32"/>
      <w:r w:rsidRPr="00402512">
        <w:rPr>
          <w:rFonts w:eastAsia="Calibri" w:cs="Times New Roman"/>
          <w:szCs w:val="28"/>
        </w:rPr>
        <w:t>5.</w:t>
      </w:r>
      <w:r w:rsidR="004E3500">
        <w:rPr>
          <w:rFonts w:eastAsia="Calibri" w:cs="Times New Roman"/>
          <w:szCs w:val="28"/>
        </w:rPr>
        <w:tab/>
      </w:r>
      <w:r w:rsidRPr="00402512">
        <w:rPr>
          <w:rFonts w:eastAsia="Calibri" w:cs="Times New Roman"/>
          <w:szCs w:val="28"/>
        </w:rPr>
        <w:t xml:space="preserve">Знак носится на правой стороне груди и располагается ниже нагрудных знаков к почетным званиям Российской Федерации </w:t>
      </w:r>
      <w:r w:rsidR="004E3500">
        <w:rPr>
          <w:rFonts w:eastAsia="Calibri" w:cs="Times New Roman"/>
          <w:szCs w:val="28"/>
        </w:rPr>
        <w:br/>
      </w:r>
      <w:r w:rsidRPr="00402512">
        <w:rPr>
          <w:rFonts w:eastAsia="Calibri" w:cs="Times New Roman"/>
          <w:szCs w:val="28"/>
        </w:rPr>
        <w:t>и Ханты-Мансийского автономного округа – Югры, города Сургута.</w:t>
      </w:r>
    </w:p>
    <w:bookmarkEnd w:id="33"/>
    <w:p w:rsidR="00402512" w:rsidRPr="00402512" w:rsidRDefault="00402512" w:rsidP="004E3500">
      <w:pPr>
        <w:autoSpaceDE w:val="0"/>
        <w:autoSpaceDN w:val="0"/>
        <w:adjustRightInd w:val="0"/>
        <w:ind w:firstLine="709"/>
        <w:rPr>
          <w:rFonts w:eastAsia="Calibri" w:cs="Times New Roman"/>
          <w:szCs w:val="28"/>
        </w:rPr>
      </w:pPr>
    </w:p>
    <w:p w:rsidR="00402512" w:rsidRPr="00402512" w:rsidRDefault="00402512" w:rsidP="004E3500">
      <w:pPr>
        <w:widowControl w:val="0"/>
        <w:autoSpaceDE w:val="0"/>
        <w:autoSpaceDN w:val="0"/>
        <w:adjustRightInd w:val="0"/>
        <w:ind w:left="1985" w:hanging="1276"/>
        <w:outlineLvl w:val="0"/>
        <w:rPr>
          <w:rFonts w:eastAsia="Times New Roman" w:cs="Times New Roman"/>
          <w:b/>
          <w:bCs/>
          <w:szCs w:val="28"/>
          <w:lang w:eastAsia="ru-RU"/>
        </w:rPr>
      </w:pPr>
      <w:bookmarkStart w:id="34" w:name="sub_2200"/>
      <w:r w:rsidRPr="00402512">
        <w:rPr>
          <w:rFonts w:eastAsia="Times New Roman" w:cs="Times New Roman"/>
          <w:bCs/>
          <w:szCs w:val="28"/>
          <w:lang w:eastAsia="ru-RU"/>
        </w:rPr>
        <w:t xml:space="preserve">Статья 2. </w:t>
      </w:r>
      <w:r w:rsidRPr="00402512">
        <w:rPr>
          <w:rFonts w:eastAsia="Times New Roman" w:cs="Times New Roman"/>
          <w:b/>
          <w:bCs/>
          <w:szCs w:val="28"/>
          <w:lang w:eastAsia="ru-RU"/>
        </w:rPr>
        <w:t xml:space="preserve">Описание знака «За заслуги перед городом Сургутом» </w:t>
      </w:r>
      <w:r w:rsidR="004E3500">
        <w:rPr>
          <w:rFonts w:eastAsia="Times New Roman" w:cs="Times New Roman"/>
          <w:b/>
          <w:bCs/>
          <w:szCs w:val="28"/>
          <w:lang w:eastAsia="ru-RU"/>
        </w:rPr>
        <w:br/>
      </w:r>
      <w:r w:rsidRPr="00402512">
        <w:rPr>
          <w:rFonts w:eastAsia="Times New Roman" w:cs="Times New Roman"/>
          <w:b/>
          <w:bCs/>
          <w:szCs w:val="28"/>
          <w:lang w:eastAsia="ru-RU"/>
        </w:rPr>
        <w:t>и удостоверения к знаку</w:t>
      </w:r>
    </w:p>
    <w:bookmarkEnd w:id="34"/>
    <w:p w:rsidR="00402512" w:rsidRPr="00402512" w:rsidRDefault="00402512" w:rsidP="004E3500">
      <w:pPr>
        <w:autoSpaceDE w:val="0"/>
        <w:autoSpaceDN w:val="0"/>
        <w:adjustRightInd w:val="0"/>
        <w:ind w:firstLine="709"/>
        <w:rPr>
          <w:rFonts w:eastAsia="Calibri" w:cs="Times New Roman"/>
          <w:szCs w:val="28"/>
        </w:rPr>
      </w:pPr>
    </w:p>
    <w:p w:rsidR="00402512" w:rsidRPr="00402512" w:rsidRDefault="00402512" w:rsidP="004E3500">
      <w:pPr>
        <w:autoSpaceDE w:val="0"/>
        <w:autoSpaceDN w:val="0"/>
        <w:adjustRightInd w:val="0"/>
        <w:ind w:firstLine="709"/>
        <w:rPr>
          <w:rFonts w:eastAsia="Calibri" w:cs="Times New Roman"/>
          <w:szCs w:val="28"/>
        </w:rPr>
      </w:pPr>
      <w:bookmarkStart w:id="35" w:name="sub_21"/>
      <w:r w:rsidRPr="00402512">
        <w:rPr>
          <w:rFonts w:eastAsia="Calibri" w:cs="Times New Roman"/>
          <w:szCs w:val="28"/>
        </w:rPr>
        <w:t>1. Знак «За заслуги перед городом Сургутом» представляет собой герб города Сургута, обрамл</w:t>
      </w:r>
      <w:r w:rsidR="004E3500">
        <w:rPr>
          <w:rFonts w:eastAsia="Calibri" w:cs="Times New Roman"/>
          <w:szCs w:val="28"/>
        </w:rPr>
        <w:t>ё</w:t>
      </w:r>
      <w:r w:rsidRPr="00402512">
        <w:rPr>
          <w:rFonts w:eastAsia="Calibri" w:cs="Times New Roman"/>
          <w:szCs w:val="28"/>
        </w:rPr>
        <w:t xml:space="preserve">нный золотистым овальным венком из еловых ветвей с шишками. Под гербом на венке расположена синяя лента с </w:t>
      </w:r>
      <w:proofErr w:type="gramStart"/>
      <w:r w:rsidRPr="00402512">
        <w:rPr>
          <w:rFonts w:eastAsia="Calibri" w:cs="Times New Roman"/>
          <w:szCs w:val="28"/>
        </w:rPr>
        <w:t>надписью</w:t>
      </w:r>
      <w:proofErr w:type="gramEnd"/>
      <w:r w:rsidRPr="00402512">
        <w:rPr>
          <w:rFonts w:eastAsia="Calibri" w:cs="Times New Roman"/>
          <w:szCs w:val="28"/>
        </w:rPr>
        <w:t xml:space="preserve"> «СУРГУТ». Знак при помощи ушка и кольца соединяется с прямоугольной колодкой. Колодка выполнена в виде золотистой орнаментальной пластины </w:t>
      </w:r>
      <w:r w:rsidR="004E3500">
        <w:rPr>
          <w:rFonts w:eastAsia="Calibri" w:cs="Times New Roman"/>
          <w:szCs w:val="28"/>
        </w:rPr>
        <w:br/>
      </w:r>
      <w:r w:rsidRPr="00402512">
        <w:rPr>
          <w:rFonts w:eastAsia="Calibri" w:cs="Times New Roman"/>
          <w:szCs w:val="28"/>
        </w:rPr>
        <w:t xml:space="preserve">с надписью: «ЗА ЗАСЛУГИ ПЕРЕД ГОРОДОМ», в верхней части обтянута муаровой лентой цветов флага Ханты-Мансийского автономного округа – </w:t>
      </w:r>
      <w:r w:rsidRPr="00402512">
        <w:rPr>
          <w:rFonts w:eastAsia="Calibri" w:cs="Times New Roman"/>
          <w:szCs w:val="28"/>
        </w:rPr>
        <w:lastRenderedPageBreak/>
        <w:t>Югры. На оборотной стороне колодки имеется приспособление для крепления знака к одежде.</w:t>
      </w:r>
    </w:p>
    <w:bookmarkEnd w:id="35"/>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Размер знака – 40 х 38 мм; размер колодки – 28 х 27 мм.</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Материал – томпак, горячие ювелирные эмали.</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Знак помещ</w:t>
      </w:r>
      <w:r w:rsidR="004E3500">
        <w:rPr>
          <w:rFonts w:eastAsia="Calibri" w:cs="Times New Roman"/>
          <w:szCs w:val="28"/>
        </w:rPr>
        <w:t>ё</w:t>
      </w:r>
      <w:r w:rsidRPr="00402512">
        <w:rPr>
          <w:rFonts w:eastAsia="Calibri" w:cs="Times New Roman"/>
          <w:szCs w:val="28"/>
        </w:rPr>
        <w:t>н в красно-бордовый футляр.</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2. Удостоверение к знаку «За заслуги перед городом Сургутом» размером 150 х 100 мм (в разв</w:t>
      </w:r>
      <w:r w:rsidR="004E3500">
        <w:rPr>
          <w:rFonts w:eastAsia="Calibri" w:cs="Times New Roman"/>
          <w:szCs w:val="28"/>
        </w:rPr>
        <w:t>ё</w:t>
      </w:r>
      <w:r w:rsidRPr="00402512">
        <w:rPr>
          <w:rFonts w:eastAsia="Calibri" w:cs="Times New Roman"/>
          <w:szCs w:val="28"/>
        </w:rPr>
        <w:t xml:space="preserve">рнутом виде) выполнено из плотного картона, лицевая сторона красно-бордового цвета. На лицевой стороне удостоверения по оси симметрии расположены герб города Сургута (в верхней части) </w:t>
      </w:r>
      <w:r w:rsidR="004E3500">
        <w:rPr>
          <w:rFonts w:eastAsia="Calibri" w:cs="Times New Roman"/>
          <w:szCs w:val="28"/>
        </w:rPr>
        <w:br/>
      </w:r>
      <w:r w:rsidRPr="00402512">
        <w:rPr>
          <w:rFonts w:eastAsia="Calibri" w:cs="Times New Roman"/>
          <w:szCs w:val="28"/>
        </w:rPr>
        <w:t>и надпись «Удостоверение» (в нижней части). Герб и надпись напечатаны буквами золотого цвета.</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На развороте удостоверения в левой части по оси симметрии помещено изображение нагрудного знака «За заслуги перед городом Сургутом».</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В правой части разворота удостоверения по оси симметрии располагается текст: «Фамилия», «Имя», «Отчество», «Награждается знаком «За заслуги перед городом Сургутом».</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Ниже располагаются слова «Глава города Сургута». Подпись Главы города заверяется печатью.</w:t>
      </w:r>
    </w:p>
    <w:p w:rsidR="00402512" w:rsidRPr="00402512" w:rsidRDefault="00402512" w:rsidP="004E3500">
      <w:pPr>
        <w:autoSpaceDE w:val="0"/>
        <w:autoSpaceDN w:val="0"/>
        <w:adjustRightInd w:val="0"/>
        <w:ind w:firstLine="709"/>
        <w:rPr>
          <w:rFonts w:eastAsia="Calibri" w:cs="Times New Roman"/>
          <w:szCs w:val="28"/>
        </w:rPr>
      </w:pPr>
      <w:bookmarkStart w:id="36" w:name="sub_2225"/>
      <w:r w:rsidRPr="00402512">
        <w:rPr>
          <w:rFonts w:eastAsia="Calibri" w:cs="Times New Roman"/>
          <w:szCs w:val="28"/>
        </w:rPr>
        <w:t>После подписи Главы города указываются дата и номер постановления Главы города о награждении знаком.</w:t>
      </w:r>
    </w:p>
    <w:p w:rsidR="00402512" w:rsidRPr="00402512" w:rsidRDefault="00402512" w:rsidP="004E3500">
      <w:pPr>
        <w:autoSpaceDE w:val="0"/>
        <w:autoSpaceDN w:val="0"/>
        <w:adjustRightInd w:val="0"/>
        <w:ind w:firstLine="709"/>
        <w:rPr>
          <w:rFonts w:eastAsia="Calibri" w:cs="Times New Roman"/>
          <w:szCs w:val="28"/>
        </w:rPr>
      </w:pPr>
      <w:bookmarkStart w:id="37" w:name="sub_23"/>
      <w:bookmarkEnd w:id="36"/>
      <w:r w:rsidRPr="00402512">
        <w:rPr>
          <w:rFonts w:eastAsia="Calibri" w:cs="Times New Roman"/>
          <w:szCs w:val="28"/>
        </w:rPr>
        <w:t xml:space="preserve">3. Графическое изображение знака дано в </w:t>
      </w:r>
      <w:hyperlink w:anchor="sub_2222" w:history="1">
        <w:r w:rsidRPr="00402512">
          <w:rPr>
            <w:rFonts w:eastAsia="Calibri" w:cs="Times New Roman"/>
            <w:szCs w:val="28"/>
          </w:rPr>
          <w:t>приложении</w:t>
        </w:r>
      </w:hyperlink>
      <w:r w:rsidRPr="00402512">
        <w:rPr>
          <w:rFonts w:eastAsia="Calibri" w:cs="Times New Roman"/>
          <w:szCs w:val="28"/>
        </w:rPr>
        <w:t xml:space="preserve"> к настоящему Положению.</w:t>
      </w:r>
    </w:p>
    <w:bookmarkEnd w:id="37"/>
    <w:p w:rsidR="00402512" w:rsidRPr="00402512" w:rsidRDefault="00402512" w:rsidP="004E3500">
      <w:pPr>
        <w:autoSpaceDE w:val="0"/>
        <w:autoSpaceDN w:val="0"/>
        <w:adjustRightInd w:val="0"/>
        <w:ind w:firstLine="709"/>
        <w:rPr>
          <w:rFonts w:eastAsia="Calibri" w:cs="Times New Roman"/>
          <w:szCs w:val="28"/>
        </w:rPr>
      </w:pPr>
    </w:p>
    <w:p w:rsidR="00402512" w:rsidRPr="00402512" w:rsidRDefault="00402512" w:rsidP="0049703A">
      <w:pPr>
        <w:widowControl w:val="0"/>
        <w:autoSpaceDE w:val="0"/>
        <w:autoSpaceDN w:val="0"/>
        <w:adjustRightInd w:val="0"/>
        <w:ind w:left="1843" w:hanging="1134"/>
        <w:outlineLvl w:val="0"/>
        <w:rPr>
          <w:rFonts w:eastAsia="Times New Roman" w:cs="Times New Roman"/>
          <w:b/>
          <w:bCs/>
          <w:szCs w:val="28"/>
          <w:lang w:eastAsia="ru-RU"/>
        </w:rPr>
      </w:pPr>
      <w:bookmarkStart w:id="38" w:name="sub_2300"/>
      <w:r w:rsidRPr="00402512">
        <w:rPr>
          <w:rFonts w:eastAsia="Times New Roman" w:cs="Times New Roman"/>
          <w:bCs/>
          <w:szCs w:val="28"/>
          <w:lang w:eastAsia="ru-RU"/>
        </w:rPr>
        <w:t>Статья 3.</w:t>
      </w:r>
      <w:r w:rsidR="0049703A">
        <w:rPr>
          <w:rFonts w:eastAsia="Times New Roman" w:cs="Times New Roman"/>
          <w:bCs/>
          <w:szCs w:val="28"/>
          <w:lang w:eastAsia="ru-RU"/>
        </w:rPr>
        <w:tab/>
      </w:r>
      <w:r w:rsidRPr="00402512">
        <w:rPr>
          <w:rFonts w:eastAsia="Times New Roman" w:cs="Times New Roman"/>
          <w:b/>
          <w:bCs/>
          <w:szCs w:val="28"/>
          <w:lang w:eastAsia="ru-RU"/>
        </w:rPr>
        <w:t>Ходатайство о награждении знаком «За заслуги перед</w:t>
      </w:r>
      <w:r w:rsidR="0049703A">
        <w:rPr>
          <w:rFonts w:eastAsia="Times New Roman" w:cs="Times New Roman"/>
          <w:b/>
          <w:bCs/>
          <w:szCs w:val="28"/>
          <w:lang w:eastAsia="ru-RU"/>
        </w:rPr>
        <w:t xml:space="preserve"> </w:t>
      </w:r>
      <w:r w:rsidRPr="00402512">
        <w:rPr>
          <w:rFonts w:eastAsia="Times New Roman" w:cs="Times New Roman"/>
          <w:b/>
          <w:bCs/>
          <w:szCs w:val="28"/>
          <w:lang w:eastAsia="ru-RU"/>
        </w:rPr>
        <w:t>городом Сургутом»</w:t>
      </w:r>
    </w:p>
    <w:bookmarkEnd w:id="38"/>
    <w:p w:rsidR="00402512" w:rsidRPr="00402512" w:rsidRDefault="00402512" w:rsidP="004E3500">
      <w:pPr>
        <w:autoSpaceDE w:val="0"/>
        <w:autoSpaceDN w:val="0"/>
        <w:adjustRightInd w:val="0"/>
        <w:ind w:firstLine="709"/>
        <w:rPr>
          <w:rFonts w:eastAsia="Calibri" w:cs="Times New Roman"/>
          <w:szCs w:val="28"/>
        </w:rPr>
      </w:pP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 xml:space="preserve">1. Для выдвижения кандидата на награждение знаком «За заслуги перед городом Сургутом» не менее 3 коллективов организаций, общественных объединений, осуществляющих деятельность на территории города, относящуюся к разным сферам, </w:t>
      </w:r>
      <w:r w:rsidR="00BC13A2" w:rsidRPr="00402512">
        <w:rPr>
          <w:rFonts w:eastAsia="Calibri" w:cs="Times New Roman"/>
          <w:szCs w:val="28"/>
        </w:rPr>
        <w:t xml:space="preserve">не позднее 01 апреля текущего года </w:t>
      </w:r>
      <w:r w:rsidR="0049703A" w:rsidRPr="00402512">
        <w:rPr>
          <w:rFonts w:eastAsia="Calibri" w:cs="Times New Roman"/>
          <w:szCs w:val="28"/>
        </w:rPr>
        <w:t>предоставляют ходатайства</w:t>
      </w:r>
      <w:r w:rsidR="00BC13A2">
        <w:rPr>
          <w:rFonts w:eastAsia="Calibri" w:cs="Times New Roman"/>
          <w:szCs w:val="28"/>
        </w:rPr>
        <w:t xml:space="preserve"> </w:t>
      </w:r>
      <w:r w:rsidR="00BC13A2" w:rsidRPr="00402512">
        <w:rPr>
          <w:rFonts w:eastAsia="Calibri" w:cs="Times New Roman"/>
          <w:szCs w:val="28"/>
        </w:rPr>
        <w:t>Главе города</w:t>
      </w:r>
      <w:r w:rsidRPr="00402512">
        <w:rPr>
          <w:rFonts w:eastAsia="Calibri" w:cs="Times New Roman"/>
          <w:szCs w:val="28"/>
        </w:rPr>
        <w:t>.</w:t>
      </w:r>
    </w:p>
    <w:p w:rsidR="00402512" w:rsidRPr="00402512" w:rsidRDefault="00402512" w:rsidP="004E3500">
      <w:pPr>
        <w:autoSpaceDE w:val="0"/>
        <w:autoSpaceDN w:val="0"/>
        <w:adjustRightInd w:val="0"/>
        <w:ind w:firstLine="709"/>
        <w:rPr>
          <w:rFonts w:eastAsia="Calibri" w:cs="Times New Roman"/>
          <w:szCs w:val="28"/>
        </w:rPr>
      </w:pPr>
      <w:bookmarkStart w:id="39" w:name="sub_2032"/>
      <w:r w:rsidRPr="00402512">
        <w:rPr>
          <w:rFonts w:eastAsia="Calibri" w:cs="Times New Roman"/>
          <w:szCs w:val="28"/>
        </w:rPr>
        <w:t>2. Ходатайство должно содержать в себе следующую информацию: фамилию, имя, отчество кандидата на награждение знаком «За заслуги перед городом Сургутом», дату рождения, место работы, занимаемую должность, краткое описание его достижений и заслуг.</w:t>
      </w:r>
    </w:p>
    <w:bookmarkEnd w:id="39"/>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 xml:space="preserve">К ходатайству прилагаются сведения о лице, представляемом </w:t>
      </w:r>
      <w:r w:rsidR="0049703A">
        <w:rPr>
          <w:rFonts w:eastAsia="Calibri" w:cs="Times New Roman"/>
          <w:szCs w:val="28"/>
        </w:rPr>
        <w:br/>
      </w:r>
      <w:r w:rsidRPr="00402512">
        <w:rPr>
          <w:rFonts w:eastAsia="Calibri" w:cs="Times New Roman"/>
          <w:szCs w:val="28"/>
        </w:rPr>
        <w:t>к награждению, и протокол собрания (конференции) организации, выдвинувшей кандидата.</w:t>
      </w:r>
    </w:p>
    <w:p w:rsidR="00402512" w:rsidRPr="00402512" w:rsidRDefault="00402512" w:rsidP="0049703A">
      <w:pPr>
        <w:widowControl w:val="0"/>
        <w:autoSpaceDE w:val="0"/>
        <w:autoSpaceDN w:val="0"/>
        <w:adjustRightInd w:val="0"/>
        <w:ind w:firstLine="720"/>
        <w:rPr>
          <w:rFonts w:eastAsia="Calibri" w:cs="Times New Roman"/>
          <w:szCs w:val="28"/>
        </w:rPr>
      </w:pPr>
      <w:r w:rsidRPr="00402512">
        <w:rPr>
          <w:rFonts w:eastAsia="Calibri" w:cs="Times New Roman"/>
          <w:szCs w:val="28"/>
        </w:rPr>
        <w:t xml:space="preserve">3. Сведения о лице, представляемом к награждению, предоставляются однократно, оформляются по </w:t>
      </w:r>
      <w:hyperlink r:id="rId13" w:history="1">
        <w:r w:rsidRPr="00402512">
          <w:rPr>
            <w:rFonts w:eastAsia="Calibri" w:cs="Times New Roman"/>
            <w:szCs w:val="28"/>
          </w:rPr>
          <w:t>форме</w:t>
        </w:r>
      </w:hyperlink>
      <w:r w:rsidRPr="00402512">
        <w:rPr>
          <w:rFonts w:eastAsia="Calibri" w:cs="Times New Roman"/>
          <w:szCs w:val="28"/>
        </w:rPr>
        <w:t xml:space="preserve"> </w:t>
      </w:r>
      <w:r w:rsidR="00BC13A2">
        <w:rPr>
          <w:rFonts w:eastAsia="Calibri" w:cs="Times New Roman"/>
          <w:szCs w:val="28"/>
        </w:rPr>
        <w:t xml:space="preserve">согласно </w:t>
      </w:r>
      <w:r w:rsidR="0049703A">
        <w:rPr>
          <w:rFonts w:eastAsia="Calibri" w:cs="Times New Roman"/>
          <w:szCs w:val="28"/>
        </w:rPr>
        <w:t xml:space="preserve">приложению 1 к Положению </w:t>
      </w:r>
      <w:r w:rsidR="00BC13A2">
        <w:rPr>
          <w:rFonts w:eastAsia="Calibri" w:cs="Times New Roman"/>
          <w:szCs w:val="28"/>
        </w:rPr>
        <w:br/>
      </w:r>
      <w:r w:rsidR="0049703A" w:rsidRPr="0049703A">
        <w:rPr>
          <w:rFonts w:eastAsia="Times New Roman" w:cs="Times New Roman"/>
          <w:bCs/>
          <w:color w:val="26282F"/>
          <w:szCs w:val="28"/>
          <w:lang w:eastAsia="ru-RU"/>
        </w:rPr>
        <w:t>о наградах и почетных званиях городского округа Сургут Ханты-Мансийского автономного округа – Югры</w:t>
      </w:r>
      <w:r w:rsidRPr="00402512">
        <w:rPr>
          <w:rFonts w:eastAsia="Calibri" w:cs="Times New Roman"/>
          <w:szCs w:val="28"/>
        </w:rPr>
        <w:t>, утвержд</w:t>
      </w:r>
      <w:r w:rsidR="0049703A">
        <w:rPr>
          <w:rFonts w:eastAsia="Calibri" w:cs="Times New Roman"/>
          <w:szCs w:val="28"/>
        </w:rPr>
        <w:t>ё</w:t>
      </w:r>
      <w:r w:rsidRPr="00402512">
        <w:rPr>
          <w:rFonts w:eastAsia="Calibri" w:cs="Times New Roman"/>
          <w:szCs w:val="28"/>
        </w:rPr>
        <w:t xml:space="preserve">нному </w:t>
      </w:r>
      <w:hyperlink r:id="rId14" w:history="1">
        <w:r w:rsidRPr="00402512">
          <w:rPr>
            <w:rFonts w:eastAsia="Calibri" w:cs="Times New Roman"/>
            <w:szCs w:val="28"/>
          </w:rPr>
          <w:t>решением</w:t>
        </w:r>
      </w:hyperlink>
      <w:r w:rsidRPr="00402512">
        <w:rPr>
          <w:rFonts w:eastAsia="Calibri" w:cs="Times New Roman"/>
          <w:szCs w:val="28"/>
        </w:rPr>
        <w:t xml:space="preserve"> городской Думы </w:t>
      </w:r>
      <w:r w:rsidR="0049703A">
        <w:rPr>
          <w:rFonts w:eastAsia="Calibri" w:cs="Times New Roman"/>
          <w:szCs w:val="28"/>
        </w:rPr>
        <w:br/>
      </w:r>
      <w:r w:rsidRPr="00402512">
        <w:rPr>
          <w:rFonts w:eastAsia="Calibri" w:cs="Times New Roman"/>
          <w:szCs w:val="28"/>
        </w:rPr>
        <w:t>от 28.12.2005 № 549-III ГД.</w:t>
      </w:r>
    </w:p>
    <w:p w:rsidR="00402512" w:rsidRPr="00402512" w:rsidRDefault="00402512" w:rsidP="0049703A">
      <w:pPr>
        <w:widowControl w:val="0"/>
        <w:autoSpaceDE w:val="0"/>
        <w:autoSpaceDN w:val="0"/>
        <w:adjustRightInd w:val="0"/>
        <w:ind w:firstLine="709"/>
        <w:rPr>
          <w:rFonts w:eastAsia="Calibri" w:cs="Times New Roman"/>
          <w:szCs w:val="28"/>
        </w:rPr>
      </w:pPr>
      <w:bookmarkStart w:id="40" w:name="sub_2034"/>
      <w:r w:rsidRPr="00402512">
        <w:rPr>
          <w:rFonts w:eastAsia="Calibri" w:cs="Times New Roman"/>
          <w:szCs w:val="28"/>
        </w:rPr>
        <w:t xml:space="preserve">4. Протокол собрания (конференции) организации о представлении </w:t>
      </w:r>
      <w:r w:rsidR="0049703A">
        <w:rPr>
          <w:rFonts w:eastAsia="Calibri" w:cs="Times New Roman"/>
          <w:szCs w:val="28"/>
        </w:rPr>
        <w:br/>
      </w:r>
      <w:r w:rsidRPr="00402512">
        <w:rPr>
          <w:rFonts w:eastAsia="Calibri" w:cs="Times New Roman"/>
          <w:szCs w:val="28"/>
        </w:rPr>
        <w:t xml:space="preserve">к награждению знаком «За заслуги перед городом Сургутом» должен </w:t>
      </w:r>
      <w:r w:rsidRPr="00402512">
        <w:rPr>
          <w:rFonts w:eastAsia="Calibri" w:cs="Times New Roman"/>
          <w:szCs w:val="28"/>
        </w:rPr>
        <w:lastRenderedPageBreak/>
        <w:t>содержать в себе следующую информацию:</w:t>
      </w:r>
    </w:p>
    <w:bookmarkEnd w:id="40"/>
    <w:p w:rsidR="00402512" w:rsidRPr="00402512" w:rsidRDefault="00402512" w:rsidP="0049703A">
      <w:pPr>
        <w:widowControl w:val="0"/>
        <w:autoSpaceDE w:val="0"/>
        <w:autoSpaceDN w:val="0"/>
        <w:adjustRightInd w:val="0"/>
        <w:ind w:firstLine="709"/>
        <w:rPr>
          <w:rFonts w:eastAsia="Calibri" w:cs="Times New Roman"/>
          <w:szCs w:val="28"/>
        </w:rPr>
      </w:pPr>
      <w:r w:rsidRPr="00402512">
        <w:rPr>
          <w:rFonts w:eastAsia="Calibri" w:cs="Times New Roman"/>
          <w:szCs w:val="28"/>
        </w:rPr>
        <w:t>1) место, дата и время собрания (конференции);</w:t>
      </w:r>
    </w:p>
    <w:p w:rsidR="00402512" w:rsidRPr="00402512" w:rsidRDefault="00402512" w:rsidP="0049703A">
      <w:pPr>
        <w:widowControl w:val="0"/>
        <w:autoSpaceDE w:val="0"/>
        <w:autoSpaceDN w:val="0"/>
        <w:adjustRightInd w:val="0"/>
        <w:ind w:firstLine="709"/>
        <w:rPr>
          <w:rFonts w:eastAsia="Calibri" w:cs="Times New Roman"/>
          <w:szCs w:val="28"/>
        </w:rPr>
      </w:pPr>
      <w:r w:rsidRPr="00402512">
        <w:rPr>
          <w:rFonts w:eastAsia="Calibri" w:cs="Times New Roman"/>
          <w:szCs w:val="28"/>
        </w:rPr>
        <w:t>2) сведения о лице, председательствующем на собрании (конференции),</w:t>
      </w:r>
      <w:r w:rsidR="00BC13A2">
        <w:rPr>
          <w:rFonts w:eastAsia="Calibri" w:cs="Times New Roman"/>
          <w:szCs w:val="28"/>
        </w:rPr>
        <w:t xml:space="preserve"> </w:t>
      </w:r>
      <w:r w:rsidRPr="00402512">
        <w:rPr>
          <w:rFonts w:eastAsia="Calibri" w:cs="Times New Roman"/>
          <w:szCs w:val="28"/>
        </w:rPr>
        <w:t>о секретаре собрания (конференции);</w:t>
      </w:r>
    </w:p>
    <w:p w:rsidR="00402512" w:rsidRPr="00402512" w:rsidRDefault="00402512" w:rsidP="00BC13A2">
      <w:pPr>
        <w:tabs>
          <w:tab w:val="left" w:pos="993"/>
        </w:tabs>
        <w:autoSpaceDE w:val="0"/>
        <w:autoSpaceDN w:val="0"/>
        <w:adjustRightInd w:val="0"/>
        <w:ind w:firstLine="709"/>
        <w:rPr>
          <w:rFonts w:eastAsia="Calibri" w:cs="Times New Roman"/>
          <w:szCs w:val="28"/>
        </w:rPr>
      </w:pPr>
      <w:r w:rsidRPr="00402512">
        <w:rPr>
          <w:rFonts w:eastAsia="Calibri" w:cs="Times New Roman"/>
          <w:szCs w:val="28"/>
        </w:rPr>
        <w:t>3)</w:t>
      </w:r>
      <w:r w:rsidR="00BC13A2">
        <w:rPr>
          <w:rFonts w:eastAsia="Calibri" w:cs="Times New Roman"/>
          <w:szCs w:val="28"/>
        </w:rPr>
        <w:tab/>
      </w:r>
      <w:r w:rsidRPr="00402512">
        <w:rPr>
          <w:rFonts w:eastAsia="Calibri" w:cs="Times New Roman"/>
          <w:szCs w:val="28"/>
        </w:rPr>
        <w:t>количество работающих в организации (членов общественной организации);</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4) количество избранных делегатов (для конференции);</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5) количество присутствующих на собрании (конференции);</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6) наименование вопроса, вынесенного на обсуждение;</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7) результаты голосования;</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8) подпись председателя собрания (конференции) и секретаря.</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5. Собрание (конференция) правомочно(а) при участии в н</w:t>
      </w:r>
      <w:r w:rsidR="00BC13A2">
        <w:rPr>
          <w:rFonts w:eastAsia="Calibri" w:cs="Times New Roman"/>
          <w:szCs w:val="28"/>
        </w:rPr>
        <w:t>ё</w:t>
      </w:r>
      <w:r w:rsidRPr="00402512">
        <w:rPr>
          <w:rFonts w:eastAsia="Calibri" w:cs="Times New Roman"/>
          <w:szCs w:val="28"/>
        </w:rPr>
        <w:t>м (ней) более половины работников предприятия и (или) членов общественной организации (избранных делегатов).</w:t>
      </w:r>
      <w:r w:rsidR="00BC13A2">
        <w:rPr>
          <w:rFonts w:eastAsia="Calibri" w:cs="Times New Roman"/>
          <w:szCs w:val="28"/>
        </w:rPr>
        <w:t xml:space="preserve"> </w:t>
      </w:r>
    </w:p>
    <w:p w:rsidR="00402512" w:rsidRPr="00402512" w:rsidRDefault="00402512" w:rsidP="004E3500">
      <w:pPr>
        <w:autoSpaceDE w:val="0"/>
        <w:autoSpaceDN w:val="0"/>
        <w:adjustRightInd w:val="0"/>
        <w:ind w:firstLine="709"/>
        <w:rPr>
          <w:rFonts w:eastAsia="Calibri" w:cs="Times New Roman"/>
          <w:szCs w:val="28"/>
        </w:rPr>
      </w:pPr>
      <w:r w:rsidRPr="00402512">
        <w:rPr>
          <w:rFonts w:eastAsia="Calibri" w:cs="Times New Roman"/>
          <w:szCs w:val="28"/>
        </w:rPr>
        <w:t>Решение о выдвижении кандидата считается принятым,</w:t>
      </w:r>
      <w:r w:rsidR="00C03637">
        <w:rPr>
          <w:rFonts w:eastAsia="Calibri" w:cs="Times New Roman"/>
          <w:szCs w:val="28"/>
        </w:rPr>
        <w:t xml:space="preserve"> </w:t>
      </w:r>
      <w:r w:rsidRPr="00402512">
        <w:rPr>
          <w:rFonts w:eastAsia="Calibri" w:cs="Times New Roman"/>
          <w:szCs w:val="28"/>
        </w:rPr>
        <w:t xml:space="preserve">если </w:t>
      </w:r>
      <w:r w:rsidR="00BC13A2">
        <w:rPr>
          <w:rFonts w:eastAsia="Calibri" w:cs="Times New Roman"/>
          <w:szCs w:val="28"/>
        </w:rPr>
        <w:br/>
      </w:r>
      <w:r w:rsidRPr="00402512">
        <w:rPr>
          <w:rFonts w:eastAsia="Calibri" w:cs="Times New Roman"/>
          <w:szCs w:val="28"/>
        </w:rPr>
        <w:t>за кандидата на награждение знаком проголосовало более 50</w:t>
      </w:r>
      <w:r w:rsidR="00BC13A2">
        <w:rPr>
          <w:rFonts w:eastAsia="Calibri" w:cs="Times New Roman"/>
          <w:szCs w:val="28"/>
        </w:rPr>
        <w:t> </w:t>
      </w:r>
      <w:r w:rsidRPr="00402512">
        <w:rPr>
          <w:rFonts w:eastAsia="Calibri" w:cs="Times New Roman"/>
          <w:szCs w:val="28"/>
        </w:rPr>
        <w:t>% от числа присутствующих (избранных делегатов).</w:t>
      </w:r>
      <w:r w:rsidR="00BC13A2">
        <w:rPr>
          <w:rFonts w:eastAsia="Calibri" w:cs="Times New Roman"/>
          <w:szCs w:val="28"/>
        </w:rPr>
        <w:t xml:space="preserve"> </w:t>
      </w:r>
    </w:p>
    <w:p w:rsidR="00402512" w:rsidRPr="00402512" w:rsidRDefault="00402512" w:rsidP="004E3500">
      <w:pPr>
        <w:autoSpaceDE w:val="0"/>
        <w:autoSpaceDN w:val="0"/>
        <w:adjustRightInd w:val="0"/>
        <w:ind w:firstLine="709"/>
        <w:rPr>
          <w:rFonts w:eastAsia="Calibri" w:cs="Times New Roman"/>
          <w:szCs w:val="28"/>
        </w:rPr>
      </w:pPr>
    </w:p>
    <w:p w:rsidR="00402512" w:rsidRPr="00C03637" w:rsidRDefault="00402512" w:rsidP="00C03637">
      <w:pPr>
        <w:widowControl w:val="0"/>
        <w:autoSpaceDE w:val="0"/>
        <w:autoSpaceDN w:val="0"/>
        <w:adjustRightInd w:val="0"/>
        <w:ind w:left="1843" w:hanging="1134"/>
        <w:outlineLvl w:val="0"/>
        <w:rPr>
          <w:rFonts w:eastAsia="Times New Roman" w:cs="Times New Roman"/>
          <w:b/>
          <w:bCs/>
          <w:szCs w:val="28"/>
          <w:lang w:eastAsia="ru-RU"/>
        </w:rPr>
      </w:pPr>
      <w:r w:rsidRPr="00402512">
        <w:rPr>
          <w:rFonts w:eastAsia="Times New Roman" w:cs="Times New Roman"/>
          <w:bCs/>
          <w:szCs w:val="28"/>
          <w:lang w:eastAsia="ru-RU"/>
        </w:rPr>
        <w:t>Статья 4.</w:t>
      </w:r>
      <w:r w:rsidR="00C03637">
        <w:rPr>
          <w:rFonts w:eastAsia="Times New Roman" w:cs="Times New Roman"/>
          <w:bCs/>
          <w:szCs w:val="28"/>
          <w:lang w:eastAsia="ru-RU"/>
        </w:rPr>
        <w:tab/>
      </w:r>
      <w:r w:rsidRPr="00C03637">
        <w:rPr>
          <w:rFonts w:eastAsia="Times New Roman" w:cs="Times New Roman"/>
          <w:b/>
          <w:bCs/>
          <w:szCs w:val="28"/>
          <w:lang w:eastAsia="ru-RU"/>
        </w:rPr>
        <w:t>Решение о награждении знаком «За заслуги перед городом</w:t>
      </w:r>
      <w:r w:rsidR="00BC13A2" w:rsidRPr="00C03637">
        <w:rPr>
          <w:rFonts w:eastAsia="Times New Roman" w:cs="Times New Roman"/>
          <w:b/>
          <w:bCs/>
          <w:szCs w:val="28"/>
          <w:lang w:eastAsia="ru-RU"/>
        </w:rPr>
        <w:t xml:space="preserve"> </w:t>
      </w:r>
      <w:r w:rsidRPr="00C03637">
        <w:rPr>
          <w:rFonts w:eastAsia="Times New Roman" w:cs="Times New Roman"/>
          <w:b/>
          <w:bCs/>
          <w:szCs w:val="28"/>
          <w:lang w:eastAsia="ru-RU"/>
        </w:rPr>
        <w:t>Сургутом»</w:t>
      </w:r>
    </w:p>
    <w:p w:rsidR="00402512" w:rsidRPr="00402512" w:rsidRDefault="00402512" w:rsidP="004E3500">
      <w:pPr>
        <w:autoSpaceDE w:val="0"/>
        <w:autoSpaceDN w:val="0"/>
        <w:adjustRightInd w:val="0"/>
        <w:ind w:firstLine="709"/>
        <w:rPr>
          <w:rFonts w:eastAsia="Calibri" w:cs="Times New Roman"/>
          <w:szCs w:val="28"/>
        </w:rPr>
      </w:pPr>
    </w:p>
    <w:p w:rsidR="00C03637" w:rsidRPr="00126FBA" w:rsidRDefault="00402512" w:rsidP="00126FBA">
      <w:pPr>
        <w:tabs>
          <w:tab w:val="left" w:pos="993"/>
        </w:tabs>
        <w:ind w:firstLine="709"/>
        <w:rPr>
          <w:rFonts w:eastAsia="Calibri" w:cs="Times New Roman"/>
          <w:bCs/>
          <w:szCs w:val="28"/>
        </w:rPr>
      </w:pPr>
      <w:bookmarkStart w:id="41" w:name="sub_2041"/>
      <w:r w:rsidRPr="00126FBA">
        <w:rPr>
          <w:rFonts w:eastAsia="Calibri" w:cs="Times New Roman"/>
          <w:szCs w:val="28"/>
        </w:rPr>
        <w:t>1.</w:t>
      </w:r>
      <w:r w:rsidR="00126FBA">
        <w:rPr>
          <w:rFonts w:eastAsia="Calibri" w:cs="Times New Roman"/>
          <w:szCs w:val="28"/>
        </w:rPr>
        <w:tab/>
      </w:r>
      <w:r w:rsidRPr="00126FBA">
        <w:rPr>
          <w:rFonts w:eastAsia="Calibri" w:cs="Times New Roman"/>
          <w:szCs w:val="28"/>
        </w:rPr>
        <w:t>Ходатайство о награждении знаком «За заслуги перед городом Сургутом» рассматривается на заседании комиссии по наградам при Главе города.</w:t>
      </w:r>
      <w:r w:rsidR="00C03637" w:rsidRPr="00126FBA">
        <w:rPr>
          <w:rFonts w:eastAsia="Calibri" w:cs="Times New Roman"/>
          <w:bCs/>
          <w:szCs w:val="28"/>
        </w:rPr>
        <w:t xml:space="preserve"> </w:t>
      </w:r>
    </w:p>
    <w:p w:rsidR="00C03637" w:rsidRPr="00126FBA" w:rsidRDefault="00C03637" w:rsidP="00C03637">
      <w:pPr>
        <w:ind w:firstLine="709"/>
        <w:rPr>
          <w:rFonts w:eastAsia="Calibri" w:cs="Times New Roman"/>
          <w:bCs/>
          <w:szCs w:val="28"/>
        </w:rPr>
      </w:pPr>
      <w:r w:rsidRPr="00126FBA">
        <w:rPr>
          <w:rFonts w:eastAsia="Calibri" w:cs="Times New Roman"/>
          <w:bCs/>
          <w:szCs w:val="28"/>
        </w:rPr>
        <w:t>2. Заключение комиссии по наградам при Главе города о соответствии представленных документов требованиям настоящего Положения</w:t>
      </w:r>
      <w:r w:rsidR="00126FBA" w:rsidRPr="00126FBA">
        <w:rPr>
          <w:rFonts w:eastAsia="Calibri" w:cs="Times New Roman"/>
          <w:bCs/>
          <w:szCs w:val="28"/>
        </w:rPr>
        <w:t xml:space="preserve"> </w:t>
      </w:r>
      <w:r w:rsidR="00126FBA" w:rsidRPr="00126FBA">
        <w:rPr>
          <w:rFonts w:eastAsia="Calibri" w:cs="Times New Roman"/>
          <w:bCs/>
          <w:szCs w:val="28"/>
        </w:rPr>
        <w:br/>
      </w:r>
      <w:r w:rsidRPr="00126FBA">
        <w:rPr>
          <w:rFonts w:eastAsia="Calibri" w:cs="Times New Roman"/>
          <w:bCs/>
          <w:szCs w:val="28"/>
        </w:rPr>
        <w:t>и ходатайство должны быть внесены на рассмотрение Главе города не позднее 10 рабочих дней с момента оформления.</w:t>
      </w:r>
    </w:p>
    <w:p w:rsidR="00C03637" w:rsidRPr="00126FBA" w:rsidRDefault="00C03637" w:rsidP="00C03637">
      <w:pPr>
        <w:ind w:firstLine="709"/>
        <w:rPr>
          <w:rFonts w:eastAsia="Calibri" w:cs="Times New Roman"/>
          <w:bCs/>
          <w:szCs w:val="28"/>
        </w:rPr>
      </w:pPr>
      <w:r w:rsidRPr="00126FBA">
        <w:rPr>
          <w:rFonts w:eastAsia="Calibri" w:cs="Times New Roman"/>
          <w:bCs/>
          <w:szCs w:val="28"/>
        </w:rPr>
        <w:t>Документы представляются в виде проекта постановления Главы города отдельно на каждого кандидата.</w:t>
      </w:r>
    </w:p>
    <w:p w:rsidR="00402512" w:rsidRPr="00126FBA" w:rsidRDefault="00402512" w:rsidP="004E3500">
      <w:pPr>
        <w:autoSpaceDE w:val="0"/>
        <w:autoSpaceDN w:val="0"/>
        <w:adjustRightInd w:val="0"/>
        <w:ind w:firstLine="709"/>
        <w:rPr>
          <w:rFonts w:eastAsia="Calibri" w:cs="Times New Roman"/>
          <w:bCs/>
          <w:szCs w:val="28"/>
        </w:rPr>
      </w:pPr>
      <w:bookmarkStart w:id="42" w:name="sub_2043"/>
      <w:bookmarkEnd w:id="41"/>
      <w:r w:rsidRPr="00126FBA">
        <w:rPr>
          <w:rFonts w:eastAsia="Calibri" w:cs="Times New Roman"/>
          <w:bCs/>
          <w:szCs w:val="28"/>
        </w:rPr>
        <w:t>Глава города принимает решение о награждении знаком «За заслуги перед городом Сургутом» в срок не позднее 5 рабочих дней с момента внесения документов о награждении знаком на его рассмотрение.</w:t>
      </w:r>
    </w:p>
    <w:p w:rsidR="00402512" w:rsidRPr="00126FBA" w:rsidRDefault="00402512" w:rsidP="004E3500">
      <w:pPr>
        <w:autoSpaceDE w:val="0"/>
        <w:autoSpaceDN w:val="0"/>
        <w:adjustRightInd w:val="0"/>
        <w:ind w:firstLine="709"/>
        <w:rPr>
          <w:rFonts w:eastAsia="Calibri" w:cs="Times New Roman"/>
          <w:szCs w:val="28"/>
        </w:rPr>
      </w:pPr>
      <w:r w:rsidRPr="00126FBA">
        <w:rPr>
          <w:rFonts w:eastAsia="Calibri" w:cs="Times New Roman"/>
          <w:szCs w:val="28"/>
        </w:rPr>
        <w:t>3</w:t>
      </w:r>
      <w:r w:rsidR="000F6752">
        <w:rPr>
          <w:rFonts w:eastAsia="Calibri" w:cs="Times New Roman"/>
          <w:szCs w:val="28"/>
        </w:rPr>
        <w:t>.</w:t>
      </w:r>
      <w:r w:rsidRPr="00126FBA">
        <w:rPr>
          <w:rFonts w:eastAsia="Calibri" w:cs="Times New Roman"/>
          <w:szCs w:val="28"/>
        </w:rPr>
        <w:t xml:space="preserve"> Решение о награждении знаком «За заслуги перед городом Сургутом» оформляется постановлением Главы города.</w:t>
      </w:r>
    </w:p>
    <w:bookmarkEnd w:id="42"/>
    <w:p w:rsidR="00402512" w:rsidRPr="00126FBA" w:rsidRDefault="00402512" w:rsidP="004E3500">
      <w:pPr>
        <w:autoSpaceDE w:val="0"/>
        <w:autoSpaceDN w:val="0"/>
        <w:adjustRightInd w:val="0"/>
        <w:ind w:firstLine="709"/>
        <w:rPr>
          <w:rFonts w:eastAsia="Calibri" w:cs="Times New Roman"/>
          <w:szCs w:val="28"/>
        </w:rPr>
      </w:pPr>
    </w:p>
    <w:p w:rsidR="00C90AC9" w:rsidRPr="00C90AC9" w:rsidRDefault="00C90AC9" w:rsidP="004E3500">
      <w:pPr>
        <w:autoSpaceDE w:val="0"/>
        <w:autoSpaceDN w:val="0"/>
        <w:adjustRightInd w:val="0"/>
        <w:ind w:firstLine="709"/>
        <w:rPr>
          <w:rFonts w:ascii="Arial" w:eastAsia="Calibri" w:hAnsi="Arial" w:cs="Arial"/>
          <w:sz w:val="24"/>
          <w:szCs w:val="24"/>
        </w:rPr>
      </w:pPr>
    </w:p>
    <w:p w:rsidR="00126FBA" w:rsidRDefault="00126FBA" w:rsidP="00321676">
      <w:pPr>
        <w:autoSpaceDE w:val="0"/>
        <w:autoSpaceDN w:val="0"/>
        <w:adjustRightInd w:val="0"/>
        <w:ind w:left="6096"/>
        <w:rPr>
          <w:szCs w:val="28"/>
        </w:rPr>
      </w:pPr>
      <w:r>
        <w:rPr>
          <w:szCs w:val="28"/>
        </w:rPr>
        <w:br w:type="page"/>
      </w:r>
    </w:p>
    <w:p w:rsidR="00126FBA" w:rsidRDefault="00126FBA" w:rsidP="00126FBA">
      <w:pPr>
        <w:autoSpaceDE w:val="0"/>
        <w:autoSpaceDN w:val="0"/>
        <w:adjustRightInd w:val="0"/>
        <w:ind w:left="6663"/>
        <w:rPr>
          <w:rFonts w:eastAsia="Calibri" w:cs="Times New Roman"/>
          <w:bCs/>
          <w:szCs w:val="28"/>
        </w:rPr>
      </w:pPr>
      <w:r w:rsidRPr="00126FBA">
        <w:rPr>
          <w:rFonts w:eastAsia="Calibri" w:cs="Times New Roman"/>
          <w:bCs/>
          <w:szCs w:val="28"/>
        </w:rPr>
        <w:lastRenderedPageBreak/>
        <w:t>Приложение</w:t>
      </w:r>
      <w:r>
        <w:rPr>
          <w:rFonts w:eastAsia="Calibri" w:cs="Times New Roman"/>
          <w:bCs/>
          <w:szCs w:val="28"/>
        </w:rPr>
        <w:t xml:space="preserve"> </w:t>
      </w:r>
    </w:p>
    <w:p w:rsidR="00126FBA" w:rsidRPr="00126FBA" w:rsidRDefault="00126FBA" w:rsidP="00126FBA">
      <w:pPr>
        <w:autoSpaceDE w:val="0"/>
        <w:autoSpaceDN w:val="0"/>
        <w:adjustRightInd w:val="0"/>
        <w:ind w:left="6663"/>
        <w:rPr>
          <w:rFonts w:eastAsia="Calibri" w:cs="Times New Roman"/>
          <w:bCs/>
          <w:szCs w:val="28"/>
        </w:rPr>
      </w:pPr>
      <w:r w:rsidRPr="00126FBA">
        <w:rPr>
          <w:rFonts w:eastAsia="Calibri" w:cs="Times New Roman"/>
          <w:bCs/>
          <w:szCs w:val="28"/>
        </w:rPr>
        <w:t xml:space="preserve">к </w:t>
      </w:r>
      <w:hyperlink w:anchor="sub_2000" w:history="1">
        <w:r w:rsidRPr="00126FBA">
          <w:rPr>
            <w:rFonts w:eastAsia="Calibri" w:cs="Times New Roman"/>
            <w:szCs w:val="28"/>
          </w:rPr>
          <w:t>Положению</w:t>
        </w:r>
      </w:hyperlink>
      <w:r w:rsidRPr="00126FBA">
        <w:rPr>
          <w:rFonts w:eastAsia="Calibri" w:cs="Times New Roman"/>
          <w:b/>
          <w:bCs/>
          <w:szCs w:val="28"/>
        </w:rPr>
        <w:t xml:space="preserve"> </w:t>
      </w:r>
      <w:r w:rsidRPr="00126FBA">
        <w:rPr>
          <w:rFonts w:eastAsia="Calibri" w:cs="Times New Roman"/>
          <w:bCs/>
          <w:szCs w:val="28"/>
        </w:rPr>
        <w:t>о знаке</w:t>
      </w:r>
      <w:r>
        <w:rPr>
          <w:rFonts w:eastAsia="Calibri" w:cs="Times New Roman"/>
          <w:bCs/>
          <w:szCs w:val="28"/>
        </w:rPr>
        <w:t xml:space="preserve"> </w:t>
      </w:r>
      <w:r>
        <w:rPr>
          <w:rFonts w:eastAsia="Calibri" w:cs="Times New Roman"/>
          <w:bCs/>
          <w:szCs w:val="28"/>
        </w:rPr>
        <w:br/>
      </w:r>
      <w:r w:rsidRPr="00126FBA">
        <w:rPr>
          <w:rFonts w:eastAsia="Calibri" w:cs="Times New Roman"/>
          <w:bCs/>
          <w:szCs w:val="28"/>
        </w:rPr>
        <w:t xml:space="preserve">«За заслуги перед </w:t>
      </w:r>
      <w:r>
        <w:rPr>
          <w:rFonts w:eastAsia="Calibri" w:cs="Times New Roman"/>
          <w:bCs/>
          <w:szCs w:val="28"/>
        </w:rPr>
        <w:br/>
      </w:r>
      <w:r w:rsidRPr="00126FBA">
        <w:rPr>
          <w:rFonts w:eastAsia="Calibri" w:cs="Times New Roman"/>
          <w:bCs/>
          <w:szCs w:val="28"/>
        </w:rPr>
        <w:t>городом Сургутом»</w:t>
      </w:r>
    </w:p>
    <w:p w:rsidR="00126FBA" w:rsidRPr="00126FBA" w:rsidRDefault="00126FBA" w:rsidP="00126FBA">
      <w:pPr>
        <w:autoSpaceDE w:val="0"/>
        <w:autoSpaceDN w:val="0"/>
        <w:adjustRightInd w:val="0"/>
        <w:ind w:left="5103"/>
        <w:jc w:val="left"/>
        <w:rPr>
          <w:rFonts w:eastAsia="Calibri" w:cs="Times New Roman"/>
          <w:bCs/>
          <w:szCs w:val="28"/>
        </w:rPr>
      </w:pPr>
    </w:p>
    <w:p w:rsidR="00126FBA" w:rsidRPr="00126FBA" w:rsidRDefault="00126FBA" w:rsidP="00126FBA">
      <w:pPr>
        <w:autoSpaceDE w:val="0"/>
        <w:autoSpaceDN w:val="0"/>
        <w:adjustRightInd w:val="0"/>
        <w:ind w:left="5103"/>
        <w:jc w:val="center"/>
        <w:rPr>
          <w:rFonts w:eastAsia="Calibri" w:cs="Times New Roman"/>
          <w:b/>
          <w:szCs w:val="28"/>
        </w:rPr>
      </w:pPr>
    </w:p>
    <w:p w:rsidR="00126FBA" w:rsidRPr="00126FBA" w:rsidRDefault="00126FBA" w:rsidP="00126FBA">
      <w:pPr>
        <w:autoSpaceDE w:val="0"/>
        <w:autoSpaceDN w:val="0"/>
        <w:adjustRightInd w:val="0"/>
        <w:ind w:left="139"/>
        <w:jc w:val="center"/>
        <w:rPr>
          <w:rFonts w:eastAsia="Calibri" w:cs="Times New Roman"/>
          <w:szCs w:val="28"/>
        </w:rPr>
      </w:pPr>
      <w:r w:rsidRPr="00126FBA">
        <w:rPr>
          <w:rFonts w:eastAsia="Calibri" w:cs="Times New Roman"/>
          <w:noProof/>
          <w:szCs w:val="28"/>
          <w:lang w:eastAsia="ru-RU"/>
        </w:rPr>
        <w:drawing>
          <wp:inline distT="0" distB="0" distL="0" distR="0" wp14:anchorId="583B27AD" wp14:editId="706DEA44">
            <wp:extent cx="1836420" cy="303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6420" cy="3035300"/>
                    </a:xfrm>
                    <a:prstGeom prst="rect">
                      <a:avLst/>
                    </a:prstGeom>
                    <a:noFill/>
                    <a:ln>
                      <a:noFill/>
                    </a:ln>
                  </pic:spPr>
                </pic:pic>
              </a:graphicData>
            </a:graphic>
          </wp:inline>
        </w:drawing>
      </w:r>
    </w:p>
    <w:p w:rsidR="00126FBA" w:rsidRPr="00126FBA" w:rsidRDefault="00126FBA" w:rsidP="00126FBA">
      <w:pPr>
        <w:autoSpaceDE w:val="0"/>
        <w:autoSpaceDN w:val="0"/>
        <w:adjustRightInd w:val="0"/>
        <w:ind w:left="139"/>
        <w:rPr>
          <w:rFonts w:eastAsia="Calibri" w:cs="Times New Roman"/>
          <w:szCs w:val="28"/>
        </w:rPr>
      </w:pPr>
    </w:p>
    <w:p w:rsidR="00126FBA" w:rsidRPr="00126FBA" w:rsidRDefault="00126FBA" w:rsidP="00126FBA">
      <w:pPr>
        <w:autoSpaceDE w:val="0"/>
        <w:autoSpaceDN w:val="0"/>
        <w:adjustRightInd w:val="0"/>
        <w:ind w:left="139"/>
        <w:rPr>
          <w:rFonts w:eastAsia="Calibri" w:cs="Times New Roman"/>
          <w:szCs w:val="28"/>
        </w:rPr>
      </w:pPr>
    </w:p>
    <w:p w:rsidR="00126FBA" w:rsidRPr="00126FBA" w:rsidRDefault="00126FBA" w:rsidP="00126FBA">
      <w:pPr>
        <w:autoSpaceDE w:val="0"/>
        <w:autoSpaceDN w:val="0"/>
        <w:adjustRightInd w:val="0"/>
        <w:ind w:left="139"/>
        <w:rPr>
          <w:rFonts w:eastAsia="Calibri" w:cs="Times New Roman"/>
          <w:szCs w:val="28"/>
        </w:rPr>
      </w:pPr>
    </w:p>
    <w:p w:rsidR="00126FBA" w:rsidRPr="00126FBA" w:rsidRDefault="00126FBA" w:rsidP="00126FBA">
      <w:pPr>
        <w:autoSpaceDE w:val="0"/>
        <w:autoSpaceDN w:val="0"/>
        <w:adjustRightInd w:val="0"/>
        <w:ind w:left="139"/>
        <w:jc w:val="center"/>
        <w:rPr>
          <w:rFonts w:eastAsia="Calibri" w:cs="Times New Roman"/>
          <w:szCs w:val="28"/>
        </w:rPr>
      </w:pPr>
      <w:r w:rsidRPr="00126FBA">
        <w:rPr>
          <w:rFonts w:eastAsia="Calibri" w:cs="Times New Roman"/>
          <w:szCs w:val="28"/>
        </w:rPr>
        <w:t>Графическое изображение знака «За заслуги перед городом Сургутом»</w:t>
      </w: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rsidP="00126FBA">
      <w:pPr>
        <w:autoSpaceDE w:val="0"/>
        <w:autoSpaceDN w:val="0"/>
        <w:adjustRightInd w:val="0"/>
        <w:ind w:firstLine="720"/>
        <w:rPr>
          <w:rFonts w:eastAsia="Calibri" w:cs="Times New Roman"/>
          <w:szCs w:val="28"/>
        </w:rPr>
      </w:pPr>
    </w:p>
    <w:p w:rsidR="00126FBA" w:rsidRDefault="00126FBA">
      <w:pPr>
        <w:spacing w:after="200" w:line="276" w:lineRule="auto"/>
        <w:jc w:val="left"/>
        <w:rPr>
          <w:rFonts w:eastAsia="Calibri" w:cs="Times New Roman"/>
          <w:szCs w:val="28"/>
        </w:rPr>
      </w:pPr>
      <w:r>
        <w:rPr>
          <w:rFonts w:eastAsia="Calibri" w:cs="Times New Roman"/>
          <w:szCs w:val="28"/>
        </w:rPr>
        <w:br w:type="page"/>
      </w:r>
    </w:p>
    <w:p w:rsidR="00126FBA" w:rsidRPr="00C25DC8" w:rsidRDefault="00126FBA" w:rsidP="00126FBA">
      <w:pPr>
        <w:autoSpaceDE w:val="0"/>
        <w:autoSpaceDN w:val="0"/>
        <w:adjustRightInd w:val="0"/>
        <w:ind w:left="5954"/>
        <w:jc w:val="left"/>
        <w:rPr>
          <w:rFonts w:eastAsia="Calibri" w:cs="Times New Roman"/>
          <w:szCs w:val="28"/>
        </w:rPr>
      </w:pPr>
      <w:r w:rsidRPr="00C25DC8">
        <w:rPr>
          <w:rFonts w:eastAsia="Calibri" w:cs="Times New Roman"/>
          <w:bCs/>
          <w:szCs w:val="28"/>
        </w:rPr>
        <w:lastRenderedPageBreak/>
        <w:t>Приложение 3</w:t>
      </w:r>
    </w:p>
    <w:p w:rsidR="00126FBA" w:rsidRPr="00C25DC8" w:rsidRDefault="00126FBA" w:rsidP="00126FBA">
      <w:pPr>
        <w:autoSpaceDE w:val="0"/>
        <w:autoSpaceDN w:val="0"/>
        <w:adjustRightInd w:val="0"/>
        <w:ind w:left="5954"/>
        <w:jc w:val="left"/>
        <w:rPr>
          <w:rFonts w:eastAsia="Calibri" w:cs="Times New Roman"/>
          <w:szCs w:val="28"/>
        </w:rPr>
      </w:pPr>
      <w:r w:rsidRPr="00C25DC8">
        <w:rPr>
          <w:rFonts w:eastAsia="Calibri" w:cs="Times New Roman"/>
          <w:bCs/>
          <w:szCs w:val="28"/>
        </w:rPr>
        <w:t xml:space="preserve">к </w:t>
      </w:r>
      <w:hyperlink w:anchor="sub_0" w:history="1">
        <w:r w:rsidRPr="00C25DC8">
          <w:rPr>
            <w:rFonts w:eastAsia="Calibri" w:cs="Times New Roman"/>
            <w:szCs w:val="28"/>
          </w:rPr>
          <w:t>решению</w:t>
        </w:r>
      </w:hyperlink>
      <w:r w:rsidRPr="00C25DC8">
        <w:rPr>
          <w:rFonts w:eastAsia="Calibri" w:cs="Times New Roman"/>
          <w:bCs/>
          <w:szCs w:val="28"/>
        </w:rPr>
        <w:t xml:space="preserve"> городской Думы</w:t>
      </w:r>
    </w:p>
    <w:p w:rsidR="00126FBA" w:rsidRPr="00126FBA" w:rsidRDefault="00126FBA" w:rsidP="00126FBA">
      <w:pPr>
        <w:autoSpaceDE w:val="0"/>
        <w:autoSpaceDN w:val="0"/>
        <w:adjustRightInd w:val="0"/>
        <w:ind w:left="5954"/>
        <w:jc w:val="left"/>
        <w:rPr>
          <w:rFonts w:eastAsia="Calibri" w:cs="Times New Roman"/>
          <w:szCs w:val="28"/>
        </w:rPr>
      </w:pPr>
      <w:r w:rsidRPr="00C25DC8">
        <w:rPr>
          <w:rFonts w:eastAsia="Calibri" w:cs="Times New Roman"/>
          <w:bCs/>
          <w:szCs w:val="28"/>
        </w:rPr>
        <w:t xml:space="preserve">от </w:t>
      </w:r>
      <w:r w:rsidRPr="00C25DC8">
        <w:rPr>
          <w:rFonts w:eastAsia="Calibri" w:cs="Times New Roman"/>
          <w:bCs/>
          <w:szCs w:val="28"/>
          <w:u w:val="single"/>
        </w:rPr>
        <w:t>28.02.2006</w:t>
      </w:r>
      <w:r w:rsidRPr="00C25DC8">
        <w:rPr>
          <w:rFonts w:eastAsia="Calibri" w:cs="Times New Roman"/>
          <w:bCs/>
          <w:szCs w:val="28"/>
        </w:rPr>
        <w:t xml:space="preserve"> № </w:t>
      </w:r>
      <w:r w:rsidRPr="00C25DC8">
        <w:rPr>
          <w:rFonts w:eastAsia="Calibri" w:cs="Times New Roman"/>
          <w:bCs/>
          <w:szCs w:val="28"/>
          <w:u w:val="single"/>
        </w:rPr>
        <w:t>567-III ГД</w:t>
      </w:r>
    </w:p>
    <w:p w:rsidR="00491D22" w:rsidRDefault="00491D22" w:rsidP="00491D22">
      <w:pPr>
        <w:widowControl w:val="0"/>
        <w:autoSpaceDE w:val="0"/>
        <w:autoSpaceDN w:val="0"/>
        <w:adjustRightInd w:val="0"/>
        <w:ind w:firstLine="567"/>
        <w:jc w:val="center"/>
        <w:outlineLvl w:val="0"/>
        <w:rPr>
          <w:rFonts w:eastAsia="Times New Roman" w:cs="Times New Roman"/>
          <w:bCs/>
          <w:szCs w:val="28"/>
          <w:lang w:eastAsia="ru-RU"/>
        </w:rPr>
      </w:pPr>
    </w:p>
    <w:p w:rsidR="00126FBA" w:rsidRDefault="00126FBA" w:rsidP="00491D22">
      <w:pPr>
        <w:widowControl w:val="0"/>
        <w:autoSpaceDE w:val="0"/>
        <w:autoSpaceDN w:val="0"/>
        <w:adjustRightInd w:val="0"/>
        <w:ind w:firstLine="567"/>
        <w:jc w:val="center"/>
        <w:outlineLvl w:val="0"/>
        <w:rPr>
          <w:rFonts w:eastAsia="Times New Roman" w:cs="Times New Roman"/>
          <w:bCs/>
          <w:szCs w:val="28"/>
          <w:lang w:eastAsia="ru-RU"/>
        </w:rPr>
      </w:pPr>
      <w:r w:rsidRPr="00126FBA">
        <w:rPr>
          <w:rFonts w:eastAsia="Times New Roman" w:cs="Times New Roman"/>
          <w:bCs/>
          <w:szCs w:val="28"/>
          <w:lang w:eastAsia="ru-RU"/>
        </w:rPr>
        <w:t xml:space="preserve">Положение </w:t>
      </w:r>
      <w:r w:rsidRPr="00126FBA">
        <w:rPr>
          <w:rFonts w:eastAsia="Times New Roman" w:cs="Times New Roman"/>
          <w:bCs/>
          <w:szCs w:val="28"/>
          <w:lang w:eastAsia="ru-RU"/>
        </w:rPr>
        <w:br/>
        <w:t>о Почетной грамоте Главы города Сургута</w:t>
      </w:r>
    </w:p>
    <w:p w:rsidR="00491D22" w:rsidRPr="00126FBA" w:rsidRDefault="00491D22" w:rsidP="00491D22">
      <w:pPr>
        <w:widowControl w:val="0"/>
        <w:autoSpaceDE w:val="0"/>
        <w:autoSpaceDN w:val="0"/>
        <w:adjustRightInd w:val="0"/>
        <w:ind w:firstLine="567"/>
        <w:jc w:val="center"/>
        <w:outlineLvl w:val="0"/>
        <w:rPr>
          <w:rFonts w:eastAsia="Times New Roman" w:cs="Times New Roman"/>
          <w:bCs/>
          <w:szCs w:val="28"/>
          <w:lang w:eastAsia="ru-RU"/>
        </w:rPr>
      </w:pPr>
    </w:p>
    <w:p w:rsidR="00491D22" w:rsidRPr="00491D22" w:rsidRDefault="00491D22" w:rsidP="00491D22">
      <w:pPr>
        <w:ind w:firstLine="709"/>
        <w:rPr>
          <w:rFonts w:eastAsia="Times New Roman" w:cs="Times New Roman"/>
          <w:szCs w:val="28"/>
          <w:lang w:eastAsia="ru-RU"/>
        </w:rPr>
      </w:pPr>
      <w:r w:rsidRPr="00491D22">
        <w:rPr>
          <w:rFonts w:eastAsia="Times New Roman" w:cs="Times New Roman"/>
          <w:szCs w:val="28"/>
          <w:lang w:eastAsia="ru-RU"/>
        </w:rPr>
        <w:t xml:space="preserve">1. Почетной грамотой Главы города Сургута (далее – Почетная грамота) награждаются граждане, коллективы организаций за заслуги </w:t>
      </w:r>
      <w:r w:rsidRPr="00831F64">
        <w:rPr>
          <w:rFonts w:eastAsia="Times New Roman" w:cs="Times New Roman"/>
          <w:szCs w:val="28"/>
          <w:lang w:eastAsia="ru-RU"/>
        </w:rPr>
        <w:br/>
      </w:r>
      <w:r w:rsidRPr="00491D22">
        <w:rPr>
          <w:rFonts w:eastAsia="Times New Roman" w:cs="Times New Roman"/>
          <w:szCs w:val="28"/>
          <w:lang w:eastAsia="ru-RU"/>
        </w:rPr>
        <w:t xml:space="preserve">в социально-экономическом развитии города, многолетний, добросовестный труд, значительный вклад в развитие промышленности, производственной сферы, экономики, финансовой деятельности, торговли, науки, образования, воспитания, культуры, искусства, средств массовой информации </w:t>
      </w:r>
      <w:r w:rsidRPr="00491D22">
        <w:rPr>
          <w:rFonts w:eastAsia="Times New Roman" w:cs="Times New Roman"/>
          <w:szCs w:val="28"/>
          <w:lang w:eastAsia="ru-RU"/>
        </w:rPr>
        <w:br/>
        <w:t xml:space="preserve">и массовых коммуникаций, физической культуры и спорта, здравоохранения и охраны здоровья, связи, транспорта, жилищно-коммунального хозяйства, отраслей городского хозяйства, строительства, энергетики, экологии </w:t>
      </w:r>
      <w:r w:rsidRPr="00491D22">
        <w:rPr>
          <w:rFonts w:eastAsia="Times New Roman" w:cs="Times New Roman"/>
          <w:szCs w:val="28"/>
          <w:lang w:eastAsia="ru-RU"/>
        </w:rPr>
        <w:br/>
        <w:t>и природопользования, охраны труда, социальной защиты населения, местного самоуправления, обеспечении законности и правопорядка, защиты прав и свобод человека и гражданина, безопасности жителей города, высокие показатели в служебной, общественной, благотворительной деятельности.</w:t>
      </w:r>
    </w:p>
    <w:p w:rsidR="00491D22" w:rsidRDefault="00491D22" w:rsidP="00491D22">
      <w:pPr>
        <w:ind w:firstLine="709"/>
        <w:rPr>
          <w:rFonts w:eastAsia="Times New Roman" w:cs="Times New Roman"/>
          <w:szCs w:val="28"/>
          <w:lang w:eastAsia="ru-RU"/>
        </w:rPr>
      </w:pPr>
      <w:r w:rsidRPr="00491D22">
        <w:rPr>
          <w:rFonts w:eastAsia="Times New Roman" w:cs="Times New Roman"/>
          <w:szCs w:val="28"/>
          <w:lang w:eastAsia="ru-RU"/>
        </w:rPr>
        <w:t>К награждению Почетной грамотой представляются граждане:</w:t>
      </w:r>
      <w:r>
        <w:rPr>
          <w:rFonts w:eastAsia="Times New Roman" w:cs="Times New Roman"/>
          <w:szCs w:val="28"/>
          <w:lang w:eastAsia="ru-RU"/>
        </w:rPr>
        <w:t xml:space="preserve"> </w:t>
      </w:r>
    </w:p>
    <w:p w:rsidR="00491D22" w:rsidRPr="00491D22" w:rsidRDefault="00491D22" w:rsidP="00491D22">
      <w:pPr>
        <w:ind w:firstLine="709"/>
        <w:rPr>
          <w:rFonts w:eastAsia="Times New Roman" w:cs="Times New Roman"/>
          <w:szCs w:val="28"/>
          <w:lang w:eastAsia="ru-RU"/>
        </w:rPr>
      </w:pPr>
      <w:r w:rsidRPr="00491D22">
        <w:rPr>
          <w:rFonts w:eastAsia="Times New Roman" w:cs="Times New Roman"/>
          <w:szCs w:val="28"/>
          <w:lang w:eastAsia="ru-RU"/>
        </w:rPr>
        <w:t xml:space="preserve">имеющие награды, </w:t>
      </w:r>
      <w:proofErr w:type="gramStart"/>
      <w:r w:rsidRPr="00491D22">
        <w:rPr>
          <w:rFonts w:eastAsia="Times New Roman" w:cs="Times New Roman"/>
          <w:szCs w:val="28"/>
          <w:lang w:eastAsia="ru-RU"/>
        </w:rPr>
        <w:t>поощрения</w:t>
      </w:r>
      <w:r w:rsidR="00831F64">
        <w:rPr>
          <w:rFonts w:eastAsia="Times New Roman" w:cs="Times New Roman"/>
          <w:szCs w:val="28"/>
          <w:lang w:eastAsia="ru-RU"/>
        </w:rPr>
        <w:t xml:space="preserve"> </w:t>
      </w:r>
      <w:r w:rsidRPr="00491D22">
        <w:rPr>
          <w:rFonts w:eastAsia="Times New Roman" w:cs="Times New Roman"/>
          <w:szCs w:val="28"/>
          <w:lang w:eastAsia="ru-RU"/>
        </w:rPr>
        <w:t>органов</w:t>
      </w:r>
      <w:r w:rsidR="00831F64">
        <w:rPr>
          <w:rFonts w:eastAsia="Times New Roman" w:cs="Times New Roman"/>
          <w:szCs w:val="28"/>
          <w:lang w:eastAsia="ru-RU"/>
        </w:rPr>
        <w:t xml:space="preserve"> </w:t>
      </w:r>
      <w:r w:rsidRPr="00491D22">
        <w:rPr>
          <w:rFonts w:eastAsia="Times New Roman" w:cs="Times New Roman"/>
          <w:szCs w:val="28"/>
          <w:lang w:eastAsia="ru-RU"/>
        </w:rPr>
        <w:t>местного</w:t>
      </w:r>
      <w:r w:rsidR="00831F64">
        <w:rPr>
          <w:rFonts w:eastAsia="Times New Roman" w:cs="Times New Roman"/>
          <w:szCs w:val="28"/>
          <w:lang w:eastAsia="ru-RU"/>
        </w:rPr>
        <w:t xml:space="preserve"> </w:t>
      </w:r>
      <w:r w:rsidRPr="00491D22">
        <w:rPr>
          <w:rFonts w:eastAsia="Times New Roman" w:cs="Times New Roman"/>
          <w:szCs w:val="28"/>
          <w:lang w:eastAsia="ru-RU"/>
        </w:rPr>
        <w:t>самоуправления</w:t>
      </w:r>
      <w:r w:rsidR="00831F64">
        <w:rPr>
          <w:rFonts w:eastAsia="Times New Roman" w:cs="Times New Roman"/>
          <w:szCs w:val="28"/>
          <w:lang w:eastAsia="ru-RU"/>
        </w:rPr>
        <w:t xml:space="preserve"> </w:t>
      </w:r>
      <w:r w:rsidRPr="00491D22">
        <w:rPr>
          <w:rFonts w:eastAsia="Times New Roman" w:cs="Times New Roman"/>
          <w:szCs w:val="28"/>
          <w:lang w:eastAsia="ru-RU"/>
        </w:rPr>
        <w:t>города</w:t>
      </w:r>
      <w:r w:rsidR="00831F64">
        <w:rPr>
          <w:rFonts w:eastAsia="Times New Roman" w:cs="Times New Roman"/>
          <w:szCs w:val="28"/>
          <w:lang w:eastAsia="ru-RU"/>
        </w:rPr>
        <w:t xml:space="preserve"> </w:t>
      </w:r>
      <w:r w:rsidRPr="00491D22">
        <w:rPr>
          <w:rFonts w:eastAsia="Times New Roman" w:cs="Times New Roman"/>
          <w:szCs w:val="28"/>
          <w:lang w:eastAsia="ru-RU"/>
        </w:rPr>
        <w:t>Сургута</w:t>
      </w:r>
      <w:proofErr w:type="gramEnd"/>
      <w:r w:rsidRPr="00491D22">
        <w:rPr>
          <w:rFonts w:eastAsia="Times New Roman" w:cs="Times New Roman"/>
          <w:szCs w:val="28"/>
          <w:lang w:eastAsia="ru-RU"/>
        </w:rPr>
        <w:t xml:space="preserve"> либо награждённые государственными наградами Российской Федерации, ведомственными наградами федеральных органов государственной власти или наградами органов государственной власти субъектов Российской Федерации;</w:t>
      </w:r>
    </w:p>
    <w:p w:rsidR="00126FBA" w:rsidRPr="00126FBA" w:rsidRDefault="00491D22" w:rsidP="00491D22">
      <w:pPr>
        <w:autoSpaceDE w:val="0"/>
        <w:autoSpaceDN w:val="0"/>
        <w:adjustRightInd w:val="0"/>
        <w:ind w:firstLine="709"/>
        <w:rPr>
          <w:rFonts w:eastAsia="Calibri" w:cs="Times New Roman"/>
          <w:szCs w:val="28"/>
        </w:rPr>
      </w:pPr>
      <w:bookmarkStart w:id="43" w:name="sub_3002"/>
      <w:r w:rsidRPr="00491D22">
        <w:rPr>
          <w:rFonts w:eastAsia="Times New Roman" w:cs="Times New Roman"/>
          <w:szCs w:val="28"/>
          <w:lang w:eastAsia="ru-RU"/>
        </w:rPr>
        <w:t xml:space="preserve">не ранее чем через два года после предыдущего награждения </w:t>
      </w:r>
      <w:r>
        <w:rPr>
          <w:rFonts w:eastAsia="Times New Roman" w:cs="Times New Roman"/>
          <w:szCs w:val="28"/>
          <w:lang w:eastAsia="ru-RU"/>
        </w:rPr>
        <w:br/>
      </w:r>
      <w:r w:rsidRPr="00491D22">
        <w:rPr>
          <w:rFonts w:eastAsia="Times New Roman" w:cs="Times New Roman"/>
          <w:szCs w:val="28"/>
          <w:lang w:eastAsia="ru-RU"/>
        </w:rPr>
        <w:t>или присвоения почетного звания при наличии новых достижений и заслуг</w:t>
      </w:r>
      <w:r>
        <w:rPr>
          <w:rFonts w:eastAsia="Times New Roman" w:cs="Times New Roman"/>
          <w:szCs w:val="28"/>
          <w:lang w:eastAsia="ru-RU"/>
        </w:rPr>
        <w:t>.</w:t>
      </w:r>
      <w:r w:rsidRPr="00491D22">
        <w:rPr>
          <w:rFonts w:eastAsia="Times New Roman" w:cs="Times New Roman"/>
          <w:sz w:val="24"/>
          <w:szCs w:val="24"/>
          <w:lang w:eastAsia="ru-RU"/>
        </w:rPr>
        <w:t xml:space="preserve"> </w:t>
      </w:r>
    </w:p>
    <w:bookmarkEnd w:id="43"/>
    <w:p w:rsidR="00491D22" w:rsidRPr="00491D22" w:rsidRDefault="00491D22" w:rsidP="00491D22">
      <w:pPr>
        <w:autoSpaceDE w:val="0"/>
        <w:autoSpaceDN w:val="0"/>
        <w:adjustRightInd w:val="0"/>
        <w:ind w:firstLine="720"/>
        <w:rPr>
          <w:rFonts w:eastAsia="Calibri" w:cs="Times New Roman"/>
          <w:szCs w:val="28"/>
        </w:rPr>
      </w:pPr>
      <w:r w:rsidRPr="00491D22">
        <w:rPr>
          <w:rFonts w:eastAsia="Calibri" w:cs="Times New Roman"/>
          <w:szCs w:val="28"/>
        </w:rPr>
        <w:t xml:space="preserve">2. Почетная грамота оформляется на бланке установленного образца </w:t>
      </w:r>
      <w:r>
        <w:rPr>
          <w:rFonts w:eastAsia="Calibri" w:cs="Times New Roman"/>
          <w:szCs w:val="28"/>
        </w:rPr>
        <w:br/>
      </w:r>
      <w:r w:rsidRPr="00491D22">
        <w:rPr>
          <w:rFonts w:eastAsia="Calibri" w:cs="Times New Roman"/>
          <w:szCs w:val="28"/>
        </w:rPr>
        <w:t>и подписывается Главой города.</w:t>
      </w:r>
    </w:p>
    <w:p w:rsidR="00491D22" w:rsidRPr="00491D22" w:rsidRDefault="00491D22" w:rsidP="00491D22">
      <w:pPr>
        <w:autoSpaceDE w:val="0"/>
        <w:autoSpaceDN w:val="0"/>
        <w:adjustRightInd w:val="0"/>
        <w:ind w:firstLine="720"/>
        <w:rPr>
          <w:rFonts w:eastAsia="Calibri" w:cs="Times New Roman"/>
          <w:szCs w:val="28"/>
        </w:rPr>
      </w:pPr>
      <w:r w:rsidRPr="00491D22">
        <w:rPr>
          <w:rFonts w:eastAsia="Calibri" w:cs="Times New Roman"/>
          <w:szCs w:val="28"/>
        </w:rPr>
        <w:t>Образец Почетной грамоты утверждается муниципальным правовым актом Главы города.</w:t>
      </w:r>
    </w:p>
    <w:p w:rsidR="00126FBA" w:rsidRPr="00126FBA" w:rsidRDefault="00126FBA" w:rsidP="00491D22">
      <w:pPr>
        <w:autoSpaceDE w:val="0"/>
        <w:autoSpaceDN w:val="0"/>
        <w:adjustRightInd w:val="0"/>
        <w:ind w:firstLine="709"/>
        <w:rPr>
          <w:rFonts w:eastAsia="Calibri" w:cs="Times New Roman"/>
          <w:szCs w:val="28"/>
        </w:rPr>
      </w:pPr>
      <w:bookmarkStart w:id="44" w:name="sub_3003"/>
      <w:r w:rsidRPr="00126FBA">
        <w:rPr>
          <w:rFonts w:eastAsia="Calibri" w:cs="Times New Roman"/>
          <w:szCs w:val="28"/>
        </w:rPr>
        <w:t>3. Ходатайства о награждении Почетной грамотой подаются на имя Главы города организациями независимо от организационно-правовых форм и форм собственности, а также структурными подразделениями Администрации города.</w:t>
      </w:r>
    </w:p>
    <w:p w:rsidR="00126FBA" w:rsidRPr="00126FBA" w:rsidRDefault="00126FBA" w:rsidP="00491D22">
      <w:pPr>
        <w:autoSpaceDE w:val="0"/>
        <w:autoSpaceDN w:val="0"/>
        <w:adjustRightInd w:val="0"/>
        <w:ind w:firstLine="709"/>
        <w:rPr>
          <w:rFonts w:eastAsia="Calibri" w:cs="Times New Roman"/>
          <w:szCs w:val="28"/>
        </w:rPr>
      </w:pPr>
      <w:bookmarkStart w:id="45" w:name="sub_3004"/>
      <w:bookmarkEnd w:id="44"/>
      <w:r w:rsidRPr="00126FBA">
        <w:rPr>
          <w:rFonts w:eastAsia="Calibri" w:cs="Times New Roman"/>
          <w:szCs w:val="28"/>
        </w:rPr>
        <w:t>4. Требования к ходатайству:</w:t>
      </w:r>
    </w:p>
    <w:bookmarkEnd w:id="45"/>
    <w:p w:rsidR="00126FBA" w:rsidRPr="00126FBA" w:rsidRDefault="00126FBA" w:rsidP="00491D22">
      <w:pPr>
        <w:autoSpaceDE w:val="0"/>
        <w:autoSpaceDN w:val="0"/>
        <w:adjustRightInd w:val="0"/>
        <w:ind w:firstLine="709"/>
        <w:rPr>
          <w:rFonts w:eastAsia="Calibri" w:cs="Times New Roman"/>
          <w:szCs w:val="28"/>
        </w:rPr>
      </w:pPr>
      <w:r w:rsidRPr="00126FBA">
        <w:rPr>
          <w:rFonts w:eastAsia="Calibri" w:cs="Times New Roman"/>
          <w:szCs w:val="28"/>
        </w:rPr>
        <w:t>1) ходатайство согласовывается высшими должностными лицами Администрации города, руководителями структурных подразделений Администрации города, курирующими сферу деятельности данной организации.</w:t>
      </w:r>
    </w:p>
    <w:p w:rsidR="00126FBA" w:rsidRPr="00126FBA" w:rsidRDefault="00126FBA" w:rsidP="00491D22">
      <w:pPr>
        <w:autoSpaceDE w:val="0"/>
        <w:autoSpaceDN w:val="0"/>
        <w:adjustRightInd w:val="0"/>
        <w:ind w:firstLine="709"/>
        <w:rPr>
          <w:rFonts w:eastAsia="Calibri" w:cs="Times New Roman"/>
          <w:szCs w:val="28"/>
        </w:rPr>
      </w:pPr>
      <w:r w:rsidRPr="00126FBA">
        <w:rPr>
          <w:rFonts w:eastAsia="Calibri" w:cs="Times New Roman"/>
          <w:szCs w:val="28"/>
        </w:rPr>
        <w:t xml:space="preserve">При представлении к награждению работников Администрации города ходатайство подписывается руководителем соответствующего структурного подразделения Администрации города и согласовывается высшим </w:t>
      </w:r>
      <w:r w:rsidRPr="00126FBA">
        <w:rPr>
          <w:rFonts w:eastAsia="Calibri" w:cs="Times New Roman"/>
          <w:szCs w:val="28"/>
        </w:rPr>
        <w:lastRenderedPageBreak/>
        <w:t>должностным лицом Администрации города, курирующим сферу деятельности данного структурного подразделения Администрации города</w:t>
      </w:r>
      <w:r w:rsidR="00831F64">
        <w:rPr>
          <w:rFonts w:eastAsia="Calibri" w:cs="Times New Roman"/>
          <w:szCs w:val="28"/>
        </w:rPr>
        <w:t>;</w:t>
      </w:r>
    </w:p>
    <w:p w:rsidR="00126FBA" w:rsidRPr="00126FBA" w:rsidRDefault="00126FBA" w:rsidP="00491D22">
      <w:pPr>
        <w:autoSpaceDE w:val="0"/>
        <w:autoSpaceDN w:val="0"/>
        <w:adjustRightInd w:val="0"/>
        <w:ind w:firstLine="709"/>
        <w:rPr>
          <w:rFonts w:eastAsia="Calibri" w:cs="Times New Roman"/>
          <w:szCs w:val="28"/>
        </w:rPr>
      </w:pPr>
      <w:r w:rsidRPr="00126FBA">
        <w:rPr>
          <w:rFonts w:eastAsia="Calibri" w:cs="Times New Roman"/>
          <w:szCs w:val="28"/>
        </w:rPr>
        <w:t>2) в ходатайстве о награждении Почетной грамотой должны быть указаны заслуги, краткая характеристика достижений, являющихся основанием для награждения конкретного лица или коллектива.</w:t>
      </w:r>
    </w:p>
    <w:p w:rsidR="00126FBA" w:rsidRPr="00126FBA" w:rsidRDefault="00126FBA" w:rsidP="00831F64">
      <w:pPr>
        <w:tabs>
          <w:tab w:val="left" w:pos="993"/>
        </w:tabs>
        <w:autoSpaceDE w:val="0"/>
        <w:autoSpaceDN w:val="0"/>
        <w:adjustRightInd w:val="0"/>
        <w:ind w:firstLine="709"/>
        <w:rPr>
          <w:rFonts w:eastAsia="Calibri" w:cs="Times New Roman"/>
          <w:szCs w:val="28"/>
        </w:rPr>
      </w:pPr>
      <w:bookmarkStart w:id="46" w:name="sub_3005"/>
      <w:r w:rsidRPr="00126FBA">
        <w:rPr>
          <w:rFonts w:eastAsia="Calibri" w:cs="Times New Roman"/>
          <w:szCs w:val="28"/>
        </w:rPr>
        <w:t>5.</w:t>
      </w:r>
      <w:r w:rsidR="00831F64">
        <w:rPr>
          <w:rFonts w:eastAsia="Calibri" w:cs="Times New Roman"/>
          <w:szCs w:val="28"/>
        </w:rPr>
        <w:tab/>
      </w:r>
      <w:r w:rsidRPr="00126FBA">
        <w:rPr>
          <w:rFonts w:eastAsia="Calibri" w:cs="Times New Roman"/>
          <w:szCs w:val="28"/>
        </w:rPr>
        <w:t xml:space="preserve">К ходатайству прилагаются сведения о лице, представляемом </w:t>
      </w:r>
      <w:r w:rsidR="00831F64" w:rsidRPr="00831F64">
        <w:rPr>
          <w:rFonts w:eastAsia="Calibri" w:cs="Times New Roman"/>
          <w:szCs w:val="28"/>
        </w:rPr>
        <w:br/>
      </w:r>
      <w:r w:rsidRPr="00126FBA">
        <w:rPr>
          <w:rFonts w:eastAsia="Calibri" w:cs="Times New Roman"/>
          <w:szCs w:val="28"/>
        </w:rPr>
        <w:t xml:space="preserve">к почетному званию, награде </w:t>
      </w:r>
      <w:r w:rsidR="00F23C76">
        <w:rPr>
          <w:rFonts w:eastAsia="Calibri" w:cs="Times New Roman"/>
          <w:szCs w:val="28"/>
        </w:rPr>
        <w:t xml:space="preserve">города </w:t>
      </w:r>
      <w:r w:rsidRPr="00126FBA">
        <w:rPr>
          <w:rFonts w:eastAsia="Calibri" w:cs="Times New Roman"/>
          <w:szCs w:val="28"/>
        </w:rPr>
        <w:t>Сургут</w:t>
      </w:r>
      <w:r w:rsidR="00F23C76">
        <w:rPr>
          <w:rFonts w:eastAsia="Calibri" w:cs="Times New Roman"/>
          <w:szCs w:val="28"/>
        </w:rPr>
        <w:t>а</w:t>
      </w:r>
      <w:r w:rsidRPr="00126FBA">
        <w:rPr>
          <w:rFonts w:eastAsia="Calibri" w:cs="Times New Roman"/>
          <w:szCs w:val="28"/>
        </w:rPr>
        <w:t xml:space="preserve">, по форме согласно приложению 1 к </w:t>
      </w:r>
      <w:r w:rsidR="00831F64" w:rsidRPr="00831F64">
        <w:rPr>
          <w:rFonts w:eastAsia="Calibri" w:cs="Times New Roman"/>
          <w:szCs w:val="28"/>
        </w:rPr>
        <w:t>Положению о наградах и почетных званиях городского округа Сургут Ханты-Мансийского автономного округа – Югры</w:t>
      </w:r>
      <w:r w:rsidRPr="00126FBA">
        <w:rPr>
          <w:rFonts w:eastAsia="Calibri" w:cs="Times New Roman"/>
          <w:szCs w:val="28"/>
        </w:rPr>
        <w:t xml:space="preserve"> либо сведения о коллективе организации, представляемом к награде </w:t>
      </w:r>
      <w:r w:rsidR="00F23C76">
        <w:rPr>
          <w:rFonts w:eastAsia="Calibri" w:cs="Times New Roman"/>
          <w:szCs w:val="28"/>
        </w:rPr>
        <w:t xml:space="preserve">города </w:t>
      </w:r>
      <w:r w:rsidR="00F23C76" w:rsidRPr="00126FBA">
        <w:rPr>
          <w:rFonts w:eastAsia="Calibri" w:cs="Times New Roman"/>
          <w:szCs w:val="28"/>
        </w:rPr>
        <w:t>Сургут</w:t>
      </w:r>
      <w:r w:rsidR="00F23C76">
        <w:rPr>
          <w:rFonts w:eastAsia="Calibri" w:cs="Times New Roman"/>
          <w:szCs w:val="28"/>
        </w:rPr>
        <w:t>а</w:t>
      </w:r>
      <w:r w:rsidRPr="00126FBA">
        <w:rPr>
          <w:rFonts w:eastAsia="Calibri" w:cs="Times New Roman"/>
          <w:szCs w:val="28"/>
        </w:rPr>
        <w:t xml:space="preserve">, по форме согласно приложению 2 к </w:t>
      </w:r>
      <w:r w:rsidR="00831F64" w:rsidRPr="00831F64">
        <w:rPr>
          <w:rFonts w:eastAsia="Calibri" w:cs="Times New Roman"/>
          <w:szCs w:val="28"/>
        </w:rPr>
        <w:t xml:space="preserve">Положению </w:t>
      </w:r>
      <w:r w:rsidR="00831F64" w:rsidRPr="00831F64">
        <w:rPr>
          <w:rFonts w:eastAsia="Times New Roman" w:cs="Times New Roman"/>
          <w:bCs/>
          <w:color w:val="26282F"/>
          <w:szCs w:val="28"/>
          <w:lang w:eastAsia="ru-RU"/>
        </w:rPr>
        <w:t>о наградах</w:t>
      </w:r>
      <w:r w:rsidR="00F23C76">
        <w:rPr>
          <w:rFonts w:eastAsia="Times New Roman" w:cs="Times New Roman"/>
          <w:bCs/>
          <w:color w:val="26282F"/>
          <w:szCs w:val="28"/>
          <w:lang w:eastAsia="ru-RU"/>
        </w:rPr>
        <w:t xml:space="preserve"> </w:t>
      </w:r>
      <w:r w:rsidR="00831F64" w:rsidRPr="00831F64">
        <w:rPr>
          <w:rFonts w:eastAsia="Times New Roman" w:cs="Times New Roman"/>
          <w:bCs/>
          <w:color w:val="26282F"/>
          <w:szCs w:val="28"/>
          <w:lang w:eastAsia="ru-RU"/>
        </w:rPr>
        <w:t>и почетных званиях городского округа Сургут Ханты-Мансийского автономного округа – Югры</w:t>
      </w:r>
      <w:r w:rsidRPr="00126FBA">
        <w:rPr>
          <w:rFonts w:eastAsia="Calibri" w:cs="Times New Roman"/>
          <w:szCs w:val="28"/>
        </w:rPr>
        <w:t>, утвержд</w:t>
      </w:r>
      <w:r w:rsidR="00831F64">
        <w:rPr>
          <w:rFonts w:eastAsia="Calibri" w:cs="Times New Roman"/>
          <w:szCs w:val="28"/>
        </w:rPr>
        <w:t>ё</w:t>
      </w:r>
      <w:r w:rsidRPr="00126FBA">
        <w:rPr>
          <w:rFonts w:eastAsia="Calibri" w:cs="Times New Roman"/>
          <w:szCs w:val="28"/>
        </w:rPr>
        <w:t>нному решением городской Думы</w:t>
      </w:r>
      <w:r w:rsidR="00F23C76">
        <w:rPr>
          <w:rFonts w:eastAsia="Calibri" w:cs="Times New Roman"/>
          <w:szCs w:val="28"/>
        </w:rPr>
        <w:t xml:space="preserve"> </w:t>
      </w:r>
      <w:r w:rsidRPr="00126FBA">
        <w:rPr>
          <w:rFonts w:eastAsia="Calibri" w:cs="Times New Roman"/>
          <w:szCs w:val="28"/>
        </w:rPr>
        <w:t>от 28.12.2005 № 549-III ГД.</w:t>
      </w:r>
    </w:p>
    <w:bookmarkEnd w:id="46"/>
    <w:p w:rsidR="00126FBA" w:rsidRPr="00126FBA" w:rsidRDefault="00126FBA" w:rsidP="00831F64">
      <w:pPr>
        <w:tabs>
          <w:tab w:val="left" w:pos="993"/>
        </w:tabs>
        <w:autoSpaceDE w:val="0"/>
        <w:autoSpaceDN w:val="0"/>
        <w:adjustRightInd w:val="0"/>
        <w:ind w:firstLine="709"/>
        <w:rPr>
          <w:rFonts w:eastAsia="Calibri" w:cs="Times New Roman"/>
          <w:szCs w:val="28"/>
        </w:rPr>
      </w:pPr>
      <w:r w:rsidRPr="00126FBA">
        <w:rPr>
          <w:rFonts w:eastAsia="Calibri" w:cs="Times New Roman"/>
          <w:szCs w:val="28"/>
        </w:rPr>
        <w:t>6.</w:t>
      </w:r>
      <w:r w:rsidR="00831F64">
        <w:rPr>
          <w:rFonts w:eastAsia="Calibri" w:cs="Times New Roman"/>
          <w:szCs w:val="28"/>
        </w:rPr>
        <w:tab/>
      </w:r>
      <w:r w:rsidRPr="00126FBA">
        <w:rPr>
          <w:rFonts w:eastAsia="Calibri" w:cs="Times New Roman"/>
          <w:szCs w:val="28"/>
        </w:rPr>
        <w:t>Ходатайство о награждении Почетной грамотой пред</w:t>
      </w:r>
      <w:r w:rsidR="000F6752" w:rsidRPr="00090458">
        <w:rPr>
          <w:rFonts w:eastAsia="Calibri" w:cs="Times New Roman"/>
          <w:szCs w:val="28"/>
        </w:rPr>
        <w:t>о</w:t>
      </w:r>
      <w:r w:rsidRPr="00126FBA">
        <w:rPr>
          <w:rFonts w:eastAsia="Calibri" w:cs="Times New Roman"/>
          <w:szCs w:val="28"/>
        </w:rPr>
        <w:t xml:space="preserve">ставляется </w:t>
      </w:r>
      <w:r w:rsidR="00831F64">
        <w:rPr>
          <w:rFonts w:eastAsia="Calibri" w:cs="Times New Roman"/>
          <w:szCs w:val="28"/>
        </w:rPr>
        <w:br/>
      </w:r>
      <w:r w:rsidRPr="00126FBA">
        <w:rPr>
          <w:rFonts w:eastAsia="Calibri" w:cs="Times New Roman"/>
          <w:szCs w:val="28"/>
        </w:rPr>
        <w:t xml:space="preserve">на имя Главы города не менее чем за два месяца до предполагаемой даты вручения и рассматривается на комиссии по наградам при Главе города. </w:t>
      </w:r>
    </w:p>
    <w:p w:rsidR="00126FBA" w:rsidRPr="00126FBA" w:rsidRDefault="00126FBA" w:rsidP="00831F64">
      <w:pPr>
        <w:tabs>
          <w:tab w:val="left" w:pos="993"/>
        </w:tabs>
        <w:autoSpaceDE w:val="0"/>
        <w:autoSpaceDN w:val="0"/>
        <w:adjustRightInd w:val="0"/>
        <w:ind w:firstLine="709"/>
        <w:rPr>
          <w:rFonts w:eastAsia="Calibri" w:cs="Times New Roman"/>
          <w:szCs w:val="28"/>
        </w:rPr>
      </w:pPr>
      <w:r w:rsidRPr="00126FBA">
        <w:rPr>
          <w:rFonts w:eastAsia="Calibri" w:cs="Times New Roman"/>
          <w:szCs w:val="28"/>
        </w:rPr>
        <w:t>7.</w:t>
      </w:r>
      <w:r w:rsidR="00831F64">
        <w:rPr>
          <w:rFonts w:eastAsia="Calibri" w:cs="Times New Roman"/>
          <w:szCs w:val="28"/>
        </w:rPr>
        <w:tab/>
      </w:r>
      <w:r w:rsidRPr="00126FBA">
        <w:rPr>
          <w:rFonts w:eastAsia="Calibri" w:cs="Times New Roman"/>
          <w:szCs w:val="28"/>
        </w:rPr>
        <w:t>Комиссия по наградам при Главе города да</w:t>
      </w:r>
      <w:r w:rsidR="00831F64">
        <w:rPr>
          <w:rFonts w:eastAsia="Calibri" w:cs="Times New Roman"/>
          <w:szCs w:val="28"/>
        </w:rPr>
        <w:t>ё</w:t>
      </w:r>
      <w:r w:rsidRPr="00126FBA">
        <w:rPr>
          <w:rFonts w:eastAsia="Calibri" w:cs="Times New Roman"/>
          <w:szCs w:val="28"/>
        </w:rPr>
        <w:t xml:space="preserve">т заключение </w:t>
      </w:r>
      <w:r w:rsidR="00831F64">
        <w:rPr>
          <w:rFonts w:eastAsia="Calibri" w:cs="Times New Roman"/>
          <w:szCs w:val="28"/>
        </w:rPr>
        <w:br/>
      </w:r>
      <w:r w:rsidRPr="00126FBA">
        <w:rPr>
          <w:rFonts w:eastAsia="Calibri" w:cs="Times New Roman"/>
          <w:szCs w:val="28"/>
        </w:rPr>
        <w:t>о соответствии пред</w:t>
      </w:r>
      <w:r w:rsidR="000F6752" w:rsidRPr="00090458">
        <w:rPr>
          <w:rFonts w:eastAsia="Calibri" w:cs="Times New Roman"/>
          <w:szCs w:val="28"/>
        </w:rPr>
        <w:t>о</w:t>
      </w:r>
      <w:r w:rsidRPr="00126FBA">
        <w:rPr>
          <w:rFonts w:eastAsia="Calibri" w:cs="Times New Roman"/>
          <w:szCs w:val="28"/>
        </w:rPr>
        <w:t xml:space="preserve">ставленных документов требованиям настоящего Положения и вносит ходатайство о награждении Почетной грамотой </w:t>
      </w:r>
      <w:r w:rsidR="00831F64">
        <w:rPr>
          <w:rFonts w:eastAsia="Calibri" w:cs="Times New Roman"/>
          <w:szCs w:val="28"/>
        </w:rPr>
        <w:br/>
      </w:r>
      <w:r w:rsidRPr="00126FBA">
        <w:rPr>
          <w:rFonts w:eastAsia="Calibri" w:cs="Times New Roman"/>
          <w:szCs w:val="28"/>
        </w:rPr>
        <w:t>на рассмотрение Главе города.</w:t>
      </w:r>
    </w:p>
    <w:p w:rsidR="00126FBA" w:rsidRPr="00126FBA" w:rsidRDefault="00126FBA" w:rsidP="00831F64">
      <w:pPr>
        <w:tabs>
          <w:tab w:val="left" w:pos="993"/>
        </w:tabs>
        <w:autoSpaceDE w:val="0"/>
        <w:autoSpaceDN w:val="0"/>
        <w:adjustRightInd w:val="0"/>
        <w:ind w:firstLine="709"/>
        <w:rPr>
          <w:rFonts w:eastAsia="Calibri" w:cs="Times New Roman"/>
          <w:szCs w:val="28"/>
        </w:rPr>
      </w:pPr>
      <w:bookmarkStart w:id="47" w:name="sub_3008"/>
      <w:r w:rsidRPr="00126FBA">
        <w:rPr>
          <w:rFonts w:eastAsia="Calibri" w:cs="Times New Roman"/>
          <w:szCs w:val="28"/>
        </w:rPr>
        <w:t>8.</w:t>
      </w:r>
      <w:r w:rsidR="00831F64">
        <w:rPr>
          <w:rFonts w:eastAsia="Calibri" w:cs="Times New Roman"/>
          <w:szCs w:val="28"/>
        </w:rPr>
        <w:tab/>
      </w:r>
      <w:r w:rsidRPr="00126FBA">
        <w:rPr>
          <w:rFonts w:eastAsia="Calibri" w:cs="Times New Roman"/>
          <w:szCs w:val="28"/>
        </w:rPr>
        <w:t>Решение о награждении Почетной грамотой оформляется постановлением Главы города.</w:t>
      </w:r>
    </w:p>
    <w:p w:rsidR="00126FBA" w:rsidRPr="00126FBA" w:rsidRDefault="00126FBA" w:rsidP="00831F64">
      <w:pPr>
        <w:tabs>
          <w:tab w:val="left" w:pos="993"/>
        </w:tabs>
        <w:autoSpaceDE w:val="0"/>
        <w:autoSpaceDN w:val="0"/>
        <w:adjustRightInd w:val="0"/>
        <w:ind w:firstLine="709"/>
        <w:rPr>
          <w:rFonts w:eastAsia="Calibri" w:cs="Times New Roman"/>
          <w:szCs w:val="28"/>
        </w:rPr>
      </w:pPr>
      <w:bookmarkStart w:id="48" w:name="sub_3009"/>
      <w:bookmarkEnd w:id="47"/>
      <w:r w:rsidRPr="00126FBA">
        <w:rPr>
          <w:rFonts w:eastAsia="Calibri" w:cs="Times New Roman"/>
          <w:szCs w:val="28"/>
        </w:rPr>
        <w:t>9.</w:t>
      </w:r>
      <w:r w:rsidR="00831F64">
        <w:rPr>
          <w:rFonts w:eastAsia="Calibri" w:cs="Times New Roman"/>
          <w:szCs w:val="28"/>
        </w:rPr>
        <w:tab/>
      </w:r>
      <w:r w:rsidRPr="00126FBA">
        <w:rPr>
          <w:rFonts w:eastAsia="Calibri" w:cs="Times New Roman"/>
          <w:szCs w:val="28"/>
        </w:rPr>
        <w:t xml:space="preserve">Повторное награждение Почетной грамотой допускается </w:t>
      </w:r>
      <w:r w:rsidR="00831F64">
        <w:rPr>
          <w:rFonts w:eastAsia="Calibri" w:cs="Times New Roman"/>
          <w:szCs w:val="28"/>
        </w:rPr>
        <w:br/>
      </w:r>
      <w:r w:rsidRPr="00126FBA">
        <w:rPr>
          <w:rFonts w:eastAsia="Calibri" w:cs="Times New Roman"/>
          <w:szCs w:val="28"/>
        </w:rPr>
        <w:t>в исключительных случаях.</w:t>
      </w:r>
    </w:p>
    <w:bookmarkEnd w:id="48"/>
    <w:p w:rsidR="00586DD3" w:rsidRDefault="00586DD3">
      <w:pPr>
        <w:spacing w:after="200" w:line="276" w:lineRule="auto"/>
        <w:jc w:val="left"/>
        <w:rPr>
          <w:rFonts w:eastAsia="Calibri" w:cs="Times New Roman"/>
          <w:szCs w:val="28"/>
        </w:rPr>
      </w:pPr>
      <w:r>
        <w:rPr>
          <w:rFonts w:eastAsia="Calibri" w:cs="Times New Roman"/>
          <w:szCs w:val="28"/>
        </w:rPr>
        <w:br w:type="page"/>
      </w:r>
    </w:p>
    <w:p w:rsidR="00586DD3" w:rsidRPr="00586DD3" w:rsidRDefault="00586DD3" w:rsidP="00083F22">
      <w:pPr>
        <w:autoSpaceDE w:val="0"/>
        <w:autoSpaceDN w:val="0"/>
        <w:adjustRightInd w:val="0"/>
        <w:ind w:left="5954"/>
        <w:jc w:val="left"/>
        <w:rPr>
          <w:rFonts w:eastAsia="Calibri" w:cs="Times New Roman"/>
          <w:b/>
          <w:szCs w:val="28"/>
        </w:rPr>
      </w:pPr>
      <w:r w:rsidRPr="00586DD3">
        <w:rPr>
          <w:rFonts w:eastAsia="Calibri" w:cs="Times New Roman"/>
          <w:bCs/>
          <w:szCs w:val="28"/>
        </w:rPr>
        <w:lastRenderedPageBreak/>
        <w:t>Приложение 4</w:t>
      </w:r>
    </w:p>
    <w:p w:rsidR="00586DD3" w:rsidRPr="00586DD3" w:rsidRDefault="00586DD3" w:rsidP="00083F22">
      <w:pPr>
        <w:autoSpaceDE w:val="0"/>
        <w:autoSpaceDN w:val="0"/>
        <w:adjustRightInd w:val="0"/>
        <w:ind w:left="5954"/>
        <w:jc w:val="left"/>
        <w:rPr>
          <w:rFonts w:eastAsia="Calibri" w:cs="Times New Roman"/>
          <w:szCs w:val="28"/>
        </w:rPr>
      </w:pPr>
      <w:r w:rsidRPr="00586DD3">
        <w:rPr>
          <w:rFonts w:eastAsia="Calibri" w:cs="Times New Roman"/>
          <w:bCs/>
          <w:szCs w:val="28"/>
        </w:rPr>
        <w:t xml:space="preserve">к </w:t>
      </w:r>
      <w:hyperlink w:anchor="sub_0" w:history="1">
        <w:r w:rsidRPr="00586DD3">
          <w:rPr>
            <w:rFonts w:eastAsia="Calibri" w:cs="Times New Roman"/>
            <w:szCs w:val="28"/>
          </w:rPr>
          <w:t>решению</w:t>
        </w:r>
      </w:hyperlink>
      <w:r w:rsidRPr="00586DD3">
        <w:rPr>
          <w:rFonts w:eastAsia="Calibri" w:cs="Times New Roman"/>
          <w:bCs/>
          <w:szCs w:val="28"/>
        </w:rPr>
        <w:t xml:space="preserve"> городской Думы</w:t>
      </w:r>
    </w:p>
    <w:p w:rsidR="00586DD3" w:rsidRPr="00586DD3" w:rsidRDefault="00586DD3" w:rsidP="00083F22">
      <w:pPr>
        <w:autoSpaceDE w:val="0"/>
        <w:autoSpaceDN w:val="0"/>
        <w:adjustRightInd w:val="0"/>
        <w:ind w:left="5954"/>
        <w:jc w:val="left"/>
        <w:rPr>
          <w:rFonts w:eastAsia="Calibri" w:cs="Times New Roman"/>
          <w:szCs w:val="28"/>
        </w:rPr>
      </w:pPr>
      <w:r w:rsidRPr="00586DD3">
        <w:rPr>
          <w:rFonts w:eastAsia="Calibri" w:cs="Times New Roman"/>
          <w:bCs/>
          <w:szCs w:val="28"/>
        </w:rPr>
        <w:t xml:space="preserve">от </w:t>
      </w:r>
      <w:r w:rsidRPr="00586DD3">
        <w:rPr>
          <w:rFonts w:eastAsia="Calibri" w:cs="Times New Roman"/>
          <w:bCs/>
          <w:szCs w:val="28"/>
          <w:u w:val="single"/>
        </w:rPr>
        <w:t>28.02.2006</w:t>
      </w:r>
      <w:r w:rsidRPr="00586DD3">
        <w:rPr>
          <w:rFonts w:eastAsia="Calibri" w:cs="Times New Roman"/>
          <w:bCs/>
          <w:szCs w:val="28"/>
        </w:rPr>
        <w:t xml:space="preserve"> № </w:t>
      </w:r>
      <w:r w:rsidRPr="00586DD3">
        <w:rPr>
          <w:rFonts w:eastAsia="Calibri" w:cs="Times New Roman"/>
          <w:bCs/>
          <w:szCs w:val="28"/>
          <w:u w:val="single"/>
        </w:rPr>
        <w:t>567-III ГД</w:t>
      </w:r>
    </w:p>
    <w:p w:rsidR="00586DD3" w:rsidRPr="00586DD3" w:rsidRDefault="00586DD3" w:rsidP="00586DD3">
      <w:pPr>
        <w:autoSpaceDE w:val="0"/>
        <w:autoSpaceDN w:val="0"/>
        <w:adjustRightInd w:val="0"/>
        <w:ind w:firstLine="720"/>
        <w:rPr>
          <w:rFonts w:eastAsia="Calibri" w:cs="Times New Roman"/>
          <w:szCs w:val="28"/>
        </w:rPr>
      </w:pPr>
    </w:p>
    <w:p w:rsidR="00586DD3" w:rsidRPr="00586DD3" w:rsidRDefault="00586DD3" w:rsidP="00586DD3">
      <w:pPr>
        <w:widowControl w:val="0"/>
        <w:autoSpaceDE w:val="0"/>
        <w:autoSpaceDN w:val="0"/>
        <w:adjustRightInd w:val="0"/>
        <w:jc w:val="center"/>
        <w:outlineLvl w:val="0"/>
        <w:rPr>
          <w:rFonts w:eastAsia="Times New Roman" w:cs="Times New Roman"/>
          <w:bCs/>
          <w:szCs w:val="28"/>
          <w:lang w:eastAsia="ru-RU"/>
        </w:rPr>
      </w:pPr>
      <w:r w:rsidRPr="00586DD3">
        <w:rPr>
          <w:rFonts w:eastAsia="Times New Roman" w:cs="Times New Roman"/>
          <w:bCs/>
          <w:szCs w:val="28"/>
          <w:lang w:eastAsia="ru-RU"/>
        </w:rPr>
        <w:t xml:space="preserve">Положение </w:t>
      </w:r>
      <w:r w:rsidRPr="00586DD3">
        <w:rPr>
          <w:rFonts w:eastAsia="Times New Roman" w:cs="Times New Roman"/>
          <w:bCs/>
          <w:szCs w:val="28"/>
          <w:lang w:eastAsia="ru-RU"/>
        </w:rPr>
        <w:br/>
        <w:t>о Благодарственном письме Администрации города Сургута</w:t>
      </w:r>
    </w:p>
    <w:p w:rsidR="00586DD3" w:rsidRPr="00586DD3" w:rsidRDefault="00586DD3" w:rsidP="00586DD3">
      <w:pPr>
        <w:autoSpaceDE w:val="0"/>
        <w:autoSpaceDN w:val="0"/>
        <w:adjustRightInd w:val="0"/>
        <w:ind w:firstLine="720"/>
        <w:rPr>
          <w:rFonts w:ascii="Arial" w:eastAsia="Calibri" w:hAnsi="Arial" w:cs="Arial"/>
          <w:sz w:val="24"/>
          <w:szCs w:val="24"/>
          <w:lang w:eastAsia="ru-RU"/>
        </w:rPr>
      </w:pPr>
    </w:p>
    <w:p w:rsidR="00586DD3" w:rsidRPr="00586DD3" w:rsidRDefault="00586DD3" w:rsidP="00F23C76">
      <w:pPr>
        <w:tabs>
          <w:tab w:val="left" w:pos="993"/>
        </w:tabs>
        <w:autoSpaceDE w:val="0"/>
        <w:autoSpaceDN w:val="0"/>
        <w:adjustRightInd w:val="0"/>
        <w:ind w:firstLine="720"/>
        <w:rPr>
          <w:rFonts w:eastAsia="Calibri" w:cs="Times New Roman"/>
          <w:szCs w:val="28"/>
        </w:rPr>
      </w:pPr>
      <w:bookmarkStart w:id="49" w:name="sub_4002"/>
      <w:r w:rsidRPr="00586DD3">
        <w:rPr>
          <w:rFonts w:eastAsia="Calibri" w:cs="Times New Roman"/>
          <w:bCs/>
          <w:szCs w:val="28"/>
        </w:rPr>
        <w:t>1.</w:t>
      </w:r>
      <w:r w:rsidR="00F23C76">
        <w:rPr>
          <w:rFonts w:eastAsia="Calibri" w:cs="Times New Roman"/>
          <w:bCs/>
          <w:szCs w:val="28"/>
        </w:rPr>
        <w:tab/>
      </w:r>
      <w:r w:rsidRPr="00586DD3">
        <w:rPr>
          <w:rFonts w:eastAsia="Calibri" w:cs="Times New Roman"/>
          <w:bCs/>
          <w:szCs w:val="28"/>
        </w:rPr>
        <w:t xml:space="preserve">Благодарственным письмом Администрации города Сургута </w:t>
      </w:r>
      <w:r w:rsidRPr="00586DD3">
        <w:rPr>
          <w:rFonts w:eastAsia="Calibri" w:cs="Times New Roman"/>
          <w:bCs/>
          <w:szCs w:val="28"/>
        </w:rPr>
        <w:br/>
        <w:t xml:space="preserve">(далее – Благодарственное письмо) награждаются граждане, коллективы организаций за высокое профессиональное мастерство, значительный вклад </w:t>
      </w:r>
      <w:r w:rsidRPr="00586DD3">
        <w:rPr>
          <w:rFonts w:eastAsia="Calibri" w:cs="Times New Roman"/>
          <w:bCs/>
          <w:szCs w:val="28"/>
        </w:rPr>
        <w:br/>
        <w:t xml:space="preserve">в развитие промышленности, производственной сферы, строительства, энергетики, жилищно-коммунального хозяйства, экономики, финансовой деятельности, торговли, науки, образования, воспитания, культуры </w:t>
      </w:r>
      <w:r>
        <w:rPr>
          <w:rFonts w:eastAsia="Calibri" w:cs="Times New Roman"/>
          <w:bCs/>
          <w:szCs w:val="28"/>
        </w:rPr>
        <w:br/>
      </w:r>
      <w:r w:rsidRPr="00586DD3">
        <w:rPr>
          <w:rFonts w:eastAsia="Calibri" w:cs="Times New Roman"/>
          <w:bCs/>
          <w:szCs w:val="28"/>
        </w:rPr>
        <w:t xml:space="preserve">и искусства, средств массовой информации и массовых коммуникаций, физической культуры и спорта, здравоохранения и охраны здоровья, связи, транспорта, отраслей городского хозяйства, экологии и природопользования, охраны труда, социальной защиты населения, местного самоуправления, </w:t>
      </w:r>
      <w:r>
        <w:rPr>
          <w:rFonts w:eastAsia="Calibri" w:cs="Times New Roman"/>
          <w:bCs/>
          <w:szCs w:val="28"/>
        </w:rPr>
        <w:br/>
      </w:r>
      <w:r w:rsidRPr="00586DD3">
        <w:rPr>
          <w:rFonts w:eastAsia="Calibri" w:cs="Times New Roman"/>
          <w:bCs/>
          <w:szCs w:val="28"/>
        </w:rPr>
        <w:t>за вклад в обеспечение общественного порядка, защиты прав граждан, безопасности жителей города, благотворительную, общественную деятельность, добросовестную работу (службу), содействие в проведении значимых для города мероприятий, успешное выполнение поручений Администрации города, завершение значимых для города этапов работ</w:t>
      </w:r>
      <w:r>
        <w:rPr>
          <w:rFonts w:eastAsia="Calibri" w:cs="Times New Roman"/>
          <w:bCs/>
          <w:szCs w:val="28"/>
        </w:rPr>
        <w:t>.</w:t>
      </w:r>
      <w:r w:rsidRPr="00586DD3">
        <w:rPr>
          <w:rFonts w:eastAsia="Calibri" w:cs="Times New Roman"/>
          <w:szCs w:val="28"/>
        </w:rPr>
        <w:t xml:space="preserve"> </w:t>
      </w:r>
    </w:p>
    <w:p w:rsidR="00586DD3" w:rsidRPr="00586DD3" w:rsidRDefault="00586DD3" w:rsidP="00F23C76">
      <w:pPr>
        <w:tabs>
          <w:tab w:val="left" w:pos="993"/>
        </w:tabs>
        <w:autoSpaceDE w:val="0"/>
        <w:autoSpaceDN w:val="0"/>
        <w:adjustRightInd w:val="0"/>
        <w:ind w:firstLine="720"/>
        <w:rPr>
          <w:rFonts w:eastAsia="Calibri" w:cs="Times New Roman"/>
          <w:szCs w:val="28"/>
        </w:rPr>
      </w:pPr>
      <w:r w:rsidRPr="00586DD3">
        <w:rPr>
          <w:rFonts w:eastAsia="Calibri" w:cs="Times New Roman"/>
          <w:szCs w:val="28"/>
        </w:rPr>
        <w:t>2.</w:t>
      </w:r>
      <w:r w:rsidR="00F23C76">
        <w:rPr>
          <w:rFonts w:eastAsia="Calibri" w:cs="Times New Roman"/>
          <w:szCs w:val="28"/>
        </w:rPr>
        <w:tab/>
      </w:r>
      <w:r w:rsidRPr="00586DD3">
        <w:rPr>
          <w:rFonts w:eastAsia="Calibri" w:cs="Times New Roman"/>
          <w:szCs w:val="28"/>
        </w:rPr>
        <w:t>Благодарственное письмо оформляется на бланке установленного образца и подписывается Главой города.</w:t>
      </w:r>
    </w:p>
    <w:p w:rsidR="00586DD3" w:rsidRPr="00586DD3" w:rsidRDefault="00586DD3" w:rsidP="00F23C76">
      <w:pPr>
        <w:tabs>
          <w:tab w:val="left" w:pos="993"/>
        </w:tabs>
        <w:autoSpaceDE w:val="0"/>
        <w:autoSpaceDN w:val="0"/>
        <w:adjustRightInd w:val="0"/>
        <w:ind w:firstLine="720"/>
        <w:rPr>
          <w:rFonts w:eastAsia="Calibri" w:cs="Times New Roman"/>
          <w:szCs w:val="28"/>
        </w:rPr>
      </w:pPr>
      <w:bookmarkStart w:id="50" w:name="sub_4003"/>
      <w:bookmarkEnd w:id="49"/>
      <w:r w:rsidRPr="00586DD3">
        <w:rPr>
          <w:rFonts w:eastAsia="Calibri" w:cs="Times New Roman"/>
          <w:szCs w:val="28"/>
        </w:rPr>
        <w:t>3.</w:t>
      </w:r>
      <w:r w:rsidR="00F23C76">
        <w:rPr>
          <w:rFonts w:eastAsia="Calibri" w:cs="Times New Roman"/>
          <w:szCs w:val="28"/>
        </w:rPr>
        <w:tab/>
      </w:r>
      <w:r w:rsidRPr="00586DD3">
        <w:rPr>
          <w:rFonts w:eastAsia="Calibri" w:cs="Times New Roman"/>
          <w:szCs w:val="28"/>
        </w:rPr>
        <w:t>Образец Благодарственного письма утверждается муниципальным правовым актом Администрации города.</w:t>
      </w:r>
    </w:p>
    <w:p w:rsidR="00586DD3" w:rsidRPr="00586DD3" w:rsidRDefault="00586DD3" w:rsidP="00F23C76">
      <w:pPr>
        <w:tabs>
          <w:tab w:val="left" w:pos="993"/>
        </w:tabs>
        <w:autoSpaceDE w:val="0"/>
        <w:autoSpaceDN w:val="0"/>
        <w:adjustRightInd w:val="0"/>
        <w:ind w:firstLine="720"/>
        <w:rPr>
          <w:rFonts w:eastAsia="Calibri" w:cs="Times New Roman"/>
          <w:szCs w:val="28"/>
        </w:rPr>
      </w:pPr>
      <w:bookmarkStart w:id="51" w:name="sub_4004"/>
      <w:bookmarkEnd w:id="50"/>
      <w:r w:rsidRPr="00586DD3">
        <w:rPr>
          <w:rFonts w:eastAsia="Calibri" w:cs="Times New Roman"/>
          <w:szCs w:val="28"/>
        </w:rPr>
        <w:t>4.</w:t>
      </w:r>
      <w:r w:rsidR="00F23C76">
        <w:rPr>
          <w:rFonts w:eastAsia="Calibri" w:cs="Times New Roman"/>
          <w:szCs w:val="28"/>
        </w:rPr>
        <w:tab/>
      </w:r>
      <w:r w:rsidRPr="00586DD3">
        <w:rPr>
          <w:rFonts w:eastAsia="Calibri" w:cs="Times New Roman"/>
          <w:szCs w:val="28"/>
        </w:rPr>
        <w:t xml:space="preserve">Ходатайства о награждении Благодарственным письмом подаются </w:t>
      </w:r>
      <w:r>
        <w:rPr>
          <w:rFonts w:eastAsia="Calibri" w:cs="Times New Roman"/>
          <w:szCs w:val="28"/>
        </w:rPr>
        <w:br/>
      </w:r>
      <w:r w:rsidRPr="00586DD3">
        <w:rPr>
          <w:rFonts w:eastAsia="Calibri" w:cs="Times New Roman"/>
          <w:szCs w:val="28"/>
        </w:rPr>
        <w:t>на имя Главы города организациями независимо от организационно-правовых форм и форм собственности, а также структурными подразделениями Администрации города.</w:t>
      </w:r>
    </w:p>
    <w:p w:rsidR="00586DD3" w:rsidRPr="00586DD3" w:rsidRDefault="00586DD3" w:rsidP="00F23C76">
      <w:pPr>
        <w:tabs>
          <w:tab w:val="left" w:pos="993"/>
        </w:tabs>
        <w:autoSpaceDE w:val="0"/>
        <w:autoSpaceDN w:val="0"/>
        <w:adjustRightInd w:val="0"/>
        <w:ind w:firstLine="720"/>
        <w:rPr>
          <w:rFonts w:eastAsia="Calibri" w:cs="Times New Roman"/>
          <w:szCs w:val="28"/>
        </w:rPr>
      </w:pPr>
      <w:bookmarkStart w:id="52" w:name="sub_4005"/>
      <w:bookmarkEnd w:id="51"/>
      <w:r w:rsidRPr="00586DD3">
        <w:rPr>
          <w:rFonts w:eastAsia="Calibri" w:cs="Times New Roman"/>
          <w:szCs w:val="28"/>
        </w:rPr>
        <w:t>5.</w:t>
      </w:r>
      <w:r w:rsidR="00F23C76">
        <w:rPr>
          <w:rFonts w:eastAsia="Calibri" w:cs="Times New Roman"/>
          <w:szCs w:val="28"/>
        </w:rPr>
        <w:tab/>
      </w:r>
      <w:r w:rsidRPr="00586DD3">
        <w:rPr>
          <w:rFonts w:eastAsia="Calibri" w:cs="Times New Roman"/>
          <w:szCs w:val="28"/>
        </w:rPr>
        <w:t>Требования к ходатайству:</w:t>
      </w:r>
    </w:p>
    <w:bookmarkEnd w:id="52"/>
    <w:p w:rsidR="00586DD3" w:rsidRPr="00586DD3" w:rsidRDefault="00586DD3" w:rsidP="00586DD3">
      <w:pPr>
        <w:autoSpaceDE w:val="0"/>
        <w:autoSpaceDN w:val="0"/>
        <w:adjustRightInd w:val="0"/>
        <w:ind w:firstLine="720"/>
        <w:rPr>
          <w:rFonts w:eastAsia="Calibri" w:cs="Times New Roman"/>
          <w:szCs w:val="28"/>
        </w:rPr>
      </w:pPr>
      <w:r w:rsidRPr="00586DD3">
        <w:rPr>
          <w:rFonts w:eastAsia="Calibri" w:cs="Times New Roman"/>
          <w:szCs w:val="28"/>
        </w:rPr>
        <w:t>1) ходатайство согласовывается высшими должностными лицами Администрации города, руководителями структурных подразделений Администрации города, курирующими сферу деятельности данной организации.</w:t>
      </w:r>
    </w:p>
    <w:p w:rsidR="00586DD3" w:rsidRPr="00586DD3" w:rsidRDefault="00586DD3" w:rsidP="00586DD3">
      <w:pPr>
        <w:autoSpaceDE w:val="0"/>
        <w:autoSpaceDN w:val="0"/>
        <w:adjustRightInd w:val="0"/>
        <w:ind w:firstLine="720"/>
        <w:rPr>
          <w:rFonts w:eastAsia="Calibri" w:cs="Times New Roman"/>
          <w:szCs w:val="28"/>
        </w:rPr>
      </w:pPr>
      <w:r w:rsidRPr="00586DD3">
        <w:rPr>
          <w:rFonts w:eastAsia="Calibri" w:cs="Times New Roman"/>
          <w:szCs w:val="28"/>
        </w:rPr>
        <w:t>При представлении к награждению работников Администрации города ходатайство подписывается руководителем соответствующего структурного подразделения Администрации города и согласовывается высшим должностным лицом Администрации города, курирующим сферу деятельности данного структурного подразделения Администрации города</w:t>
      </w:r>
      <w:r>
        <w:rPr>
          <w:rFonts w:eastAsia="Calibri" w:cs="Times New Roman"/>
          <w:szCs w:val="28"/>
        </w:rPr>
        <w:t>;</w:t>
      </w:r>
    </w:p>
    <w:p w:rsidR="00586DD3" w:rsidRPr="00586DD3" w:rsidRDefault="00586DD3" w:rsidP="00586DD3">
      <w:pPr>
        <w:autoSpaceDE w:val="0"/>
        <w:autoSpaceDN w:val="0"/>
        <w:adjustRightInd w:val="0"/>
        <w:ind w:firstLine="720"/>
        <w:rPr>
          <w:rFonts w:eastAsia="Calibri" w:cs="Times New Roman"/>
          <w:szCs w:val="28"/>
        </w:rPr>
      </w:pPr>
      <w:r w:rsidRPr="00586DD3">
        <w:rPr>
          <w:rFonts w:eastAsia="Calibri" w:cs="Times New Roman"/>
          <w:szCs w:val="28"/>
        </w:rPr>
        <w:t xml:space="preserve">2) в ходатайстве о награждении Благодарственным письмом должны быть указаны заслуги, </w:t>
      </w:r>
      <w:bookmarkStart w:id="53" w:name="sub_4006"/>
      <w:r w:rsidRPr="00586DD3">
        <w:rPr>
          <w:rFonts w:eastAsia="Calibri" w:cs="Times New Roman"/>
          <w:szCs w:val="28"/>
        </w:rPr>
        <w:t>краткая характеристика достижений, являющихся основанием для награждения конкретного лица или коллектива.</w:t>
      </w:r>
    </w:p>
    <w:bookmarkEnd w:id="53"/>
    <w:p w:rsidR="00586DD3" w:rsidRPr="00586DD3" w:rsidRDefault="00586DD3" w:rsidP="00586DD3">
      <w:pPr>
        <w:tabs>
          <w:tab w:val="left" w:pos="993"/>
        </w:tabs>
        <w:autoSpaceDE w:val="0"/>
        <w:autoSpaceDN w:val="0"/>
        <w:adjustRightInd w:val="0"/>
        <w:ind w:firstLine="720"/>
        <w:rPr>
          <w:rFonts w:eastAsia="Calibri" w:cs="Times New Roman"/>
          <w:szCs w:val="28"/>
        </w:rPr>
      </w:pPr>
      <w:r w:rsidRPr="00586DD3">
        <w:rPr>
          <w:rFonts w:eastAsia="Calibri" w:cs="Times New Roman"/>
          <w:szCs w:val="28"/>
        </w:rPr>
        <w:t>6.</w:t>
      </w:r>
      <w:r>
        <w:rPr>
          <w:rFonts w:eastAsia="Calibri" w:cs="Times New Roman"/>
          <w:szCs w:val="28"/>
        </w:rPr>
        <w:tab/>
      </w:r>
      <w:r w:rsidRPr="00586DD3">
        <w:rPr>
          <w:rFonts w:eastAsia="Calibri" w:cs="Times New Roman"/>
          <w:szCs w:val="28"/>
        </w:rPr>
        <w:t>К ходатайству прилагаются сведения о лице, представляемом</w:t>
      </w:r>
      <w:r>
        <w:rPr>
          <w:rFonts w:eastAsia="Calibri" w:cs="Times New Roman"/>
          <w:szCs w:val="28"/>
        </w:rPr>
        <w:br/>
      </w:r>
      <w:r w:rsidRPr="00586DD3">
        <w:rPr>
          <w:rFonts w:eastAsia="Calibri" w:cs="Times New Roman"/>
          <w:szCs w:val="28"/>
        </w:rPr>
        <w:t xml:space="preserve">к почетному званию, награде </w:t>
      </w:r>
      <w:r w:rsidR="00F23C76">
        <w:rPr>
          <w:rFonts w:eastAsia="Calibri" w:cs="Times New Roman"/>
          <w:szCs w:val="28"/>
        </w:rPr>
        <w:t xml:space="preserve">города </w:t>
      </w:r>
      <w:r w:rsidR="00F23C76" w:rsidRPr="00126FBA">
        <w:rPr>
          <w:rFonts w:eastAsia="Calibri" w:cs="Times New Roman"/>
          <w:szCs w:val="28"/>
        </w:rPr>
        <w:t>Сургут</w:t>
      </w:r>
      <w:r w:rsidR="00F23C76">
        <w:rPr>
          <w:rFonts w:eastAsia="Calibri" w:cs="Times New Roman"/>
          <w:szCs w:val="28"/>
        </w:rPr>
        <w:t>а</w:t>
      </w:r>
      <w:r w:rsidRPr="00586DD3">
        <w:rPr>
          <w:rFonts w:eastAsia="Calibri" w:cs="Times New Roman"/>
          <w:szCs w:val="28"/>
        </w:rPr>
        <w:t xml:space="preserve">, по форме согласно приложению </w:t>
      </w:r>
      <w:r w:rsidRPr="00586DD3">
        <w:rPr>
          <w:rFonts w:eastAsia="Calibri" w:cs="Times New Roman"/>
          <w:szCs w:val="28"/>
        </w:rPr>
        <w:lastRenderedPageBreak/>
        <w:t>1 к Положению о наградах и почетных званиях</w:t>
      </w:r>
      <w:r w:rsidR="00083F22">
        <w:rPr>
          <w:rFonts w:eastAsia="Calibri" w:cs="Times New Roman"/>
          <w:szCs w:val="28"/>
        </w:rPr>
        <w:t xml:space="preserve"> городского округа </w:t>
      </w:r>
      <w:r w:rsidR="00E67E5F" w:rsidRPr="00126FBA">
        <w:rPr>
          <w:rFonts w:eastAsia="Calibri" w:cs="Times New Roman"/>
          <w:szCs w:val="28"/>
        </w:rPr>
        <w:t>Сургут</w:t>
      </w:r>
      <w:r w:rsidR="00E67E5F">
        <w:rPr>
          <w:rFonts w:eastAsia="Calibri" w:cs="Times New Roman"/>
          <w:szCs w:val="28"/>
        </w:rPr>
        <w:t xml:space="preserve"> </w:t>
      </w:r>
      <w:r w:rsidR="00E67E5F">
        <w:rPr>
          <w:rFonts w:eastAsia="Calibri" w:cs="Times New Roman"/>
          <w:szCs w:val="28"/>
        </w:rPr>
        <w:br/>
      </w:r>
      <w:r w:rsidRPr="00586DD3">
        <w:rPr>
          <w:rFonts w:eastAsia="Calibri" w:cs="Times New Roman"/>
          <w:szCs w:val="28"/>
        </w:rPr>
        <w:t>Ханты-Мансийского автономного округа – Югры либо сведения</w:t>
      </w:r>
      <w:r>
        <w:rPr>
          <w:rFonts w:eastAsia="Calibri" w:cs="Times New Roman"/>
          <w:szCs w:val="28"/>
        </w:rPr>
        <w:t xml:space="preserve"> </w:t>
      </w:r>
      <w:r w:rsidRPr="00586DD3">
        <w:rPr>
          <w:rFonts w:eastAsia="Calibri" w:cs="Times New Roman"/>
          <w:szCs w:val="28"/>
        </w:rPr>
        <w:t>о коллективе</w:t>
      </w:r>
      <w:r w:rsidRPr="00586DD3">
        <w:rPr>
          <w:rFonts w:ascii="Arial" w:eastAsia="Calibri" w:hAnsi="Arial" w:cs="Arial"/>
          <w:sz w:val="24"/>
          <w:szCs w:val="24"/>
        </w:rPr>
        <w:t xml:space="preserve"> </w:t>
      </w:r>
      <w:r w:rsidRPr="00586DD3">
        <w:rPr>
          <w:rFonts w:eastAsia="Calibri" w:cs="Times New Roman"/>
          <w:szCs w:val="28"/>
        </w:rPr>
        <w:t>организации, представляемом к награде город</w:t>
      </w:r>
      <w:r w:rsidR="00083F22">
        <w:rPr>
          <w:rFonts w:eastAsia="Calibri" w:cs="Times New Roman"/>
          <w:szCs w:val="28"/>
        </w:rPr>
        <w:t xml:space="preserve">а </w:t>
      </w:r>
      <w:r w:rsidRPr="00586DD3">
        <w:rPr>
          <w:rFonts w:eastAsia="Calibri" w:cs="Times New Roman"/>
          <w:szCs w:val="28"/>
        </w:rPr>
        <w:t>Сургут</w:t>
      </w:r>
      <w:r w:rsidR="00083F22">
        <w:rPr>
          <w:rFonts w:eastAsia="Calibri" w:cs="Times New Roman"/>
          <w:szCs w:val="28"/>
        </w:rPr>
        <w:t>а</w:t>
      </w:r>
      <w:r w:rsidRPr="00586DD3">
        <w:rPr>
          <w:rFonts w:eastAsia="Calibri" w:cs="Times New Roman"/>
          <w:szCs w:val="28"/>
        </w:rPr>
        <w:t>, по форме согласно</w:t>
      </w:r>
      <w:r w:rsidR="00083F22">
        <w:rPr>
          <w:rFonts w:eastAsia="Calibri" w:cs="Times New Roman"/>
          <w:szCs w:val="28"/>
        </w:rPr>
        <w:t xml:space="preserve"> п</w:t>
      </w:r>
      <w:r w:rsidRPr="00586DD3">
        <w:rPr>
          <w:rFonts w:eastAsia="Calibri" w:cs="Times New Roman"/>
          <w:szCs w:val="28"/>
        </w:rPr>
        <w:t>риложению 2 к Положению о наградах</w:t>
      </w:r>
      <w:r w:rsidR="00E67E5F">
        <w:rPr>
          <w:rFonts w:eastAsia="Calibri" w:cs="Times New Roman"/>
          <w:szCs w:val="28"/>
        </w:rPr>
        <w:t xml:space="preserve"> </w:t>
      </w:r>
      <w:r w:rsidRPr="00586DD3">
        <w:rPr>
          <w:rFonts w:eastAsia="Calibri" w:cs="Times New Roman"/>
          <w:szCs w:val="28"/>
        </w:rPr>
        <w:t>и почетных званиях городского округа Сургут Ханты-Мансийского автономного округа – Югры, утвержд</w:t>
      </w:r>
      <w:r>
        <w:rPr>
          <w:rFonts w:eastAsia="Calibri" w:cs="Times New Roman"/>
          <w:szCs w:val="28"/>
        </w:rPr>
        <w:t>ё</w:t>
      </w:r>
      <w:r w:rsidRPr="00586DD3">
        <w:rPr>
          <w:rFonts w:eastAsia="Calibri" w:cs="Times New Roman"/>
          <w:szCs w:val="28"/>
        </w:rPr>
        <w:t>нному решением городской Думы</w:t>
      </w:r>
      <w:r w:rsidR="00E67E5F">
        <w:rPr>
          <w:rFonts w:eastAsia="Calibri" w:cs="Times New Roman"/>
          <w:szCs w:val="28"/>
        </w:rPr>
        <w:t xml:space="preserve"> </w:t>
      </w:r>
      <w:r w:rsidRPr="00586DD3">
        <w:rPr>
          <w:rFonts w:eastAsia="Calibri" w:cs="Times New Roman"/>
          <w:szCs w:val="28"/>
        </w:rPr>
        <w:t>от 28.12.2005 № 549-III ГД.</w:t>
      </w:r>
    </w:p>
    <w:p w:rsidR="00586DD3" w:rsidRPr="00586DD3" w:rsidRDefault="00586DD3" w:rsidP="00586DD3">
      <w:pPr>
        <w:tabs>
          <w:tab w:val="left" w:pos="993"/>
        </w:tabs>
        <w:autoSpaceDE w:val="0"/>
        <w:autoSpaceDN w:val="0"/>
        <w:adjustRightInd w:val="0"/>
        <w:ind w:firstLine="720"/>
        <w:rPr>
          <w:rFonts w:eastAsia="Calibri" w:cs="Times New Roman"/>
          <w:szCs w:val="28"/>
        </w:rPr>
      </w:pPr>
      <w:r w:rsidRPr="00586DD3">
        <w:rPr>
          <w:rFonts w:eastAsia="Calibri" w:cs="Times New Roman"/>
          <w:szCs w:val="28"/>
        </w:rPr>
        <w:t>7.</w:t>
      </w:r>
      <w:r>
        <w:rPr>
          <w:rFonts w:eastAsia="Calibri" w:cs="Times New Roman"/>
          <w:szCs w:val="28"/>
        </w:rPr>
        <w:tab/>
      </w:r>
      <w:r w:rsidRPr="00586DD3">
        <w:rPr>
          <w:rFonts w:eastAsia="Calibri" w:cs="Times New Roman"/>
          <w:szCs w:val="28"/>
        </w:rPr>
        <w:t>Ходатайство о награждении Благодарственным письмом</w:t>
      </w:r>
      <w:r w:rsidR="00F23C76">
        <w:rPr>
          <w:rFonts w:eastAsia="Calibri" w:cs="Times New Roman"/>
          <w:szCs w:val="28"/>
        </w:rPr>
        <w:t xml:space="preserve"> </w:t>
      </w:r>
      <w:r w:rsidRPr="00586DD3">
        <w:rPr>
          <w:rFonts w:eastAsia="Calibri" w:cs="Times New Roman"/>
          <w:szCs w:val="28"/>
        </w:rPr>
        <w:t>пред</w:t>
      </w:r>
      <w:r w:rsidR="00090458">
        <w:rPr>
          <w:rFonts w:eastAsia="Calibri" w:cs="Times New Roman"/>
          <w:szCs w:val="28"/>
        </w:rPr>
        <w:t>о</w:t>
      </w:r>
      <w:r w:rsidRPr="00586DD3">
        <w:rPr>
          <w:rFonts w:eastAsia="Calibri" w:cs="Times New Roman"/>
          <w:szCs w:val="28"/>
        </w:rPr>
        <w:t xml:space="preserve">ставляется на имя Главы города не менее чем за два месяца </w:t>
      </w:r>
      <w:r w:rsidR="00F23C76">
        <w:rPr>
          <w:rFonts w:eastAsia="Calibri" w:cs="Times New Roman"/>
          <w:szCs w:val="28"/>
        </w:rPr>
        <w:br/>
      </w:r>
      <w:r w:rsidRPr="00586DD3">
        <w:rPr>
          <w:rFonts w:eastAsia="Calibri" w:cs="Times New Roman"/>
          <w:szCs w:val="28"/>
        </w:rPr>
        <w:t xml:space="preserve">до предполагаемой даты вручения и рассматривается на комиссии по наградам при Главе города. </w:t>
      </w:r>
    </w:p>
    <w:p w:rsidR="00586DD3" w:rsidRPr="00586DD3" w:rsidRDefault="00586DD3" w:rsidP="00586DD3">
      <w:pPr>
        <w:tabs>
          <w:tab w:val="left" w:pos="993"/>
        </w:tabs>
        <w:autoSpaceDE w:val="0"/>
        <w:autoSpaceDN w:val="0"/>
        <w:adjustRightInd w:val="0"/>
        <w:ind w:firstLine="720"/>
        <w:rPr>
          <w:rFonts w:eastAsia="Calibri" w:cs="Times New Roman"/>
          <w:szCs w:val="28"/>
        </w:rPr>
      </w:pPr>
      <w:r w:rsidRPr="00586DD3">
        <w:rPr>
          <w:rFonts w:eastAsia="Calibri" w:cs="Times New Roman"/>
          <w:szCs w:val="28"/>
        </w:rPr>
        <w:t>8.</w:t>
      </w:r>
      <w:r>
        <w:rPr>
          <w:rFonts w:eastAsia="Calibri" w:cs="Times New Roman"/>
          <w:szCs w:val="28"/>
        </w:rPr>
        <w:tab/>
      </w:r>
      <w:r w:rsidRPr="00586DD3">
        <w:rPr>
          <w:rFonts w:eastAsia="Calibri" w:cs="Times New Roman"/>
          <w:szCs w:val="28"/>
        </w:rPr>
        <w:t>Комиссия по наградам при Главе города да</w:t>
      </w:r>
      <w:r w:rsidR="00F23C76">
        <w:rPr>
          <w:rFonts w:eastAsia="Calibri" w:cs="Times New Roman"/>
          <w:szCs w:val="28"/>
        </w:rPr>
        <w:t>ё</w:t>
      </w:r>
      <w:r w:rsidRPr="00586DD3">
        <w:rPr>
          <w:rFonts w:eastAsia="Calibri" w:cs="Times New Roman"/>
          <w:szCs w:val="28"/>
        </w:rPr>
        <w:t xml:space="preserve">т заключение </w:t>
      </w:r>
      <w:r w:rsidR="00F23C76">
        <w:rPr>
          <w:rFonts w:eastAsia="Calibri" w:cs="Times New Roman"/>
          <w:szCs w:val="28"/>
        </w:rPr>
        <w:br/>
      </w:r>
      <w:r w:rsidRPr="00586DD3">
        <w:rPr>
          <w:rFonts w:eastAsia="Calibri" w:cs="Times New Roman"/>
          <w:szCs w:val="28"/>
        </w:rPr>
        <w:t>о соответствии пред</w:t>
      </w:r>
      <w:r w:rsidR="00090458">
        <w:rPr>
          <w:rFonts w:eastAsia="Calibri" w:cs="Times New Roman"/>
          <w:szCs w:val="28"/>
        </w:rPr>
        <w:t>о</w:t>
      </w:r>
      <w:r w:rsidRPr="00586DD3">
        <w:rPr>
          <w:rFonts w:eastAsia="Calibri" w:cs="Times New Roman"/>
          <w:szCs w:val="28"/>
        </w:rPr>
        <w:t>ставленных документов требованиям настоящего Положения и вносит ходатайство о награждении Благодарственным письмом на рассмотрение Главе города.</w:t>
      </w:r>
    </w:p>
    <w:p w:rsidR="00586DD3" w:rsidRPr="00586DD3" w:rsidRDefault="00586DD3" w:rsidP="00586DD3">
      <w:pPr>
        <w:tabs>
          <w:tab w:val="left" w:pos="993"/>
        </w:tabs>
        <w:autoSpaceDE w:val="0"/>
        <w:autoSpaceDN w:val="0"/>
        <w:adjustRightInd w:val="0"/>
        <w:ind w:firstLine="720"/>
        <w:rPr>
          <w:rFonts w:eastAsia="Calibri" w:cs="Times New Roman"/>
          <w:szCs w:val="28"/>
        </w:rPr>
      </w:pPr>
      <w:bookmarkStart w:id="54" w:name="sub_4009"/>
      <w:r w:rsidRPr="00586DD3">
        <w:rPr>
          <w:rFonts w:eastAsia="Calibri" w:cs="Times New Roman"/>
          <w:szCs w:val="28"/>
        </w:rPr>
        <w:t>9.</w:t>
      </w:r>
      <w:r>
        <w:rPr>
          <w:rFonts w:eastAsia="Calibri" w:cs="Times New Roman"/>
          <w:szCs w:val="28"/>
        </w:rPr>
        <w:tab/>
      </w:r>
      <w:r w:rsidRPr="00586DD3">
        <w:rPr>
          <w:rFonts w:eastAsia="Calibri" w:cs="Times New Roman"/>
          <w:szCs w:val="28"/>
        </w:rPr>
        <w:t>Решение о награждении Благодарственным письмом оформляется постановлением Администрации города.</w:t>
      </w:r>
    </w:p>
    <w:bookmarkEnd w:id="54"/>
    <w:p w:rsidR="00586DD3" w:rsidRPr="00586DD3" w:rsidRDefault="00586DD3" w:rsidP="00F23C76">
      <w:pPr>
        <w:tabs>
          <w:tab w:val="left" w:pos="1134"/>
        </w:tabs>
        <w:autoSpaceDE w:val="0"/>
        <w:autoSpaceDN w:val="0"/>
        <w:adjustRightInd w:val="0"/>
        <w:ind w:firstLine="720"/>
        <w:rPr>
          <w:rFonts w:eastAsia="Calibri" w:cs="Times New Roman"/>
          <w:szCs w:val="28"/>
        </w:rPr>
      </w:pPr>
      <w:r w:rsidRPr="00586DD3">
        <w:rPr>
          <w:rFonts w:eastAsia="Calibri" w:cs="Times New Roman"/>
          <w:szCs w:val="28"/>
        </w:rPr>
        <w:t>10.</w:t>
      </w:r>
      <w:r w:rsidR="00F23C76">
        <w:rPr>
          <w:rFonts w:eastAsia="Calibri" w:cs="Times New Roman"/>
          <w:szCs w:val="28"/>
        </w:rPr>
        <w:tab/>
      </w:r>
      <w:r w:rsidRPr="00586DD3">
        <w:rPr>
          <w:rFonts w:eastAsia="Calibri" w:cs="Times New Roman"/>
          <w:szCs w:val="28"/>
        </w:rPr>
        <w:t>Повторное награждение Благодарственным письмом возможно                                   не ранее чем через два года после очередного награждения наградой</w:t>
      </w:r>
      <w:r w:rsidR="00F23C76">
        <w:rPr>
          <w:rFonts w:eastAsia="Calibri" w:cs="Times New Roman"/>
          <w:szCs w:val="28"/>
        </w:rPr>
        <w:t xml:space="preserve"> </w:t>
      </w:r>
      <w:r w:rsidR="00F23C76">
        <w:rPr>
          <w:rFonts w:eastAsia="Calibri" w:cs="Times New Roman"/>
          <w:szCs w:val="28"/>
        </w:rPr>
        <w:br/>
      </w:r>
      <w:r w:rsidRPr="00586DD3">
        <w:rPr>
          <w:rFonts w:eastAsia="Calibri" w:cs="Times New Roman"/>
          <w:szCs w:val="28"/>
        </w:rPr>
        <w:t>или</w:t>
      </w:r>
      <w:r w:rsidR="00F23C76">
        <w:rPr>
          <w:rFonts w:eastAsia="Calibri" w:cs="Times New Roman"/>
          <w:szCs w:val="28"/>
        </w:rPr>
        <w:t xml:space="preserve"> </w:t>
      </w:r>
      <w:r w:rsidRPr="00586DD3">
        <w:rPr>
          <w:rFonts w:eastAsia="Calibri" w:cs="Times New Roman"/>
          <w:szCs w:val="28"/>
        </w:rPr>
        <w:t>присвоения почетного звания</w:t>
      </w:r>
      <w:r w:rsidR="00083F22">
        <w:rPr>
          <w:rFonts w:eastAsia="Calibri" w:cs="Times New Roman"/>
          <w:szCs w:val="28"/>
        </w:rPr>
        <w:t>.»</w:t>
      </w:r>
    </w:p>
    <w:p w:rsidR="00586DD3" w:rsidRPr="00586DD3" w:rsidRDefault="00586DD3" w:rsidP="00586DD3">
      <w:pPr>
        <w:autoSpaceDE w:val="0"/>
        <w:autoSpaceDN w:val="0"/>
        <w:adjustRightInd w:val="0"/>
        <w:jc w:val="center"/>
        <w:rPr>
          <w:rFonts w:eastAsia="Times New Roman" w:cs="Times New Roman"/>
          <w:szCs w:val="28"/>
          <w:lang w:eastAsia="ru-RU"/>
        </w:rPr>
      </w:pPr>
    </w:p>
    <w:p w:rsidR="00586DD3" w:rsidRPr="00586DD3" w:rsidRDefault="00586DD3" w:rsidP="00586DD3">
      <w:pPr>
        <w:autoSpaceDE w:val="0"/>
        <w:autoSpaceDN w:val="0"/>
        <w:adjustRightInd w:val="0"/>
        <w:jc w:val="center"/>
        <w:rPr>
          <w:rFonts w:eastAsia="Times New Roman" w:cs="Times New Roman"/>
          <w:szCs w:val="28"/>
          <w:lang w:eastAsia="ru-RU"/>
        </w:rPr>
      </w:pPr>
    </w:p>
    <w:p w:rsidR="00586DD3" w:rsidRPr="00586DD3" w:rsidRDefault="00586DD3" w:rsidP="00586DD3">
      <w:pPr>
        <w:autoSpaceDE w:val="0"/>
        <w:autoSpaceDN w:val="0"/>
        <w:adjustRightInd w:val="0"/>
        <w:jc w:val="center"/>
        <w:rPr>
          <w:rFonts w:eastAsia="Times New Roman" w:cs="Times New Roman"/>
          <w:szCs w:val="28"/>
          <w:lang w:eastAsia="ru-RU"/>
        </w:rPr>
      </w:pPr>
    </w:p>
    <w:p w:rsidR="00126FBA" w:rsidRPr="00126FBA" w:rsidRDefault="00126FBA" w:rsidP="00491D22">
      <w:pPr>
        <w:autoSpaceDE w:val="0"/>
        <w:autoSpaceDN w:val="0"/>
        <w:adjustRightInd w:val="0"/>
        <w:ind w:firstLine="709"/>
        <w:rPr>
          <w:rFonts w:eastAsia="Calibri" w:cs="Times New Roman"/>
          <w:szCs w:val="28"/>
        </w:rPr>
      </w:pPr>
    </w:p>
    <w:sectPr w:rsidR="00126FBA" w:rsidRPr="00126FBA" w:rsidSect="00126FBA">
      <w:pgSz w:w="11906" w:h="16838"/>
      <w:pgMar w:top="1134" w:right="851" w:bottom="85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9F" w:rsidRDefault="006E669F" w:rsidP="006757BB">
      <w:r>
        <w:separator/>
      </w:r>
    </w:p>
  </w:endnote>
  <w:endnote w:type="continuationSeparator" w:id="0">
    <w:p w:rsidR="006E669F" w:rsidRDefault="006E669F"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A2" w:rsidRDefault="00BC13A2">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9F" w:rsidRDefault="006E669F" w:rsidP="006757BB">
      <w:r>
        <w:separator/>
      </w:r>
    </w:p>
  </w:footnote>
  <w:footnote w:type="continuationSeparator" w:id="0">
    <w:p w:rsidR="006E669F" w:rsidRDefault="006E669F"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19779"/>
      <w:docPartObj>
        <w:docPartGallery w:val="Page Numbers (Top of Page)"/>
        <w:docPartUnique/>
      </w:docPartObj>
    </w:sdtPr>
    <w:sdtEndPr>
      <w:rPr>
        <w:sz w:val="20"/>
        <w:szCs w:val="20"/>
      </w:rPr>
    </w:sdtEndPr>
    <w:sdtContent>
      <w:p w:rsidR="00BC13A2" w:rsidRPr="00042BBF" w:rsidRDefault="00BC13A2">
        <w:pPr>
          <w:pStyle w:val="ad"/>
          <w:jc w:val="center"/>
          <w:rPr>
            <w:sz w:val="20"/>
            <w:szCs w:val="20"/>
          </w:rPr>
        </w:pPr>
        <w:r w:rsidRPr="00042BBF">
          <w:rPr>
            <w:sz w:val="20"/>
            <w:szCs w:val="20"/>
          </w:rPr>
          <w:fldChar w:fldCharType="begin"/>
        </w:r>
        <w:r w:rsidRPr="00042BBF">
          <w:rPr>
            <w:sz w:val="20"/>
            <w:szCs w:val="20"/>
          </w:rPr>
          <w:instrText>PAGE   \* MERGEFORMAT</w:instrText>
        </w:r>
        <w:r w:rsidRPr="00042BBF">
          <w:rPr>
            <w:sz w:val="20"/>
            <w:szCs w:val="20"/>
          </w:rPr>
          <w:fldChar w:fldCharType="separate"/>
        </w:r>
        <w:r w:rsidR="001C605C">
          <w:rPr>
            <w:noProof/>
            <w:sz w:val="20"/>
            <w:szCs w:val="20"/>
          </w:rPr>
          <w:t>19</w:t>
        </w:r>
        <w:r w:rsidRPr="00042BB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3376774"/>
      <w:docPartObj>
        <w:docPartGallery w:val="Page Numbers (Top of Page)"/>
        <w:docPartUnique/>
      </w:docPartObj>
    </w:sdtPr>
    <w:sdtEndPr/>
    <w:sdtContent>
      <w:p w:rsidR="00BC13A2" w:rsidRPr="00EA2A6A" w:rsidRDefault="00BC13A2">
        <w:pPr>
          <w:pStyle w:val="ad"/>
          <w:jc w:val="center"/>
          <w:rPr>
            <w:sz w:val="20"/>
            <w:szCs w:val="20"/>
          </w:rPr>
        </w:pPr>
        <w:r w:rsidRPr="00EA2A6A">
          <w:rPr>
            <w:sz w:val="20"/>
            <w:szCs w:val="20"/>
          </w:rPr>
          <w:fldChar w:fldCharType="begin"/>
        </w:r>
        <w:r w:rsidRPr="00EA2A6A">
          <w:rPr>
            <w:sz w:val="20"/>
            <w:szCs w:val="20"/>
          </w:rPr>
          <w:instrText>PAGE   \* MERGEFORMAT</w:instrText>
        </w:r>
        <w:r w:rsidRPr="00EA2A6A">
          <w:rPr>
            <w:sz w:val="20"/>
            <w:szCs w:val="20"/>
          </w:rPr>
          <w:fldChar w:fldCharType="separate"/>
        </w:r>
        <w:r w:rsidR="001C605C">
          <w:rPr>
            <w:noProof/>
            <w:sz w:val="20"/>
            <w:szCs w:val="20"/>
          </w:rPr>
          <w:t>12</w:t>
        </w:r>
        <w:r w:rsidRPr="00EA2A6A">
          <w:rPr>
            <w:sz w:val="20"/>
            <w:szCs w:val="20"/>
          </w:rPr>
          <w:fldChar w:fldCharType="end"/>
        </w:r>
      </w:p>
    </w:sdtContent>
  </w:sdt>
  <w:p w:rsidR="00BC13A2" w:rsidRPr="00FC5CDF" w:rsidRDefault="00BC13A2">
    <w:pPr>
      <w:pStyle w:val="ad"/>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F06738"/>
    <w:multiLevelType w:val="hybridMultilevel"/>
    <w:tmpl w:val="8B0E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9A03CD"/>
    <w:multiLevelType w:val="hybridMultilevel"/>
    <w:tmpl w:val="594C4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6"/>
  </w:num>
  <w:num w:numId="4">
    <w:abstractNumId w:val="7"/>
  </w:num>
  <w:num w:numId="5">
    <w:abstractNumId w:val="2"/>
  </w:num>
  <w:num w:numId="6">
    <w:abstractNumId w:val="3"/>
  </w:num>
  <w:num w:numId="7">
    <w:abstractNumId w:val="5"/>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075DF"/>
    <w:rsid w:val="000179D0"/>
    <w:rsid w:val="00033DA0"/>
    <w:rsid w:val="00042BBF"/>
    <w:rsid w:val="000633A1"/>
    <w:rsid w:val="000644F0"/>
    <w:rsid w:val="00064A49"/>
    <w:rsid w:val="00070E46"/>
    <w:rsid w:val="000724A0"/>
    <w:rsid w:val="00072D85"/>
    <w:rsid w:val="00077080"/>
    <w:rsid w:val="00083F22"/>
    <w:rsid w:val="00090458"/>
    <w:rsid w:val="00093E83"/>
    <w:rsid w:val="000A1282"/>
    <w:rsid w:val="000B49B9"/>
    <w:rsid w:val="000B533B"/>
    <w:rsid w:val="000C5399"/>
    <w:rsid w:val="000E1FBF"/>
    <w:rsid w:val="000E559A"/>
    <w:rsid w:val="000F10F6"/>
    <w:rsid w:val="000F6752"/>
    <w:rsid w:val="00100262"/>
    <w:rsid w:val="001239FE"/>
    <w:rsid w:val="00126FBA"/>
    <w:rsid w:val="00130AD8"/>
    <w:rsid w:val="00145E65"/>
    <w:rsid w:val="00150238"/>
    <w:rsid w:val="0015286F"/>
    <w:rsid w:val="00153A8B"/>
    <w:rsid w:val="00156BD5"/>
    <w:rsid w:val="001734EA"/>
    <w:rsid w:val="00180FF3"/>
    <w:rsid w:val="0018674B"/>
    <w:rsid w:val="001930EF"/>
    <w:rsid w:val="001C605C"/>
    <w:rsid w:val="001D226B"/>
    <w:rsid w:val="001D4643"/>
    <w:rsid w:val="001F5CB8"/>
    <w:rsid w:val="00220BCB"/>
    <w:rsid w:val="00224196"/>
    <w:rsid w:val="00244B5C"/>
    <w:rsid w:val="002539B0"/>
    <w:rsid w:val="002566D2"/>
    <w:rsid w:val="002627CD"/>
    <w:rsid w:val="00265A49"/>
    <w:rsid w:val="002769CF"/>
    <w:rsid w:val="0029214F"/>
    <w:rsid w:val="00297C63"/>
    <w:rsid w:val="002C0DA2"/>
    <w:rsid w:val="002D62B5"/>
    <w:rsid w:val="002E22CC"/>
    <w:rsid w:val="00311139"/>
    <w:rsid w:val="00321676"/>
    <w:rsid w:val="003224F1"/>
    <w:rsid w:val="003311E7"/>
    <w:rsid w:val="003414E9"/>
    <w:rsid w:val="00343B8E"/>
    <w:rsid w:val="003502CB"/>
    <w:rsid w:val="00360CED"/>
    <w:rsid w:val="003648CC"/>
    <w:rsid w:val="00383A0A"/>
    <w:rsid w:val="00385A9B"/>
    <w:rsid w:val="00391653"/>
    <w:rsid w:val="003D2D6A"/>
    <w:rsid w:val="003D7149"/>
    <w:rsid w:val="003E20DC"/>
    <w:rsid w:val="003E2595"/>
    <w:rsid w:val="003E689A"/>
    <w:rsid w:val="00401DC4"/>
    <w:rsid w:val="00402512"/>
    <w:rsid w:val="004043F8"/>
    <w:rsid w:val="00412214"/>
    <w:rsid w:val="0041340B"/>
    <w:rsid w:val="00431C26"/>
    <w:rsid w:val="00433C34"/>
    <w:rsid w:val="004441C6"/>
    <w:rsid w:val="0045599B"/>
    <w:rsid w:val="004750D6"/>
    <w:rsid w:val="00491D22"/>
    <w:rsid w:val="0049703A"/>
    <w:rsid w:val="004B7DF5"/>
    <w:rsid w:val="004C4E88"/>
    <w:rsid w:val="004E3500"/>
    <w:rsid w:val="004E4ED8"/>
    <w:rsid w:val="004E5BC1"/>
    <w:rsid w:val="004F3970"/>
    <w:rsid w:val="00503B30"/>
    <w:rsid w:val="00514C92"/>
    <w:rsid w:val="00517BE6"/>
    <w:rsid w:val="0052006D"/>
    <w:rsid w:val="00524BFA"/>
    <w:rsid w:val="00525EBC"/>
    <w:rsid w:val="00533BC1"/>
    <w:rsid w:val="00545FAF"/>
    <w:rsid w:val="0055040A"/>
    <w:rsid w:val="00550B39"/>
    <w:rsid w:val="00553AA8"/>
    <w:rsid w:val="00555DB1"/>
    <w:rsid w:val="005629BE"/>
    <w:rsid w:val="0056401D"/>
    <w:rsid w:val="00564873"/>
    <w:rsid w:val="00586DD3"/>
    <w:rsid w:val="00590934"/>
    <w:rsid w:val="00596164"/>
    <w:rsid w:val="005A497D"/>
    <w:rsid w:val="005A690F"/>
    <w:rsid w:val="005B0CF7"/>
    <w:rsid w:val="005C2C05"/>
    <w:rsid w:val="005D16B2"/>
    <w:rsid w:val="005E2C49"/>
    <w:rsid w:val="006017CD"/>
    <w:rsid w:val="00610A02"/>
    <w:rsid w:val="00611B5A"/>
    <w:rsid w:val="00620D30"/>
    <w:rsid w:val="00621002"/>
    <w:rsid w:val="00625697"/>
    <w:rsid w:val="006302DF"/>
    <w:rsid w:val="00632D88"/>
    <w:rsid w:val="006376FB"/>
    <w:rsid w:val="0064338B"/>
    <w:rsid w:val="00645899"/>
    <w:rsid w:val="0065237D"/>
    <w:rsid w:val="006525E6"/>
    <w:rsid w:val="006551DA"/>
    <w:rsid w:val="00662C1E"/>
    <w:rsid w:val="006637FE"/>
    <w:rsid w:val="00671CD2"/>
    <w:rsid w:val="00674975"/>
    <w:rsid w:val="006757BB"/>
    <w:rsid w:val="006764FC"/>
    <w:rsid w:val="00677894"/>
    <w:rsid w:val="006978D6"/>
    <w:rsid w:val="00697EF1"/>
    <w:rsid w:val="006A555D"/>
    <w:rsid w:val="006A743E"/>
    <w:rsid w:val="006D42D0"/>
    <w:rsid w:val="006D794C"/>
    <w:rsid w:val="006E669F"/>
    <w:rsid w:val="006E6CE2"/>
    <w:rsid w:val="006F5A64"/>
    <w:rsid w:val="007058B5"/>
    <w:rsid w:val="007059EF"/>
    <w:rsid w:val="0071370F"/>
    <w:rsid w:val="007145A9"/>
    <w:rsid w:val="00744930"/>
    <w:rsid w:val="00752096"/>
    <w:rsid w:val="007575F8"/>
    <w:rsid w:val="007579F0"/>
    <w:rsid w:val="00765012"/>
    <w:rsid w:val="007846C1"/>
    <w:rsid w:val="007A0896"/>
    <w:rsid w:val="007A6477"/>
    <w:rsid w:val="007A7339"/>
    <w:rsid w:val="007D2B57"/>
    <w:rsid w:val="007D6A51"/>
    <w:rsid w:val="007E4424"/>
    <w:rsid w:val="007F5B20"/>
    <w:rsid w:val="008009E7"/>
    <w:rsid w:val="00803407"/>
    <w:rsid w:val="0081348C"/>
    <w:rsid w:val="00813DBF"/>
    <w:rsid w:val="00831F64"/>
    <w:rsid w:val="00847112"/>
    <w:rsid w:val="0085292A"/>
    <w:rsid w:val="00854D0C"/>
    <w:rsid w:val="00867E60"/>
    <w:rsid w:val="008A192E"/>
    <w:rsid w:val="008A64CA"/>
    <w:rsid w:val="008A66F1"/>
    <w:rsid w:val="008A6A0F"/>
    <w:rsid w:val="008C26BC"/>
    <w:rsid w:val="008C35FC"/>
    <w:rsid w:val="008D6922"/>
    <w:rsid w:val="008F1D0B"/>
    <w:rsid w:val="008F5360"/>
    <w:rsid w:val="00901195"/>
    <w:rsid w:val="00925D8E"/>
    <w:rsid w:val="00957282"/>
    <w:rsid w:val="0096607A"/>
    <w:rsid w:val="00967C57"/>
    <w:rsid w:val="00973CD5"/>
    <w:rsid w:val="0098622B"/>
    <w:rsid w:val="00987D20"/>
    <w:rsid w:val="00994E14"/>
    <w:rsid w:val="009A1C08"/>
    <w:rsid w:val="009B65D8"/>
    <w:rsid w:val="009C2B54"/>
    <w:rsid w:val="009D677F"/>
    <w:rsid w:val="00A10FE8"/>
    <w:rsid w:val="00A166DA"/>
    <w:rsid w:val="00A22CD5"/>
    <w:rsid w:val="00A2531B"/>
    <w:rsid w:val="00A34E83"/>
    <w:rsid w:val="00A35956"/>
    <w:rsid w:val="00A36E13"/>
    <w:rsid w:val="00A44999"/>
    <w:rsid w:val="00A45F2C"/>
    <w:rsid w:val="00A47AA3"/>
    <w:rsid w:val="00A51D62"/>
    <w:rsid w:val="00A540BB"/>
    <w:rsid w:val="00A70976"/>
    <w:rsid w:val="00A73208"/>
    <w:rsid w:val="00A754FE"/>
    <w:rsid w:val="00A80E27"/>
    <w:rsid w:val="00A8614E"/>
    <w:rsid w:val="00A9712D"/>
    <w:rsid w:val="00AA4F67"/>
    <w:rsid w:val="00AA6666"/>
    <w:rsid w:val="00AB0F39"/>
    <w:rsid w:val="00AB7FB1"/>
    <w:rsid w:val="00AC0326"/>
    <w:rsid w:val="00AC667C"/>
    <w:rsid w:val="00AD446C"/>
    <w:rsid w:val="00AE0D14"/>
    <w:rsid w:val="00AE14B2"/>
    <w:rsid w:val="00AF79E1"/>
    <w:rsid w:val="00B06787"/>
    <w:rsid w:val="00B072F2"/>
    <w:rsid w:val="00B149C5"/>
    <w:rsid w:val="00B14A95"/>
    <w:rsid w:val="00B30CC6"/>
    <w:rsid w:val="00B32B99"/>
    <w:rsid w:val="00B371AD"/>
    <w:rsid w:val="00B50DF1"/>
    <w:rsid w:val="00B60969"/>
    <w:rsid w:val="00B74228"/>
    <w:rsid w:val="00B76025"/>
    <w:rsid w:val="00B8047F"/>
    <w:rsid w:val="00B84B56"/>
    <w:rsid w:val="00BA35B6"/>
    <w:rsid w:val="00BA58CF"/>
    <w:rsid w:val="00BA62F7"/>
    <w:rsid w:val="00BA7099"/>
    <w:rsid w:val="00BC13A2"/>
    <w:rsid w:val="00BE1CA7"/>
    <w:rsid w:val="00BE2302"/>
    <w:rsid w:val="00BE5FDF"/>
    <w:rsid w:val="00C03637"/>
    <w:rsid w:val="00C04801"/>
    <w:rsid w:val="00C24A6E"/>
    <w:rsid w:val="00C25DC8"/>
    <w:rsid w:val="00C3429F"/>
    <w:rsid w:val="00C45521"/>
    <w:rsid w:val="00C466F2"/>
    <w:rsid w:val="00C53527"/>
    <w:rsid w:val="00C56C15"/>
    <w:rsid w:val="00C56E34"/>
    <w:rsid w:val="00C72CC8"/>
    <w:rsid w:val="00C8101E"/>
    <w:rsid w:val="00C81AF7"/>
    <w:rsid w:val="00C90AC9"/>
    <w:rsid w:val="00CA35C9"/>
    <w:rsid w:val="00CA62D5"/>
    <w:rsid w:val="00CC1F90"/>
    <w:rsid w:val="00CC7B8D"/>
    <w:rsid w:val="00CD0064"/>
    <w:rsid w:val="00D14E92"/>
    <w:rsid w:val="00D20907"/>
    <w:rsid w:val="00D2678B"/>
    <w:rsid w:val="00D3340B"/>
    <w:rsid w:val="00D424AF"/>
    <w:rsid w:val="00D46BE5"/>
    <w:rsid w:val="00D47BC5"/>
    <w:rsid w:val="00D6752B"/>
    <w:rsid w:val="00D7523A"/>
    <w:rsid w:val="00D9248D"/>
    <w:rsid w:val="00DA2FC5"/>
    <w:rsid w:val="00DA53AA"/>
    <w:rsid w:val="00DB1D2C"/>
    <w:rsid w:val="00DF72B6"/>
    <w:rsid w:val="00E02020"/>
    <w:rsid w:val="00E05DD8"/>
    <w:rsid w:val="00E07875"/>
    <w:rsid w:val="00E12916"/>
    <w:rsid w:val="00E13D2D"/>
    <w:rsid w:val="00E158F6"/>
    <w:rsid w:val="00E16CB4"/>
    <w:rsid w:val="00E16EF6"/>
    <w:rsid w:val="00E21868"/>
    <w:rsid w:val="00E34B2D"/>
    <w:rsid w:val="00E35B7C"/>
    <w:rsid w:val="00E41CBB"/>
    <w:rsid w:val="00E4289A"/>
    <w:rsid w:val="00E510F6"/>
    <w:rsid w:val="00E52CFD"/>
    <w:rsid w:val="00E531ED"/>
    <w:rsid w:val="00E608C6"/>
    <w:rsid w:val="00E60AAC"/>
    <w:rsid w:val="00E616A0"/>
    <w:rsid w:val="00E67E5F"/>
    <w:rsid w:val="00E71A13"/>
    <w:rsid w:val="00E8136C"/>
    <w:rsid w:val="00E83964"/>
    <w:rsid w:val="00E947FB"/>
    <w:rsid w:val="00E95C2E"/>
    <w:rsid w:val="00E9746D"/>
    <w:rsid w:val="00EA080A"/>
    <w:rsid w:val="00EA215F"/>
    <w:rsid w:val="00EA2A6A"/>
    <w:rsid w:val="00EA5B7C"/>
    <w:rsid w:val="00EB0B34"/>
    <w:rsid w:val="00EC510C"/>
    <w:rsid w:val="00EC5D33"/>
    <w:rsid w:val="00ED7A03"/>
    <w:rsid w:val="00EE179F"/>
    <w:rsid w:val="00F107E8"/>
    <w:rsid w:val="00F15209"/>
    <w:rsid w:val="00F23C76"/>
    <w:rsid w:val="00F35FCF"/>
    <w:rsid w:val="00F41FE1"/>
    <w:rsid w:val="00F4205F"/>
    <w:rsid w:val="00F448E0"/>
    <w:rsid w:val="00F45F68"/>
    <w:rsid w:val="00F5631F"/>
    <w:rsid w:val="00F64DEF"/>
    <w:rsid w:val="00F7430C"/>
    <w:rsid w:val="00F8051B"/>
    <w:rsid w:val="00FA1199"/>
    <w:rsid w:val="00FA4115"/>
    <w:rsid w:val="00FC1C4E"/>
    <w:rsid w:val="00FC5CDF"/>
    <w:rsid w:val="00FD1F68"/>
    <w:rsid w:val="00FE50D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0EB0"/>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867E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867E60"/>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next w:val="af3"/>
    <w:uiPriority w:val="59"/>
    <w:rsid w:val="0086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29009306.2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garantF1://12048566.0"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2900930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47B39"/>
    <w:rsid w:val="000924FF"/>
    <w:rsid w:val="000A7458"/>
    <w:rsid w:val="000E2A5C"/>
    <w:rsid w:val="001044E6"/>
    <w:rsid w:val="001303A1"/>
    <w:rsid w:val="001B2BC7"/>
    <w:rsid w:val="001F478C"/>
    <w:rsid w:val="002B4F35"/>
    <w:rsid w:val="00316132"/>
    <w:rsid w:val="003405E5"/>
    <w:rsid w:val="00347E6D"/>
    <w:rsid w:val="00372DB3"/>
    <w:rsid w:val="004167DB"/>
    <w:rsid w:val="004258D2"/>
    <w:rsid w:val="004262C4"/>
    <w:rsid w:val="00491ED2"/>
    <w:rsid w:val="004A4E4E"/>
    <w:rsid w:val="004A655C"/>
    <w:rsid w:val="005929E3"/>
    <w:rsid w:val="005E63D4"/>
    <w:rsid w:val="005F2556"/>
    <w:rsid w:val="005F5FBD"/>
    <w:rsid w:val="00627304"/>
    <w:rsid w:val="00637A2C"/>
    <w:rsid w:val="006950D9"/>
    <w:rsid w:val="006C2433"/>
    <w:rsid w:val="007920C7"/>
    <w:rsid w:val="00827DF2"/>
    <w:rsid w:val="00831160"/>
    <w:rsid w:val="00884C65"/>
    <w:rsid w:val="008A4503"/>
    <w:rsid w:val="008A4E20"/>
    <w:rsid w:val="008B7791"/>
    <w:rsid w:val="008E652B"/>
    <w:rsid w:val="008F7986"/>
    <w:rsid w:val="00976D76"/>
    <w:rsid w:val="009B4AB1"/>
    <w:rsid w:val="009C6F7A"/>
    <w:rsid w:val="009F3BE0"/>
    <w:rsid w:val="00A10C17"/>
    <w:rsid w:val="00A13D77"/>
    <w:rsid w:val="00A61EC3"/>
    <w:rsid w:val="00AE5F75"/>
    <w:rsid w:val="00AE610D"/>
    <w:rsid w:val="00C17ABD"/>
    <w:rsid w:val="00CC3629"/>
    <w:rsid w:val="00CD6F2A"/>
    <w:rsid w:val="00D1490D"/>
    <w:rsid w:val="00D723BA"/>
    <w:rsid w:val="00EA2F21"/>
    <w:rsid w:val="00EB36BD"/>
    <w:rsid w:val="00EC2E6A"/>
    <w:rsid w:val="00ED08DF"/>
    <w:rsid w:val="00EE1EB9"/>
    <w:rsid w:val="00F1097B"/>
    <w:rsid w:val="00F17872"/>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1698</TotalTime>
  <Pages>1</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121</cp:revision>
  <cp:lastPrinted>2022-04-05T09:49:00Z</cp:lastPrinted>
  <dcterms:created xsi:type="dcterms:W3CDTF">2021-02-25T07:49:00Z</dcterms:created>
  <dcterms:modified xsi:type="dcterms:W3CDTF">2022-04-07T06:24:00Z</dcterms:modified>
</cp:coreProperties>
</file>