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50FE5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B50FE5">
        <w:rPr>
          <w:rFonts w:cs="Times New Roman"/>
          <w:szCs w:val="28"/>
        </w:rPr>
        <w:t>июня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00310" w:rsidRDefault="0010031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Default="00D97668" w:rsidP="0045599B">
      <w:pPr>
        <w:tabs>
          <w:tab w:val="left" w:pos="3912"/>
        </w:tabs>
        <w:ind w:right="5101"/>
        <w:rPr>
          <w:szCs w:val="28"/>
        </w:rPr>
      </w:pPr>
      <w:r w:rsidRPr="00D97668">
        <w:rPr>
          <w:szCs w:val="28"/>
        </w:rPr>
        <w:t xml:space="preserve">О внесении изменений в решение Думы города от 30.06.2015 </w:t>
      </w:r>
      <w:r w:rsidR="0022323B">
        <w:rPr>
          <w:szCs w:val="28"/>
        </w:rPr>
        <w:br/>
      </w:r>
      <w:r w:rsidRPr="00D97668">
        <w:rPr>
          <w:szCs w:val="28"/>
        </w:rPr>
        <w:t>№ 744-</w:t>
      </w:r>
      <w:r w:rsidRPr="00D97668">
        <w:rPr>
          <w:szCs w:val="28"/>
          <w:lang w:val="en-US"/>
        </w:rPr>
        <w:t>V</w:t>
      </w:r>
      <w:r w:rsidRPr="00D97668">
        <w:rPr>
          <w:szCs w:val="28"/>
        </w:rPr>
        <w:t xml:space="preserve"> ДГ «О Порядке проведения конкурса по отбору кандидатур на должность Главы города»</w:t>
      </w:r>
    </w:p>
    <w:p w:rsidR="00D97668" w:rsidRPr="00F4205F" w:rsidRDefault="00D97668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В соответствии с Фед</w:t>
      </w:r>
      <w:r w:rsidR="00274506">
        <w:rPr>
          <w:rFonts w:eastAsia="Times New Roman" w:cs="Times New Roman"/>
          <w:szCs w:val="28"/>
          <w:lang w:eastAsia="ru-RU"/>
        </w:rPr>
        <w:t xml:space="preserve">еральным законом от 06.10.2003 </w:t>
      </w:r>
      <w:r w:rsidRPr="00D97668">
        <w:rPr>
          <w:rFonts w:eastAsia="Times New Roman" w:cs="Times New Roman"/>
          <w:szCs w:val="28"/>
          <w:lang w:eastAsia="ru-RU"/>
        </w:rPr>
        <w:t xml:space="preserve">№ 131-ФЗ </w:t>
      </w:r>
      <w:r w:rsidR="001A395E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«Об общих принципах орган</w:t>
      </w:r>
      <w:r w:rsidR="00274506">
        <w:rPr>
          <w:rFonts w:eastAsia="Times New Roman" w:cs="Times New Roman"/>
          <w:szCs w:val="28"/>
          <w:lang w:eastAsia="ru-RU"/>
        </w:rPr>
        <w:t xml:space="preserve">изации местного самоуправления </w:t>
      </w:r>
      <w:r w:rsidRPr="00D97668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hyperlink r:id="rId9" w:history="1">
        <w:r w:rsidRPr="0022323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Уставом</w:t>
        </w:r>
      </w:hyperlink>
      <w:r w:rsidRPr="00D97668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 Дума города РЕШИЛА: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Внести в решение Думы города от 30.06.2015 № 744-</w:t>
      </w:r>
      <w:r w:rsidRPr="00D97668">
        <w:rPr>
          <w:rFonts w:eastAsia="Times New Roman" w:cs="Times New Roman"/>
          <w:szCs w:val="28"/>
          <w:lang w:val="en-US" w:eastAsia="ru-RU"/>
        </w:rPr>
        <w:t>V</w:t>
      </w:r>
      <w:r w:rsidR="009A548D">
        <w:rPr>
          <w:rFonts w:eastAsia="Times New Roman" w:cs="Times New Roman"/>
          <w:szCs w:val="28"/>
          <w:lang w:eastAsia="ru-RU"/>
        </w:rPr>
        <w:t>  </w:t>
      </w:r>
      <w:r w:rsidRPr="00D97668">
        <w:rPr>
          <w:rFonts w:eastAsia="Times New Roman" w:cs="Times New Roman"/>
          <w:szCs w:val="28"/>
          <w:lang w:eastAsia="ru-RU"/>
        </w:rPr>
        <w:t xml:space="preserve">ДГ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«О Порядке проведения конкурса по отбору кандида</w:t>
      </w:r>
      <w:r w:rsidR="00A7478C">
        <w:rPr>
          <w:rFonts w:eastAsia="Times New Roman" w:cs="Times New Roman"/>
          <w:szCs w:val="28"/>
          <w:lang w:eastAsia="ru-RU"/>
        </w:rPr>
        <w:t xml:space="preserve">тур на должность Главы города» </w:t>
      </w:r>
      <w:r w:rsidRPr="00D97668">
        <w:rPr>
          <w:rFonts w:eastAsia="Times New Roman" w:cs="Times New Roman"/>
          <w:szCs w:val="28"/>
          <w:lang w:eastAsia="ru-RU"/>
        </w:rPr>
        <w:t>(в редакции от 31.05.2017 №</w:t>
      </w:r>
      <w:r w:rsidR="00C912C1">
        <w:rPr>
          <w:rFonts w:eastAsia="Times New Roman" w:cs="Times New Roman"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>122-</w:t>
      </w:r>
      <w:r w:rsidRPr="00D97668">
        <w:rPr>
          <w:rFonts w:eastAsia="Times New Roman" w:cs="Times New Roman"/>
          <w:szCs w:val="28"/>
          <w:lang w:val="en-US" w:eastAsia="ru-RU"/>
        </w:rPr>
        <w:t>VI</w:t>
      </w:r>
      <w:r w:rsidRPr="00D97668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1)</w:t>
      </w:r>
      <w:r w:rsidR="00F663DA">
        <w:rPr>
          <w:rFonts w:eastAsia="Times New Roman" w:cs="Times New Roman"/>
          <w:szCs w:val="28"/>
          <w:lang w:eastAsia="ru-RU"/>
        </w:rPr>
        <w:t> </w:t>
      </w:r>
      <w:r w:rsidRPr="00D97668">
        <w:rPr>
          <w:rFonts w:eastAsia="Times New Roman" w:cs="Times New Roman"/>
          <w:szCs w:val="28"/>
          <w:lang w:eastAsia="ru-RU"/>
        </w:rPr>
        <w:t xml:space="preserve">в констатирующей части решения исключить слова «(в редакции </w:t>
      </w:r>
      <w:r w:rsidRPr="00D97668">
        <w:rPr>
          <w:rFonts w:eastAsia="Times New Roman" w:cs="Times New Roman"/>
          <w:szCs w:val="28"/>
          <w:lang w:eastAsia="ru-RU"/>
        </w:rPr>
        <w:br/>
        <w:t>от 30.03.2015)», «(в редакции от 16.04.2015)», «город»;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D97668" w:rsidRPr="00D97668">
        <w:rPr>
          <w:rFonts w:eastAsia="Times New Roman" w:cs="Times New Roman"/>
          <w:szCs w:val="28"/>
          <w:lang w:eastAsia="ru-RU"/>
        </w:rPr>
        <w:t>часть 2 решения признать утратившей силу;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D97668" w:rsidRPr="00D97668">
        <w:rPr>
          <w:rFonts w:eastAsia="Times New Roman" w:cs="Times New Roman"/>
          <w:szCs w:val="28"/>
          <w:lang w:eastAsia="ru-RU"/>
        </w:rPr>
        <w:t>в статье 1 приложения к решению: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 </w:t>
      </w:r>
      <w:r w:rsidR="00D97668" w:rsidRPr="00D97668">
        <w:rPr>
          <w:rFonts w:eastAsia="Times New Roman" w:cs="Times New Roman"/>
          <w:szCs w:val="28"/>
          <w:lang w:eastAsia="ru-RU"/>
        </w:rPr>
        <w:t>часть 1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«1. Целью проведения конкурса по отбору кандидатур на должность Главы города является отбор лиц, представивших документы для участия </w:t>
      </w:r>
      <w:r w:rsidRPr="00D97668">
        <w:rPr>
          <w:rFonts w:eastAsia="Times New Roman" w:cs="Times New Roman"/>
          <w:szCs w:val="28"/>
          <w:lang w:eastAsia="ru-RU"/>
        </w:rPr>
        <w:br/>
        <w:t xml:space="preserve">в конкурсе и соответствующих требованиям для исполнения полномочий Главы города, установленным законодательством Российской Федерации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и Ханты-Мансийского автономного округа – Югры (далее – кандидаты).»;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 </w:t>
      </w:r>
      <w:r w:rsidR="00D97668" w:rsidRPr="00D97668">
        <w:rPr>
          <w:rFonts w:eastAsia="Times New Roman" w:cs="Times New Roman"/>
          <w:szCs w:val="28"/>
          <w:lang w:eastAsia="ru-RU"/>
        </w:rPr>
        <w:t>в части 3 исключить слова «и принятых решениях конкурсной комиссии»;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D97668" w:rsidRPr="00D97668">
        <w:rPr>
          <w:rFonts w:eastAsia="Times New Roman" w:cs="Times New Roman"/>
          <w:szCs w:val="28"/>
          <w:lang w:eastAsia="ru-RU"/>
        </w:rPr>
        <w:t>в статье 2 приложения к решению: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 </w:t>
      </w:r>
      <w:r w:rsidR="00D97668" w:rsidRPr="00D97668">
        <w:rPr>
          <w:rFonts w:eastAsia="Times New Roman" w:cs="Times New Roman"/>
          <w:szCs w:val="28"/>
          <w:lang w:eastAsia="ru-RU"/>
        </w:rPr>
        <w:t>часть 1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«1. Конкурс организуется и проводится конкурсной комиссией.»;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 </w:t>
      </w:r>
      <w:r w:rsidR="00D97668" w:rsidRPr="00D97668">
        <w:rPr>
          <w:rFonts w:eastAsia="Times New Roman" w:cs="Times New Roman"/>
          <w:szCs w:val="28"/>
          <w:lang w:eastAsia="ru-RU"/>
        </w:rPr>
        <w:t>часть 2 признать утратившей силу;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 </w:t>
      </w:r>
      <w:r w:rsidR="00D97668" w:rsidRPr="00D97668">
        <w:rPr>
          <w:rFonts w:eastAsia="Times New Roman" w:cs="Times New Roman"/>
          <w:szCs w:val="28"/>
          <w:lang w:eastAsia="ru-RU"/>
        </w:rPr>
        <w:t>часть 5 изложить в следующей редакции:</w:t>
      </w:r>
    </w:p>
    <w:p w:rsidR="00D97668" w:rsidRPr="00D97668" w:rsidRDefault="00A7478C" w:rsidP="00D9766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«5.  </w:t>
      </w:r>
      <w:r w:rsidR="00D97668" w:rsidRPr="00D97668">
        <w:rPr>
          <w:rFonts w:eastAsia="Times New Roman" w:cs="Times New Roman"/>
          <w:bCs/>
          <w:szCs w:val="28"/>
          <w:lang w:eastAsia="ru-RU"/>
        </w:rPr>
        <w:t xml:space="preserve">Секретарь конкурсной комиссии определяется Думой 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города </w:t>
      </w:r>
      <w:r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bCs/>
          <w:szCs w:val="28"/>
          <w:lang w:eastAsia="ru-RU"/>
        </w:rPr>
        <w:t>при назначении членов конкурсной комиссии.»;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г) </w:t>
      </w:r>
      <w:r w:rsidR="00D97668" w:rsidRPr="00D97668">
        <w:rPr>
          <w:rFonts w:eastAsia="Times New Roman" w:cs="Times New Roman"/>
          <w:szCs w:val="28"/>
          <w:lang w:eastAsia="ru-RU"/>
        </w:rPr>
        <w:t>в части 6 исключить слова «и назначении членов конкурсной комиссии Думой города», слова «копии указанных решений» заменить словами «копию указанного решения»;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д) </w:t>
      </w:r>
      <w:r w:rsidR="00D97668" w:rsidRPr="00D97668">
        <w:rPr>
          <w:rFonts w:eastAsia="Times New Roman" w:cs="Times New Roman"/>
          <w:szCs w:val="28"/>
          <w:lang w:eastAsia="ru-RU"/>
        </w:rPr>
        <w:t>часть 7 дополнить словами «и действует до завершения организационных, правовых и судебных процедур, связанных</w:t>
      </w:r>
      <w:r w:rsidR="00D97668" w:rsidRPr="00D97668">
        <w:rPr>
          <w:rFonts w:eastAsia="Times New Roman" w:cs="Times New Roman"/>
          <w:szCs w:val="28"/>
          <w:lang w:eastAsia="ru-RU"/>
        </w:rPr>
        <w:br/>
        <w:t>с проведением конкурса»;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е) </w:t>
      </w:r>
      <w:r w:rsidR="00D97668" w:rsidRPr="00D97668">
        <w:rPr>
          <w:rFonts w:eastAsia="Times New Roman" w:cs="Times New Roman"/>
          <w:szCs w:val="28"/>
          <w:lang w:eastAsia="ru-RU"/>
        </w:rPr>
        <w:t>в части 9 исключить слова «Секретарём конкурсной комиссии является руководитель аппарата Думы города.»;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ё) </w:t>
      </w:r>
      <w:r w:rsidR="00D97668" w:rsidRPr="00D97668">
        <w:rPr>
          <w:rFonts w:eastAsia="Times New Roman" w:cs="Times New Roman"/>
          <w:szCs w:val="28"/>
          <w:lang w:eastAsia="ru-RU"/>
        </w:rPr>
        <w:t>пункт 6 части 10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«6) представляет конкурсную комиссию в период проведения конкурса </w:t>
      </w:r>
      <w:r w:rsidRPr="00D97668">
        <w:rPr>
          <w:rFonts w:eastAsia="Times New Roman" w:cs="Times New Roman"/>
          <w:szCs w:val="28"/>
          <w:lang w:eastAsia="ru-RU"/>
        </w:rPr>
        <w:br/>
        <w:t>и после его завершения во взаимоотношениях с кандидатами, органами государственной власти, судом, органами местного самоуправления, юридическими и физическими лицами</w:t>
      </w:r>
      <w:r w:rsidRPr="009A548D">
        <w:rPr>
          <w:rFonts w:eastAsia="Times New Roman" w:cs="Times New Roman"/>
          <w:szCs w:val="28"/>
          <w:lang w:eastAsia="ru-RU"/>
        </w:rPr>
        <w:t>;</w:t>
      </w:r>
      <w:r w:rsidRPr="00D97668">
        <w:rPr>
          <w:rFonts w:eastAsia="Times New Roman" w:cs="Times New Roman"/>
          <w:szCs w:val="28"/>
          <w:lang w:eastAsia="ru-RU"/>
        </w:rPr>
        <w:t>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ж) </w:t>
      </w:r>
      <w:r w:rsidR="00D97668" w:rsidRPr="00D97668">
        <w:rPr>
          <w:rFonts w:eastAsia="Times New Roman" w:cs="Times New Roman"/>
          <w:szCs w:val="28"/>
          <w:lang w:eastAsia="ru-RU"/>
        </w:rPr>
        <w:t>пун</w:t>
      </w:r>
      <w:r w:rsidR="00C912C1">
        <w:rPr>
          <w:rFonts w:eastAsia="Times New Roman" w:cs="Times New Roman"/>
          <w:szCs w:val="28"/>
          <w:lang w:eastAsia="ru-RU"/>
        </w:rPr>
        <w:t>кт 7 части 10 дополнить словами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 «в соответствии с часть</w:t>
      </w:r>
      <w:r w:rsidR="009A548D">
        <w:rPr>
          <w:rFonts w:eastAsia="Times New Roman" w:cs="Times New Roman"/>
          <w:szCs w:val="28"/>
          <w:lang w:eastAsia="ru-RU"/>
        </w:rPr>
        <w:t>ю 6 статьи 4 настоящего Порядка</w:t>
      </w:r>
      <w:r w:rsidR="00D97668" w:rsidRPr="00D97668">
        <w:rPr>
          <w:rFonts w:eastAsia="Times New Roman" w:cs="Times New Roman"/>
          <w:szCs w:val="28"/>
          <w:lang w:eastAsia="ru-RU"/>
        </w:rPr>
        <w:t>»;</w:t>
      </w:r>
    </w:p>
    <w:p w:rsidR="001F4FD4" w:rsidRDefault="00F663DA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з)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пункт 7 </w:t>
      </w:r>
      <w:r w:rsidR="00C912C1">
        <w:rPr>
          <w:rFonts w:eastAsia="Times New Roman" w:cs="Times New Roman"/>
          <w:szCs w:val="28"/>
          <w:lang w:eastAsia="ru-RU"/>
        </w:rPr>
        <w:t xml:space="preserve">части 11 дополнить словами </w:t>
      </w:r>
      <w:r w:rsidR="00D97668" w:rsidRPr="00D97668">
        <w:rPr>
          <w:rFonts w:eastAsia="Times New Roman" w:cs="Times New Roman"/>
          <w:szCs w:val="28"/>
          <w:lang w:eastAsia="ru-RU"/>
        </w:rPr>
        <w:t>«в соответствии с частью 6 статьи 4 настоящего Порядка»;</w:t>
      </w:r>
    </w:p>
    <w:p w:rsidR="001F4FD4" w:rsidRPr="001F4FD4" w:rsidRDefault="00F663DA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и) </w:t>
      </w:r>
      <w:r w:rsidR="001F4FD4" w:rsidRPr="001F4FD4">
        <w:rPr>
          <w:rFonts w:eastAsia="Times New Roman" w:cs="Times New Roman"/>
          <w:szCs w:val="28"/>
          <w:lang w:eastAsia="ru-RU"/>
        </w:rPr>
        <w:t>часть 12 изложить в следующей редакции:</w:t>
      </w:r>
    </w:p>
    <w:p w:rsidR="001F4FD4" w:rsidRPr="001F4FD4" w:rsidRDefault="001F4FD4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1F4FD4">
        <w:rPr>
          <w:rFonts w:eastAsia="Times New Roman" w:cs="Times New Roman"/>
          <w:szCs w:val="28"/>
          <w:lang w:eastAsia="ru-RU"/>
        </w:rPr>
        <w:t xml:space="preserve">«12.  Деятельность конкурсной комиссии осуществляется </w:t>
      </w:r>
      <w:r>
        <w:rPr>
          <w:rFonts w:eastAsia="Times New Roman" w:cs="Times New Roman"/>
          <w:szCs w:val="28"/>
          <w:lang w:eastAsia="ru-RU"/>
        </w:rPr>
        <w:br/>
      </w:r>
      <w:r w:rsidRPr="001F4FD4">
        <w:rPr>
          <w:rFonts w:eastAsia="Times New Roman" w:cs="Times New Roman"/>
          <w:szCs w:val="28"/>
          <w:lang w:eastAsia="ru-RU"/>
        </w:rPr>
        <w:t>на коллегиальной основе. Основной формой работы конкурсной комиссии являются заседания.</w:t>
      </w:r>
    </w:p>
    <w:p w:rsidR="001F4FD4" w:rsidRPr="001F4FD4" w:rsidRDefault="001F4FD4" w:rsidP="001F4FD4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 w:rsidRPr="001F4FD4">
        <w:rPr>
          <w:rFonts w:eastAsia="Times New Roman" w:cs="Times New Roman"/>
          <w:bCs/>
          <w:szCs w:val="28"/>
          <w:lang w:eastAsia="ru-RU"/>
        </w:rPr>
        <w:t xml:space="preserve">Члены конкурсной комиссии вправе принять участие в заседании конкурсной комиссии посредством видеоконференцсвязи (далее – ВКС)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1F4FD4">
        <w:rPr>
          <w:rFonts w:eastAsia="Times New Roman" w:cs="Times New Roman"/>
          <w:bCs/>
          <w:szCs w:val="28"/>
          <w:lang w:eastAsia="ru-RU"/>
        </w:rPr>
        <w:t>в случае действия режима повышенной готовности на территории Ханты-Мансийского автономного округа – Югры.</w:t>
      </w:r>
    </w:p>
    <w:p w:rsidR="001F4FD4" w:rsidRDefault="001F4FD4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1F4FD4">
        <w:rPr>
          <w:rFonts w:eastAsia="Times New Roman" w:cs="Times New Roman"/>
          <w:bCs/>
          <w:szCs w:val="28"/>
          <w:lang w:eastAsia="ru-RU"/>
        </w:rPr>
        <w:t xml:space="preserve">Для обеспечения участия члена конкурсной комиссии в заседании конкурсной комиссии в режиме ВКС секретарь конкурсной комиссии </w:t>
      </w:r>
      <w:r w:rsidR="00A7478C">
        <w:rPr>
          <w:rFonts w:eastAsia="Times New Roman" w:cs="Times New Roman"/>
          <w:bCs/>
          <w:szCs w:val="28"/>
          <w:lang w:eastAsia="ru-RU"/>
        </w:rPr>
        <w:br/>
      </w:r>
      <w:r w:rsidRPr="001F4FD4">
        <w:rPr>
          <w:rFonts w:eastAsia="Times New Roman" w:cs="Times New Roman"/>
          <w:bCs/>
          <w:szCs w:val="28"/>
          <w:lang w:eastAsia="ru-RU"/>
        </w:rPr>
        <w:t>не позднее чем за 1 рабочий день до заседания комиссии направляет на адрес электронной почты члена комиссии необходимые данные (ссылка, логин, пароль) для участия в режиме ВКС.»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й</w:t>
      </w:r>
      <w:r w:rsidR="00F663DA">
        <w:rPr>
          <w:rFonts w:eastAsia="Times New Roman" w:cs="Times New Roman"/>
          <w:bCs/>
          <w:szCs w:val="28"/>
          <w:lang w:eastAsia="ru-RU"/>
        </w:rPr>
        <w:t>) </w:t>
      </w:r>
      <w:r w:rsidR="00D97668" w:rsidRPr="00D97668">
        <w:rPr>
          <w:rFonts w:eastAsia="Times New Roman" w:cs="Times New Roman"/>
          <w:bCs/>
          <w:szCs w:val="28"/>
          <w:lang w:eastAsia="ru-RU"/>
        </w:rPr>
        <w:t>часть 13 дополнить абзацем следующего содержания: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bCs/>
          <w:szCs w:val="28"/>
          <w:lang w:eastAsia="ru-RU"/>
        </w:rPr>
        <w:t>«В</w:t>
      </w:r>
      <w:r w:rsidRPr="00D97668">
        <w:rPr>
          <w:rFonts w:eastAsia="Times New Roman" w:cs="Times New Roman"/>
          <w:szCs w:val="28"/>
          <w:lang w:eastAsia="ru-RU"/>
        </w:rPr>
        <w:t xml:space="preserve"> случае отсутствия кворума для принятия решения в день проведения конкурса заседание конкурсной комиссии переносится на другую дату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в соответствии с решением Думы города.»;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F663DA">
        <w:rPr>
          <w:rFonts w:eastAsia="Times New Roman" w:cs="Times New Roman"/>
          <w:szCs w:val="28"/>
          <w:lang w:eastAsia="ru-RU"/>
        </w:rPr>
        <w:t>) </w:t>
      </w:r>
      <w:r w:rsidR="00D97668" w:rsidRPr="00D97668">
        <w:rPr>
          <w:rFonts w:eastAsia="Times New Roman" w:cs="Times New Roman"/>
          <w:szCs w:val="28"/>
          <w:lang w:eastAsia="ru-RU"/>
        </w:rPr>
        <w:t>часть 15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«15. Решения конкурсной комиссии подписываются присутствующими</w:t>
      </w:r>
      <w:r w:rsidRPr="00D97668">
        <w:rPr>
          <w:rFonts w:eastAsia="Times New Roman" w:cs="Times New Roman"/>
          <w:szCs w:val="28"/>
          <w:lang w:eastAsia="ru-RU"/>
        </w:rPr>
        <w:br/>
        <w:t>на заседании членами конкурсной комиссии и секретарём конкурсной комиссии.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Протоколы заседания конкурсной комиссии подписываются присутствующими на заседании членами конкурсной комиссии и секретарём конкурсной комиссии.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 w:rsidRPr="00D97668">
        <w:rPr>
          <w:rFonts w:eastAsia="Times New Roman" w:cs="Times New Roman"/>
          <w:bCs/>
          <w:szCs w:val="28"/>
          <w:lang w:eastAsia="ru-RU"/>
        </w:rPr>
        <w:lastRenderedPageBreak/>
        <w:t xml:space="preserve">Член конкурсной комиссии, принимавший участие в заседании конкурсной комиссии в режиме ВКС, в день проведения заседания (непосредственно после его окончания) по всем вопросам направляет секретарю конкурсной комиссии по электронной почте скан-копию подписного листа по форме согласно приложению 2 к настоящему Порядку. Оригинал подписного листа направляется членом конкурсной комиссии </w:t>
      </w:r>
      <w:r w:rsidR="00A7478C">
        <w:rPr>
          <w:rFonts w:eastAsia="Times New Roman" w:cs="Times New Roman"/>
          <w:bCs/>
          <w:szCs w:val="28"/>
          <w:lang w:eastAsia="ru-RU"/>
        </w:rPr>
        <w:br/>
      </w:r>
      <w:r w:rsidRPr="00D97668">
        <w:rPr>
          <w:rFonts w:eastAsia="Times New Roman" w:cs="Times New Roman"/>
          <w:bCs/>
          <w:szCs w:val="28"/>
          <w:lang w:eastAsia="ru-RU"/>
        </w:rPr>
        <w:t>в конкурсную комиссию в течение 2 рабочих дней со дня заседания конкурсной комиссии. Подп</w:t>
      </w:r>
      <w:r w:rsidR="00C912C1">
        <w:rPr>
          <w:rFonts w:eastAsia="Times New Roman" w:cs="Times New Roman"/>
          <w:bCs/>
          <w:szCs w:val="28"/>
          <w:lang w:eastAsia="ru-RU"/>
        </w:rPr>
        <w:t>исной лист приобщается секретарё</w:t>
      </w:r>
      <w:r w:rsidRPr="00D97668">
        <w:rPr>
          <w:rFonts w:eastAsia="Times New Roman" w:cs="Times New Roman"/>
          <w:bCs/>
          <w:szCs w:val="28"/>
          <w:lang w:eastAsia="ru-RU"/>
        </w:rPr>
        <w:t>м конкурсной комиссии к протоколу заседания конкурсной комиссии.»;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л</w:t>
      </w:r>
      <w:r w:rsidR="00F663DA">
        <w:rPr>
          <w:rFonts w:eastAsia="Times New Roman" w:cs="Times New Roman"/>
          <w:bCs/>
          <w:szCs w:val="28"/>
          <w:lang w:eastAsia="ru-RU"/>
        </w:rPr>
        <w:t>) </w:t>
      </w:r>
      <w:r w:rsidR="00D97668" w:rsidRPr="00D97668">
        <w:rPr>
          <w:rFonts w:eastAsia="Times New Roman" w:cs="Times New Roman"/>
          <w:bCs/>
          <w:szCs w:val="28"/>
          <w:lang w:eastAsia="ru-RU"/>
        </w:rPr>
        <w:t>часть 16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«16. В случае если гражданин, назначенный членом конкурсной комиссии, подал заявление об участии в конкурсе, то секретарь конкурсной комиссии в течение 1 рабочего дня уведомляет об этом уполномоченные орган или лицо, указанные в </w:t>
      </w:r>
      <w:hyperlink w:anchor="sub_1019" w:history="1">
        <w:r w:rsidRPr="0022323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части 4</w:t>
        </w:r>
      </w:hyperlink>
      <w:r w:rsidRPr="00D97668">
        <w:rPr>
          <w:rFonts w:eastAsia="Times New Roman" w:cs="Times New Roman"/>
          <w:szCs w:val="28"/>
          <w:lang w:eastAsia="ru-RU"/>
        </w:rPr>
        <w:t xml:space="preserve"> настоящей статьи, которые исключают указанного</w:t>
      </w:r>
      <w:r w:rsidRPr="00D97668">
        <w:rPr>
          <w:rFonts w:eastAsia="Times New Roman" w:cs="Times New Roman"/>
          <w:b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>гражданина из состава конкурсной комиссии и назначают другого члена конкурсной комиссии.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В случае если заявление об участии в конкурсе подали председатель конкурсной комиссии или заместитель председателя конкурсной комиссии, </w:t>
      </w:r>
      <w:r w:rsidRPr="00D97668">
        <w:rPr>
          <w:rFonts w:eastAsia="Times New Roman" w:cs="Times New Roman"/>
          <w:szCs w:val="28"/>
          <w:lang w:eastAsia="ru-RU"/>
        </w:rPr>
        <w:br/>
        <w:t xml:space="preserve">то секретарь конкурсной комиссии в течение 1 рабочего дня уведомляет </w:t>
      </w:r>
      <w:r w:rsidRPr="00D97668">
        <w:rPr>
          <w:rFonts w:eastAsia="Times New Roman" w:cs="Times New Roman"/>
          <w:szCs w:val="28"/>
          <w:lang w:eastAsia="ru-RU"/>
        </w:rPr>
        <w:br/>
        <w:t xml:space="preserve">об этом уполномоченные орган или лицо, указанные в </w:t>
      </w:r>
      <w:hyperlink w:anchor="sub_1019" w:history="1">
        <w:r w:rsidRPr="0022323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части 4</w:t>
        </w:r>
      </w:hyperlink>
      <w:r w:rsidRPr="00D97668">
        <w:rPr>
          <w:rFonts w:eastAsia="Times New Roman" w:cs="Times New Roman"/>
          <w:szCs w:val="28"/>
          <w:lang w:eastAsia="ru-RU"/>
        </w:rPr>
        <w:t xml:space="preserve"> настоящей статьи, которые исключают указанного гражданина из состава конкурсной комиссии и назначают другого члена конкурсной комиссии. Повторное избрание председателя конкурсной комиссии или заместителя </w:t>
      </w:r>
      <w:r w:rsidR="00C912C1" w:rsidRPr="009A548D">
        <w:rPr>
          <w:rFonts w:eastAsia="Times New Roman" w:cs="Times New Roman"/>
          <w:szCs w:val="28"/>
          <w:lang w:eastAsia="ru-RU"/>
        </w:rPr>
        <w:t>председателя</w:t>
      </w:r>
      <w:r w:rsidR="00C912C1">
        <w:rPr>
          <w:rFonts w:eastAsia="Times New Roman" w:cs="Times New Roman"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>конкурсной комиссии осуществляется в соответствии с частью 9 статьи 2 настоящего Порядка.»;</w:t>
      </w:r>
    </w:p>
    <w:p w:rsid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</w:t>
      </w:r>
      <w:r w:rsidR="00D97668" w:rsidRPr="00D97668">
        <w:rPr>
          <w:rFonts w:eastAsia="Times New Roman" w:cs="Times New Roman"/>
          <w:szCs w:val="28"/>
          <w:lang w:eastAsia="ru-RU"/>
        </w:rPr>
        <w:t>в статье 3 приложения к решению:</w:t>
      </w:r>
    </w:p>
    <w:p w:rsidR="001F4FD4" w:rsidRPr="001F4FD4" w:rsidRDefault="001F4FD4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1F4FD4">
        <w:rPr>
          <w:rFonts w:eastAsia="Times New Roman" w:cs="Times New Roman"/>
          <w:szCs w:val="28"/>
          <w:lang w:eastAsia="ru-RU"/>
        </w:rPr>
        <w:t>а</w:t>
      </w:r>
      <w:r w:rsidR="00F663DA">
        <w:rPr>
          <w:rFonts w:eastAsia="Times New Roman" w:cs="Times New Roman"/>
          <w:szCs w:val="28"/>
          <w:lang w:eastAsia="ru-RU"/>
        </w:rPr>
        <w:t>) </w:t>
      </w:r>
      <w:r w:rsidRPr="001F4FD4">
        <w:rPr>
          <w:rFonts w:eastAsia="Times New Roman" w:cs="Times New Roman"/>
          <w:szCs w:val="28"/>
          <w:lang w:eastAsia="ru-RU"/>
        </w:rPr>
        <w:t>абзац шестой части 1 изложить в следующей редакции:</w:t>
      </w:r>
    </w:p>
    <w:p w:rsidR="001F4FD4" w:rsidRDefault="001F4FD4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1F4FD4">
        <w:rPr>
          <w:rFonts w:eastAsia="Times New Roman" w:cs="Times New Roman"/>
          <w:szCs w:val="28"/>
          <w:lang w:eastAsia="ru-RU"/>
        </w:rPr>
        <w:t xml:space="preserve">«Кандидат, соответствующий указанным требованиям, представляет </w:t>
      </w:r>
      <w:r>
        <w:rPr>
          <w:rFonts w:eastAsia="Times New Roman" w:cs="Times New Roman"/>
          <w:szCs w:val="28"/>
          <w:lang w:eastAsia="ru-RU"/>
        </w:rPr>
        <w:br/>
      </w:r>
      <w:r w:rsidRPr="001F4FD4">
        <w:rPr>
          <w:rFonts w:eastAsia="Times New Roman" w:cs="Times New Roman"/>
          <w:szCs w:val="28"/>
          <w:lang w:eastAsia="ru-RU"/>
        </w:rPr>
        <w:t xml:space="preserve">в конкурсную комиссию заявление в письменной форме о согласии </w:t>
      </w:r>
      <w:r>
        <w:rPr>
          <w:rFonts w:eastAsia="Times New Roman" w:cs="Times New Roman"/>
          <w:szCs w:val="28"/>
          <w:lang w:eastAsia="ru-RU"/>
        </w:rPr>
        <w:br/>
      </w:r>
      <w:r w:rsidRPr="001F4FD4">
        <w:rPr>
          <w:rFonts w:eastAsia="Times New Roman" w:cs="Times New Roman"/>
          <w:szCs w:val="28"/>
          <w:lang w:eastAsia="ru-RU"/>
        </w:rPr>
        <w:t>быть избранным Главой города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– заявление).»</w:t>
      </w:r>
      <w:r>
        <w:rPr>
          <w:rFonts w:eastAsia="Times New Roman" w:cs="Times New Roman"/>
          <w:szCs w:val="28"/>
          <w:lang w:eastAsia="ru-RU"/>
        </w:rPr>
        <w:t>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 </w:t>
      </w:r>
      <w:r w:rsidR="00C912C1" w:rsidRPr="00D97668">
        <w:rPr>
          <w:rFonts w:eastAsia="Times New Roman" w:cs="Times New Roman"/>
          <w:szCs w:val="28"/>
          <w:lang w:eastAsia="ru-RU"/>
        </w:rPr>
        <w:t xml:space="preserve">абзац </w:t>
      </w:r>
      <w:r w:rsidR="00D97668" w:rsidRPr="00D97668">
        <w:rPr>
          <w:rFonts w:eastAsia="Times New Roman" w:cs="Times New Roman"/>
          <w:szCs w:val="28"/>
          <w:lang w:eastAsia="ru-RU"/>
        </w:rPr>
        <w:t>седьмой части 1 дополнить словами «</w:t>
      </w:r>
      <w:r w:rsidR="00C912C1" w:rsidRPr="009A548D">
        <w:rPr>
          <w:rFonts w:eastAsia="Times New Roman" w:cs="Times New Roman"/>
          <w:szCs w:val="28"/>
          <w:lang w:eastAsia="ru-RU"/>
        </w:rPr>
        <w:t>,</w:t>
      </w:r>
      <w:r w:rsidR="00C912C1">
        <w:rPr>
          <w:rFonts w:eastAsia="Times New Roman" w:cs="Times New Roman"/>
          <w:szCs w:val="28"/>
          <w:lang w:eastAsia="ru-RU"/>
        </w:rPr>
        <w:t xml:space="preserve"> </w:t>
      </w:r>
      <w:r w:rsidR="00D97668" w:rsidRPr="00D97668">
        <w:rPr>
          <w:rFonts w:eastAsia="Times New Roman" w:cs="Times New Roman"/>
          <w:szCs w:val="28"/>
          <w:lang w:eastAsia="ru-RU"/>
        </w:rPr>
        <w:t>телефон и адрес электронной почты»;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 </w:t>
      </w:r>
      <w:r w:rsidR="00D97668" w:rsidRPr="00D97668">
        <w:rPr>
          <w:rFonts w:eastAsia="Times New Roman" w:cs="Times New Roman"/>
          <w:szCs w:val="28"/>
          <w:lang w:eastAsia="ru-RU"/>
        </w:rPr>
        <w:t>часть 1 дополнить абзацем следующего содержания: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г)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абзац </w:t>
      </w:r>
      <w:r w:rsidR="00C912C1" w:rsidRPr="00D97668">
        <w:rPr>
          <w:rFonts w:eastAsia="Times New Roman" w:cs="Times New Roman"/>
          <w:szCs w:val="28"/>
          <w:lang w:eastAsia="ru-RU"/>
        </w:rPr>
        <w:t xml:space="preserve">первый </w:t>
      </w:r>
      <w:r w:rsidR="00D97668" w:rsidRPr="00D97668">
        <w:rPr>
          <w:rFonts w:eastAsia="Times New Roman" w:cs="Times New Roman"/>
          <w:szCs w:val="28"/>
          <w:lang w:eastAsia="ru-RU"/>
        </w:rPr>
        <w:t>части 2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«2. Вместе с заявлением в конкурсную комиссию представляются:»;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д) </w:t>
      </w:r>
      <w:r w:rsidR="00D97668" w:rsidRPr="00D97668">
        <w:rPr>
          <w:rFonts w:eastAsia="Times New Roman" w:cs="Times New Roman"/>
          <w:szCs w:val="28"/>
          <w:lang w:eastAsia="ru-RU"/>
        </w:rPr>
        <w:t>пункт 3 части 2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«3) копия трудовой книжки, заверенная по месту работы, или копия трудовой книжки с одновременным предоставлением оригинала (в случае </w:t>
      </w:r>
      <w:r w:rsidRPr="00D97668">
        <w:rPr>
          <w:rFonts w:eastAsia="Times New Roman" w:cs="Times New Roman"/>
          <w:szCs w:val="28"/>
          <w:lang w:eastAsia="ru-RU"/>
        </w:rPr>
        <w:lastRenderedPageBreak/>
        <w:t>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наличие или отсутствие трудовой (служебной) деятельности кандидата);»;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е) </w:t>
      </w:r>
      <w:r w:rsidR="00D97668" w:rsidRPr="00D97668">
        <w:rPr>
          <w:rFonts w:eastAsia="Times New Roman" w:cs="Times New Roman"/>
          <w:szCs w:val="28"/>
          <w:lang w:eastAsia="ru-RU"/>
        </w:rPr>
        <w:t>пункт 4 части 2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«4) согласие на обработку персональных данных по форме согласно приложению 1 к настоящему Порядку;»</w:t>
      </w:r>
      <w:r w:rsidR="009A548D">
        <w:rPr>
          <w:rFonts w:eastAsia="Times New Roman" w:cs="Times New Roman"/>
          <w:szCs w:val="28"/>
          <w:lang w:eastAsia="ru-RU"/>
        </w:rPr>
        <w:t>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ё) </w:t>
      </w:r>
      <w:r w:rsidR="00D97668" w:rsidRPr="00D97668">
        <w:rPr>
          <w:rFonts w:eastAsia="Times New Roman" w:cs="Times New Roman"/>
          <w:szCs w:val="28"/>
          <w:lang w:eastAsia="ru-RU"/>
        </w:rPr>
        <w:t>часть 2 дополнить пунктами 5, 6 следующего содержания: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«5) </w:t>
      </w:r>
      <w:bookmarkStart w:id="0" w:name="sub_1051"/>
      <w:r w:rsidRPr="00D97668">
        <w:rPr>
          <w:rFonts w:eastAsia="Times New Roman" w:cs="Times New Roman"/>
          <w:szCs w:val="28"/>
          <w:lang w:eastAsia="ru-RU"/>
        </w:rPr>
        <w:t>копия документа, подтверждающего статус депутата (при наличии);</w:t>
      </w:r>
    </w:p>
    <w:bookmarkEnd w:id="0"/>
    <w:p w:rsidR="00D97668" w:rsidRPr="00D97668" w:rsidRDefault="00D97668" w:rsidP="00D9766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6)</w:t>
      </w:r>
      <w:r w:rsidRPr="00D97668">
        <w:rPr>
          <w:rFonts w:eastAsia="Times New Roman" w:cs="Times New Roman"/>
          <w:b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bCs/>
          <w:szCs w:val="28"/>
          <w:lang w:eastAsia="ru-RU"/>
        </w:rPr>
        <w:t>справка о наличии (отсутствии) судимости и (или) факта уголовного преследования либо</w:t>
      </w:r>
      <w:r w:rsidRPr="00D97668">
        <w:rPr>
          <w:rFonts w:eastAsia="Times New Roman" w:cs="Times New Roman"/>
          <w:b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bCs/>
          <w:szCs w:val="28"/>
          <w:lang w:eastAsia="ru-RU"/>
        </w:rPr>
        <w:t>о прекращении уголовного преследования.»;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ж) часть 3 изложить в следующей редакции:</w:t>
      </w:r>
    </w:p>
    <w:p w:rsidR="001F4FD4" w:rsidRDefault="00D97668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«3. Копии документов, указанных в пунктах 1 –</w:t>
      </w:r>
      <w:r w:rsidR="007E39EB">
        <w:rPr>
          <w:rFonts w:eastAsia="Times New Roman" w:cs="Times New Roman"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 xml:space="preserve">3, 5 </w:t>
      </w:r>
      <w:r w:rsidRPr="008B3205">
        <w:rPr>
          <w:rFonts w:eastAsia="Times New Roman" w:cs="Times New Roman"/>
          <w:szCs w:val="28"/>
          <w:lang w:eastAsia="ru-RU"/>
        </w:rPr>
        <w:t>части</w:t>
      </w:r>
      <w:r w:rsidR="007E39EB" w:rsidRPr="008B3205">
        <w:rPr>
          <w:rFonts w:eastAsia="Times New Roman" w:cs="Times New Roman"/>
          <w:szCs w:val="28"/>
          <w:lang w:eastAsia="ru-RU"/>
        </w:rPr>
        <w:t xml:space="preserve"> 2</w:t>
      </w:r>
      <w:r w:rsidR="009A548D" w:rsidRPr="008B3205">
        <w:rPr>
          <w:rFonts w:eastAsia="Times New Roman" w:cs="Times New Roman"/>
          <w:szCs w:val="28"/>
          <w:lang w:eastAsia="ru-RU"/>
        </w:rPr>
        <w:t xml:space="preserve"> настоящей статьи</w:t>
      </w:r>
      <w:r w:rsidR="007E39EB" w:rsidRPr="008B3205">
        <w:rPr>
          <w:rFonts w:eastAsia="Times New Roman" w:cs="Times New Roman"/>
          <w:szCs w:val="28"/>
          <w:lang w:eastAsia="ru-RU"/>
        </w:rPr>
        <w:t>,</w:t>
      </w:r>
      <w:r w:rsidRPr="008B3205">
        <w:rPr>
          <w:rFonts w:eastAsia="Times New Roman" w:cs="Times New Roman"/>
          <w:szCs w:val="28"/>
          <w:lang w:eastAsia="ru-RU"/>
        </w:rPr>
        <w:t xml:space="preserve"> предоставляются с одновременным предоставлен</w:t>
      </w:r>
      <w:r w:rsidRPr="00D97668">
        <w:rPr>
          <w:rFonts w:eastAsia="Times New Roman" w:cs="Times New Roman"/>
          <w:szCs w:val="28"/>
          <w:lang w:eastAsia="ru-RU"/>
        </w:rPr>
        <w:t>ием оригиналов</w:t>
      </w:r>
      <w:r w:rsidR="007E39EB">
        <w:rPr>
          <w:rFonts w:eastAsia="Times New Roman" w:cs="Times New Roman"/>
          <w:szCs w:val="28"/>
          <w:lang w:eastAsia="ru-RU"/>
        </w:rPr>
        <w:t>.</w:t>
      </w:r>
      <w:r w:rsidRPr="00D97668">
        <w:rPr>
          <w:rFonts w:eastAsia="Times New Roman" w:cs="Times New Roman"/>
          <w:szCs w:val="28"/>
          <w:lang w:eastAsia="ru-RU"/>
        </w:rPr>
        <w:t>»;</w:t>
      </w:r>
    </w:p>
    <w:p w:rsidR="001F4FD4" w:rsidRPr="001F4FD4" w:rsidRDefault="00F663DA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з) </w:t>
      </w:r>
      <w:r w:rsidR="001F4FD4" w:rsidRPr="001F4FD4">
        <w:rPr>
          <w:rFonts w:eastAsia="Times New Roman" w:cs="Times New Roman"/>
          <w:szCs w:val="28"/>
          <w:lang w:eastAsia="ru-RU"/>
        </w:rPr>
        <w:t>часть 4 изложить в следующей редакции:</w:t>
      </w:r>
    </w:p>
    <w:p w:rsidR="001F4FD4" w:rsidRPr="00D97668" w:rsidRDefault="00F663DA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«4. </w:t>
      </w:r>
      <w:r w:rsidR="001F4FD4" w:rsidRPr="001F4FD4">
        <w:rPr>
          <w:rFonts w:eastAsia="Times New Roman" w:cs="Times New Roman"/>
          <w:szCs w:val="28"/>
          <w:lang w:eastAsia="ru-RU"/>
        </w:rPr>
        <w:t>Копии документов, представляемых кандидатом, могут быть заверены нотариально.»</w:t>
      </w:r>
      <w:r w:rsidR="001F4FD4">
        <w:rPr>
          <w:rFonts w:eastAsia="Times New Roman" w:cs="Times New Roman"/>
          <w:szCs w:val="28"/>
          <w:lang w:eastAsia="ru-RU"/>
        </w:rPr>
        <w:t>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и) часть 5 изложить в следующей редакции: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 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Кандидат вправе представить в конкурсную комиссию дополнительные документы, уточнить информацию в ранее представленных документах, представить документы взамен ранее представленных </w:t>
      </w:r>
      <w:r w:rsidR="00A7478C"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szCs w:val="28"/>
          <w:lang w:eastAsia="ru-RU"/>
        </w:rPr>
        <w:t>до окончания срока приёма документов.»;</w:t>
      </w:r>
    </w:p>
    <w:p w:rsidR="001F4FD4" w:rsidRDefault="009A548D" w:rsidP="007E39EB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й</w:t>
      </w:r>
      <w:r w:rsidR="00F663DA">
        <w:rPr>
          <w:rFonts w:eastAsia="Times New Roman" w:cs="Times New Roman"/>
          <w:szCs w:val="28"/>
          <w:lang w:eastAsia="ru-RU"/>
        </w:rPr>
        <w:t>) </w:t>
      </w:r>
      <w:r w:rsidR="00D97668" w:rsidRPr="00D97668">
        <w:rPr>
          <w:rFonts w:eastAsia="Times New Roman" w:cs="Times New Roman"/>
          <w:szCs w:val="28"/>
          <w:lang w:eastAsia="ru-RU"/>
        </w:rPr>
        <w:t>в части 7 исключить слова «указанных в частях 1</w:t>
      </w:r>
      <w:r w:rsidR="007E39EB">
        <w:rPr>
          <w:rFonts w:eastAsia="Times New Roman" w:cs="Times New Roman"/>
          <w:szCs w:val="28"/>
          <w:lang w:eastAsia="ru-RU"/>
        </w:rPr>
        <w:t xml:space="preserve"> – </w:t>
      </w:r>
      <w:r w:rsidR="00D97668" w:rsidRPr="00D97668">
        <w:rPr>
          <w:rFonts w:eastAsia="Times New Roman" w:cs="Times New Roman"/>
          <w:szCs w:val="28"/>
          <w:lang w:eastAsia="ru-RU"/>
        </w:rPr>
        <w:t>4,</w:t>
      </w:r>
      <w:r w:rsidR="007E39EB">
        <w:rPr>
          <w:rFonts w:eastAsia="Times New Roman" w:cs="Times New Roman"/>
          <w:szCs w:val="28"/>
          <w:lang w:eastAsia="ru-RU"/>
        </w:rPr>
        <w:t xml:space="preserve"> </w:t>
      </w:r>
      <w:r w:rsidR="00D97668" w:rsidRPr="00D97668">
        <w:rPr>
          <w:rFonts w:eastAsia="Times New Roman" w:cs="Times New Roman"/>
          <w:szCs w:val="28"/>
          <w:lang w:eastAsia="ru-RU"/>
        </w:rPr>
        <w:t>6 настоящей статьи,»;</w:t>
      </w:r>
    </w:p>
    <w:p w:rsidR="001F4FD4" w:rsidRPr="001F4FD4" w:rsidRDefault="009A548D" w:rsidP="001F4FD4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F663DA">
        <w:rPr>
          <w:rFonts w:eastAsia="Times New Roman" w:cs="Times New Roman"/>
          <w:szCs w:val="28"/>
          <w:lang w:eastAsia="ru-RU"/>
        </w:rPr>
        <w:t>) </w:t>
      </w:r>
      <w:r w:rsidR="001F4FD4" w:rsidRPr="001F4FD4">
        <w:rPr>
          <w:rFonts w:eastAsia="Times New Roman" w:cs="Times New Roman"/>
          <w:szCs w:val="28"/>
          <w:lang w:eastAsia="ru-RU"/>
        </w:rPr>
        <w:t>часть 8 изложить в следующей редакции:</w:t>
      </w:r>
    </w:p>
    <w:p w:rsidR="001F4FD4" w:rsidRPr="00D97668" w:rsidRDefault="001F4FD4" w:rsidP="00876B84">
      <w:pPr>
        <w:tabs>
          <w:tab w:val="left" w:pos="4253"/>
        </w:tabs>
        <w:ind w:right="-1" w:firstLine="708"/>
        <w:rPr>
          <w:rFonts w:eastAsia="Times New Roman" w:cs="Times New Roman"/>
          <w:szCs w:val="28"/>
          <w:lang w:eastAsia="ru-RU"/>
        </w:rPr>
      </w:pPr>
      <w:r w:rsidRPr="001F4FD4">
        <w:rPr>
          <w:rFonts w:eastAsia="Times New Roman" w:cs="Times New Roman"/>
          <w:szCs w:val="28"/>
          <w:lang w:eastAsia="ru-RU"/>
        </w:rPr>
        <w:t xml:space="preserve">«8. Приём документов заканчивается не менее чем за 5 рабочих дней </w:t>
      </w:r>
      <w:r w:rsidR="007E39EB">
        <w:rPr>
          <w:rFonts w:eastAsia="Times New Roman" w:cs="Times New Roman"/>
          <w:szCs w:val="28"/>
          <w:lang w:eastAsia="ru-RU"/>
        </w:rPr>
        <w:br/>
      </w:r>
      <w:r w:rsidRPr="001F4FD4">
        <w:rPr>
          <w:rFonts w:eastAsia="Times New Roman" w:cs="Times New Roman"/>
          <w:szCs w:val="28"/>
          <w:lang w:eastAsia="ru-RU"/>
        </w:rPr>
        <w:t>до даты проведения конкурса.»</w:t>
      </w:r>
      <w:r>
        <w:rPr>
          <w:rFonts w:eastAsia="Times New Roman" w:cs="Times New Roman"/>
          <w:szCs w:val="28"/>
          <w:lang w:eastAsia="ru-RU"/>
        </w:rPr>
        <w:t>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D97668" w:rsidRPr="00D97668">
        <w:rPr>
          <w:rFonts w:eastAsia="Times New Roman" w:cs="Times New Roman"/>
          <w:szCs w:val="28"/>
          <w:lang w:eastAsia="ru-RU"/>
        </w:rPr>
        <w:t>) дополнить частью 9 следующего содержания: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«9. 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Кандидат вправе отказаться от участия в конкурсе и забрать документы, представленные в конкурсную комиссию, до принятия конкурсной комиссией решения о представлении в Думу города кандидатов </w:t>
      </w:r>
      <w:r w:rsidR="00D97668" w:rsidRPr="00D97668">
        <w:rPr>
          <w:rFonts w:eastAsia="Times New Roman" w:cs="Times New Roman"/>
          <w:szCs w:val="28"/>
          <w:lang w:eastAsia="ru-RU"/>
        </w:rPr>
        <w:br/>
        <w:t>на должность Главы города по результатам конкурса.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Заявление об отказе от участия в конкурсе, поданное до начала конкурса, регистрируется в журнале приёма, после возврата документов делается соответствующая отметка.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Заявление об отказе от участия в конкурсе, поданное во время конкурса, отражается в протоколе и регистрируется в журнале приёма документов.»;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6) в статье 4 приложения к решению: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а) пункт 1 части 2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«1)</w:t>
      </w:r>
      <w:r w:rsidR="00F663DA">
        <w:rPr>
          <w:rFonts w:eastAsia="Times New Roman" w:cs="Times New Roman"/>
          <w:szCs w:val="28"/>
          <w:lang w:eastAsia="ru-RU"/>
        </w:rPr>
        <w:t>  </w:t>
      </w:r>
      <w:r w:rsidRPr="00D97668">
        <w:rPr>
          <w:rFonts w:eastAsia="Times New Roman" w:cs="Times New Roman"/>
          <w:szCs w:val="28"/>
          <w:lang w:eastAsia="ru-RU"/>
        </w:rPr>
        <w:t xml:space="preserve">первый этап – рассмотрение представленных документов </w:t>
      </w:r>
      <w:r w:rsidRPr="00D97668">
        <w:rPr>
          <w:rFonts w:eastAsia="Times New Roman" w:cs="Times New Roman"/>
          <w:szCs w:val="28"/>
          <w:lang w:eastAsia="ru-RU"/>
        </w:rPr>
        <w:br/>
        <w:t>и регистрация кандидатов;»;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б) в абзаце </w:t>
      </w:r>
      <w:r w:rsidR="007E39EB" w:rsidRPr="00D97668">
        <w:rPr>
          <w:rFonts w:eastAsia="Times New Roman" w:cs="Times New Roman"/>
          <w:szCs w:val="28"/>
          <w:lang w:eastAsia="ru-RU"/>
        </w:rPr>
        <w:t xml:space="preserve">четвёртом </w:t>
      </w:r>
      <w:r w:rsidRPr="00D97668">
        <w:rPr>
          <w:rFonts w:eastAsia="Times New Roman" w:cs="Times New Roman"/>
          <w:szCs w:val="28"/>
          <w:lang w:eastAsia="ru-RU"/>
        </w:rPr>
        <w:t>части 2 после слов «Регистрация кандидатов» дополнить словами «</w:t>
      </w:r>
      <w:r w:rsidR="007E39EB" w:rsidRPr="009A548D">
        <w:rPr>
          <w:rFonts w:eastAsia="Times New Roman" w:cs="Times New Roman"/>
          <w:szCs w:val="28"/>
          <w:lang w:eastAsia="ru-RU"/>
        </w:rPr>
        <w:t>,</w:t>
      </w:r>
      <w:r w:rsidR="007E39EB">
        <w:rPr>
          <w:rFonts w:eastAsia="Times New Roman" w:cs="Times New Roman"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>явившихся для участия в конкурсе</w:t>
      </w:r>
      <w:r w:rsidR="007E39EB" w:rsidRPr="009A548D">
        <w:rPr>
          <w:rFonts w:eastAsia="Times New Roman" w:cs="Times New Roman"/>
          <w:szCs w:val="28"/>
          <w:lang w:eastAsia="ru-RU"/>
        </w:rPr>
        <w:t>,</w:t>
      </w:r>
      <w:r w:rsidRPr="00D97668">
        <w:rPr>
          <w:rFonts w:eastAsia="Times New Roman" w:cs="Times New Roman"/>
          <w:szCs w:val="28"/>
          <w:lang w:eastAsia="ru-RU"/>
        </w:rPr>
        <w:t>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в) часть 3 изложить в следующей редакции: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«3.  </w:t>
      </w:r>
      <w:r w:rsidR="00D97668" w:rsidRPr="00D97668">
        <w:rPr>
          <w:rFonts w:eastAsia="Times New Roman" w:cs="Times New Roman"/>
          <w:szCs w:val="28"/>
          <w:lang w:eastAsia="ru-RU"/>
        </w:rPr>
        <w:t>Первый этап конкурса проводится без участия в заседании конкурсной комиссии кандидатов путём рассмотрения конкурсной комиссией документов, представленных кандидатами для участия в конкурсе, с учётом проведённой конкурсной комиссией проверки содержащихся в них сведений на предмет соответствия: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кандидата – требованиям, установленным частью 1 статьи 3 настоящего Порядка;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представленных документов – перечню, установленному </w:t>
      </w:r>
      <w:hyperlink w:anchor="sub_1053" w:history="1">
        <w:r w:rsidRPr="0022323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частью 2 статьи 3</w:t>
        </w:r>
      </w:hyperlink>
      <w:r w:rsidRPr="0022323B">
        <w:rPr>
          <w:rFonts w:eastAsia="Times New Roman" w:cs="Times New Roman"/>
          <w:szCs w:val="28"/>
          <w:lang w:eastAsia="ru-RU"/>
        </w:rPr>
        <w:t xml:space="preserve"> </w:t>
      </w:r>
      <w:r w:rsidRPr="00D97668">
        <w:rPr>
          <w:rFonts w:eastAsia="Times New Roman" w:cs="Times New Roman"/>
          <w:szCs w:val="28"/>
          <w:lang w:eastAsia="ru-RU"/>
        </w:rPr>
        <w:t xml:space="preserve">настоящего Порядка, надлежащего их оформления, полноты </w:t>
      </w:r>
      <w:r w:rsidRPr="00D97668">
        <w:rPr>
          <w:rFonts w:eastAsia="Times New Roman" w:cs="Times New Roman"/>
          <w:szCs w:val="28"/>
          <w:lang w:eastAsia="ru-RU"/>
        </w:rPr>
        <w:br/>
        <w:t>и достоверности содержащихся в них сведений.»;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г) часть 4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bookmarkStart w:id="1" w:name="sub_1067"/>
      <w:r w:rsidRPr="00D97668">
        <w:rPr>
          <w:rFonts w:eastAsia="Times New Roman" w:cs="Times New Roman"/>
          <w:szCs w:val="28"/>
          <w:lang w:eastAsia="ru-RU"/>
        </w:rPr>
        <w:t>«4. На первом этапе конкурса конкурсной комиссией принимаются следующие решения:</w:t>
      </w:r>
    </w:p>
    <w:bookmarkEnd w:id="1"/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о регистрации кандидатом на должность Главы города либо </w:t>
      </w:r>
      <w:r w:rsidR="00D97668" w:rsidRPr="00D97668">
        <w:rPr>
          <w:rFonts w:eastAsia="Times New Roman" w:cs="Times New Roman"/>
          <w:szCs w:val="28"/>
          <w:lang w:eastAsia="ru-RU"/>
        </w:rPr>
        <w:br/>
        <w:t>об отказе в регистрации кандидатом на должность Главы города;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о допуске кандидата к участию во втором этапе конкурса либо </w:t>
      </w:r>
      <w:r w:rsidR="00A7478C"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szCs w:val="28"/>
          <w:lang w:eastAsia="ru-RU"/>
        </w:rPr>
        <w:t>об отказе в допуске кандидата к участию во втором этапе конкурса</w:t>
      </w:r>
      <w:r w:rsidR="007E39EB">
        <w:rPr>
          <w:rFonts w:eastAsia="Times New Roman" w:cs="Times New Roman"/>
          <w:szCs w:val="28"/>
          <w:lang w:eastAsia="ru-RU"/>
        </w:rPr>
        <w:t>.</w:t>
      </w:r>
      <w:r w:rsidR="00D97668" w:rsidRPr="00D97668">
        <w:rPr>
          <w:rFonts w:eastAsia="Times New Roman" w:cs="Times New Roman"/>
          <w:szCs w:val="28"/>
          <w:lang w:eastAsia="ru-RU"/>
        </w:rPr>
        <w:t>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д) пункт 2 части 6 изложить в следующей редакции: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</w:t>
      </w:r>
      <w:proofErr w:type="gramStart"/>
      <w:r>
        <w:rPr>
          <w:rFonts w:eastAsia="Times New Roman" w:cs="Times New Roman"/>
          <w:szCs w:val="28"/>
          <w:lang w:eastAsia="ru-RU"/>
        </w:rPr>
        <w:t>)  </w:t>
      </w:r>
      <w:r w:rsidR="00D97668" w:rsidRPr="00D97668">
        <w:rPr>
          <w:rFonts w:eastAsia="Times New Roman" w:cs="Times New Roman"/>
          <w:szCs w:val="28"/>
          <w:lang w:eastAsia="ru-RU"/>
        </w:rPr>
        <w:t>отсутствие</w:t>
      </w:r>
      <w:proofErr w:type="gramEnd"/>
      <w:r w:rsidR="00D97668" w:rsidRPr="00D97668">
        <w:rPr>
          <w:rFonts w:eastAsia="Times New Roman" w:cs="Times New Roman"/>
          <w:szCs w:val="28"/>
          <w:lang w:eastAsia="ru-RU"/>
        </w:rPr>
        <w:t xml:space="preserve"> среди документов, представленных в конкурсную комиссию, документов, необходимых в соответствии с настоящим Порядком для представления в конкурсную комиссию;»;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е) пункт 4 части 6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«4) несоответствие требованиям, установленным для кандидата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 xml:space="preserve">на должность главы муниципального образования </w:t>
      </w:r>
      <w:hyperlink w:anchor="sub_1048" w:history="1">
        <w:r w:rsidRPr="0022323B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частью 1 статьи 3</w:t>
        </w:r>
      </w:hyperlink>
      <w:r w:rsidRPr="00D97668">
        <w:rPr>
          <w:rFonts w:eastAsia="Times New Roman" w:cs="Times New Roman"/>
          <w:szCs w:val="28"/>
          <w:lang w:eastAsia="ru-RU"/>
        </w:rPr>
        <w:t xml:space="preserve"> настоящего Порядка;»;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ё) часть 6 дополнить пунктом 5 следующего содержания: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</w:t>
      </w:r>
      <w:proofErr w:type="gramStart"/>
      <w:r>
        <w:rPr>
          <w:rFonts w:eastAsia="Times New Roman" w:cs="Times New Roman"/>
          <w:szCs w:val="28"/>
          <w:lang w:eastAsia="ru-RU"/>
        </w:rPr>
        <w:t>)  </w:t>
      </w:r>
      <w:r w:rsidR="00D97668" w:rsidRPr="00D97668">
        <w:rPr>
          <w:rFonts w:eastAsia="Times New Roman" w:cs="Times New Roman"/>
          <w:szCs w:val="28"/>
          <w:lang w:eastAsia="ru-RU"/>
        </w:rPr>
        <w:t>наличие</w:t>
      </w:r>
      <w:proofErr w:type="gramEnd"/>
      <w:r w:rsidR="00D97668" w:rsidRPr="00D97668">
        <w:rPr>
          <w:rFonts w:eastAsia="Times New Roman" w:cs="Times New Roman"/>
          <w:szCs w:val="28"/>
          <w:lang w:eastAsia="ru-RU"/>
        </w:rPr>
        <w:t xml:space="preserve"> среди документов, представленных кандидатом, документов, оформленных с нарушением установленных требований</w:t>
      </w:r>
      <w:r w:rsidR="009A548D" w:rsidRPr="009A548D">
        <w:rPr>
          <w:rFonts w:eastAsia="Times New Roman" w:cs="Times New Roman"/>
          <w:szCs w:val="28"/>
          <w:lang w:eastAsia="ru-RU"/>
        </w:rPr>
        <w:t>.</w:t>
      </w:r>
      <w:r w:rsidR="00D97668" w:rsidRPr="00D97668">
        <w:rPr>
          <w:rFonts w:eastAsia="Times New Roman" w:cs="Times New Roman"/>
          <w:szCs w:val="28"/>
          <w:lang w:eastAsia="ru-RU"/>
        </w:rPr>
        <w:t>»;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ж) в части 7 после слов «с указанием причин отказа» дополнить словами «в соответствии с частью 6 настоящей статьи»;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з) </w:t>
      </w:r>
      <w:r w:rsidR="00D97668" w:rsidRPr="00D97668">
        <w:rPr>
          <w:rFonts w:eastAsia="Times New Roman" w:cs="Times New Roman"/>
          <w:szCs w:val="28"/>
          <w:lang w:eastAsia="ru-RU"/>
        </w:rPr>
        <w:t>в части 8 слова «профессиональных и личностных качеств кандидатов» заменить словами «профессионального уровня кандидатов»;</w:t>
      </w:r>
    </w:p>
    <w:p w:rsidR="00F663DA" w:rsidRDefault="00D97668" w:rsidP="00F663DA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и) в части 9:</w:t>
      </w:r>
    </w:p>
    <w:p w:rsidR="00F663DA" w:rsidRDefault="00D97668" w:rsidP="00F663DA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слова «проводится собеседование» заменить словами «проводится индивидуальное собеседование без присутствия других кандидатов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на должность Главы»;</w:t>
      </w:r>
    </w:p>
    <w:p w:rsidR="00D97668" w:rsidRPr="00D97668" w:rsidRDefault="00D97668" w:rsidP="00F663DA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абзац </w:t>
      </w:r>
      <w:r w:rsidR="00F663DA" w:rsidRPr="00D97668">
        <w:rPr>
          <w:rFonts w:eastAsia="Times New Roman" w:cs="Times New Roman"/>
          <w:szCs w:val="28"/>
          <w:lang w:eastAsia="ru-RU"/>
        </w:rPr>
        <w:t xml:space="preserve">второй </w:t>
      </w:r>
      <w:r w:rsidRPr="00D97668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«Собеседование начинается с доклада кандидата о его видении работы Главы города, планируемых действиях по развитию муниципального образования, совершенствованию дея</w:t>
      </w:r>
      <w:r w:rsidR="0022323B">
        <w:rPr>
          <w:rFonts w:eastAsia="Times New Roman" w:cs="Times New Roman"/>
          <w:szCs w:val="28"/>
          <w:lang w:eastAsia="ru-RU"/>
        </w:rPr>
        <w:t xml:space="preserve">тельности Администрации города.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 xml:space="preserve">В ходе выступления кандидатом на должность Главы города может быть представлена дополнительная информация, позволяющая оценить </w:t>
      </w:r>
      <w:r w:rsidR="00A7478C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его профессиональный уровень.»;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й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) в </w:t>
      </w:r>
      <w:r w:rsidR="00F663DA" w:rsidRPr="00D97668">
        <w:rPr>
          <w:rFonts w:eastAsia="Times New Roman" w:cs="Times New Roman"/>
          <w:szCs w:val="28"/>
          <w:lang w:eastAsia="ru-RU"/>
        </w:rPr>
        <w:t xml:space="preserve">абзаце </w:t>
      </w:r>
      <w:r w:rsidR="00D97668" w:rsidRPr="00D97668">
        <w:rPr>
          <w:rFonts w:eastAsia="Times New Roman" w:cs="Times New Roman"/>
          <w:szCs w:val="28"/>
          <w:lang w:eastAsia="ru-RU"/>
        </w:rPr>
        <w:t>третьем части 10 исключить слова «оформляется протоколом заседания конкурсной комиссии</w:t>
      </w:r>
      <w:r w:rsidR="005E640E" w:rsidRPr="009A548D">
        <w:rPr>
          <w:rFonts w:eastAsia="Times New Roman" w:cs="Times New Roman"/>
          <w:szCs w:val="28"/>
          <w:lang w:eastAsia="ru-RU"/>
        </w:rPr>
        <w:t>,</w:t>
      </w:r>
      <w:r w:rsidR="00D97668" w:rsidRPr="00D97668">
        <w:rPr>
          <w:rFonts w:eastAsia="Times New Roman" w:cs="Times New Roman"/>
          <w:szCs w:val="28"/>
          <w:lang w:eastAsia="ru-RU"/>
        </w:rPr>
        <w:t>»;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D97668" w:rsidRPr="00D97668">
        <w:rPr>
          <w:rFonts w:eastAsia="Times New Roman" w:cs="Times New Roman"/>
          <w:szCs w:val="28"/>
          <w:lang w:eastAsia="ru-RU"/>
        </w:rPr>
        <w:t>) часть 12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bookmarkStart w:id="2" w:name="sub_1079"/>
      <w:r w:rsidRPr="00D97668">
        <w:rPr>
          <w:rFonts w:eastAsia="Times New Roman" w:cs="Times New Roman"/>
          <w:szCs w:val="28"/>
          <w:lang w:eastAsia="ru-RU"/>
        </w:rPr>
        <w:t>«12. Конкурсная комиссия принимает решение о признании конкурса несостоявшимся в случае: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bookmarkStart w:id="3" w:name="sub_1076"/>
      <w:bookmarkEnd w:id="2"/>
      <w:r>
        <w:rPr>
          <w:rFonts w:eastAsia="Times New Roman" w:cs="Times New Roman"/>
          <w:szCs w:val="28"/>
          <w:lang w:eastAsia="ru-RU"/>
        </w:rPr>
        <w:t>1)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наличия на дату проведения конкурса менее двух заявлений </w:t>
      </w:r>
      <w:r w:rsidR="00E14F51"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szCs w:val="28"/>
          <w:lang w:eastAsia="ru-RU"/>
        </w:rPr>
        <w:t>об участии в конкурсе;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D97668" w:rsidRPr="00D97668">
        <w:rPr>
          <w:rFonts w:eastAsia="Times New Roman" w:cs="Times New Roman"/>
          <w:szCs w:val="28"/>
          <w:lang w:eastAsia="ru-RU"/>
        </w:rPr>
        <w:t>явки на конкурс менее двух кандидатов;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bookmarkStart w:id="4" w:name="sub_1077"/>
      <w:bookmarkEnd w:id="3"/>
      <w:r>
        <w:rPr>
          <w:rFonts w:eastAsia="Times New Roman" w:cs="Times New Roman"/>
          <w:szCs w:val="28"/>
          <w:lang w:eastAsia="ru-RU"/>
        </w:rPr>
        <w:t>3) </w:t>
      </w:r>
      <w:r w:rsidR="00D97668" w:rsidRPr="00D97668">
        <w:rPr>
          <w:rFonts w:eastAsia="Times New Roman" w:cs="Times New Roman"/>
          <w:szCs w:val="28"/>
          <w:lang w:eastAsia="ru-RU"/>
        </w:rPr>
        <w:t>если к участию во втором этапе конкурса допущено менее двух кандидатов на должность Главы города;</w:t>
      </w:r>
    </w:p>
    <w:bookmarkEnd w:id="4"/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если по результатам второго этапа менее двух кандидатов </w:t>
      </w:r>
      <w:r w:rsidR="00E14F51"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szCs w:val="28"/>
          <w:lang w:eastAsia="ru-RU"/>
        </w:rPr>
        <w:t>на должность Главы города набрали большинство голосов от установленного числа членов конкурсной комиссии;</w:t>
      </w:r>
    </w:p>
    <w:p w:rsidR="00D97668" w:rsidRPr="00D97668" w:rsidRDefault="00F663DA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</w:t>
      </w:r>
      <w:r w:rsidR="00D97668" w:rsidRPr="00D97668">
        <w:rPr>
          <w:rFonts w:eastAsia="Times New Roman" w:cs="Times New Roman"/>
          <w:szCs w:val="28"/>
          <w:lang w:eastAsia="ru-RU"/>
        </w:rPr>
        <w:t>если к началу открытого голосования, предусмотренного частью 10 статьи 4 настоящего Порядка, осталось менее двух кандидатов на должность Главы города.»;</w:t>
      </w:r>
    </w:p>
    <w:p w:rsidR="00D97668" w:rsidRPr="00D97668" w:rsidRDefault="009A548D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D97668" w:rsidRPr="00D97668">
        <w:rPr>
          <w:rFonts w:eastAsia="Times New Roman" w:cs="Times New Roman"/>
          <w:szCs w:val="28"/>
          <w:lang w:eastAsia="ru-RU"/>
        </w:rPr>
        <w:t>) часть 14 изложить в следующей редакции:</w:t>
      </w:r>
    </w:p>
    <w:p w:rsidR="00D97668" w:rsidRPr="00D97668" w:rsidRDefault="00D97668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«14. В случае признания конкурса несостоявшимся Дума города принимает решение о назначении повторного конкурса в соответствии </w:t>
      </w:r>
      <w:r w:rsidR="00E14F51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с Федеральным закон</w:t>
      </w:r>
      <w:r w:rsidR="005E640E">
        <w:rPr>
          <w:rFonts w:eastAsia="Times New Roman" w:cs="Times New Roman"/>
          <w:szCs w:val="28"/>
          <w:lang w:eastAsia="ru-RU"/>
        </w:rPr>
        <w:t>ом</w:t>
      </w:r>
      <w:r w:rsidRPr="00D97668">
        <w:rPr>
          <w:rFonts w:eastAsia="Times New Roman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E640E">
        <w:rPr>
          <w:rFonts w:eastAsia="Times New Roman" w:cs="Times New Roman"/>
          <w:szCs w:val="28"/>
          <w:lang w:eastAsia="ru-RU"/>
        </w:rPr>
        <w:t>.»</w:t>
      </w:r>
      <w:r w:rsidRPr="00D97668">
        <w:rPr>
          <w:rFonts w:eastAsia="Times New Roman" w:cs="Times New Roman"/>
          <w:szCs w:val="28"/>
          <w:lang w:eastAsia="ru-RU"/>
        </w:rPr>
        <w:t>;</w:t>
      </w:r>
    </w:p>
    <w:p w:rsidR="00D97668" w:rsidRPr="00D97668" w:rsidRDefault="005E640E" w:rsidP="00D9766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 </w:t>
      </w:r>
      <w:r w:rsidR="00D97668" w:rsidRPr="00D97668">
        <w:rPr>
          <w:rFonts w:eastAsia="Times New Roman" w:cs="Times New Roman"/>
          <w:szCs w:val="28"/>
          <w:lang w:eastAsia="ru-RU"/>
        </w:rPr>
        <w:t>дополнить Порядок приложениями 1,</w:t>
      </w:r>
      <w:r w:rsidR="00F663DA">
        <w:rPr>
          <w:rFonts w:eastAsia="Times New Roman" w:cs="Times New Roman"/>
          <w:szCs w:val="28"/>
          <w:lang w:eastAsia="ru-RU"/>
        </w:rPr>
        <w:t xml:space="preserve"> </w:t>
      </w:r>
      <w:r w:rsidR="00D97668" w:rsidRPr="00D97668">
        <w:rPr>
          <w:rFonts w:eastAsia="Times New Roman" w:cs="Times New Roman"/>
          <w:szCs w:val="28"/>
          <w:lang w:eastAsia="ru-RU"/>
        </w:rPr>
        <w:t xml:space="preserve">2 согласно приложениям </w:t>
      </w:r>
      <w:r w:rsidR="00F663DA">
        <w:rPr>
          <w:rFonts w:eastAsia="Times New Roman" w:cs="Times New Roman"/>
          <w:szCs w:val="28"/>
          <w:lang w:eastAsia="ru-RU"/>
        </w:rPr>
        <w:br/>
      </w:r>
      <w:r w:rsidR="00D97668" w:rsidRPr="00D97668">
        <w:rPr>
          <w:rFonts w:eastAsia="Times New Roman" w:cs="Times New Roman"/>
          <w:szCs w:val="28"/>
          <w:lang w:eastAsia="ru-RU"/>
        </w:rPr>
        <w:t>1,</w:t>
      </w:r>
      <w:r w:rsidR="00F663DA">
        <w:rPr>
          <w:rFonts w:eastAsia="Times New Roman" w:cs="Times New Roman"/>
          <w:szCs w:val="28"/>
          <w:lang w:eastAsia="ru-RU"/>
        </w:rPr>
        <w:t xml:space="preserve"> 2 </w:t>
      </w:r>
      <w:r w:rsidR="00D97668" w:rsidRPr="00D97668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22323B" w:rsidRPr="00B50FE5" w:rsidRDefault="0022323B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00310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0031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A7478C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D97668" w:rsidRPr="00D97668" w:rsidRDefault="00D97668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lastRenderedPageBreak/>
        <w:t xml:space="preserve">Приложение 1 </w:t>
      </w:r>
    </w:p>
    <w:p w:rsidR="0022323B" w:rsidRPr="009752F1" w:rsidRDefault="00D97668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D97668" w:rsidRPr="00100310" w:rsidRDefault="00D97668" w:rsidP="009752F1">
      <w:pPr>
        <w:ind w:firstLine="5954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от</w:t>
      </w:r>
      <w:r w:rsidR="009752F1" w:rsidRPr="009752F1">
        <w:rPr>
          <w:rFonts w:eastAsia="Times New Roman" w:cs="Times New Roman"/>
          <w:szCs w:val="28"/>
          <w:lang w:eastAsia="ru-RU"/>
        </w:rPr>
        <w:t xml:space="preserve"> </w:t>
      </w:r>
      <w:r w:rsidR="00100310">
        <w:rPr>
          <w:rFonts w:eastAsia="Times New Roman" w:cs="Times New Roman"/>
          <w:szCs w:val="28"/>
          <w:u w:val="single"/>
          <w:lang w:eastAsia="ru-RU"/>
        </w:rPr>
        <w:t>04.07.2022</w:t>
      </w:r>
      <w:r w:rsidR="00100310">
        <w:rPr>
          <w:rFonts w:eastAsia="Times New Roman" w:cs="Times New Roman"/>
          <w:szCs w:val="28"/>
          <w:lang w:eastAsia="ru-RU"/>
        </w:rPr>
        <w:t xml:space="preserve"> № </w:t>
      </w:r>
      <w:r w:rsidR="00100310">
        <w:rPr>
          <w:rFonts w:eastAsia="Times New Roman" w:cs="Times New Roman"/>
          <w:szCs w:val="28"/>
          <w:u w:val="single"/>
          <w:lang w:eastAsia="ru-RU"/>
        </w:rPr>
        <w:t>175-</w:t>
      </w:r>
      <w:r w:rsidR="00100310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100310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9752F1" w:rsidRPr="009752F1" w:rsidRDefault="009752F1" w:rsidP="00D97668">
      <w:pPr>
        <w:ind w:firstLine="5670"/>
        <w:jc w:val="left"/>
        <w:rPr>
          <w:rFonts w:eastAsia="Times New Roman" w:cs="Times New Roman"/>
          <w:szCs w:val="28"/>
          <w:lang w:eastAsia="ru-RU"/>
        </w:rPr>
      </w:pPr>
    </w:p>
    <w:p w:rsidR="00D97668" w:rsidRPr="00E14F51" w:rsidRDefault="009A548D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D97668" w:rsidRPr="00E14F51">
        <w:rPr>
          <w:rFonts w:eastAsia="Times New Roman" w:cs="Times New Roman"/>
          <w:szCs w:val="28"/>
          <w:lang w:eastAsia="ru-RU"/>
        </w:rPr>
        <w:t>Приложение 1 к Порядку</w:t>
      </w:r>
    </w:p>
    <w:p w:rsidR="00D97668" w:rsidRPr="00D97668" w:rsidRDefault="00D97668" w:rsidP="00D97668">
      <w:pPr>
        <w:ind w:firstLine="6804"/>
        <w:jc w:val="left"/>
        <w:rPr>
          <w:rFonts w:eastAsia="Times New Roman" w:cs="Times New Roman"/>
          <w:szCs w:val="28"/>
          <w:lang w:eastAsia="ru-RU"/>
        </w:rPr>
      </w:pPr>
    </w:p>
    <w:p w:rsidR="00D97668" w:rsidRPr="00D97668" w:rsidRDefault="00D97668" w:rsidP="00E14F5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D97668">
        <w:rPr>
          <w:rFonts w:eastAsia="Times New Roman" w:cs="Times New Roman"/>
          <w:b/>
          <w:szCs w:val="28"/>
          <w:lang w:eastAsia="ru-RU"/>
        </w:rPr>
        <w:t>СОГЛАСИЕ</w:t>
      </w:r>
    </w:p>
    <w:p w:rsidR="00D97668" w:rsidRPr="00D97668" w:rsidRDefault="00D97668" w:rsidP="00E14F5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D97668">
        <w:rPr>
          <w:rFonts w:eastAsia="Times New Roman" w:cs="Times New Roman"/>
          <w:b/>
          <w:szCs w:val="28"/>
          <w:lang w:eastAsia="ru-RU"/>
        </w:rPr>
        <w:t xml:space="preserve">на обработку персональных данных кандидата, участвующего </w:t>
      </w:r>
      <w:r w:rsidR="00E14F51">
        <w:rPr>
          <w:rFonts w:eastAsia="Times New Roman" w:cs="Times New Roman"/>
          <w:b/>
          <w:szCs w:val="28"/>
          <w:lang w:eastAsia="ru-RU"/>
        </w:rPr>
        <w:br/>
        <w:t xml:space="preserve">        </w:t>
      </w:r>
      <w:r w:rsidRPr="00D97668">
        <w:rPr>
          <w:rFonts w:eastAsia="Times New Roman" w:cs="Times New Roman"/>
          <w:b/>
          <w:szCs w:val="28"/>
          <w:lang w:eastAsia="ru-RU"/>
        </w:rPr>
        <w:t>в конкурсе по отбору кандидатур на должность Главы города</w:t>
      </w:r>
    </w:p>
    <w:p w:rsidR="00D97668" w:rsidRPr="00D97668" w:rsidRDefault="00D97668" w:rsidP="00D976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992733" w:rsidRDefault="00992733" w:rsidP="00D97668">
      <w:pPr>
        <w:ind w:firstLine="54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97668" w:rsidRPr="00D97668" w:rsidRDefault="00992733" w:rsidP="009F07BA">
      <w:pPr>
        <w:ind w:firstLine="567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Я, </w:t>
      </w:r>
      <w:r w:rsidR="00D97668" w:rsidRPr="00D97668">
        <w:rPr>
          <w:rFonts w:eastAsia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_____________________________</w:t>
      </w:r>
      <w:r w:rsidR="00D97668" w:rsidRPr="00D97668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D97668" w:rsidRPr="00D97668" w:rsidRDefault="00D97668" w:rsidP="00D97668">
      <w:pPr>
        <w:ind w:firstLine="54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97668">
        <w:rPr>
          <w:rFonts w:eastAsia="Times New Roman" w:cs="Times New Roman"/>
          <w:sz w:val="20"/>
          <w:szCs w:val="20"/>
          <w:vertAlign w:val="superscript"/>
          <w:lang w:eastAsia="ru-RU"/>
        </w:rPr>
        <w:t>(фамилия, имя, отчество субъекта персональных данных полностью)</w:t>
      </w:r>
    </w:p>
    <w:p w:rsidR="00D97668" w:rsidRPr="00D97668" w:rsidRDefault="00D97668" w:rsidP="00D97668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основной док</w:t>
      </w:r>
      <w:r w:rsidR="00992733">
        <w:rPr>
          <w:rFonts w:eastAsia="Times New Roman" w:cs="Times New Roman"/>
          <w:sz w:val="20"/>
          <w:szCs w:val="20"/>
          <w:lang w:eastAsia="ru-RU"/>
        </w:rPr>
        <w:t xml:space="preserve">умент, удостоверяющий личность: </w:t>
      </w:r>
      <w:r w:rsidRPr="00D97668">
        <w:rPr>
          <w:rFonts w:eastAsia="Times New Roman" w:cs="Times New Roman"/>
          <w:sz w:val="20"/>
          <w:szCs w:val="20"/>
          <w:lang w:eastAsia="ru-RU"/>
        </w:rPr>
        <w:t>_________________________</w:t>
      </w:r>
      <w:r w:rsidR="00992733">
        <w:rPr>
          <w:rFonts w:eastAsia="Times New Roman" w:cs="Times New Roman"/>
          <w:sz w:val="20"/>
          <w:szCs w:val="20"/>
          <w:lang w:eastAsia="ru-RU"/>
        </w:rPr>
        <w:t>__________________________</w:t>
      </w:r>
    </w:p>
    <w:p w:rsidR="00D97668" w:rsidRPr="00D97668" w:rsidRDefault="00992733" w:rsidP="00D97668">
      <w:pPr>
        <w:jc w:val="left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992733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 w:rsidR="00D97668" w:rsidRPr="00D97668">
        <w:rPr>
          <w:rFonts w:eastAsia="Times New Roman" w:cs="Times New Roman"/>
          <w:sz w:val="20"/>
          <w:szCs w:val="20"/>
          <w:vertAlign w:val="superscript"/>
          <w:lang w:eastAsia="ru-RU"/>
        </w:rPr>
        <w:t>(вид, номер, сведения о дате выдачи указанного документа и выдавшем его органе)</w:t>
      </w:r>
    </w:p>
    <w:p w:rsidR="00D97668" w:rsidRPr="00D97668" w:rsidRDefault="00D97668" w:rsidP="00D97668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992733">
        <w:rPr>
          <w:rFonts w:eastAsia="Times New Roman" w:cs="Times New Roman"/>
          <w:sz w:val="20"/>
          <w:szCs w:val="20"/>
          <w:lang w:eastAsia="ru-RU"/>
        </w:rPr>
        <w:t>__________________________</w:t>
      </w:r>
      <w:r w:rsidRPr="00D97668">
        <w:rPr>
          <w:rFonts w:eastAsia="Times New Roman" w:cs="Times New Roman"/>
          <w:sz w:val="20"/>
          <w:szCs w:val="20"/>
          <w:lang w:eastAsia="ru-RU"/>
        </w:rPr>
        <w:t>, прож</w:t>
      </w:r>
      <w:r w:rsidR="00992733">
        <w:rPr>
          <w:rFonts w:eastAsia="Times New Roman" w:cs="Times New Roman"/>
          <w:sz w:val="20"/>
          <w:szCs w:val="20"/>
          <w:lang w:eastAsia="ru-RU"/>
        </w:rPr>
        <w:t xml:space="preserve">ивающий по адресу: </w:t>
      </w:r>
      <w:r w:rsidR="00992733" w:rsidRPr="0099273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</w:t>
      </w:r>
      <w:r w:rsidR="009A548D">
        <w:rPr>
          <w:rFonts w:eastAsia="Times New Roman" w:cs="Times New Roman"/>
          <w:sz w:val="20"/>
          <w:szCs w:val="20"/>
          <w:lang w:eastAsia="ru-RU"/>
        </w:rPr>
        <w:t>_______________________________</w:t>
      </w:r>
      <w:r w:rsidRPr="00D97668">
        <w:rPr>
          <w:rFonts w:eastAsia="Times New Roman" w:cs="Times New Roman"/>
          <w:sz w:val="20"/>
          <w:szCs w:val="20"/>
          <w:lang w:eastAsia="ru-RU"/>
        </w:rPr>
        <w:t>,</w:t>
      </w:r>
    </w:p>
    <w:p w:rsidR="00D97668" w:rsidRPr="00D97668" w:rsidRDefault="00D97668" w:rsidP="00D9766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97668" w:rsidRPr="00D97668" w:rsidRDefault="00D97668" w:rsidP="00992733">
      <w:pPr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настоящим даю своё согласие членам, секретарю конкурсной комиссии по отбору кандидатур на должность Главы города, Думе города Сургута, зарегистрированной по адресу: г. </w:t>
      </w:r>
      <w:r w:rsidR="00992733">
        <w:rPr>
          <w:rFonts w:eastAsia="Times New Roman" w:cs="Times New Roman"/>
          <w:sz w:val="20"/>
          <w:szCs w:val="20"/>
          <w:lang w:eastAsia="ru-RU"/>
        </w:rPr>
        <w:t>Сургут, улица Восход, 4 (далее –</w:t>
      </w:r>
      <w:r w:rsidRPr="00D97668">
        <w:rPr>
          <w:rFonts w:eastAsia="Times New Roman" w:cs="Times New Roman"/>
          <w:sz w:val="20"/>
          <w:szCs w:val="20"/>
          <w:lang w:eastAsia="ru-RU"/>
        </w:rPr>
        <w:t xml:space="preserve"> Оператор), на обработку моих персональных данных на следующих условиях:</w:t>
      </w:r>
    </w:p>
    <w:p w:rsidR="00D97668" w:rsidRPr="00D97668" w:rsidRDefault="00D97668" w:rsidP="009752F1">
      <w:pPr>
        <w:numPr>
          <w:ilvl w:val="0"/>
          <w:numId w:val="11"/>
        </w:numPr>
        <w:autoSpaceDE w:val="0"/>
        <w:autoSpaceDN w:val="0"/>
        <w:adjustRightInd w:val="0"/>
        <w:ind w:firstLine="567"/>
        <w:contextualSpacing/>
        <w:rPr>
          <w:rFonts w:eastAsia="Times New Roman" w:cs="Times New Roman"/>
          <w:bCs/>
          <w:color w:val="000000"/>
          <w:sz w:val="20"/>
          <w:szCs w:val="20"/>
        </w:rPr>
      </w:pPr>
      <w:r w:rsidRPr="00D97668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Согласие даётся мною в целях обеспечения соблюдения в отношении меня требований муниципальных правовых актов, регулирующих моё участие в конкурсе по </w:t>
      </w:r>
      <w:r w:rsidRPr="00D9766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отбору кандидатур на должность Главы города, в том числе проведения </w:t>
      </w:r>
      <w:r w:rsidRPr="00D97668">
        <w:rPr>
          <w:rFonts w:eastAsia="Times New Roman" w:cs="Times New Roman"/>
          <w:bCs/>
          <w:color w:val="000000"/>
          <w:sz w:val="20"/>
          <w:szCs w:val="20"/>
        </w:rPr>
        <w:t xml:space="preserve">проверки достоверности сведений, представленных мною для участия в конкурсе по отбору кандидатур на должность Главы города, проверки выполнения требований, установленных действующим законодательством о выборах, посредством направления запросов </w:t>
      </w:r>
      <w:r w:rsidR="00992733">
        <w:rPr>
          <w:rFonts w:eastAsia="Times New Roman" w:cs="Times New Roman"/>
          <w:bCs/>
          <w:color w:val="000000"/>
          <w:sz w:val="20"/>
          <w:szCs w:val="20"/>
        </w:rPr>
        <w:br/>
      </w:r>
      <w:r w:rsidRPr="00D97668">
        <w:rPr>
          <w:rFonts w:eastAsia="Times New Roman" w:cs="Times New Roman"/>
          <w:bCs/>
          <w:color w:val="000000"/>
          <w:sz w:val="20"/>
          <w:szCs w:val="20"/>
        </w:rPr>
        <w:t>в государственные (муниципальные) и иные регистрирующие органы.</w:t>
      </w:r>
    </w:p>
    <w:p w:rsidR="00D97668" w:rsidRPr="00D97668" w:rsidRDefault="00D97668" w:rsidP="009752F1">
      <w:pPr>
        <w:numPr>
          <w:ilvl w:val="0"/>
          <w:numId w:val="11"/>
        </w:numPr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Настоящее согласие даётся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моих персональных данных, </w:t>
      </w:r>
      <w:r w:rsidR="00992733">
        <w:rPr>
          <w:rFonts w:eastAsia="Times New Roman" w:cs="Times New Roman"/>
          <w:sz w:val="20"/>
          <w:szCs w:val="20"/>
          <w:lang w:eastAsia="ru-RU"/>
        </w:rPr>
        <w:br/>
      </w:r>
      <w:r w:rsidRPr="00D97668">
        <w:rPr>
          <w:rFonts w:eastAsia="Times New Roman" w:cs="Times New Roman"/>
          <w:sz w:val="20"/>
          <w:szCs w:val="20"/>
          <w:lang w:eastAsia="ru-RU"/>
        </w:rPr>
        <w:t xml:space="preserve">а также любых иных действий с учётом действующего законодательства Российской Федерации. </w:t>
      </w:r>
    </w:p>
    <w:p w:rsidR="00D97668" w:rsidRPr="00D97668" w:rsidRDefault="00D97668" w:rsidP="00992733">
      <w:pPr>
        <w:numPr>
          <w:ilvl w:val="0"/>
          <w:numId w:val="11"/>
        </w:numPr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Перечень персональных данных, обрабатываемых Оператором: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отчество; 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год рождения, месяц рождения, дата рождения; 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место рождения; 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 xml:space="preserve">адрес места жительства; 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образование;</w:t>
      </w:r>
    </w:p>
    <w:p w:rsidR="00D97668" w:rsidRPr="00D97668" w:rsidRDefault="00D97668" w:rsidP="00992733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профессия;</w:t>
      </w:r>
    </w:p>
    <w:p w:rsidR="009A548D" w:rsidRDefault="00D97668" w:rsidP="009A548D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гражданство, сведения о наличии</w:t>
      </w:r>
      <w:r w:rsidR="009A548D">
        <w:rPr>
          <w:rFonts w:eastAsia="Times New Roman" w:cs="Times New Roman"/>
          <w:sz w:val="20"/>
          <w:szCs w:val="20"/>
          <w:lang w:eastAsia="ru-RU"/>
        </w:rPr>
        <w:t xml:space="preserve"> гражданства иного государства;</w:t>
      </w:r>
    </w:p>
    <w:p w:rsidR="009A548D" w:rsidRDefault="00D97668" w:rsidP="009A548D">
      <w:pPr>
        <w:numPr>
          <w:ilvl w:val="0"/>
          <w:numId w:val="12"/>
        </w:numPr>
        <w:tabs>
          <w:tab w:val="left" w:pos="680"/>
          <w:tab w:val="left" w:pos="851"/>
        </w:tabs>
        <w:ind w:hanging="107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9A548D">
        <w:rPr>
          <w:rFonts w:eastAsia="Times New Roman" w:cs="Times New Roman"/>
          <w:sz w:val="20"/>
          <w:szCs w:val="20"/>
          <w:lang w:eastAsia="ru-RU"/>
        </w:rPr>
        <w:t>наименован</w:t>
      </w:r>
      <w:r w:rsidR="009A548D">
        <w:rPr>
          <w:rFonts w:eastAsia="Times New Roman" w:cs="Times New Roman"/>
          <w:sz w:val="20"/>
          <w:szCs w:val="20"/>
          <w:lang w:eastAsia="ru-RU"/>
        </w:rPr>
        <w:t>ие образовательного учреждения;</w:t>
      </w:r>
    </w:p>
    <w:p w:rsidR="009A548D" w:rsidRDefault="00D97668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9A548D">
        <w:rPr>
          <w:rFonts w:eastAsia="Times New Roman" w:cs="Times New Roman"/>
          <w:sz w:val="20"/>
          <w:szCs w:val="20"/>
          <w:lang w:eastAsia="ru-RU"/>
        </w:rPr>
        <w:t>наименование, серия, номер, дата выдачи документа об образовании, о квалификации или наличии специальных знаний, направление подготовки ил</w:t>
      </w:r>
      <w:r w:rsidR="009A548D">
        <w:rPr>
          <w:rFonts w:eastAsia="Times New Roman" w:cs="Times New Roman"/>
          <w:sz w:val="20"/>
          <w:szCs w:val="20"/>
          <w:lang w:eastAsia="ru-RU"/>
        </w:rPr>
        <w:t>и специальность, год окончания;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место работы или службы (наименование и адрес организации, в случае отсутствия основного места ра</w:t>
      </w:r>
      <w:r>
        <w:rPr>
          <w:rFonts w:eastAsia="Times New Roman" w:cs="Times New Roman"/>
          <w:sz w:val="20"/>
          <w:szCs w:val="20"/>
          <w:lang w:eastAsia="ru-RU"/>
        </w:rPr>
        <w:t>боты или службы – род занятий);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идентификац</w:t>
      </w:r>
      <w:r>
        <w:rPr>
          <w:rFonts w:eastAsia="Times New Roman" w:cs="Times New Roman"/>
          <w:sz w:val="20"/>
          <w:szCs w:val="20"/>
          <w:lang w:eastAsia="ru-RU"/>
        </w:rPr>
        <w:t>ионный номер налогоплательщика;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номер телефона, адрес электронной почты;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 xml:space="preserve">сведения о выполняемой работе с начала трудовой деятельности (включая учёбу в высших </w:t>
      </w:r>
      <w:r w:rsidR="009F07BA" w:rsidRPr="009A548D">
        <w:rPr>
          <w:rFonts w:eastAsia="Times New Roman" w:cs="Times New Roman"/>
          <w:sz w:val="20"/>
          <w:szCs w:val="20"/>
          <w:lang w:eastAsia="ru-RU"/>
        </w:rPr>
        <w:br/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сведения об участии в выборных представ</w:t>
      </w:r>
      <w:r>
        <w:rPr>
          <w:rFonts w:eastAsia="Times New Roman" w:cs="Times New Roman"/>
          <w:sz w:val="20"/>
          <w:szCs w:val="20"/>
          <w:lang w:eastAsia="ru-RU"/>
        </w:rPr>
        <w:t>ительных органах;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пол;</w:t>
      </w:r>
    </w:p>
    <w:p w:rsid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 xml:space="preserve">сведения о наличии (отсутствии) судимости (если судимость снята или погашена, то сведения </w:t>
      </w:r>
      <w:r>
        <w:rPr>
          <w:rFonts w:eastAsia="Times New Roman" w:cs="Times New Roman"/>
          <w:sz w:val="20"/>
          <w:szCs w:val="20"/>
          <w:lang w:eastAsia="ru-RU"/>
        </w:rPr>
        <w:br/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о дате с</w:t>
      </w:r>
      <w:r>
        <w:rPr>
          <w:rFonts w:eastAsia="Times New Roman" w:cs="Times New Roman"/>
          <w:sz w:val="20"/>
          <w:szCs w:val="20"/>
          <w:lang w:eastAsia="ru-RU"/>
        </w:rPr>
        <w:t>нятия или погашения судимости);</w:t>
      </w:r>
    </w:p>
    <w:p w:rsidR="00D97668" w:rsidRPr="009A548D" w:rsidRDefault="009A548D" w:rsidP="009A548D">
      <w:pPr>
        <w:numPr>
          <w:ilvl w:val="0"/>
          <w:numId w:val="12"/>
        </w:numPr>
        <w:tabs>
          <w:tab w:val="left" w:pos="680"/>
          <w:tab w:val="left" w:pos="851"/>
        </w:tabs>
        <w:ind w:left="0" w:firstLine="567"/>
        <w:contextualSpacing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668" w:rsidRPr="009A548D">
        <w:rPr>
          <w:rFonts w:eastAsia="Times New Roman" w:cs="Times New Roman"/>
          <w:sz w:val="20"/>
          <w:szCs w:val="20"/>
          <w:lang w:eastAsia="ru-RU"/>
        </w:rPr>
        <w:t>личная подпись.</w:t>
      </w:r>
    </w:p>
    <w:p w:rsidR="00D97668" w:rsidRPr="00D97668" w:rsidRDefault="00D97668" w:rsidP="00D97668">
      <w:pPr>
        <w:ind w:firstLine="539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Я подтверждаю, что, давая такое согласие, я действую свое</w:t>
      </w:r>
      <w:r w:rsidR="009A548D">
        <w:rPr>
          <w:rFonts w:eastAsia="Times New Roman" w:cs="Times New Roman"/>
          <w:sz w:val="20"/>
          <w:szCs w:val="20"/>
          <w:lang w:eastAsia="ru-RU"/>
        </w:rPr>
        <w:t xml:space="preserve">й волей и в своих интересах. </w:t>
      </w:r>
    </w:p>
    <w:p w:rsidR="00D97668" w:rsidRPr="00D97668" w:rsidRDefault="00D97668" w:rsidP="009A548D">
      <w:pPr>
        <w:numPr>
          <w:ilvl w:val="0"/>
          <w:numId w:val="11"/>
        </w:numPr>
        <w:ind w:firstLine="539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Югры, муниципальных правовых актов города Сургута. Согласие может быть отозвано путём направления соответствующего письменного уведомления в адрес Оператора по почте заказным письмом, с уведомлением о вручении, либо вручён лично под расписку представителю Оператора.</w:t>
      </w:r>
    </w:p>
    <w:p w:rsidR="00D97668" w:rsidRPr="00D97668" w:rsidRDefault="00D97668" w:rsidP="00D97668">
      <w:pPr>
        <w:ind w:left="539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97668" w:rsidRPr="00D97668" w:rsidRDefault="00D97668" w:rsidP="00D9766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left"/>
        <w:rPr>
          <w:rFonts w:eastAsia="Times New Roman" w:cs="Times New Roman"/>
          <w:sz w:val="20"/>
          <w:szCs w:val="20"/>
          <w:lang w:eastAsia="ru-RU"/>
        </w:rPr>
      </w:pPr>
      <w:r w:rsidRPr="00D97668">
        <w:rPr>
          <w:rFonts w:eastAsia="Times New Roman" w:cs="Times New Roman"/>
          <w:sz w:val="20"/>
          <w:szCs w:val="20"/>
          <w:lang w:eastAsia="ru-RU"/>
        </w:rPr>
        <w:t>«__</w:t>
      </w:r>
      <w:proofErr w:type="gramStart"/>
      <w:r w:rsidRPr="00D97668">
        <w:rPr>
          <w:rFonts w:eastAsia="Times New Roman" w:cs="Times New Roman"/>
          <w:sz w:val="20"/>
          <w:szCs w:val="20"/>
          <w:lang w:eastAsia="ru-RU"/>
        </w:rPr>
        <w:t>_»_</w:t>
      </w:r>
      <w:proofErr w:type="gramEnd"/>
      <w:r w:rsidRPr="00D97668">
        <w:rPr>
          <w:rFonts w:eastAsia="Times New Roman" w:cs="Times New Roman"/>
          <w:sz w:val="20"/>
          <w:szCs w:val="20"/>
          <w:lang w:eastAsia="ru-RU"/>
        </w:rPr>
        <w:t>_____________20___</w:t>
      </w:r>
      <w:r w:rsidR="009F07BA">
        <w:rPr>
          <w:rFonts w:eastAsia="Times New Roman" w:cs="Times New Roman"/>
          <w:sz w:val="20"/>
          <w:szCs w:val="20"/>
          <w:lang w:eastAsia="ru-RU"/>
        </w:rPr>
        <w:t xml:space="preserve"> г. </w:t>
      </w:r>
      <w:r w:rsidR="009F07BA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 w:rsidRPr="00D97668">
        <w:rPr>
          <w:rFonts w:eastAsia="Times New Roman" w:cs="Times New Roman"/>
          <w:sz w:val="20"/>
          <w:szCs w:val="20"/>
          <w:lang w:eastAsia="ru-RU"/>
        </w:rPr>
        <w:t>____________________________/_____________________</w:t>
      </w:r>
    </w:p>
    <w:p w:rsidR="00D97668" w:rsidRPr="00D97668" w:rsidRDefault="00D97668" w:rsidP="00D97668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ind w:firstLine="540"/>
        <w:jc w:val="left"/>
        <w:rPr>
          <w:rFonts w:eastAsia="Times New Roman" w:cs="Times New Roman"/>
          <w:sz w:val="16"/>
          <w:szCs w:val="16"/>
          <w:lang w:eastAsia="ru-RU"/>
        </w:rPr>
      </w:pPr>
      <w:r w:rsidRPr="00D97668">
        <w:rPr>
          <w:rFonts w:eastAsia="Times New Roman" w:cs="Times New Roman"/>
          <w:sz w:val="16"/>
          <w:szCs w:val="16"/>
          <w:lang w:eastAsia="ru-RU"/>
        </w:rPr>
        <w:t xml:space="preserve">              (дата)</w:t>
      </w:r>
      <w:r w:rsidRPr="00D97668">
        <w:rPr>
          <w:rFonts w:eastAsia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</w:t>
      </w:r>
      <w:proofErr w:type="gramStart"/>
      <w:r w:rsidRPr="00D97668">
        <w:rPr>
          <w:rFonts w:eastAsia="Times New Roman" w:cs="Times New Roman"/>
          <w:sz w:val="16"/>
          <w:szCs w:val="16"/>
          <w:lang w:eastAsia="ru-RU"/>
        </w:rPr>
        <w:t xml:space="preserve">   (</w:t>
      </w:r>
      <w:proofErr w:type="gramEnd"/>
      <w:r w:rsidRPr="00D97668">
        <w:rPr>
          <w:rFonts w:eastAsia="Times New Roman" w:cs="Times New Roman"/>
          <w:sz w:val="16"/>
          <w:szCs w:val="16"/>
          <w:lang w:eastAsia="ru-RU"/>
        </w:rPr>
        <w:t xml:space="preserve">подпись)                       </w:t>
      </w:r>
      <w:r w:rsidR="009F07BA">
        <w:rPr>
          <w:rFonts w:eastAsia="Times New Roman" w:cs="Times New Roman"/>
          <w:sz w:val="16"/>
          <w:szCs w:val="16"/>
          <w:lang w:eastAsia="ru-RU"/>
        </w:rPr>
        <w:t xml:space="preserve">                </w:t>
      </w:r>
      <w:r w:rsidRPr="00D97668">
        <w:rPr>
          <w:rFonts w:eastAsia="Times New Roman" w:cs="Times New Roman"/>
          <w:sz w:val="16"/>
          <w:szCs w:val="16"/>
          <w:lang w:eastAsia="ru-RU"/>
        </w:rPr>
        <w:t>(И.О. Фамилия)</w:t>
      </w:r>
      <w:r w:rsidR="005731E8">
        <w:rPr>
          <w:rFonts w:eastAsia="Times New Roman" w:cs="Times New Roman"/>
          <w:sz w:val="16"/>
          <w:szCs w:val="16"/>
          <w:lang w:eastAsia="ru-RU"/>
        </w:rPr>
        <w:t xml:space="preserve">      </w:t>
      </w:r>
      <w:r w:rsidR="009A548D" w:rsidRPr="008B3205">
        <w:rPr>
          <w:rFonts w:eastAsia="Times New Roman" w:cs="Times New Roman"/>
          <w:szCs w:val="28"/>
          <w:lang w:eastAsia="ru-RU"/>
        </w:rPr>
        <w:t>»</w:t>
      </w:r>
    </w:p>
    <w:p w:rsidR="009752F1" w:rsidRDefault="00D97668" w:rsidP="00D97668">
      <w:pPr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br w:type="page"/>
      </w:r>
    </w:p>
    <w:p w:rsidR="009752F1" w:rsidRPr="00D97668" w:rsidRDefault="009752F1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9752F1" w:rsidRPr="009752F1" w:rsidRDefault="009752F1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9752F1" w:rsidRPr="00100310" w:rsidRDefault="009752F1" w:rsidP="009752F1">
      <w:pPr>
        <w:ind w:firstLine="5954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от</w:t>
      </w:r>
      <w:r w:rsidRPr="009752F1">
        <w:rPr>
          <w:rFonts w:eastAsia="Times New Roman" w:cs="Times New Roman"/>
          <w:szCs w:val="28"/>
          <w:lang w:eastAsia="ru-RU"/>
        </w:rPr>
        <w:t xml:space="preserve"> </w:t>
      </w:r>
      <w:r w:rsidR="00100310">
        <w:rPr>
          <w:rFonts w:eastAsia="Times New Roman" w:cs="Times New Roman"/>
          <w:szCs w:val="28"/>
          <w:u w:val="single"/>
          <w:lang w:eastAsia="ru-RU"/>
        </w:rPr>
        <w:t>04.07.2022</w:t>
      </w:r>
      <w:r w:rsidR="00100310">
        <w:rPr>
          <w:rFonts w:eastAsia="Times New Roman" w:cs="Times New Roman"/>
          <w:szCs w:val="28"/>
          <w:lang w:eastAsia="ru-RU"/>
        </w:rPr>
        <w:t xml:space="preserve"> № </w:t>
      </w:r>
      <w:r w:rsidR="00100310">
        <w:rPr>
          <w:rFonts w:eastAsia="Times New Roman" w:cs="Times New Roman"/>
          <w:szCs w:val="28"/>
          <w:u w:val="single"/>
          <w:lang w:eastAsia="ru-RU"/>
        </w:rPr>
        <w:t>175-</w:t>
      </w:r>
      <w:r w:rsidR="00100310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100310">
        <w:rPr>
          <w:rFonts w:eastAsia="Times New Roman" w:cs="Times New Roman"/>
          <w:szCs w:val="28"/>
          <w:u w:val="single"/>
          <w:lang w:eastAsia="ru-RU"/>
        </w:rPr>
        <w:t>ДГ</w:t>
      </w:r>
      <w:bookmarkStart w:id="5" w:name="_GoBack"/>
      <w:bookmarkEnd w:id="5"/>
    </w:p>
    <w:p w:rsidR="009752F1" w:rsidRPr="009752F1" w:rsidRDefault="009752F1" w:rsidP="00D97668">
      <w:pPr>
        <w:ind w:firstLine="5670"/>
        <w:jc w:val="left"/>
        <w:rPr>
          <w:rFonts w:eastAsia="Times New Roman" w:cs="Times New Roman"/>
          <w:szCs w:val="28"/>
          <w:lang w:eastAsia="ru-RU"/>
        </w:rPr>
      </w:pPr>
    </w:p>
    <w:p w:rsidR="00D97668" w:rsidRPr="009F07BA" w:rsidRDefault="009A548D" w:rsidP="009752F1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D97668" w:rsidRPr="009F07BA">
        <w:rPr>
          <w:rFonts w:eastAsia="Times New Roman" w:cs="Times New Roman"/>
          <w:szCs w:val="28"/>
          <w:lang w:eastAsia="ru-RU"/>
        </w:rPr>
        <w:t>Приложение 2 к Порядку</w:t>
      </w:r>
    </w:p>
    <w:p w:rsidR="00D97668" w:rsidRPr="00D97668" w:rsidRDefault="00D97668" w:rsidP="009F07B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Подписной лист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>члена конкурсной комиссии по отбору кандидатур на должность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Cs w:val="28"/>
          <w:lang w:eastAsia="ru-RU"/>
        </w:rPr>
      </w:pPr>
      <w:r w:rsidRPr="00D97668">
        <w:rPr>
          <w:rFonts w:eastAsia="Times New Roman" w:cs="Times New Roman"/>
          <w:szCs w:val="28"/>
          <w:lang w:eastAsia="ru-RU"/>
        </w:rPr>
        <w:t xml:space="preserve">Главы города, принявшего участие в заседании конкурсной комиссии </w:t>
      </w:r>
      <w:r w:rsidR="009F07BA">
        <w:rPr>
          <w:rFonts w:eastAsia="Times New Roman" w:cs="Times New Roman"/>
          <w:szCs w:val="28"/>
          <w:lang w:eastAsia="ru-RU"/>
        </w:rPr>
        <w:br/>
      </w:r>
      <w:r w:rsidRPr="00D97668">
        <w:rPr>
          <w:rFonts w:eastAsia="Times New Roman" w:cs="Times New Roman"/>
          <w:szCs w:val="28"/>
          <w:lang w:eastAsia="ru-RU"/>
        </w:rPr>
        <w:t>в режиме видеоконференцсвязи</w:t>
      </w:r>
    </w:p>
    <w:p w:rsidR="00D97668" w:rsidRPr="00D97668" w:rsidRDefault="00D97668" w:rsidP="00D97668">
      <w:pPr>
        <w:jc w:val="lef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 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(Фамилия, Имя, Отчество члена конкурсной комиссии)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 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Заполнение подп</w:t>
      </w:r>
      <w:r w:rsidR="009F07BA">
        <w:rPr>
          <w:rFonts w:eastAsia="Times New Roman" w:cs="Times New Roman"/>
          <w:sz w:val="24"/>
          <w:szCs w:val="24"/>
          <w:lang w:eastAsia="ru-RU"/>
        </w:rPr>
        <w:t>исного листа осуществляется путё</w:t>
      </w:r>
      <w:r w:rsidRPr="00D97668">
        <w:rPr>
          <w:rFonts w:eastAsia="Times New Roman" w:cs="Times New Roman"/>
          <w:sz w:val="24"/>
          <w:szCs w:val="24"/>
          <w:lang w:eastAsia="ru-RU"/>
        </w:rPr>
        <w:t>м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проставления отметки в соответствующей графе</w:t>
      </w:r>
    </w:p>
    <w:p w:rsidR="00D97668" w:rsidRPr="00D97668" w:rsidRDefault="00D97668" w:rsidP="00D97668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766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75"/>
        <w:gridCol w:w="776"/>
        <w:gridCol w:w="1640"/>
        <w:gridCol w:w="1959"/>
      </w:tblGrid>
      <w:tr w:rsidR="00D97668" w:rsidRPr="003A0C55" w:rsidTr="00975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D97668" w:rsidRPr="003A0C55" w:rsidTr="00975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668" w:rsidRPr="003A0C55" w:rsidRDefault="00D97668" w:rsidP="00D97668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A0C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7668" w:rsidRPr="003A0C55" w:rsidRDefault="00D97668" w:rsidP="00D97668">
      <w:pPr>
        <w:jc w:val="lef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A0C5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6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3928"/>
        <w:gridCol w:w="425"/>
        <w:gridCol w:w="6"/>
        <w:gridCol w:w="6"/>
      </w:tblGrid>
      <w:tr w:rsidR="00274506" w:rsidRPr="00D97668" w:rsidTr="00274506">
        <w:tc>
          <w:tcPr>
            <w:tcW w:w="5266" w:type="dxa"/>
            <w:hideMark/>
          </w:tcPr>
          <w:p w:rsidR="00274506" w:rsidRPr="00D97668" w:rsidRDefault="00274506" w:rsidP="00D97668">
            <w:pPr>
              <w:spacing w:after="10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668">
              <w:rPr>
                <w:rFonts w:eastAsia="Times New Roman" w:cs="Times New Roman"/>
                <w:sz w:val="24"/>
                <w:szCs w:val="24"/>
                <w:lang w:eastAsia="ru-RU"/>
              </w:rPr>
              <w:t>«____» _____________ 20___</w:t>
            </w:r>
          </w:p>
        </w:tc>
        <w:tc>
          <w:tcPr>
            <w:tcW w:w="3928" w:type="dxa"/>
          </w:tcPr>
          <w:p w:rsidR="00274506" w:rsidRPr="00D97668" w:rsidRDefault="00274506" w:rsidP="00D97668">
            <w:pPr>
              <w:spacing w:after="1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668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25" w:type="dxa"/>
            <w:hideMark/>
          </w:tcPr>
          <w:p w:rsidR="00274506" w:rsidRPr="00274506" w:rsidRDefault="00274506" w:rsidP="00274506">
            <w:pPr>
              <w:tabs>
                <w:tab w:val="left" w:pos="240"/>
              </w:tabs>
              <w:spacing w:after="1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274506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274506" w:rsidRPr="00D97668" w:rsidRDefault="00274506" w:rsidP="00D97668">
            <w:pPr>
              <w:spacing w:after="1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4506" w:rsidRPr="00D97668" w:rsidRDefault="00274506" w:rsidP="00D97668">
            <w:pPr>
              <w:spacing w:after="10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506" w:rsidRDefault="00274506" w:rsidP="0045599B">
      <w:pPr>
        <w:widowControl w:val="0"/>
        <w:rPr>
          <w:sz w:val="4"/>
          <w:szCs w:val="4"/>
        </w:rPr>
      </w:pPr>
    </w:p>
    <w:p w:rsidR="00274506" w:rsidRDefault="00274506" w:rsidP="0045599B">
      <w:pPr>
        <w:widowControl w:val="0"/>
        <w:rPr>
          <w:sz w:val="4"/>
          <w:szCs w:val="4"/>
        </w:rPr>
      </w:pPr>
    </w:p>
    <w:p w:rsidR="00274506" w:rsidRDefault="00274506" w:rsidP="0045599B">
      <w:pPr>
        <w:widowControl w:val="0"/>
        <w:rPr>
          <w:sz w:val="4"/>
          <w:szCs w:val="4"/>
        </w:rPr>
      </w:pPr>
    </w:p>
    <w:p w:rsidR="00274506" w:rsidRPr="00274506" w:rsidRDefault="00274506" w:rsidP="0045599B">
      <w:pPr>
        <w:widowControl w:val="0"/>
        <w:rPr>
          <w:szCs w:val="28"/>
        </w:rPr>
      </w:pPr>
    </w:p>
    <w:p w:rsidR="00274506" w:rsidRPr="00274506" w:rsidRDefault="00274506">
      <w:pPr>
        <w:widowControl w:val="0"/>
        <w:rPr>
          <w:szCs w:val="28"/>
        </w:rPr>
      </w:pPr>
    </w:p>
    <w:sectPr w:rsidR="00274506" w:rsidRPr="00274506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2A" w:rsidRDefault="00CC7B2A" w:rsidP="006757BB">
      <w:r>
        <w:separator/>
      </w:r>
    </w:p>
  </w:endnote>
  <w:endnote w:type="continuationSeparator" w:id="0">
    <w:p w:rsidR="00CC7B2A" w:rsidRDefault="00CC7B2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2A" w:rsidRDefault="00CC7B2A" w:rsidP="006757BB">
      <w:r>
        <w:separator/>
      </w:r>
    </w:p>
  </w:footnote>
  <w:footnote w:type="continuationSeparator" w:id="0">
    <w:p w:rsidR="00CC7B2A" w:rsidRDefault="00CC7B2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00310">
          <w:rPr>
            <w:noProof/>
            <w:sz w:val="20"/>
            <w:szCs w:val="20"/>
          </w:rPr>
          <w:t>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00310">
          <w:rPr>
            <w:noProof/>
            <w:sz w:val="20"/>
            <w:szCs w:val="20"/>
          </w:rPr>
          <w:t>7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82C93"/>
    <w:multiLevelType w:val="hybridMultilevel"/>
    <w:tmpl w:val="70FC097A"/>
    <w:lvl w:ilvl="0" w:tplc="CC5ED0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0310"/>
    <w:rsid w:val="00130AD8"/>
    <w:rsid w:val="00145E65"/>
    <w:rsid w:val="0015286F"/>
    <w:rsid w:val="00153A8B"/>
    <w:rsid w:val="00156BD5"/>
    <w:rsid w:val="001734EA"/>
    <w:rsid w:val="001930EF"/>
    <w:rsid w:val="001A395E"/>
    <w:rsid w:val="001C7CB2"/>
    <w:rsid w:val="001D226B"/>
    <w:rsid w:val="001D4643"/>
    <w:rsid w:val="001F4FD4"/>
    <w:rsid w:val="001F5CB8"/>
    <w:rsid w:val="0022323B"/>
    <w:rsid w:val="00224196"/>
    <w:rsid w:val="00244B5C"/>
    <w:rsid w:val="002566D2"/>
    <w:rsid w:val="002627CD"/>
    <w:rsid w:val="00265A49"/>
    <w:rsid w:val="00274506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A0C55"/>
    <w:rsid w:val="003D7149"/>
    <w:rsid w:val="003E20DC"/>
    <w:rsid w:val="003E2595"/>
    <w:rsid w:val="003E689A"/>
    <w:rsid w:val="004043F8"/>
    <w:rsid w:val="00412214"/>
    <w:rsid w:val="00416BAC"/>
    <w:rsid w:val="00431C26"/>
    <w:rsid w:val="004441C6"/>
    <w:rsid w:val="0045599B"/>
    <w:rsid w:val="004750D6"/>
    <w:rsid w:val="004C4E88"/>
    <w:rsid w:val="004E4ED8"/>
    <w:rsid w:val="004F3970"/>
    <w:rsid w:val="00503B30"/>
    <w:rsid w:val="0051320E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731E8"/>
    <w:rsid w:val="00590934"/>
    <w:rsid w:val="005A497D"/>
    <w:rsid w:val="005A690F"/>
    <w:rsid w:val="005B0CF7"/>
    <w:rsid w:val="005C2C05"/>
    <w:rsid w:val="005D16B2"/>
    <w:rsid w:val="005E2C49"/>
    <w:rsid w:val="005E640E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65048"/>
    <w:rsid w:val="007846C1"/>
    <w:rsid w:val="007A0896"/>
    <w:rsid w:val="007A6477"/>
    <w:rsid w:val="007A7339"/>
    <w:rsid w:val="007D2B57"/>
    <w:rsid w:val="007D6A51"/>
    <w:rsid w:val="007E39EB"/>
    <w:rsid w:val="007E4424"/>
    <w:rsid w:val="007F5B20"/>
    <w:rsid w:val="008009E7"/>
    <w:rsid w:val="00803407"/>
    <w:rsid w:val="0081348C"/>
    <w:rsid w:val="00847112"/>
    <w:rsid w:val="00854D0C"/>
    <w:rsid w:val="00876B84"/>
    <w:rsid w:val="008A192E"/>
    <w:rsid w:val="008A64CA"/>
    <w:rsid w:val="008A66F1"/>
    <w:rsid w:val="008A6A0F"/>
    <w:rsid w:val="008B3205"/>
    <w:rsid w:val="008C26BC"/>
    <w:rsid w:val="008C35FC"/>
    <w:rsid w:val="008D6922"/>
    <w:rsid w:val="008F5360"/>
    <w:rsid w:val="00901195"/>
    <w:rsid w:val="00957282"/>
    <w:rsid w:val="0096607A"/>
    <w:rsid w:val="00971C0C"/>
    <w:rsid w:val="00973CD5"/>
    <w:rsid w:val="009752F1"/>
    <w:rsid w:val="0098622B"/>
    <w:rsid w:val="00987D20"/>
    <w:rsid w:val="00992733"/>
    <w:rsid w:val="009A1C08"/>
    <w:rsid w:val="009A548D"/>
    <w:rsid w:val="009B65D8"/>
    <w:rsid w:val="009C2B54"/>
    <w:rsid w:val="009D677F"/>
    <w:rsid w:val="009F07BA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478C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50FE5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912C1"/>
    <w:rsid w:val="00CA35C9"/>
    <w:rsid w:val="00CA62D5"/>
    <w:rsid w:val="00CC7B2A"/>
    <w:rsid w:val="00CC7B8D"/>
    <w:rsid w:val="00D3340B"/>
    <w:rsid w:val="00D37F06"/>
    <w:rsid w:val="00D424AF"/>
    <w:rsid w:val="00D46BE5"/>
    <w:rsid w:val="00D47BC5"/>
    <w:rsid w:val="00D7523A"/>
    <w:rsid w:val="00D9248D"/>
    <w:rsid w:val="00D97668"/>
    <w:rsid w:val="00DA53AA"/>
    <w:rsid w:val="00DF72B6"/>
    <w:rsid w:val="00E02020"/>
    <w:rsid w:val="00E05DD8"/>
    <w:rsid w:val="00E07875"/>
    <w:rsid w:val="00E12916"/>
    <w:rsid w:val="00E13D2D"/>
    <w:rsid w:val="00E14F51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663DA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FC3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D9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0890"/>
    <w:rsid w:val="00031B50"/>
    <w:rsid w:val="00056AE2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E2255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CE2D9F"/>
    <w:rsid w:val="00D1490D"/>
    <w:rsid w:val="00D40183"/>
    <w:rsid w:val="00DF0F8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29CA-8054-4BFD-B922-FB65067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859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108</cp:revision>
  <cp:lastPrinted>2022-06-30T08:07:00Z</cp:lastPrinted>
  <dcterms:created xsi:type="dcterms:W3CDTF">2021-02-25T07:49:00Z</dcterms:created>
  <dcterms:modified xsi:type="dcterms:W3CDTF">2022-07-05T05:24:00Z</dcterms:modified>
</cp:coreProperties>
</file>