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82" w:rsidRPr="0064741C" w:rsidRDefault="00B72882" w:rsidP="00B72882">
      <w:pPr>
        <w:ind w:left="5954"/>
        <w:rPr>
          <w:sz w:val="24"/>
          <w:szCs w:val="24"/>
        </w:rPr>
      </w:pPr>
      <w:r w:rsidRPr="0064741C">
        <w:rPr>
          <w:sz w:val="24"/>
          <w:szCs w:val="24"/>
        </w:rPr>
        <w:t xml:space="preserve">Проект </w:t>
      </w:r>
    </w:p>
    <w:p w:rsidR="00B72882" w:rsidRPr="0064741C" w:rsidRDefault="00B72882" w:rsidP="00B72882">
      <w:pPr>
        <w:ind w:left="5954"/>
        <w:rPr>
          <w:sz w:val="24"/>
          <w:szCs w:val="24"/>
        </w:rPr>
      </w:pPr>
      <w:r w:rsidRPr="0064741C">
        <w:rPr>
          <w:sz w:val="24"/>
          <w:szCs w:val="24"/>
        </w:rPr>
        <w:t>подготовлен департаментом</w:t>
      </w:r>
    </w:p>
    <w:p w:rsidR="00B72882" w:rsidRDefault="00B72882" w:rsidP="00B72882">
      <w:pPr>
        <w:ind w:left="5954"/>
        <w:rPr>
          <w:sz w:val="24"/>
          <w:szCs w:val="24"/>
        </w:rPr>
      </w:pPr>
      <w:r w:rsidRPr="0064741C">
        <w:rPr>
          <w:sz w:val="24"/>
          <w:szCs w:val="24"/>
        </w:rPr>
        <w:t>городского хозяйства</w:t>
      </w:r>
    </w:p>
    <w:p w:rsidR="00B72882" w:rsidRPr="0064741C" w:rsidRDefault="00B72882" w:rsidP="00B72882">
      <w:pPr>
        <w:ind w:left="5954"/>
        <w:rPr>
          <w:sz w:val="24"/>
          <w:szCs w:val="24"/>
        </w:rPr>
      </w:pPr>
    </w:p>
    <w:p w:rsidR="00B72882" w:rsidRPr="0064741C" w:rsidRDefault="00B72882" w:rsidP="00B72882">
      <w:pPr>
        <w:spacing w:line="120" w:lineRule="atLeast"/>
        <w:jc w:val="center"/>
        <w:rPr>
          <w:sz w:val="26"/>
          <w:szCs w:val="24"/>
        </w:rPr>
      </w:pPr>
      <w:r w:rsidRPr="0064741C">
        <w:rPr>
          <w:noProof/>
          <w:lang w:eastAsia="ru-RU"/>
        </w:rPr>
        <mc:AlternateContent>
          <mc:Choice Requires="wps">
            <w:drawing>
              <wp:anchor distT="0" distB="0" distL="114300" distR="114300" simplePos="0" relativeHeight="251659264" behindDoc="0" locked="0" layoutInCell="1" allowOverlap="0" wp14:anchorId="6426E435" wp14:editId="430DBB32">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rsidR="00B72882" w:rsidRPr="00D74919" w:rsidRDefault="00B72882" w:rsidP="00B72882">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426E435"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rsidR="00B72882" w:rsidRPr="00D74919" w:rsidRDefault="00B72882" w:rsidP="00B72882">
                      <w:pPr>
                        <w:jc w:val="center"/>
                        <w:rPr>
                          <w:rFonts w:eastAsia="Times New Roman" w:cs="Times New Roman"/>
                          <w:sz w:val="10"/>
                          <w:szCs w:val="10"/>
                          <w:lang w:eastAsia="ru-RU"/>
                        </w:rPr>
                      </w:pPr>
                    </w:p>
                  </w:txbxContent>
                </v:textbox>
                <w10:wrap anchorx="margin"/>
              </v:rect>
            </w:pict>
          </mc:Fallback>
        </mc:AlternateContent>
      </w:r>
    </w:p>
    <w:p w:rsidR="00B72882" w:rsidRPr="0064741C" w:rsidRDefault="00B72882" w:rsidP="00B72882">
      <w:pPr>
        <w:spacing w:line="120" w:lineRule="atLeast"/>
        <w:jc w:val="center"/>
        <w:rPr>
          <w:sz w:val="26"/>
          <w:szCs w:val="24"/>
        </w:rPr>
      </w:pPr>
      <w:r w:rsidRPr="0064741C">
        <w:rPr>
          <w:sz w:val="26"/>
          <w:szCs w:val="24"/>
        </w:rPr>
        <w:t>МУНИЦИПАЛЬНОЕ ОБРАЗОВАНИЕ</w:t>
      </w:r>
    </w:p>
    <w:p w:rsidR="00B72882" w:rsidRPr="0064741C" w:rsidRDefault="00B72882" w:rsidP="00B72882">
      <w:pPr>
        <w:spacing w:line="120" w:lineRule="atLeast"/>
        <w:jc w:val="center"/>
        <w:rPr>
          <w:sz w:val="26"/>
          <w:szCs w:val="24"/>
        </w:rPr>
      </w:pPr>
      <w:r w:rsidRPr="0064741C">
        <w:rPr>
          <w:sz w:val="26"/>
          <w:szCs w:val="24"/>
        </w:rPr>
        <w:t>ГОРОДСКОЙ ОКРУГ ГОРОД СУРГУТ</w:t>
      </w:r>
    </w:p>
    <w:p w:rsidR="00B72882" w:rsidRPr="0064741C" w:rsidRDefault="00B72882" w:rsidP="00B72882">
      <w:pPr>
        <w:spacing w:line="120" w:lineRule="atLeast"/>
        <w:jc w:val="center"/>
        <w:rPr>
          <w:sz w:val="26"/>
          <w:szCs w:val="24"/>
        </w:rPr>
      </w:pPr>
      <w:r w:rsidRPr="0064741C">
        <w:rPr>
          <w:sz w:val="26"/>
        </w:rPr>
        <w:t>ХАНТЫ-МАНСИЙСКОГО АВТОНОМНОГО ОКРУГА – ЮГРЫ</w:t>
      </w:r>
    </w:p>
    <w:p w:rsidR="00B72882" w:rsidRPr="0064741C" w:rsidRDefault="00B72882" w:rsidP="00B72882">
      <w:pPr>
        <w:spacing w:line="120" w:lineRule="atLeast"/>
        <w:jc w:val="center"/>
        <w:rPr>
          <w:szCs w:val="28"/>
        </w:rPr>
      </w:pPr>
    </w:p>
    <w:p w:rsidR="00B72882" w:rsidRPr="0064741C" w:rsidRDefault="00B72882" w:rsidP="00B72882">
      <w:pPr>
        <w:jc w:val="center"/>
        <w:rPr>
          <w:sz w:val="26"/>
          <w:szCs w:val="26"/>
        </w:rPr>
      </w:pPr>
      <w:r w:rsidRPr="0064741C">
        <w:rPr>
          <w:sz w:val="26"/>
          <w:szCs w:val="26"/>
        </w:rPr>
        <w:t>АДМИНИСТРАЦИЯ ГОРОДА</w:t>
      </w:r>
    </w:p>
    <w:p w:rsidR="00B72882" w:rsidRPr="0064741C" w:rsidRDefault="00B72882" w:rsidP="00B72882">
      <w:pPr>
        <w:spacing w:line="120" w:lineRule="atLeast"/>
        <w:jc w:val="center"/>
        <w:rPr>
          <w:szCs w:val="28"/>
        </w:rPr>
      </w:pPr>
    </w:p>
    <w:p w:rsidR="00B72882" w:rsidRPr="0064741C" w:rsidRDefault="00B72882" w:rsidP="00B72882">
      <w:pPr>
        <w:jc w:val="center"/>
        <w:rPr>
          <w:sz w:val="30"/>
          <w:szCs w:val="30"/>
        </w:rPr>
      </w:pPr>
      <w:r w:rsidRPr="0064741C">
        <w:rPr>
          <w:sz w:val="30"/>
          <w:szCs w:val="30"/>
        </w:rPr>
        <w:t>ПОСТАНОВЛЕНИЕ</w:t>
      </w:r>
    </w:p>
    <w:p w:rsidR="00B72882" w:rsidRPr="0064741C" w:rsidRDefault="00B72882" w:rsidP="00B72882"/>
    <w:p w:rsidR="00B72882" w:rsidRPr="0064741C" w:rsidRDefault="00B72882" w:rsidP="00B72882">
      <w:pPr>
        <w:pStyle w:val="a9"/>
        <w:tabs>
          <w:tab w:val="left" w:pos="567"/>
          <w:tab w:val="left" w:pos="851"/>
        </w:tabs>
      </w:pPr>
    </w:p>
    <w:p w:rsidR="00B72882" w:rsidRPr="0064741C" w:rsidRDefault="00B72882" w:rsidP="00B72882">
      <w:pPr>
        <w:pStyle w:val="2"/>
      </w:pPr>
      <w:r w:rsidRPr="0064741C">
        <w:t>Об утверждении административного</w:t>
      </w:r>
    </w:p>
    <w:p w:rsidR="00B72882" w:rsidRPr="0064741C" w:rsidRDefault="00B72882" w:rsidP="00B72882">
      <w:pPr>
        <w:pStyle w:val="2"/>
      </w:pPr>
      <w:r w:rsidRPr="0064741C">
        <w:t xml:space="preserve">регламента предоставления </w:t>
      </w:r>
    </w:p>
    <w:p w:rsidR="00B72882" w:rsidRPr="0064741C" w:rsidRDefault="00B72882" w:rsidP="00B72882">
      <w:pPr>
        <w:pStyle w:val="2"/>
      </w:pPr>
      <w:r w:rsidRPr="0064741C">
        <w:t>муниципальной услуги «Признание</w:t>
      </w:r>
    </w:p>
    <w:p w:rsidR="00B72882" w:rsidRPr="0064741C" w:rsidRDefault="00B72882" w:rsidP="00B72882">
      <w:pPr>
        <w:rPr>
          <w:lang w:eastAsia="ru-RU"/>
        </w:rPr>
      </w:pPr>
      <w:r w:rsidRPr="0064741C">
        <w:rPr>
          <w:lang w:eastAsia="ru-RU"/>
        </w:rPr>
        <w:t>помещения жилым помещением, жилого</w:t>
      </w:r>
    </w:p>
    <w:p w:rsidR="00B72882" w:rsidRPr="0064741C" w:rsidRDefault="00B72882" w:rsidP="00B72882">
      <w:pPr>
        <w:rPr>
          <w:lang w:eastAsia="ru-RU"/>
        </w:rPr>
      </w:pPr>
      <w:r w:rsidRPr="0064741C">
        <w:rPr>
          <w:lang w:eastAsia="ru-RU"/>
        </w:rPr>
        <w:t xml:space="preserve">помещения непригодным для проживания </w:t>
      </w:r>
      <w:r w:rsidRPr="0064741C">
        <w:rPr>
          <w:lang w:eastAsia="ru-RU"/>
        </w:rPr>
        <w:br/>
        <w:t xml:space="preserve">и многоквартирного дома аварийным </w:t>
      </w:r>
      <w:r w:rsidRPr="0064741C">
        <w:rPr>
          <w:lang w:eastAsia="ru-RU"/>
        </w:rPr>
        <w:br/>
        <w:t>и подлежащим сносу или реконструкции»</w:t>
      </w:r>
    </w:p>
    <w:p w:rsidR="00B72882" w:rsidRPr="0064741C" w:rsidRDefault="00B72882" w:rsidP="00B72882">
      <w:pPr>
        <w:pStyle w:val="a9"/>
      </w:pPr>
    </w:p>
    <w:p w:rsidR="00B72882" w:rsidRPr="0064741C" w:rsidRDefault="00B72882" w:rsidP="00B72882">
      <w:pPr>
        <w:pStyle w:val="a9"/>
      </w:pPr>
    </w:p>
    <w:p w:rsidR="00B72882" w:rsidRPr="0064741C" w:rsidRDefault="00B72882" w:rsidP="00B72882">
      <w:pPr>
        <w:pStyle w:val="HTML"/>
        <w:ind w:firstLine="709"/>
        <w:jc w:val="both"/>
        <w:rPr>
          <w:rFonts w:ascii="Times New Roman" w:hAnsi="Times New Roman"/>
          <w:sz w:val="28"/>
          <w:szCs w:val="28"/>
        </w:rPr>
      </w:pPr>
      <w:r w:rsidRPr="0064741C">
        <w:rPr>
          <w:rFonts w:ascii="Times New Roman" w:eastAsia="Calibri" w:hAnsi="Times New Roman"/>
          <w:iCs/>
          <w:sz w:val="28"/>
          <w:szCs w:val="28"/>
        </w:rPr>
        <w:t xml:space="preserve">В соответствии с Федеральным законом от 27 июля 2010 года </w:t>
      </w:r>
      <w:hyperlink r:id="rId7" w:history="1">
        <w:r w:rsidRPr="0064741C">
          <w:rPr>
            <w:rFonts w:ascii="Times New Roman" w:eastAsia="Calibri" w:hAnsi="Times New Roman"/>
            <w:iCs/>
            <w:sz w:val="28"/>
            <w:szCs w:val="28"/>
          </w:rPr>
          <w:t>№ 210-ФЗ</w:t>
        </w:r>
      </w:hyperlink>
      <w:r w:rsidRPr="0064741C">
        <w:rPr>
          <w:rFonts w:ascii="Times New Roman" w:eastAsia="Calibri" w:hAnsi="Times New Roman"/>
          <w:iCs/>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28 января 2006 года № 47 «</w:t>
      </w:r>
      <w:r w:rsidRPr="0064741C">
        <w:rPr>
          <w:rFonts w:ascii="Times New Roman" w:hAnsi="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распоряжением Администрации города от 30.12.2005 № 3686 «Об утверждении Регламента Администрации города», </w:t>
      </w:r>
      <w:hyperlink r:id="rId8" w:anchor="/document/45201346/entry/0" w:history="1">
        <w:r w:rsidRPr="0064741C">
          <w:rPr>
            <w:rFonts w:ascii="Times New Roman" w:hAnsi="Times New Roman"/>
            <w:sz w:val="28"/>
            <w:szCs w:val="28"/>
          </w:rPr>
          <w:t>постановлением</w:t>
        </w:r>
      </w:hyperlink>
      <w:r w:rsidRPr="0064741C">
        <w:rPr>
          <w:rFonts w:ascii="Times New Roman" w:hAnsi="Times New Roman"/>
          <w:sz w:val="28"/>
          <w:szCs w:val="28"/>
        </w:rPr>
        <w:t xml:space="preserve"> Администрации города от 17.03.2016 № 1873 «О порядке разработки, проведения экспертизы и утверждения административных </w:t>
      </w:r>
      <w:r w:rsidRPr="0064741C">
        <w:rPr>
          <w:rFonts w:ascii="Times New Roman" w:hAnsi="Times New Roman"/>
          <w:iCs/>
          <w:sz w:val="28"/>
          <w:szCs w:val="28"/>
        </w:rPr>
        <w:t>регламентов предоставления муниципальных услуг».</w:t>
      </w:r>
    </w:p>
    <w:p w:rsidR="00B72882" w:rsidRPr="0064741C" w:rsidRDefault="00B72882" w:rsidP="00B72882">
      <w:pPr>
        <w:autoSpaceDE w:val="0"/>
        <w:autoSpaceDN w:val="0"/>
        <w:adjustRightInd w:val="0"/>
        <w:ind w:firstLine="709"/>
        <w:contextualSpacing/>
        <w:jc w:val="both"/>
        <w:outlineLvl w:val="0"/>
        <w:rPr>
          <w:bCs/>
          <w:szCs w:val="28"/>
          <w:lang w:eastAsia="ru-RU"/>
        </w:rPr>
      </w:pPr>
      <w:r w:rsidRPr="0064741C">
        <w:rPr>
          <w:rFonts w:eastAsia="Times New Roman" w:cs="Times New Roman"/>
          <w:szCs w:val="28"/>
        </w:rPr>
        <w:t>1. Утвердить административный регламент предоставления</w:t>
      </w:r>
      <w:r w:rsidRPr="0064741C">
        <w:rPr>
          <w:bCs/>
          <w:szCs w:val="28"/>
          <w:lang w:eastAsia="ru-RU"/>
        </w:rPr>
        <w:t xml:space="preserve"> муниципальной услуги «Признание помещения жилым помещением, жилого помещения непригодным для проживания и многоквартирного дома аварийным </w:t>
      </w:r>
      <w:r w:rsidRPr="0064741C">
        <w:rPr>
          <w:bCs/>
          <w:szCs w:val="28"/>
          <w:lang w:eastAsia="ru-RU"/>
        </w:rPr>
        <w:br/>
        <w:t>и подлежащим сносу или реконструкции».</w:t>
      </w:r>
    </w:p>
    <w:p w:rsidR="00B72882" w:rsidRPr="0064741C" w:rsidRDefault="00B72882" w:rsidP="00B72882">
      <w:pPr>
        <w:autoSpaceDE w:val="0"/>
        <w:autoSpaceDN w:val="0"/>
        <w:adjustRightInd w:val="0"/>
        <w:ind w:firstLine="709"/>
        <w:jc w:val="both"/>
        <w:outlineLvl w:val="0"/>
        <w:rPr>
          <w:rFonts w:eastAsia="Calibri"/>
          <w:szCs w:val="28"/>
        </w:rPr>
      </w:pPr>
      <w:r w:rsidRPr="0064741C">
        <w:rPr>
          <w:rFonts w:eastAsia="Calibri"/>
          <w:szCs w:val="28"/>
        </w:rPr>
        <w:t xml:space="preserve">2. Управлению документационного и информационного обеспечения разместить настоящее постановление на официальном портале Администрации города: </w:t>
      </w:r>
      <w:hyperlink r:id="rId9" w:history="1">
        <w:r w:rsidRPr="0064741C">
          <w:rPr>
            <w:rStyle w:val="afd"/>
            <w:color w:val="auto"/>
            <w:u w:val="none"/>
            <w:lang w:val="en-US"/>
          </w:rPr>
          <w:t>www</w:t>
        </w:r>
        <w:r w:rsidRPr="0064741C">
          <w:rPr>
            <w:rStyle w:val="afd"/>
            <w:color w:val="auto"/>
            <w:u w:val="none"/>
          </w:rPr>
          <w:t>.admsurgut.ru</w:t>
        </w:r>
      </w:hyperlink>
      <w:r w:rsidRPr="0064741C">
        <w:rPr>
          <w:rFonts w:eastAsia="Calibri"/>
          <w:szCs w:val="28"/>
        </w:rPr>
        <w:t>.</w:t>
      </w:r>
    </w:p>
    <w:p w:rsidR="00B72882" w:rsidRPr="0064741C" w:rsidRDefault="00B72882" w:rsidP="00B72882">
      <w:pPr>
        <w:autoSpaceDE w:val="0"/>
        <w:autoSpaceDN w:val="0"/>
        <w:adjustRightInd w:val="0"/>
        <w:ind w:firstLine="709"/>
        <w:jc w:val="both"/>
        <w:outlineLvl w:val="0"/>
        <w:rPr>
          <w:rFonts w:eastAsia="Calibri"/>
          <w:szCs w:val="28"/>
        </w:rPr>
      </w:pPr>
      <w:r w:rsidRPr="0064741C">
        <w:rPr>
          <w:rFonts w:eastAsia="Calibri"/>
          <w:szCs w:val="28"/>
        </w:rPr>
        <w:t>3. Муниципальному казенному учреждению «Наш город» опубликовать настоящее постановление в газете «Сургутские ведомости».</w:t>
      </w:r>
    </w:p>
    <w:p w:rsidR="00B72882" w:rsidRPr="0064741C" w:rsidRDefault="00B72882" w:rsidP="00B72882">
      <w:pPr>
        <w:autoSpaceDE w:val="0"/>
        <w:autoSpaceDN w:val="0"/>
        <w:adjustRightInd w:val="0"/>
        <w:ind w:firstLine="709"/>
        <w:jc w:val="both"/>
        <w:outlineLvl w:val="0"/>
        <w:rPr>
          <w:rFonts w:eastAsia="Calibri"/>
          <w:szCs w:val="28"/>
        </w:rPr>
      </w:pPr>
      <w:r w:rsidRPr="0064741C">
        <w:rPr>
          <w:rFonts w:eastAsia="Calibri"/>
          <w:szCs w:val="28"/>
        </w:rPr>
        <w:t>4. Настоящее постановление вступает в силу после его официального опубликования.</w:t>
      </w:r>
    </w:p>
    <w:p w:rsidR="00B72882" w:rsidRPr="0064741C" w:rsidRDefault="00B72882" w:rsidP="00B72882">
      <w:pPr>
        <w:pStyle w:val="a9"/>
        <w:suppressAutoHyphens/>
        <w:ind w:firstLine="709"/>
        <w:rPr>
          <w:szCs w:val="28"/>
        </w:rPr>
      </w:pPr>
      <w:r w:rsidRPr="0064741C">
        <w:rPr>
          <w:szCs w:val="28"/>
        </w:rPr>
        <w:lastRenderedPageBreak/>
        <w:t>5. Контроль за выполнением постановления возложить на заместителя Главы города Кривцова Н.Н.</w:t>
      </w:r>
    </w:p>
    <w:p w:rsidR="00B72882" w:rsidRPr="0064741C" w:rsidRDefault="00B72882" w:rsidP="00B72882">
      <w:pPr>
        <w:autoSpaceDE w:val="0"/>
        <w:autoSpaceDN w:val="0"/>
        <w:adjustRightInd w:val="0"/>
        <w:ind w:firstLine="709"/>
        <w:jc w:val="both"/>
        <w:rPr>
          <w:i/>
          <w:szCs w:val="28"/>
          <w:lang w:eastAsia="ru-RU"/>
        </w:rPr>
      </w:pPr>
    </w:p>
    <w:p w:rsidR="00B72882" w:rsidRPr="0064741C" w:rsidRDefault="00B72882" w:rsidP="00B72882">
      <w:pPr>
        <w:autoSpaceDE w:val="0"/>
        <w:autoSpaceDN w:val="0"/>
        <w:adjustRightInd w:val="0"/>
        <w:jc w:val="both"/>
        <w:rPr>
          <w:szCs w:val="28"/>
          <w:lang w:eastAsia="ru-RU"/>
        </w:rPr>
      </w:pPr>
    </w:p>
    <w:p w:rsidR="00B72882" w:rsidRPr="0064741C" w:rsidRDefault="00B72882" w:rsidP="00B72882">
      <w:pPr>
        <w:autoSpaceDE w:val="0"/>
        <w:autoSpaceDN w:val="0"/>
        <w:adjustRightInd w:val="0"/>
        <w:jc w:val="both"/>
        <w:rPr>
          <w:szCs w:val="28"/>
          <w:lang w:eastAsia="ru-RU"/>
        </w:rPr>
      </w:pPr>
    </w:p>
    <w:p w:rsidR="00B72882" w:rsidRPr="0064741C" w:rsidRDefault="00B72882" w:rsidP="00B72882">
      <w:pPr>
        <w:suppressAutoHyphens/>
        <w:rPr>
          <w:szCs w:val="28"/>
        </w:rPr>
      </w:pPr>
      <w:r w:rsidRPr="0064741C">
        <w:rPr>
          <w:szCs w:val="28"/>
        </w:rPr>
        <w:t>Глава города                                                                                           В.Н. Шувалов</w:t>
      </w: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autoSpaceDE w:val="0"/>
        <w:autoSpaceDN w:val="0"/>
        <w:adjustRightInd w:val="0"/>
        <w:jc w:val="right"/>
        <w:rPr>
          <w:rFonts w:cs="Calibri"/>
          <w:i/>
          <w:sz w:val="22"/>
        </w:rPr>
      </w:pPr>
      <w:r w:rsidRPr="0064741C">
        <w:rPr>
          <w:rFonts w:cs="Calibri"/>
          <w:szCs w:val="28"/>
        </w:rPr>
        <w:lastRenderedPageBreak/>
        <w:t>Приложение</w:t>
      </w:r>
      <w:r w:rsidRPr="0064741C">
        <w:rPr>
          <w:rFonts w:cs="Calibri"/>
          <w:szCs w:val="28"/>
        </w:rPr>
        <w:br/>
        <w:t>к постановлению Администрации города</w:t>
      </w:r>
    </w:p>
    <w:p w:rsidR="00B72882" w:rsidRPr="0064741C" w:rsidRDefault="00B72882" w:rsidP="00B72882">
      <w:pPr>
        <w:widowControl w:val="0"/>
        <w:autoSpaceDE w:val="0"/>
        <w:autoSpaceDN w:val="0"/>
        <w:adjustRightInd w:val="0"/>
        <w:jc w:val="right"/>
        <w:rPr>
          <w:sz w:val="24"/>
          <w:szCs w:val="24"/>
          <w:lang w:eastAsia="ru-RU"/>
        </w:rPr>
      </w:pPr>
      <w:r w:rsidRPr="0064741C">
        <w:rPr>
          <w:rFonts w:cs="Calibri"/>
          <w:szCs w:val="28"/>
        </w:rPr>
        <w:t>от _________________ № ______</w:t>
      </w:r>
    </w:p>
    <w:p w:rsidR="0067017C" w:rsidRPr="0064741C" w:rsidRDefault="0067017C" w:rsidP="0067017C">
      <w:pPr>
        <w:widowControl w:val="0"/>
        <w:autoSpaceDE w:val="0"/>
        <w:autoSpaceDN w:val="0"/>
        <w:adjustRightInd w:val="0"/>
        <w:jc w:val="right"/>
        <w:rPr>
          <w:sz w:val="24"/>
          <w:szCs w:val="24"/>
          <w:lang w:eastAsia="ru-RU"/>
        </w:rPr>
      </w:pPr>
      <w:bookmarkStart w:id="0" w:name="_GoBack"/>
      <w:bookmarkEnd w:id="0"/>
    </w:p>
    <w:p w:rsidR="0067017C" w:rsidRPr="0064741C" w:rsidRDefault="0067017C" w:rsidP="0067017C">
      <w:pPr>
        <w:widowControl w:val="0"/>
        <w:autoSpaceDE w:val="0"/>
        <w:autoSpaceDN w:val="0"/>
        <w:adjustRightInd w:val="0"/>
        <w:jc w:val="right"/>
        <w:rPr>
          <w:sz w:val="24"/>
          <w:szCs w:val="24"/>
          <w:lang w:eastAsia="ru-RU"/>
        </w:rPr>
      </w:pPr>
    </w:p>
    <w:p w:rsidR="006B4D2A" w:rsidRPr="0064741C" w:rsidRDefault="006B4D2A" w:rsidP="0067017C">
      <w:pPr>
        <w:widowControl w:val="0"/>
        <w:autoSpaceDE w:val="0"/>
        <w:autoSpaceDN w:val="0"/>
        <w:adjustRightInd w:val="0"/>
        <w:jc w:val="center"/>
        <w:rPr>
          <w:bCs/>
          <w:szCs w:val="28"/>
          <w:lang w:eastAsia="ru-RU"/>
        </w:rPr>
      </w:pPr>
      <w:bookmarkStart w:id="1" w:name="Par30"/>
      <w:bookmarkEnd w:id="1"/>
      <w:r w:rsidRPr="0064741C">
        <w:rPr>
          <w:bCs/>
          <w:szCs w:val="28"/>
          <w:lang w:eastAsia="ru-RU"/>
        </w:rPr>
        <w:t xml:space="preserve">Административный регламент </w:t>
      </w:r>
      <w:r w:rsidR="00D06555" w:rsidRPr="0064741C">
        <w:rPr>
          <w:bCs/>
          <w:szCs w:val="28"/>
          <w:lang w:eastAsia="ru-RU"/>
        </w:rPr>
        <w:br/>
      </w:r>
      <w:r w:rsidRPr="0064741C">
        <w:rPr>
          <w:bCs/>
          <w:szCs w:val="28"/>
          <w:lang w:eastAsia="ru-RU"/>
        </w:rPr>
        <w:t xml:space="preserve">предоставления муниципальной услуги </w:t>
      </w:r>
      <w:r w:rsidR="00A850D5" w:rsidRPr="0064741C">
        <w:rPr>
          <w:bCs/>
          <w:szCs w:val="28"/>
          <w:lang w:eastAsia="ru-RU"/>
        </w:rPr>
        <w:t>«П</w:t>
      </w:r>
      <w:r w:rsidRPr="0064741C">
        <w:rPr>
          <w:bCs/>
          <w:szCs w:val="28"/>
          <w:lang w:eastAsia="ru-RU"/>
        </w:rPr>
        <w:t>ризнани</w:t>
      </w:r>
      <w:r w:rsidR="00A850D5" w:rsidRPr="0064741C">
        <w:rPr>
          <w:bCs/>
          <w:szCs w:val="28"/>
          <w:lang w:eastAsia="ru-RU"/>
        </w:rPr>
        <w:t>е</w:t>
      </w:r>
      <w:r w:rsidRPr="0064741C">
        <w:rPr>
          <w:bCs/>
          <w:szCs w:val="28"/>
          <w:lang w:eastAsia="ru-RU"/>
        </w:rPr>
        <w:t xml:space="preserve"> помещения жилым помещением, жилого помещения непригодным для проживания и многоквартирного дома аварийным </w:t>
      </w:r>
      <w:r w:rsidR="00D06555" w:rsidRPr="0064741C">
        <w:rPr>
          <w:bCs/>
          <w:szCs w:val="28"/>
          <w:lang w:eastAsia="ru-RU"/>
        </w:rPr>
        <w:t>и подлежащим сносу или реконструкции</w:t>
      </w:r>
      <w:r w:rsidR="00A850D5" w:rsidRPr="0064741C">
        <w:rPr>
          <w:bCs/>
          <w:szCs w:val="28"/>
          <w:lang w:eastAsia="ru-RU"/>
        </w:rPr>
        <w:t>»</w:t>
      </w:r>
    </w:p>
    <w:p w:rsidR="006B4D2A" w:rsidRPr="0064741C" w:rsidRDefault="006B4D2A" w:rsidP="0067017C">
      <w:pPr>
        <w:widowControl w:val="0"/>
        <w:autoSpaceDE w:val="0"/>
        <w:autoSpaceDN w:val="0"/>
        <w:adjustRightInd w:val="0"/>
        <w:jc w:val="center"/>
        <w:rPr>
          <w:b/>
          <w:bCs/>
          <w:szCs w:val="28"/>
          <w:lang w:eastAsia="ru-RU"/>
        </w:rPr>
      </w:pPr>
    </w:p>
    <w:p w:rsidR="0067017C" w:rsidRPr="0064741C" w:rsidRDefault="0067017C" w:rsidP="0067017C">
      <w:pPr>
        <w:autoSpaceDE w:val="0"/>
        <w:autoSpaceDN w:val="0"/>
        <w:adjustRightInd w:val="0"/>
        <w:jc w:val="both"/>
        <w:outlineLvl w:val="1"/>
        <w:rPr>
          <w:rFonts w:eastAsia="Calibri"/>
          <w:i/>
          <w:szCs w:val="28"/>
        </w:rPr>
      </w:pPr>
    </w:p>
    <w:p w:rsidR="0067017C" w:rsidRPr="0064741C" w:rsidRDefault="00157BBE" w:rsidP="003F17DE">
      <w:pPr>
        <w:pStyle w:val="af"/>
        <w:autoSpaceDE w:val="0"/>
        <w:autoSpaceDN w:val="0"/>
        <w:adjustRightInd w:val="0"/>
        <w:ind w:left="0" w:firstLine="709"/>
        <w:jc w:val="center"/>
        <w:outlineLvl w:val="1"/>
        <w:rPr>
          <w:rFonts w:eastAsia="Calibri"/>
          <w:b/>
          <w:szCs w:val="28"/>
        </w:rPr>
      </w:pPr>
      <w:r w:rsidRPr="0064741C">
        <w:rPr>
          <w:rFonts w:eastAsia="Calibri"/>
          <w:b/>
          <w:szCs w:val="28"/>
        </w:rPr>
        <w:t xml:space="preserve">1. </w:t>
      </w:r>
      <w:r w:rsidR="0067017C" w:rsidRPr="0064741C">
        <w:rPr>
          <w:rFonts w:eastAsia="Calibri"/>
          <w:b/>
          <w:szCs w:val="28"/>
        </w:rPr>
        <w:t>Общие положения</w:t>
      </w:r>
    </w:p>
    <w:p w:rsidR="00A850D5" w:rsidRPr="0064741C" w:rsidRDefault="00A850D5" w:rsidP="003F17DE">
      <w:pPr>
        <w:pStyle w:val="af"/>
        <w:autoSpaceDE w:val="0"/>
        <w:autoSpaceDN w:val="0"/>
        <w:adjustRightInd w:val="0"/>
        <w:ind w:left="0" w:firstLine="709"/>
        <w:outlineLvl w:val="1"/>
        <w:rPr>
          <w:rFonts w:eastAsia="Calibri"/>
          <w:b/>
          <w:szCs w:val="28"/>
        </w:rPr>
      </w:pPr>
    </w:p>
    <w:p w:rsidR="00A850D5" w:rsidRPr="0064741C" w:rsidRDefault="00A850D5" w:rsidP="003F17DE">
      <w:pPr>
        <w:pStyle w:val="s1"/>
        <w:spacing w:before="0" w:beforeAutospacing="0" w:after="0" w:afterAutospacing="0"/>
        <w:ind w:firstLine="709"/>
        <w:jc w:val="both"/>
        <w:rPr>
          <w:rFonts w:eastAsia="Calibri"/>
          <w:sz w:val="28"/>
          <w:szCs w:val="28"/>
          <w:lang w:eastAsia="en-US"/>
        </w:rPr>
      </w:pPr>
      <w:r w:rsidRPr="0064741C">
        <w:rPr>
          <w:rFonts w:eastAsia="Calibri"/>
          <w:sz w:val="28"/>
          <w:szCs w:val="28"/>
          <w:lang w:eastAsia="en-US"/>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w:t>
      </w:r>
      <w:r w:rsidR="003F17DE" w:rsidRPr="0064741C">
        <w:rPr>
          <w:rFonts w:eastAsia="Calibri"/>
          <w:sz w:val="28"/>
          <w:szCs w:val="28"/>
          <w:lang w:eastAsia="en-US"/>
        </w:rPr>
        <w:br/>
      </w:r>
      <w:r w:rsidRPr="0064741C">
        <w:rPr>
          <w:rFonts w:eastAsia="Calibri"/>
          <w:sz w:val="28"/>
          <w:szCs w:val="28"/>
          <w:lang w:eastAsia="en-US"/>
        </w:rPr>
        <w:t xml:space="preserve">и подлежащим сносу или реконструкции» (далее - </w:t>
      </w:r>
      <w:r w:rsidR="00320A7C" w:rsidRPr="0064741C">
        <w:rPr>
          <w:rFonts w:eastAsia="Calibri"/>
          <w:sz w:val="28"/>
          <w:szCs w:val="28"/>
          <w:lang w:eastAsia="en-US"/>
        </w:rPr>
        <w:t>а</w:t>
      </w:r>
      <w:r w:rsidRPr="0064741C">
        <w:rPr>
          <w:rFonts w:eastAsia="Calibri"/>
          <w:sz w:val="28"/>
          <w:szCs w:val="28"/>
          <w:lang w:eastAsia="en-US"/>
        </w:rPr>
        <w:t xml:space="preserve">дминистративный регламент) разработан в целях установления персональной ответственности должностных лиц за соблюдение требований административного регламента </w:t>
      </w:r>
      <w:r w:rsidR="003F17DE" w:rsidRPr="0064741C">
        <w:rPr>
          <w:rFonts w:eastAsia="Calibri"/>
          <w:sz w:val="28"/>
          <w:szCs w:val="28"/>
          <w:lang w:eastAsia="en-US"/>
        </w:rPr>
        <w:br/>
      </w:r>
      <w:r w:rsidRPr="0064741C">
        <w:rPr>
          <w:rFonts w:eastAsia="Calibri"/>
          <w:sz w:val="28"/>
          <w:szCs w:val="28"/>
          <w:lang w:eastAsia="en-US"/>
        </w:rPr>
        <w:t xml:space="preserve">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и прозрачности деятельности </w:t>
      </w:r>
      <w:r w:rsidR="0011212A" w:rsidRPr="0064741C">
        <w:rPr>
          <w:rFonts w:eastAsia="Calibri"/>
          <w:sz w:val="28"/>
          <w:szCs w:val="28"/>
          <w:lang w:eastAsia="en-US"/>
        </w:rPr>
        <w:t>Администрации города</w:t>
      </w:r>
      <w:r w:rsidR="00BF22EE" w:rsidRPr="0064741C">
        <w:rPr>
          <w:rFonts w:eastAsia="Calibri"/>
          <w:sz w:val="28"/>
          <w:szCs w:val="28"/>
          <w:lang w:eastAsia="en-US"/>
        </w:rPr>
        <w:t xml:space="preserve"> Сургута (далее – Администрация города)</w:t>
      </w:r>
      <w:r w:rsidRPr="0064741C">
        <w:rPr>
          <w:rFonts w:eastAsia="Calibri"/>
          <w:sz w:val="28"/>
          <w:szCs w:val="28"/>
          <w:lang w:eastAsia="en-US"/>
        </w:rPr>
        <w:t>.</w:t>
      </w:r>
    </w:p>
    <w:p w:rsidR="00A850D5" w:rsidRPr="0064741C" w:rsidRDefault="00A850D5" w:rsidP="003F17DE">
      <w:pPr>
        <w:pStyle w:val="s1"/>
        <w:spacing w:before="0" w:beforeAutospacing="0" w:after="0" w:afterAutospacing="0"/>
        <w:ind w:firstLine="709"/>
        <w:jc w:val="both"/>
        <w:rPr>
          <w:rFonts w:eastAsia="Calibri"/>
          <w:sz w:val="28"/>
          <w:szCs w:val="28"/>
          <w:lang w:eastAsia="en-US"/>
        </w:rPr>
      </w:pPr>
      <w:r w:rsidRPr="0064741C">
        <w:rPr>
          <w:rFonts w:eastAsia="Calibri"/>
          <w:sz w:val="28"/>
          <w:szCs w:val="28"/>
          <w:lang w:eastAsia="en-US"/>
        </w:rPr>
        <w:t>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 городского хозяйства Администрации города</w:t>
      </w:r>
      <w:r w:rsidR="00820444" w:rsidRPr="0064741C">
        <w:rPr>
          <w:rFonts w:eastAsia="Calibri"/>
          <w:sz w:val="28"/>
          <w:szCs w:val="28"/>
          <w:lang w:eastAsia="en-US"/>
        </w:rPr>
        <w:t xml:space="preserve"> (далее – департамент)</w:t>
      </w:r>
      <w:r w:rsidRPr="0064741C">
        <w:rPr>
          <w:rFonts w:eastAsia="Calibri"/>
          <w:sz w:val="28"/>
          <w:szCs w:val="28"/>
          <w:lang w:eastAsia="en-US"/>
        </w:rPr>
        <w:t>.</w:t>
      </w:r>
    </w:p>
    <w:p w:rsidR="0067017C" w:rsidRPr="0064741C" w:rsidRDefault="0067017C" w:rsidP="003F17DE">
      <w:pPr>
        <w:autoSpaceDE w:val="0"/>
        <w:autoSpaceDN w:val="0"/>
        <w:adjustRightInd w:val="0"/>
        <w:ind w:firstLine="709"/>
        <w:jc w:val="both"/>
        <w:rPr>
          <w:rFonts w:cs="Times New Roman"/>
          <w:szCs w:val="28"/>
        </w:rPr>
      </w:pPr>
      <w:r w:rsidRPr="0064741C">
        <w:rPr>
          <w:rFonts w:cs="Times New Roman"/>
          <w:szCs w:val="28"/>
        </w:rPr>
        <w:t>Действие настоящего</w:t>
      </w:r>
      <w:r w:rsidR="00A850D5" w:rsidRPr="0064741C">
        <w:rPr>
          <w:rFonts w:cs="Times New Roman"/>
          <w:szCs w:val="28"/>
        </w:rPr>
        <w:t xml:space="preserve"> а</w:t>
      </w:r>
      <w:r w:rsidRPr="0064741C">
        <w:rPr>
          <w:rFonts w:cs="Times New Roman"/>
          <w:szCs w:val="28"/>
        </w:rPr>
        <w:t xml:space="preserve">дминистративного регламента распространяется </w:t>
      </w:r>
      <w:r w:rsidR="00020EB2" w:rsidRPr="0064741C">
        <w:rPr>
          <w:rFonts w:cs="Times New Roman"/>
          <w:szCs w:val="28"/>
        </w:rPr>
        <w:br/>
      </w:r>
      <w:r w:rsidRPr="0064741C">
        <w:rPr>
          <w:rFonts w:cs="Times New Roman"/>
          <w:szCs w:val="28"/>
        </w:rPr>
        <w:t xml:space="preserve">на </w:t>
      </w:r>
      <w:r w:rsidR="002E1A63" w:rsidRPr="0064741C">
        <w:rPr>
          <w:rFonts w:cs="Times New Roman"/>
          <w:szCs w:val="28"/>
        </w:rPr>
        <w:t xml:space="preserve">находящиеся в эксплуатации жилые помещения независимо от формы собственности, </w:t>
      </w:r>
      <w:r w:rsidR="00020EB2" w:rsidRPr="0064741C">
        <w:rPr>
          <w:rFonts w:cs="Times New Roman"/>
          <w:szCs w:val="28"/>
        </w:rPr>
        <w:t xml:space="preserve">расположенные </w:t>
      </w:r>
      <w:r w:rsidRPr="0064741C">
        <w:rPr>
          <w:rFonts w:cs="Times New Roman"/>
          <w:szCs w:val="28"/>
        </w:rPr>
        <w:t xml:space="preserve">на территории </w:t>
      </w:r>
      <w:r w:rsidR="00D06555" w:rsidRPr="0064741C">
        <w:rPr>
          <w:rFonts w:cs="Times New Roman"/>
          <w:szCs w:val="28"/>
        </w:rPr>
        <w:t>муниципального образования городской округ город Сургут Х</w:t>
      </w:r>
      <w:r w:rsidR="003F17DE" w:rsidRPr="0064741C">
        <w:rPr>
          <w:rFonts w:cs="Times New Roman"/>
          <w:szCs w:val="28"/>
        </w:rPr>
        <w:t xml:space="preserve">анты-Мансийского автономного округа – </w:t>
      </w:r>
      <w:r w:rsidR="00D06555" w:rsidRPr="0064741C">
        <w:rPr>
          <w:rFonts w:cs="Times New Roman"/>
          <w:szCs w:val="28"/>
        </w:rPr>
        <w:t>Югры</w:t>
      </w:r>
      <w:r w:rsidRPr="0064741C">
        <w:rPr>
          <w:rFonts w:cs="Times New Roman"/>
          <w:szCs w:val="28"/>
        </w:rPr>
        <w:t>,</w:t>
      </w:r>
      <w:r w:rsidR="001F52D8" w:rsidRPr="0064741C">
        <w:rPr>
          <w:rFonts w:cs="Times New Roman"/>
          <w:szCs w:val="28"/>
        </w:rPr>
        <w:t xml:space="preserve"> </w:t>
      </w:r>
      <w:r w:rsidRPr="0064741C">
        <w:rPr>
          <w:rFonts w:cs="Times New Roman"/>
          <w:szCs w:val="28"/>
        </w:rPr>
        <w:t>в</w:t>
      </w:r>
      <w:r w:rsidR="00020EB2" w:rsidRPr="0064741C">
        <w:rPr>
          <w:rFonts w:cs="Times New Roman"/>
          <w:szCs w:val="28"/>
        </w:rPr>
        <w:t xml:space="preserve"> целях признания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64741C">
        <w:rPr>
          <w:rFonts w:cs="Times New Roman"/>
          <w:szCs w:val="28"/>
        </w:rPr>
        <w:t>,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67017C" w:rsidRPr="0064741C" w:rsidRDefault="0067017C" w:rsidP="003F17DE">
      <w:pPr>
        <w:ind w:firstLine="709"/>
        <w:jc w:val="both"/>
        <w:rPr>
          <w:rFonts w:cs="Times New Roman"/>
          <w:i/>
          <w:szCs w:val="28"/>
        </w:rPr>
      </w:pPr>
    </w:p>
    <w:p w:rsidR="0067017C" w:rsidRPr="0064741C" w:rsidRDefault="007738A9" w:rsidP="009579BD">
      <w:pPr>
        <w:pStyle w:val="af"/>
        <w:autoSpaceDE w:val="0"/>
        <w:autoSpaceDN w:val="0"/>
        <w:adjustRightInd w:val="0"/>
        <w:ind w:left="0" w:firstLine="709"/>
        <w:jc w:val="center"/>
        <w:outlineLvl w:val="1"/>
        <w:rPr>
          <w:rFonts w:eastAsia="Calibri" w:cs="Times New Roman"/>
          <w:b/>
          <w:szCs w:val="28"/>
        </w:rPr>
      </w:pPr>
      <w:r w:rsidRPr="0064741C">
        <w:rPr>
          <w:rFonts w:eastAsia="Calibri" w:cs="Times New Roman"/>
          <w:b/>
          <w:szCs w:val="28"/>
        </w:rPr>
        <w:t>2</w:t>
      </w:r>
      <w:r w:rsidR="0067017C" w:rsidRPr="0064741C">
        <w:rPr>
          <w:rFonts w:eastAsia="Calibri" w:cs="Times New Roman"/>
          <w:b/>
          <w:szCs w:val="28"/>
        </w:rPr>
        <w:t>. Стандарт предоставления муниципальной услуги</w:t>
      </w:r>
    </w:p>
    <w:p w:rsidR="0067017C" w:rsidRPr="0064741C" w:rsidRDefault="0067017C" w:rsidP="003F17DE">
      <w:pPr>
        <w:autoSpaceDE w:val="0"/>
        <w:autoSpaceDN w:val="0"/>
        <w:adjustRightInd w:val="0"/>
        <w:ind w:firstLine="709"/>
        <w:jc w:val="both"/>
        <w:rPr>
          <w:rFonts w:eastAsia="Calibri" w:cs="Times New Roman"/>
          <w:b/>
          <w:szCs w:val="28"/>
        </w:rPr>
      </w:pPr>
    </w:p>
    <w:p w:rsidR="0067017C" w:rsidRPr="0064741C" w:rsidRDefault="007738A9" w:rsidP="003F17DE">
      <w:pPr>
        <w:autoSpaceDE w:val="0"/>
        <w:autoSpaceDN w:val="0"/>
        <w:adjustRightInd w:val="0"/>
        <w:ind w:firstLine="709"/>
        <w:jc w:val="both"/>
        <w:rPr>
          <w:rFonts w:cs="Times New Roman"/>
          <w:szCs w:val="28"/>
        </w:rPr>
      </w:pPr>
      <w:r w:rsidRPr="0064741C">
        <w:rPr>
          <w:rFonts w:cs="Times New Roman"/>
          <w:szCs w:val="28"/>
        </w:rPr>
        <w:t xml:space="preserve">2.1 </w:t>
      </w:r>
      <w:r w:rsidR="0067017C" w:rsidRPr="0064741C">
        <w:rPr>
          <w:rFonts w:cs="Times New Roman"/>
          <w:szCs w:val="28"/>
        </w:rPr>
        <w:t>Наименование муниципальной услуги</w:t>
      </w:r>
      <w:r w:rsidR="0033132F" w:rsidRPr="0064741C">
        <w:rPr>
          <w:rFonts w:cs="Times New Roman"/>
          <w:szCs w:val="28"/>
        </w:rPr>
        <w:t xml:space="preserve"> </w:t>
      </w:r>
      <w:r w:rsidRPr="0064741C">
        <w:rPr>
          <w:rFonts w:eastAsia="Calibri" w:cs="Times New Roman"/>
          <w:szCs w:val="28"/>
        </w:rPr>
        <w:t>«</w:t>
      </w:r>
      <w:r w:rsidR="0067017C" w:rsidRPr="0064741C">
        <w:rPr>
          <w:rFonts w:eastAsia="Calibri" w:cs="Times New Roman"/>
          <w:szCs w:val="28"/>
        </w:rPr>
        <w:t>П</w:t>
      </w:r>
      <w:r w:rsidR="0067017C" w:rsidRPr="0064741C">
        <w:rPr>
          <w:rFonts w:cs="Times New Roman"/>
          <w:szCs w:val="28"/>
        </w:rPr>
        <w:t xml:space="preserve">ризнание помещения жилым помещением, жилого помещения непригодным для проживания </w:t>
      </w:r>
      <w:r w:rsidR="009579BD" w:rsidRPr="0064741C">
        <w:rPr>
          <w:rFonts w:cs="Times New Roman"/>
          <w:szCs w:val="28"/>
        </w:rPr>
        <w:br/>
      </w:r>
      <w:r w:rsidR="0067017C" w:rsidRPr="0064741C">
        <w:rPr>
          <w:rFonts w:cs="Times New Roman"/>
          <w:szCs w:val="28"/>
        </w:rPr>
        <w:t>и многоквартирного дома аварийным и подлежащим сносу или реконструкции</w:t>
      </w:r>
      <w:r w:rsidRPr="0064741C">
        <w:rPr>
          <w:rFonts w:cs="Times New Roman"/>
          <w:szCs w:val="28"/>
        </w:rPr>
        <w:t>»</w:t>
      </w:r>
      <w:r w:rsidR="0067017C" w:rsidRPr="0064741C">
        <w:rPr>
          <w:rFonts w:cs="Times New Roman"/>
          <w:szCs w:val="28"/>
        </w:rPr>
        <w:t>.</w:t>
      </w:r>
    </w:p>
    <w:p w:rsidR="000F764E" w:rsidRPr="0064741C" w:rsidRDefault="000F764E" w:rsidP="000F764E">
      <w:pPr>
        <w:autoSpaceDE w:val="0"/>
        <w:autoSpaceDN w:val="0"/>
        <w:adjustRightInd w:val="0"/>
        <w:ind w:firstLine="709"/>
        <w:jc w:val="both"/>
        <w:rPr>
          <w:rFonts w:cs="Times New Roman"/>
          <w:szCs w:val="28"/>
        </w:rPr>
      </w:pPr>
      <w:r w:rsidRPr="0064741C">
        <w:rPr>
          <w:rFonts w:eastAsia="Calibri" w:cs="Times New Roman"/>
          <w:szCs w:val="28"/>
        </w:rPr>
        <w:lastRenderedPageBreak/>
        <w:t xml:space="preserve">2.2. </w:t>
      </w:r>
      <w:r w:rsidRPr="0064741C">
        <w:rPr>
          <w:rFonts w:cs="Times New Roman"/>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 городской округ город Сургут Ханты-Мансийского автономного округа – Югры.</w:t>
      </w:r>
    </w:p>
    <w:p w:rsidR="004C079E" w:rsidRPr="0064741C" w:rsidRDefault="004C079E" w:rsidP="004C079E">
      <w:pPr>
        <w:autoSpaceDE w:val="0"/>
        <w:autoSpaceDN w:val="0"/>
        <w:adjustRightInd w:val="0"/>
        <w:ind w:firstLine="709"/>
        <w:jc w:val="both"/>
        <w:rPr>
          <w:rFonts w:eastAsia="Calibri" w:cs="Times New Roman"/>
          <w:szCs w:val="28"/>
        </w:rPr>
      </w:pPr>
      <w:r w:rsidRPr="0064741C">
        <w:rPr>
          <w:rFonts w:eastAsia="Calibri" w:cs="Times New Roman"/>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7738A9" w:rsidRPr="0064741C" w:rsidRDefault="007738A9" w:rsidP="003F17DE">
      <w:pPr>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3</w:t>
      </w:r>
      <w:r w:rsidRPr="0064741C">
        <w:rPr>
          <w:rFonts w:cs="Times New Roman"/>
          <w:szCs w:val="28"/>
        </w:rPr>
        <w:t xml:space="preserve">. </w:t>
      </w:r>
      <w:r w:rsidR="00716BEF" w:rsidRPr="0064741C">
        <w:rPr>
          <w:rFonts w:cs="Times New Roman"/>
          <w:szCs w:val="28"/>
        </w:rPr>
        <w:t>М</w:t>
      </w:r>
      <w:r w:rsidR="0067017C" w:rsidRPr="0064741C">
        <w:rPr>
          <w:rFonts w:cs="Times New Roman"/>
          <w:szCs w:val="28"/>
        </w:rPr>
        <w:t>униципальную услугу</w:t>
      </w:r>
      <w:r w:rsidR="001A6B75" w:rsidRPr="0064741C">
        <w:rPr>
          <w:rFonts w:cs="Times New Roman"/>
          <w:szCs w:val="28"/>
        </w:rPr>
        <w:t xml:space="preserve"> </w:t>
      </w:r>
      <w:r w:rsidRPr="0064741C">
        <w:rPr>
          <w:rFonts w:cs="Times New Roman"/>
          <w:szCs w:val="28"/>
        </w:rPr>
        <w:t xml:space="preserve">предоставляет </w:t>
      </w:r>
      <w:r w:rsidR="001A6B75" w:rsidRPr="0064741C">
        <w:rPr>
          <w:rFonts w:cs="Times New Roman"/>
          <w:szCs w:val="28"/>
        </w:rPr>
        <w:t>Администрация города</w:t>
      </w:r>
      <w:r w:rsidRPr="0064741C">
        <w:rPr>
          <w:rFonts w:cs="Times New Roman"/>
          <w:szCs w:val="28"/>
        </w:rPr>
        <w:t xml:space="preserve">. Непосредственное обеспечение предоставления муниципальной услуги осуществляет </w:t>
      </w:r>
      <w:r w:rsidR="009579BD" w:rsidRPr="0064741C">
        <w:rPr>
          <w:rFonts w:cs="Times New Roman"/>
          <w:szCs w:val="28"/>
        </w:rPr>
        <w:t xml:space="preserve">отдел организации управления и ликвидации ветхого жилья </w:t>
      </w:r>
      <w:r w:rsidRPr="0064741C">
        <w:rPr>
          <w:rFonts w:cs="Times New Roman"/>
          <w:szCs w:val="28"/>
        </w:rPr>
        <w:t>департамент</w:t>
      </w:r>
      <w:r w:rsidR="009579BD" w:rsidRPr="0064741C">
        <w:rPr>
          <w:rFonts w:cs="Times New Roman"/>
          <w:szCs w:val="28"/>
        </w:rPr>
        <w:t>а</w:t>
      </w:r>
      <w:r w:rsidRPr="0064741C">
        <w:rPr>
          <w:rFonts w:cs="Times New Roman"/>
          <w:szCs w:val="28"/>
        </w:rPr>
        <w:t>.</w:t>
      </w:r>
    </w:p>
    <w:p w:rsidR="001D4FE1" w:rsidRPr="0064741C" w:rsidRDefault="00E065DB" w:rsidP="009418F6">
      <w:pPr>
        <w:pStyle w:val="af"/>
        <w:ind w:left="0" w:firstLine="708"/>
        <w:jc w:val="both"/>
      </w:pPr>
      <w:r w:rsidRPr="0064741C">
        <w:rPr>
          <w:rFonts w:cs="Times New Roman"/>
          <w:szCs w:val="28"/>
        </w:rPr>
        <w:t>2.</w:t>
      </w:r>
      <w:r w:rsidR="00BD1D01" w:rsidRPr="0064741C">
        <w:rPr>
          <w:rFonts w:cs="Times New Roman"/>
          <w:szCs w:val="28"/>
        </w:rPr>
        <w:t>3</w:t>
      </w:r>
      <w:r w:rsidRPr="0064741C">
        <w:rPr>
          <w:rFonts w:cs="Times New Roman"/>
          <w:szCs w:val="28"/>
        </w:rPr>
        <w:t xml:space="preserve">.1. </w:t>
      </w:r>
      <w:r w:rsidR="009418F6" w:rsidRPr="0064741C">
        <w:rPr>
          <w:szCs w:val="28"/>
        </w:rPr>
        <w:t xml:space="preserve">Заявитель вправе обратиться за получением муниципальной услуги в </w:t>
      </w:r>
      <w:r w:rsidR="009418F6" w:rsidRPr="0064741C">
        <w:rPr>
          <w:rFonts w:cs="Times New Roman"/>
          <w:szCs w:val="28"/>
        </w:rPr>
        <w:t>М</w:t>
      </w:r>
      <w:r w:rsidR="001D4FE1" w:rsidRPr="0064741C">
        <w:t>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67017C" w:rsidRPr="0064741C" w:rsidRDefault="00716BEF" w:rsidP="001D4FE1">
      <w:pPr>
        <w:autoSpaceDE w:val="0"/>
        <w:autoSpaceDN w:val="0"/>
        <w:adjustRightInd w:val="0"/>
        <w:ind w:firstLine="709"/>
        <w:jc w:val="both"/>
        <w:rPr>
          <w:rFonts w:cs="Times New Roman"/>
          <w:bCs/>
          <w:szCs w:val="28"/>
        </w:rPr>
      </w:pPr>
      <w:r w:rsidRPr="0064741C">
        <w:rPr>
          <w:rFonts w:cs="Times New Roman"/>
          <w:bCs/>
          <w:szCs w:val="28"/>
        </w:rPr>
        <w:t>2.</w:t>
      </w:r>
      <w:r w:rsidR="00BD1D01" w:rsidRPr="0064741C">
        <w:rPr>
          <w:rFonts w:cs="Times New Roman"/>
          <w:bCs/>
          <w:szCs w:val="28"/>
        </w:rPr>
        <w:t>4</w:t>
      </w:r>
      <w:r w:rsidRPr="0064741C">
        <w:rPr>
          <w:rFonts w:cs="Times New Roman"/>
          <w:bCs/>
          <w:szCs w:val="28"/>
        </w:rPr>
        <w:t xml:space="preserve">. </w:t>
      </w:r>
      <w:r w:rsidR="0067017C" w:rsidRPr="0064741C">
        <w:rPr>
          <w:rFonts w:cs="Times New Roman"/>
          <w:bCs/>
          <w:szCs w:val="28"/>
        </w:rPr>
        <w:t>Признание помещения жилым помещением, пригодным (непригодным) для проживания граждан, многокв</w:t>
      </w:r>
      <w:r w:rsidR="00D02582" w:rsidRPr="0064741C">
        <w:rPr>
          <w:rFonts w:cs="Times New Roman"/>
          <w:bCs/>
          <w:szCs w:val="28"/>
        </w:rPr>
        <w:t>а</w:t>
      </w:r>
      <w:r w:rsidR="0067017C" w:rsidRPr="0064741C">
        <w:rPr>
          <w:rFonts w:cs="Times New Roman"/>
          <w:bCs/>
          <w:szCs w:val="28"/>
        </w:rPr>
        <w:t xml:space="preserve">ртирного дома аварийным </w:t>
      </w:r>
      <w:r w:rsidR="009579BD" w:rsidRPr="0064741C">
        <w:rPr>
          <w:rFonts w:cs="Times New Roman"/>
          <w:bCs/>
          <w:szCs w:val="28"/>
        </w:rPr>
        <w:br/>
      </w:r>
      <w:r w:rsidR="0067017C" w:rsidRPr="0064741C">
        <w:rPr>
          <w:rFonts w:cs="Times New Roman"/>
          <w:bCs/>
          <w:szCs w:val="28"/>
        </w:rPr>
        <w:t>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w:t>
      </w:r>
      <w:r w:rsidR="00D02582" w:rsidRPr="0064741C">
        <w:rPr>
          <w:rFonts w:cs="Times New Roman"/>
          <w:bCs/>
          <w:szCs w:val="28"/>
        </w:rPr>
        <w:t>а</w:t>
      </w:r>
      <w:r w:rsidR="0067017C" w:rsidRPr="0064741C">
        <w:rPr>
          <w:rFonts w:cs="Times New Roman"/>
          <w:bCs/>
          <w:szCs w:val="28"/>
        </w:rPr>
        <w:t>ртирных домов, находящихся в федеральной собственности, муниципального жилищного фонда и частного жилищного фо</w:t>
      </w:r>
      <w:r w:rsidR="00D02582" w:rsidRPr="0064741C">
        <w:rPr>
          <w:rFonts w:cs="Times New Roman"/>
          <w:bCs/>
          <w:szCs w:val="28"/>
        </w:rPr>
        <w:t>нда, расположенного на территор</w:t>
      </w:r>
      <w:r w:rsidR="0067017C" w:rsidRPr="0064741C">
        <w:rPr>
          <w:rFonts w:cs="Times New Roman"/>
          <w:bCs/>
          <w:szCs w:val="28"/>
        </w:rPr>
        <w:t xml:space="preserve">ии муниципального образования </w:t>
      </w:r>
      <w:r w:rsidR="00D02582" w:rsidRPr="0064741C">
        <w:rPr>
          <w:rFonts w:cs="Times New Roman"/>
          <w:bCs/>
          <w:szCs w:val="28"/>
        </w:rPr>
        <w:t>городской округ город Сургут</w:t>
      </w:r>
      <w:r w:rsidR="0067017C" w:rsidRPr="0064741C">
        <w:rPr>
          <w:rFonts w:cs="Times New Roman"/>
          <w:bCs/>
          <w:szCs w:val="28"/>
        </w:rPr>
        <w:t>(далее – Комиссия),</w:t>
      </w:r>
      <w:r w:rsidR="00603E67" w:rsidRPr="0064741C">
        <w:rPr>
          <w:rFonts w:cs="Times New Roman"/>
          <w:bCs/>
          <w:szCs w:val="28"/>
        </w:rPr>
        <w:t xml:space="preserve"> </w:t>
      </w:r>
      <w:r w:rsidR="0067017C" w:rsidRPr="0064741C">
        <w:rPr>
          <w:rFonts w:cs="Times New Roman"/>
          <w:bCs/>
          <w:szCs w:val="28"/>
        </w:rPr>
        <w:t>в порядке, предусмотренном Положением о признании помещения жилым помещением, жилого помещения непригодным для проживания</w:t>
      </w:r>
      <w:r w:rsidR="00D02582" w:rsidRPr="0064741C">
        <w:rPr>
          <w:rFonts w:cs="Times New Roman"/>
          <w:bCs/>
          <w:szCs w:val="28"/>
        </w:rPr>
        <w:t>,</w:t>
      </w:r>
      <w:r w:rsidR="0067017C" w:rsidRPr="0064741C">
        <w:rPr>
          <w:rFonts w:cs="Times New Roman"/>
          <w:bCs/>
          <w:szCs w:val="28"/>
        </w:rPr>
        <w:t xml:space="preserve"> многокв</w:t>
      </w:r>
      <w:r w:rsidR="00D02582" w:rsidRPr="0064741C">
        <w:rPr>
          <w:rFonts w:cs="Times New Roman"/>
          <w:bCs/>
          <w:szCs w:val="28"/>
        </w:rPr>
        <w:t>а</w:t>
      </w:r>
      <w:r w:rsidR="0067017C" w:rsidRPr="0064741C">
        <w:rPr>
          <w:rFonts w:cs="Times New Roman"/>
          <w:bCs/>
          <w:szCs w:val="28"/>
        </w:rPr>
        <w:t>ртирного дома аварийным и подлежащим сносу или реконструкции</w:t>
      </w:r>
      <w:r w:rsidR="0067017C" w:rsidRPr="0064741C">
        <w:rPr>
          <w:rFonts w:cs="Times New Roman"/>
          <w:bCs/>
          <w:i/>
          <w:szCs w:val="28"/>
        </w:rPr>
        <w:t>,</w:t>
      </w:r>
      <w:r w:rsidR="00D4623D" w:rsidRPr="0064741C">
        <w:rPr>
          <w:rFonts w:cs="Times New Roman"/>
          <w:bCs/>
          <w:i/>
          <w:szCs w:val="28"/>
        </w:rPr>
        <w:t xml:space="preserve"> </w:t>
      </w:r>
      <w:r w:rsidR="00D4623D" w:rsidRPr="0064741C">
        <w:rPr>
          <w:rFonts w:cs="Times New Roman"/>
          <w:szCs w:val="28"/>
        </w:rPr>
        <w:t xml:space="preserve">садового дома жилым домом и жилого дома садовым домом, </w:t>
      </w:r>
      <w:r w:rsidR="0067017C" w:rsidRPr="0064741C">
        <w:rPr>
          <w:rFonts w:cs="Times New Roman"/>
          <w:bCs/>
          <w:szCs w:val="28"/>
        </w:rPr>
        <w:t>утвержденным постановлением Правительства Российской Федерации от 28 января 2006 года № 47 (далее по тексту – Положение).</w:t>
      </w:r>
    </w:p>
    <w:p w:rsidR="0067017C" w:rsidRPr="0064741C" w:rsidRDefault="00716BEF" w:rsidP="003F17DE">
      <w:pPr>
        <w:pStyle w:val="af"/>
        <w:ind w:left="0" w:firstLine="709"/>
        <w:jc w:val="both"/>
        <w:rPr>
          <w:rFonts w:cs="Times New Roman"/>
          <w:bCs/>
          <w:szCs w:val="28"/>
        </w:rPr>
      </w:pPr>
      <w:r w:rsidRPr="0064741C">
        <w:rPr>
          <w:rFonts w:cs="Times New Roman"/>
          <w:bCs/>
          <w:szCs w:val="28"/>
        </w:rPr>
        <w:t>2.</w:t>
      </w:r>
      <w:r w:rsidR="00BD1D01" w:rsidRPr="0064741C">
        <w:rPr>
          <w:rFonts w:cs="Times New Roman"/>
          <w:bCs/>
          <w:szCs w:val="28"/>
        </w:rPr>
        <w:t>4</w:t>
      </w:r>
      <w:r w:rsidRPr="0064741C">
        <w:rPr>
          <w:rFonts w:cs="Times New Roman"/>
          <w:bCs/>
          <w:szCs w:val="28"/>
        </w:rPr>
        <w:t xml:space="preserve">.1. </w:t>
      </w:r>
      <w:r w:rsidR="0067017C" w:rsidRPr="0064741C">
        <w:rPr>
          <w:rFonts w:cs="Times New Roman"/>
          <w:bCs/>
          <w:szCs w:val="28"/>
        </w:rPr>
        <w:t xml:space="preserve">В случае необходимости оценки и обследования помещения в целях признания жилого помещения пригодным (непригодным) для проживания, </w:t>
      </w:r>
      <w:r w:rsidR="009579BD" w:rsidRPr="0064741C">
        <w:rPr>
          <w:rFonts w:cs="Times New Roman"/>
          <w:bCs/>
          <w:szCs w:val="28"/>
        </w:rPr>
        <w:br/>
      </w:r>
      <w:r w:rsidR="0067017C" w:rsidRPr="0064741C">
        <w:rPr>
          <w:rFonts w:cs="Times New Roman"/>
          <w:bCs/>
          <w:szCs w:val="28"/>
        </w:rPr>
        <w:t>а также многокв</w:t>
      </w:r>
      <w:r w:rsidR="00D02582" w:rsidRPr="0064741C">
        <w:rPr>
          <w:rFonts w:cs="Times New Roman"/>
          <w:bCs/>
          <w:szCs w:val="28"/>
        </w:rPr>
        <w:t>а</w:t>
      </w:r>
      <w:r w:rsidR="0067017C" w:rsidRPr="0064741C">
        <w:rPr>
          <w:rFonts w:cs="Times New Roman"/>
          <w:bCs/>
          <w:szCs w:val="28"/>
        </w:rPr>
        <w:t>ртирного дома аварийным и подлежащим сносу или реконструкции в течение 5 лет со дня выдачи разрешения о вводе многокв</w:t>
      </w:r>
      <w:r w:rsidR="00D02582" w:rsidRPr="0064741C">
        <w:rPr>
          <w:rFonts w:cs="Times New Roman"/>
          <w:bCs/>
          <w:szCs w:val="28"/>
        </w:rPr>
        <w:t>а</w:t>
      </w:r>
      <w:r w:rsidR="0067017C" w:rsidRPr="0064741C">
        <w:rPr>
          <w:rFonts w:cs="Times New Roman"/>
          <w:bCs/>
          <w:szCs w:val="28"/>
        </w:rPr>
        <w:t>ртирного дома в эксплуатацию</w:t>
      </w:r>
      <w:r w:rsidR="00D02582" w:rsidRPr="0064741C">
        <w:rPr>
          <w:rFonts w:cs="Times New Roman"/>
          <w:bCs/>
          <w:szCs w:val="28"/>
        </w:rPr>
        <w:t>,</w:t>
      </w:r>
      <w:r w:rsidR="0067017C" w:rsidRPr="0064741C">
        <w:rPr>
          <w:rFonts w:cs="Times New Roman"/>
          <w:bCs/>
          <w:szCs w:val="28"/>
        </w:rPr>
        <w:t xml:space="preserve"> такая оценка и обследование осуществляются комиссией, созданной органом исполнительной власти Ханты-Мансийского автономного округа – Югры в соотве</w:t>
      </w:r>
      <w:r w:rsidR="00D02582" w:rsidRPr="0064741C">
        <w:rPr>
          <w:rFonts w:cs="Times New Roman"/>
          <w:bCs/>
          <w:szCs w:val="28"/>
        </w:rPr>
        <w:t>т</w:t>
      </w:r>
      <w:r w:rsidR="0067017C" w:rsidRPr="0064741C">
        <w:rPr>
          <w:rFonts w:cs="Times New Roman"/>
          <w:bCs/>
          <w:szCs w:val="28"/>
        </w:rPr>
        <w:t>ствии с пунктом 7 Положения.</w:t>
      </w:r>
    </w:p>
    <w:p w:rsidR="0067017C" w:rsidRPr="0064741C" w:rsidRDefault="00716BEF" w:rsidP="003F17DE">
      <w:pPr>
        <w:pStyle w:val="af"/>
        <w:ind w:left="0" w:firstLine="709"/>
        <w:jc w:val="both"/>
        <w:rPr>
          <w:rFonts w:cs="Times New Roman"/>
          <w:szCs w:val="28"/>
        </w:rPr>
      </w:pPr>
      <w:r w:rsidRPr="0064741C">
        <w:rPr>
          <w:rFonts w:cs="Times New Roman"/>
          <w:szCs w:val="28"/>
        </w:rPr>
        <w:t>2</w:t>
      </w:r>
      <w:r w:rsidR="0067017C" w:rsidRPr="0064741C">
        <w:rPr>
          <w:rFonts w:cs="Times New Roman"/>
          <w:szCs w:val="28"/>
        </w:rPr>
        <w:t>.</w:t>
      </w:r>
      <w:r w:rsidR="00BD1D01" w:rsidRPr="0064741C">
        <w:rPr>
          <w:rFonts w:cs="Times New Roman"/>
          <w:szCs w:val="28"/>
        </w:rPr>
        <w:t>5</w:t>
      </w:r>
      <w:r w:rsidRPr="0064741C">
        <w:rPr>
          <w:rFonts w:cs="Times New Roman"/>
          <w:szCs w:val="28"/>
        </w:rPr>
        <w:t>.</w:t>
      </w:r>
      <w:r w:rsidR="0067017C" w:rsidRPr="0064741C">
        <w:rPr>
          <w:rFonts w:cs="Times New Roman"/>
          <w:szCs w:val="28"/>
        </w:rPr>
        <w:t xml:space="preserve"> При предоставлении муниципальной услуги </w:t>
      </w:r>
      <w:r w:rsidRPr="0064741C">
        <w:rPr>
          <w:rFonts w:cs="Times New Roman"/>
          <w:szCs w:val="28"/>
        </w:rPr>
        <w:t>департамент</w:t>
      </w:r>
      <w:r w:rsidR="0067017C" w:rsidRPr="0064741C">
        <w:rPr>
          <w:rFonts w:cs="Times New Roman"/>
          <w:szCs w:val="28"/>
        </w:rPr>
        <w:t xml:space="preserve"> осуществляет межведомственное и</w:t>
      </w:r>
      <w:r w:rsidRPr="0064741C">
        <w:rPr>
          <w:rFonts w:cs="Times New Roman"/>
          <w:szCs w:val="28"/>
        </w:rPr>
        <w:t>нформационное взаимодействие с</w:t>
      </w:r>
      <w:r w:rsidR="0067017C" w:rsidRPr="0064741C">
        <w:rPr>
          <w:rFonts w:cs="Times New Roman"/>
          <w:szCs w:val="28"/>
        </w:rPr>
        <w:t xml:space="preserve">: </w:t>
      </w:r>
    </w:p>
    <w:p w:rsidR="0067017C" w:rsidRPr="0064741C" w:rsidRDefault="009579BD" w:rsidP="003F17DE">
      <w:pPr>
        <w:pStyle w:val="af"/>
        <w:ind w:left="0" w:firstLine="709"/>
        <w:jc w:val="both"/>
        <w:rPr>
          <w:rFonts w:cs="Times New Roman"/>
          <w:szCs w:val="28"/>
        </w:rPr>
      </w:pPr>
      <w:r w:rsidRPr="0064741C">
        <w:rPr>
          <w:rFonts w:cs="Times New Roman"/>
          <w:szCs w:val="28"/>
        </w:rPr>
        <w:t>-</w:t>
      </w:r>
      <w:r w:rsidR="0067017C" w:rsidRPr="0064741C">
        <w:rPr>
          <w:rFonts w:cs="Times New Roman"/>
          <w:szCs w:val="28"/>
        </w:rPr>
        <w:t xml:space="preserve"> Управлением Федеральной службы по надзору </w:t>
      </w:r>
      <w:r w:rsidR="0067017C" w:rsidRPr="0064741C">
        <w:rPr>
          <w:rFonts w:cs="Times New Roman"/>
          <w:szCs w:val="28"/>
        </w:rPr>
        <w:br/>
        <w:t xml:space="preserve">в сфере защиты прав потребителей и благополучия человека </w:t>
      </w:r>
      <w:r w:rsidR="0067017C" w:rsidRPr="0064741C">
        <w:rPr>
          <w:rFonts w:cs="Times New Roman"/>
          <w:szCs w:val="28"/>
        </w:rPr>
        <w:br/>
        <w:t>по Ханты-Мансийскому автономному округу – Югре (его территориальными органами);</w:t>
      </w:r>
    </w:p>
    <w:p w:rsidR="0067017C" w:rsidRPr="0064741C" w:rsidRDefault="009579BD" w:rsidP="003F17DE">
      <w:pPr>
        <w:pStyle w:val="af"/>
        <w:ind w:left="0" w:firstLine="709"/>
        <w:jc w:val="both"/>
        <w:rPr>
          <w:rFonts w:cs="Times New Roman"/>
          <w:szCs w:val="28"/>
        </w:rPr>
      </w:pPr>
      <w:r w:rsidRPr="0064741C">
        <w:rPr>
          <w:rFonts w:cs="Times New Roman"/>
          <w:szCs w:val="28"/>
        </w:rPr>
        <w:lastRenderedPageBreak/>
        <w:t>-</w:t>
      </w:r>
      <w:r w:rsidR="0067017C" w:rsidRPr="0064741C">
        <w:rPr>
          <w:rFonts w:cs="Times New Roman"/>
          <w:szCs w:val="28"/>
        </w:rPr>
        <w:t xml:space="preserve"> Управлением Федеральной службы государственной регистрации, кадастра и картографии</w:t>
      </w:r>
      <w:r w:rsidR="0074098C" w:rsidRPr="0064741C">
        <w:rPr>
          <w:rFonts w:cs="Times New Roman"/>
          <w:szCs w:val="28"/>
        </w:rPr>
        <w:t xml:space="preserve"> </w:t>
      </w:r>
      <w:r w:rsidR="0067017C" w:rsidRPr="0064741C">
        <w:rPr>
          <w:rFonts w:cs="Times New Roman"/>
          <w:szCs w:val="28"/>
        </w:rPr>
        <w:t>по Ханты-Мансийскому автономному округу – Югре (его территориальными органами);</w:t>
      </w:r>
    </w:p>
    <w:p w:rsidR="0067017C" w:rsidRPr="0064741C" w:rsidRDefault="009579BD" w:rsidP="003F17DE">
      <w:pPr>
        <w:pStyle w:val="af"/>
        <w:ind w:left="0" w:firstLine="709"/>
        <w:jc w:val="both"/>
        <w:rPr>
          <w:rFonts w:cs="Times New Roman"/>
          <w:szCs w:val="28"/>
        </w:rPr>
      </w:pPr>
      <w:r w:rsidRPr="0064741C">
        <w:rPr>
          <w:rFonts w:cs="Times New Roman"/>
          <w:szCs w:val="28"/>
        </w:rPr>
        <w:t>-</w:t>
      </w:r>
      <w:r w:rsidR="0067017C" w:rsidRPr="0064741C">
        <w:rPr>
          <w:rFonts w:cs="Times New Roman"/>
          <w:szCs w:val="28"/>
        </w:rPr>
        <w:t xml:space="preserve"> Главным управлением МЧС</w:t>
      </w:r>
      <w:r w:rsidR="00603E67" w:rsidRPr="0064741C">
        <w:rPr>
          <w:rFonts w:cs="Times New Roman"/>
          <w:szCs w:val="28"/>
        </w:rPr>
        <w:t xml:space="preserve"> </w:t>
      </w:r>
      <w:r w:rsidR="0067017C" w:rsidRPr="0064741C">
        <w:rPr>
          <w:rFonts w:cs="Times New Roman"/>
          <w:szCs w:val="28"/>
        </w:rPr>
        <w:t>России по Ханты-Мансийскому автономному округу – Югре (его территориальными органами);</w:t>
      </w:r>
    </w:p>
    <w:p w:rsidR="0067017C" w:rsidRPr="0064741C" w:rsidRDefault="009579BD" w:rsidP="003F17DE">
      <w:pPr>
        <w:pStyle w:val="af"/>
        <w:ind w:left="0" w:firstLine="709"/>
        <w:jc w:val="both"/>
        <w:rPr>
          <w:rFonts w:cs="Times New Roman"/>
          <w:szCs w:val="28"/>
        </w:rPr>
      </w:pPr>
      <w:r w:rsidRPr="0064741C">
        <w:rPr>
          <w:rFonts w:cs="Times New Roman"/>
          <w:szCs w:val="28"/>
        </w:rPr>
        <w:t xml:space="preserve">- </w:t>
      </w:r>
      <w:r w:rsidR="0067017C" w:rsidRPr="0064741C">
        <w:rPr>
          <w:rFonts w:cs="Times New Roman"/>
          <w:szCs w:val="28"/>
        </w:rPr>
        <w:t>Службой жилищного и строительного надзора Ханты-Мансийского автономного округа – Югры</w:t>
      </w:r>
      <w:r w:rsidR="00533BA4" w:rsidRPr="0064741C">
        <w:rPr>
          <w:rFonts w:cs="Times New Roman"/>
          <w:szCs w:val="28"/>
        </w:rPr>
        <w:t>;</w:t>
      </w:r>
    </w:p>
    <w:p w:rsidR="00533BA4" w:rsidRPr="0064741C" w:rsidRDefault="00533BA4" w:rsidP="003F17DE">
      <w:pPr>
        <w:pStyle w:val="af"/>
        <w:ind w:left="0" w:firstLine="709"/>
        <w:jc w:val="both"/>
        <w:rPr>
          <w:rFonts w:cs="Times New Roman"/>
          <w:szCs w:val="28"/>
        </w:rPr>
      </w:pPr>
      <w:r w:rsidRPr="0064741C">
        <w:rPr>
          <w:rFonts w:cs="Times New Roman"/>
          <w:szCs w:val="28"/>
        </w:rPr>
        <w:t>- Департаментом социальной защиты населения Ханты-Мансийского автономного округа – Югры.</w:t>
      </w:r>
    </w:p>
    <w:p w:rsidR="0067017C" w:rsidRPr="0064741C" w:rsidRDefault="00716BEF" w:rsidP="003F17DE">
      <w:pPr>
        <w:ind w:firstLine="709"/>
        <w:jc w:val="both"/>
        <w:rPr>
          <w:rFonts w:cs="Times New Roman"/>
          <w:szCs w:val="28"/>
        </w:rPr>
      </w:pPr>
      <w:r w:rsidRPr="0064741C">
        <w:rPr>
          <w:rFonts w:cs="Times New Roman"/>
          <w:szCs w:val="28"/>
        </w:rPr>
        <w:t>2</w:t>
      </w:r>
      <w:r w:rsidR="0067017C" w:rsidRPr="0064741C">
        <w:rPr>
          <w:rFonts w:cs="Times New Roman"/>
          <w:szCs w:val="28"/>
        </w:rPr>
        <w:t>.</w:t>
      </w:r>
      <w:r w:rsidR="00BD1D01" w:rsidRPr="0064741C">
        <w:rPr>
          <w:rFonts w:cs="Times New Roman"/>
          <w:szCs w:val="28"/>
        </w:rPr>
        <w:t>6</w:t>
      </w:r>
      <w:r w:rsidRPr="0064741C">
        <w:rPr>
          <w:rFonts w:cs="Times New Roman"/>
          <w:szCs w:val="28"/>
        </w:rPr>
        <w:t>.</w:t>
      </w:r>
      <w:r w:rsidR="0074098C" w:rsidRPr="0064741C">
        <w:rPr>
          <w:rFonts w:cs="Times New Roman"/>
          <w:szCs w:val="28"/>
        </w:rPr>
        <w:t xml:space="preserve"> </w:t>
      </w:r>
      <w:r w:rsidR="0067017C" w:rsidRPr="0064741C">
        <w:rPr>
          <w:rFonts w:cs="Times New Roman"/>
          <w:szCs w:val="28"/>
        </w:rPr>
        <w:t>Результатом предоставления муниципальной услуги является:</w:t>
      </w:r>
    </w:p>
    <w:p w:rsidR="0067017C" w:rsidRPr="0064741C" w:rsidRDefault="002B0FD0" w:rsidP="003F17DE">
      <w:pPr>
        <w:pStyle w:val="af"/>
        <w:ind w:left="0" w:firstLine="709"/>
        <w:jc w:val="both"/>
        <w:rPr>
          <w:rFonts w:cs="Times New Roman"/>
          <w:szCs w:val="28"/>
        </w:rPr>
      </w:pPr>
      <w:r w:rsidRPr="0064741C">
        <w:rPr>
          <w:rFonts w:cs="Times New Roman"/>
          <w:szCs w:val="28"/>
        </w:rPr>
        <w:t>2.</w:t>
      </w:r>
      <w:r w:rsidR="00BD1D01" w:rsidRPr="0064741C">
        <w:rPr>
          <w:rFonts w:cs="Times New Roman"/>
          <w:szCs w:val="28"/>
        </w:rPr>
        <w:t>6</w:t>
      </w:r>
      <w:r w:rsidRPr="0064741C">
        <w:rPr>
          <w:rFonts w:cs="Times New Roman"/>
          <w:szCs w:val="28"/>
        </w:rPr>
        <w:t>.1.</w:t>
      </w:r>
      <w:r w:rsidR="0074098C" w:rsidRPr="0064741C">
        <w:rPr>
          <w:rFonts w:cs="Times New Roman"/>
          <w:szCs w:val="28"/>
        </w:rPr>
        <w:t xml:space="preserve"> </w:t>
      </w:r>
      <w:r w:rsidRPr="0064741C">
        <w:rPr>
          <w:rFonts w:cs="Times New Roman"/>
          <w:szCs w:val="28"/>
        </w:rPr>
        <w:t>В</w:t>
      </w:r>
      <w:r w:rsidR="0067017C" w:rsidRPr="0064741C">
        <w:rPr>
          <w:rFonts w:cs="Times New Roman"/>
          <w:szCs w:val="28"/>
        </w:rPr>
        <w:t xml:space="preserve">ыдача (направление) заявителю решения </w:t>
      </w:r>
      <w:r w:rsidR="0033132F" w:rsidRPr="0064741C">
        <w:rPr>
          <w:rFonts w:cs="Times New Roman"/>
          <w:szCs w:val="28"/>
        </w:rPr>
        <w:t>Администрации города</w:t>
      </w:r>
      <w:r w:rsidR="00BF22EE" w:rsidRPr="0064741C">
        <w:rPr>
          <w:rFonts w:cs="Times New Roman"/>
          <w:szCs w:val="28"/>
        </w:rPr>
        <w:t xml:space="preserve"> (в виде муниципального правового акта) </w:t>
      </w:r>
      <w:r w:rsidR="0067017C" w:rsidRPr="0064741C">
        <w:rPr>
          <w:rFonts w:cs="Times New Roman"/>
          <w:szCs w:val="28"/>
        </w:rPr>
        <w:t>и решения Комиссии (в виде заключения) об оценке соответствия помещений и многоквартирных домов установленным требованиям:</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соответствии помещения требованиям, предъявляемым к жилому помещению, и его пригодности для проживания;</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помещения непригодным для проживания;</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многоквартирного дома аварийным и подлежащим реконструкции;</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многоквартирного дома аварийным и подлежащим сносу;</w:t>
      </w:r>
    </w:p>
    <w:p w:rsidR="0067017C" w:rsidRPr="0064741C" w:rsidRDefault="002B0FD0"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об отсутствии оснований для признания многоквартирного дома аварийным и подлежащим сносу или реконструкции;</w:t>
      </w:r>
    </w:p>
    <w:p w:rsidR="003F5695" w:rsidRPr="0064741C" w:rsidRDefault="003F5695" w:rsidP="003F17DE">
      <w:pPr>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6</w:t>
      </w:r>
      <w:r w:rsidRPr="0064741C">
        <w:rPr>
          <w:rFonts w:cs="Times New Roman"/>
          <w:szCs w:val="28"/>
        </w:rPr>
        <w:t>.</w:t>
      </w:r>
      <w:r w:rsidR="009F758B" w:rsidRPr="0064741C">
        <w:rPr>
          <w:rFonts w:cs="Times New Roman"/>
          <w:szCs w:val="28"/>
        </w:rPr>
        <w:t>2</w:t>
      </w:r>
      <w:r w:rsidRPr="0064741C">
        <w:rPr>
          <w:rFonts w:cs="Times New Roman"/>
          <w:szCs w:val="28"/>
        </w:rPr>
        <w:t xml:space="preserve">. Выдача заявителю решения Комиссии о </w:t>
      </w:r>
      <w:r w:rsidR="009F758B" w:rsidRPr="0064741C">
        <w:rPr>
          <w:rFonts w:cs="Times New Roman"/>
          <w:szCs w:val="28"/>
        </w:rPr>
        <w:t>выявлении</w:t>
      </w:r>
      <w:r w:rsidRPr="0064741C">
        <w:rPr>
          <w:rFonts w:cs="Times New Roman"/>
          <w:szCs w:val="28"/>
        </w:rPr>
        <w:t xml:space="preserve"> оснований для признания помещения непригодным для проживания</w:t>
      </w:r>
      <w:r w:rsidR="009F758B" w:rsidRPr="0064741C">
        <w:rPr>
          <w:rFonts w:cs="Times New Roman"/>
          <w:szCs w:val="28"/>
        </w:rPr>
        <w:t xml:space="preserve"> инвалида;</w:t>
      </w:r>
    </w:p>
    <w:p w:rsidR="0067017C" w:rsidRPr="0064741C" w:rsidRDefault="009F758B" w:rsidP="003F17DE">
      <w:pPr>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6</w:t>
      </w:r>
      <w:r w:rsidRPr="0064741C">
        <w:rPr>
          <w:rFonts w:cs="Times New Roman"/>
          <w:szCs w:val="28"/>
        </w:rPr>
        <w:t>.3</w:t>
      </w:r>
      <w:r w:rsidR="002B0FD0" w:rsidRPr="0064741C">
        <w:rPr>
          <w:rFonts w:cs="Times New Roman"/>
          <w:szCs w:val="28"/>
        </w:rPr>
        <w:t>.</w:t>
      </w:r>
      <w:r w:rsidR="0074098C" w:rsidRPr="0064741C">
        <w:rPr>
          <w:rFonts w:cs="Times New Roman"/>
          <w:szCs w:val="28"/>
        </w:rPr>
        <w:t xml:space="preserve"> </w:t>
      </w:r>
      <w:r w:rsidR="002B0FD0" w:rsidRPr="0064741C">
        <w:rPr>
          <w:rFonts w:cs="Times New Roman"/>
          <w:szCs w:val="28"/>
        </w:rPr>
        <w:t>В</w:t>
      </w:r>
      <w:r w:rsidR="0067017C" w:rsidRPr="0064741C">
        <w:rPr>
          <w:rFonts w:cs="Times New Roman"/>
          <w:szCs w:val="28"/>
        </w:rPr>
        <w:t>ыдача решения Комиссии о проведении дополнительного обследования оцениваемого помещения;</w:t>
      </w:r>
    </w:p>
    <w:p w:rsidR="0067017C" w:rsidRPr="0064741C" w:rsidRDefault="002B0FD0" w:rsidP="003F17DE">
      <w:pPr>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6</w:t>
      </w:r>
      <w:r w:rsidR="0067017C" w:rsidRPr="0064741C">
        <w:rPr>
          <w:rFonts w:cs="Times New Roman"/>
          <w:szCs w:val="28"/>
        </w:rPr>
        <w:t>.</w:t>
      </w:r>
      <w:r w:rsidR="009F758B" w:rsidRPr="0064741C">
        <w:rPr>
          <w:rFonts w:cs="Times New Roman"/>
          <w:szCs w:val="28"/>
        </w:rPr>
        <w:t>4</w:t>
      </w:r>
      <w:r w:rsidRPr="0064741C">
        <w:rPr>
          <w:rFonts w:cs="Times New Roman"/>
          <w:szCs w:val="28"/>
        </w:rPr>
        <w:t>.</w:t>
      </w:r>
      <w:r w:rsidR="0074098C" w:rsidRPr="0064741C">
        <w:rPr>
          <w:rFonts w:cs="Times New Roman"/>
          <w:szCs w:val="28"/>
        </w:rPr>
        <w:t xml:space="preserve"> </w:t>
      </w:r>
      <w:r w:rsidRPr="0064741C">
        <w:rPr>
          <w:rFonts w:cs="Times New Roman"/>
          <w:szCs w:val="28"/>
        </w:rPr>
        <w:t>В</w:t>
      </w:r>
      <w:r w:rsidR="0067017C" w:rsidRPr="0064741C">
        <w:rPr>
          <w:rFonts w:cs="Times New Roman"/>
          <w:szCs w:val="28"/>
        </w:rPr>
        <w:t xml:space="preserve">ыдача (направление) заявителю мотивированного отказа </w:t>
      </w:r>
      <w:r w:rsidR="00BF22EE" w:rsidRPr="0064741C">
        <w:rPr>
          <w:rFonts w:cs="Times New Roman"/>
          <w:szCs w:val="28"/>
        </w:rPr>
        <w:br/>
      </w:r>
      <w:r w:rsidR="0067017C" w:rsidRPr="0064741C">
        <w:rPr>
          <w:rFonts w:cs="Times New Roman"/>
          <w:szCs w:val="28"/>
        </w:rPr>
        <w:t>в предоставлении муниципальной услуги в форме</w:t>
      </w:r>
      <w:r w:rsidR="0033132F" w:rsidRPr="0064741C">
        <w:rPr>
          <w:rFonts w:cs="Times New Roman"/>
          <w:szCs w:val="28"/>
        </w:rPr>
        <w:t xml:space="preserve"> </w:t>
      </w:r>
      <w:r w:rsidR="0067017C" w:rsidRPr="0064741C">
        <w:rPr>
          <w:rFonts w:cs="Times New Roman"/>
          <w:szCs w:val="28"/>
        </w:rPr>
        <w:t>уведомления.</w:t>
      </w:r>
    </w:p>
    <w:p w:rsidR="0067017C" w:rsidRPr="0064741C" w:rsidRDefault="00B639E2" w:rsidP="003F17DE">
      <w:pPr>
        <w:pStyle w:val="HTML"/>
        <w:ind w:firstLine="709"/>
        <w:jc w:val="both"/>
        <w:rPr>
          <w:rFonts w:ascii="Times New Roman" w:hAnsi="Times New Roman"/>
          <w:sz w:val="28"/>
          <w:szCs w:val="28"/>
          <w:lang w:eastAsia="ru-RU"/>
        </w:rPr>
      </w:pPr>
      <w:r w:rsidRPr="0064741C">
        <w:rPr>
          <w:rFonts w:ascii="Times New Roman" w:eastAsia="Calibri" w:hAnsi="Times New Roman"/>
          <w:sz w:val="28"/>
          <w:szCs w:val="28"/>
        </w:rPr>
        <w:t>2.</w:t>
      </w:r>
      <w:r w:rsidR="00BD1D01" w:rsidRPr="0064741C">
        <w:rPr>
          <w:rFonts w:ascii="Times New Roman" w:eastAsia="Calibri" w:hAnsi="Times New Roman"/>
          <w:sz w:val="28"/>
          <w:szCs w:val="28"/>
        </w:rPr>
        <w:t>7</w:t>
      </w:r>
      <w:r w:rsidRPr="0064741C">
        <w:rPr>
          <w:rFonts w:ascii="Times New Roman" w:eastAsia="Calibri" w:hAnsi="Times New Roman"/>
          <w:sz w:val="28"/>
          <w:szCs w:val="28"/>
        </w:rPr>
        <w:t xml:space="preserve">. </w:t>
      </w:r>
      <w:r w:rsidR="0067017C" w:rsidRPr="0064741C">
        <w:rPr>
          <w:rFonts w:ascii="Times New Roman" w:hAnsi="Times New Roman"/>
          <w:sz w:val="28"/>
          <w:szCs w:val="28"/>
          <w:lang w:eastAsia="ru-RU"/>
        </w:rPr>
        <w:t xml:space="preserve">Комиссия рассматривает поступившее заявление или заключение органа государственного надзора (контроля) в течение 30 календарных дней </w:t>
      </w:r>
      <w:r w:rsidR="00BF22EE" w:rsidRPr="0064741C">
        <w:rPr>
          <w:rFonts w:ascii="Times New Roman" w:hAnsi="Times New Roman"/>
          <w:sz w:val="28"/>
          <w:szCs w:val="28"/>
          <w:lang w:eastAsia="ru-RU"/>
        </w:rPr>
        <w:br/>
      </w:r>
      <w:r w:rsidR="0067017C" w:rsidRPr="0064741C">
        <w:rPr>
          <w:rFonts w:ascii="Times New Roman" w:hAnsi="Times New Roman"/>
          <w:sz w:val="28"/>
          <w:szCs w:val="28"/>
          <w:lang w:eastAsia="ru-RU"/>
        </w:rPr>
        <w:t xml:space="preserve">с даты регистрации </w:t>
      </w:r>
      <w:r w:rsidR="00603E67" w:rsidRPr="0064741C">
        <w:rPr>
          <w:rFonts w:ascii="Times New Roman" w:hAnsi="Times New Roman"/>
          <w:sz w:val="28"/>
          <w:szCs w:val="28"/>
          <w:lang w:eastAsia="ru-RU"/>
        </w:rPr>
        <w:t xml:space="preserve">заявления </w:t>
      </w:r>
      <w:r w:rsidR="0067017C" w:rsidRPr="0064741C">
        <w:rPr>
          <w:rFonts w:ascii="Times New Roman" w:hAnsi="Times New Roman"/>
          <w:sz w:val="28"/>
          <w:szCs w:val="28"/>
          <w:lang w:eastAsia="ru-RU"/>
        </w:rPr>
        <w:t xml:space="preserve">и принимает решение (в виде заключения), указанное в </w:t>
      </w:r>
      <w:hyperlink r:id="rId10" w:history="1">
        <w:r w:rsidR="0067017C" w:rsidRPr="0064741C">
          <w:rPr>
            <w:rFonts w:ascii="Times New Roman" w:hAnsi="Times New Roman"/>
            <w:sz w:val="28"/>
            <w:szCs w:val="28"/>
            <w:lang w:eastAsia="ru-RU"/>
          </w:rPr>
          <w:t>пункте 47</w:t>
        </w:r>
      </w:hyperlink>
      <w:r w:rsidR="00603E67" w:rsidRPr="0064741C">
        <w:rPr>
          <w:rFonts w:ascii="Times New Roman" w:hAnsi="Times New Roman"/>
          <w:sz w:val="28"/>
          <w:szCs w:val="28"/>
        </w:rPr>
        <w:t xml:space="preserve"> </w:t>
      </w:r>
      <w:r w:rsidR="0067017C" w:rsidRPr="0064741C">
        <w:rPr>
          <w:rFonts w:ascii="Times New Roman" w:hAnsi="Times New Roman"/>
          <w:sz w:val="28"/>
          <w:szCs w:val="28"/>
          <w:lang w:eastAsia="ru-RU"/>
        </w:rPr>
        <w:t>Положения, либо решение о проведении дополнительного обследования оцениваемого помещения.</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На основании полученного заключения </w:t>
      </w:r>
      <w:r w:rsidR="009F758B" w:rsidRPr="0064741C">
        <w:rPr>
          <w:rFonts w:cs="Times New Roman"/>
          <w:szCs w:val="28"/>
          <w:lang w:eastAsia="ru-RU"/>
        </w:rPr>
        <w:t>в случаях, предусмотренных пунктом 2.</w:t>
      </w:r>
      <w:r w:rsidR="00071E43" w:rsidRPr="0064741C">
        <w:rPr>
          <w:rFonts w:cs="Times New Roman"/>
          <w:szCs w:val="28"/>
          <w:lang w:eastAsia="ru-RU"/>
        </w:rPr>
        <w:t>6</w:t>
      </w:r>
      <w:r w:rsidR="009F758B" w:rsidRPr="0064741C">
        <w:rPr>
          <w:rFonts w:cs="Times New Roman"/>
          <w:szCs w:val="28"/>
          <w:lang w:eastAsia="ru-RU"/>
        </w:rPr>
        <w:t xml:space="preserve">.1. настоящего административного регламента, </w:t>
      </w:r>
      <w:r w:rsidR="004C7326" w:rsidRPr="0064741C">
        <w:rPr>
          <w:rFonts w:cs="Times New Roman"/>
          <w:szCs w:val="28"/>
          <w:lang w:eastAsia="ru-RU"/>
        </w:rPr>
        <w:t>Администрация города</w:t>
      </w:r>
      <w:r w:rsidRPr="0064741C">
        <w:rPr>
          <w:rFonts w:cs="Times New Roman"/>
          <w:szCs w:val="28"/>
          <w:lang w:eastAsia="ru-RU"/>
        </w:rPr>
        <w:t xml:space="preserve"> в течение 30 календарных дней со дня получения заключения принимает решение, предусмотренное </w:t>
      </w:r>
      <w:hyperlink r:id="rId11" w:history="1">
        <w:r w:rsidRPr="0064741C">
          <w:rPr>
            <w:rFonts w:cs="Times New Roman"/>
            <w:szCs w:val="28"/>
            <w:lang w:eastAsia="ru-RU"/>
          </w:rPr>
          <w:t>абзацем седьмым пункта 7</w:t>
        </w:r>
      </w:hyperlink>
      <w:r w:rsidRPr="0064741C">
        <w:rPr>
          <w:rFonts w:cs="Times New Roman"/>
          <w:szCs w:val="28"/>
          <w:lang w:eastAsia="ru-RU"/>
        </w:rPr>
        <w:t xml:space="preserve"> Положения, и издает </w:t>
      </w:r>
      <w:r w:rsidR="001F52D8" w:rsidRPr="0064741C">
        <w:rPr>
          <w:rFonts w:cs="Times New Roman"/>
          <w:szCs w:val="28"/>
          <w:lang w:eastAsia="ru-RU"/>
        </w:rPr>
        <w:t xml:space="preserve">муниципальный </w:t>
      </w:r>
      <w:r w:rsidR="004C7326" w:rsidRPr="0064741C">
        <w:rPr>
          <w:rFonts w:cs="Times New Roman"/>
          <w:szCs w:val="28"/>
          <w:lang w:eastAsia="ru-RU"/>
        </w:rPr>
        <w:t>правовой акт,</w:t>
      </w:r>
      <w:r w:rsidRPr="0064741C">
        <w:rPr>
          <w:rFonts w:cs="Times New Roman"/>
          <w:szCs w:val="28"/>
          <w:lang w:eastAsia="ru-RU"/>
        </w:rPr>
        <w:t xml:space="preserve"> с указанием о дальнейшем использовании </w:t>
      </w:r>
      <w:r w:rsidRPr="0064741C">
        <w:rPr>
          <w:rFonts w:cs="Times New Roman"/>
          <w:szCs w:val="28"/>
          <w:lang w:eastAsia="ru-RU"/>
        </w:rPr>
        <w:lastRenderedPageBreak/>
        <w:t xml:space="preserve">помещения, сроках отселения физических и юридических лиц в случае признания дома аварийным и подлежащим сносу или реконструкции или </w:t>
      </w:r>
      <w:r w:rsidR="00BF22EE" w:rsidRPr="0064741C">
        <w:rPr>
          <w:rFonts w:cs="Times New Roman"/>
          <w:szCs w:val="28"/>
          <w:lang w:eastAsia="ru-RU"/>
        </w:rPr>
        <w:br/>
      </w:r>
      <w:r w:rsidRPr="0064741C">
        <w:rPr>
          <w:rFonts w:cs="Times New Roman"/>
          <w:szCs w:val="28"/>
          <w:lang w:eastAsia="ru-RU"/>
        </w:rPr>
        <w:t>о признании необходимости проведения ремонтно-восстановительных работ.</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Срок выдачи (направления) документов, являющихся результатом предоставления муниципальной услуги, 5 календарных дней со дня принятия одного из указанных в пункте </w:t>
      </w:r>
      <w:r w:rsidR="006B261E" w:rsidRPr="0064741C">
        <w:rPr>
          <w:rFonts w:cs="Times New Roman"/>
          <w:szCs w:val="28"/>
          <w:lang w:eastAsia="ru-RU"/>
        </w:rPr>
        <w:t>2.</w:t>
      </w:r>
      <w:r w:rsidR="00071E43" w:rsidRPr="0064741C">
        <w:rPr>
          <w:rFonts w:cs="Times New Roman"/>
          <w:szCs w:val="28"/>
          <w:lang w:eastAsia="ru-RU"/>
        </w:rPr>
        <w:t>6</w:t>
      </w:r>
      <w:r w:rsidR="006B261E" w:rsidRPr="0064741C">
        <w:rPr>
          <w:rFonts w:cs="Times New Roman"/>
          <w:szCs w:val="28"/>
          <w:lang w:eastAsia="ru-RU"/>
        </w:rPr>
        <w:t>.</w:t>
      </w:r>
      <w:r w:rsidR="0033132F" w:rsidRPr="0064741C">
        <w:rPr>
          <w:rFonts w:cs="Times New Roman"/>
          <w:szCs w:val="28"/>
          <w:lang w:eastAsia="ru-RU"/>
        </w:rPr>
        <w:t xml:space="preserve"> </w:t>
      </w:r>
      <w:r w:rsidRPr="0064741C">
        <w:rPr>
          <w:rFonts w:cs="Times New Roman"/>
          <w:szCs w:val="28"/>
          <w:lang w:eastAsia="ru-RU"/>
        </w:rPr>
        <w:t xml:space="preserve">настоящего </w:t>
      </w:r>
      <w:r w:rsidR="0033132F" w:rsidRPr="0064741C">
        <w:rPr>
          <w:rFonts w:cs="Times New Roman"/>
          <w:szCs w:val="28"/>
          <w:lang w:eastAsia="ru-RU"/>
        </w:rPr>
        <w:t>а</w:t>
      </w:r>
      <w:r w:rsidRPr="0064741C">
        <w:rPr>
          <w:rFonts w:cs="Times New Roman"/>
          <w:szCs w:val="28"/>
          <w:lang w:eastAsia="ru-RU"/>
        </w:rPr>
        <w:t>дминистративного регламента решений.</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D61D6"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w:t>
      </w:r>
      <w:r w:rsidR="00BF22EE" w:rsidRPr="0064741C">
        <w:rPr>
          <w:rFonts w:cs="Times New Roman"/>
          <w:szCs w:val="28"/>
          <w:lang w:eastAsia="ru-RU"/>
        </w:rPr>
        <w:br/>
      </w:r>
      <w:r w:rsidRPr="0064741C">
        <w:rPr>
          <w:rFonts w:cs="Times New Roman"/>
          <w:szCs w:val="28"/>
          <w:lang w:eastAsia="ru-RU"/>
        </w:rPr>
        <w:t>а также выдачу (направление) документов, являющихся результатом предоставления муниципальной услуги</w:t>
      </w:r>
      <w:r w:rsidR="00FA336B" w:rsidRPr="0064741C">
        <w:rPr>
          <w:rFonts w:cs="Times New Roman"/>
          <w:szCs w:val="28"/>
          <w:lang w:eastAsia="ru-RU"/>
        </w:rPr>
        <w:t>,</w:t>
      </w:r>
      <w:r w:rsidRPr="0064741C">
        <w:rPr>
          <w:rFonts w:cs="Times New Roman"/>
          <w:szCs w:val="28"/>
          <w:lang w:eastAsia="ru-RU"/>
        </w:rPr>
        <w:t xml:space="preserve"> составляет</w:t>
      </w:r>
      <w:r w:rsidR="00DD61D6" w:rsidRPr="0064741C">
        <w:rPr>
          <w:rFonts w:cs="Times New Roman"/>
          <w:szCs w:val="28"/>
          <w:lang w:eastAsia="ru-RU"/>
        </w:rPr>
        <w:t>:</w:t>
      </w:r>
    </w:p>
    <w:p w:rsidR="0067017C" w:rsidRPr="0064741C" w:rsidRDefault="00DD61D6"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w:t>
      </w:r>
      <w:r w:rsidR="0067017C" w:rsidRPr="0064741C">
        <w:rPr>
          <w:rFonts w:cs="Times New Roman"/>
          <w:szCs w:val="28"/>
          <w:lang w:eastAsia="ru-RU"/>
        </w:rPr>
        <w:t xml:space="preserve"> </w:t>
      </w:r>
      <w:r w:rsidRPr="0064741C">
        <w:rPr>
          <w:rFonts w:cs="Times New Roman"/>
          <w:szCs w:val="28"/>
          <w:lang w:eastAsia="ru-RU"/>
        </w:rPr>
        <w:t>3</w:t>
      </w:r>
      <w:r w:rsidR="0067017C" w:rsidRPr="0064741C">
        <w:rPr>
          <w:rFonts w:cs="Times New Roman"/>
          <w:szCs w:val="28"/>
          <w:lang w:eastAsia="ru-RU"/>
        </w:rPr>
        <w:t>5 календарных дней</w:t>
      </w:r>
      <w:r w:rsidRPr="0064741C">
        <w:rPr>
          <w:rFonts w:cs="Times New Roman"/>
          <w:szCs w:val="28"/>
          <w:lang w:eastAsia="ru-RU"/>
        </w:rPr>
        <w:t xml:space="preserve"> с даты регистрации заявления (решени</w:t>
      </w:r>
      <w:r w:rsidR="00C750D1" w:rsidRPr="0064741C">
        <w:rPr>
          <w:rFonts w:cs="Times New Roman"/>
          <w:szCs w:val="28"/>
          <w:lang w:eastAsia="ru-RU"/>
        </w:rPr>
        <w:t>е</w:t>
      </w:r>
      <w:r w:rsidRPr="0064741C">
        <w:rPr>
          <w:rFonts w:cs="Times New Roman"/>
          <w:szCs w:val="28"/>
          <w:lang w:eastAsia="ru-RU"/>
        </w:rPr>
        <w:t xml:space="preserve"> Комисси</w:t>
      </w:r>
      <w:r w:rsidR="00C750D1" w:rsidRPr="0064741C">
        <w:rPr>
          <w:rFonts w:cs="Times New Roman"/>
          <w:szCs w:val="28"/>
          <w:lang w:eastAsia="ru-RU"/>
        </w:rPr>
        <w:t>и</w:t>
      </w:r>
      <w:r w:rsidRPr="0064741C">
        <w:rPr>
          <w:rFonts w:cs="Times New Roman"/>
          <w:szCs w:val="28"/>
          <w:lang w:eastAsia="ru-RU"/>
        </w:rPr>
        <w:t xml:space="preserve"> в виде заключения);</w:t>
      </w:r>
    </w:p>
    <w:p w:rsidR="00DD61D6" w:rsidRPr="0064741C" w:rsidRDefault="00DD61D6"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 </w:t>
      </w:r>
      <w:r w:rsidR="00A32048" w:rsidRPr="0064741C">
        <w:rPr>
          <w:rFonts w:cs="Times New Roman"/>
          <w:szCs w:val="28"/>
          <w:lang w:eastAsia="ru-RU"/>
        </w:rPr>
        <w:t>6</w:t>
      </w:r>
      <w:r w:rsidRPr="0064741C">
        <w:rPr>
          <w:rFonts w:cs="Times New Roman"/>
          <w:szCs w:val="28"/>
          <w:lang w:eastAsia="ru-RU"/>
        </w:rPr>
        <w:t xml:space="preserve">5 календарных дней с даты </w:t>
      </w:r>
      <w:r w:rsidR="00A32048" w:rsidRPr="0064741C">
        <w:rPr>
          <w:rFonts w:cs="Times New Roman"/>
          <w:szCs w:val="28"/>
          <w:lang w:eastAsia="ru-RU"/>
        </w:rPr>
        <w:t>регистрации заявления</w:t>
      </w:r>
      <w:r w:rsidRPr="0064741C">
        <w:rPr>
          <w:rFonts w:cs="Times New Roman"/>
          <w:szCs w:val="28"/>
          <w:lang w:eastAsia="ru-RU"/>
        </w:rPr>
        <w:t xml:space="preserve"> (решени</w:t>
      </w:r>
      <w:r w:rsidR="00C750D1" w:rsidRPr="0064741C">
        <w:rPr>
          <w:rFonts w:cs="Times New Roman"/>
          <w:szCs w:val="28"/>
          <w:lang w:eastAsia="ru-RU"/>
        </w:rPr>
        <w:t>е</w:t>
      </w:r>
      <w:r w:rsidRPr="0064741C">
        <w:rPr>
          <w:rFonts w:cs="Times New Roman"/>
          <w:szCs w:val="28"/>
          <w:lang w:eastAsia="ru-RU"/>
        </w:rPr>
        <w:t xml:space="preserve"> Администраци</w:t>
      </w:r>
      <w:r w:rsidR="00C750D1" w:rsidRPr="0064741C">
        <w:rPr>
          <w:rFonts w:cs="Times New Roman"/>
          <w:szCs w:val="28"/>
          <w:lang w:eastAsia="ru-RU"/>
        </w:rPr>
        <w:t>и</w:t>
      </w:r>
      <w:r w:rsidRPr="0064741C">
        <w:rPr>
          <w:rFonts w:cs="Times New Roman"/>
          <w:szCs w:val="28"/>
          <w:lang w:eastAsia="ru-RU"/>
        </w:rPr>
        <w:t xml:space="preserve"> города в виде муниципального правового акта).</w:t>
      </w:r>
    </w:p>
    <w:p w:rsidR="0067017C" w:rsidRPr="0064741C" w:rsidRDefault="00FA336B" w:rsidP="003F17DE">
      <w:pPr>
        <w:widowControl w:val="0"/>
        <w:autoSpaceDE w:val="0"/>
        <w:autoSpaceDN w:val="0"/>
        <w:ind w:firstLine="709"/>
        <w:jc w:val="both"/>
        <w:rPr>
          <w:rFonts w:cs="Times New Roman"/>
          <w:szCs w:val="28"/>
        </w:rPr>
      </w:pPr>
      <w:r w:rsidRPr="0064741C">
        <w:rPr>
          <w:rFonts w:cs="Times New Roman"/>
          <w:szCs w:val="28"/>
          <w:lang w:eastAsia="ru-RU"/>
        </w:rPr>
        <w:t>2.</w:t>
      </w:r>
      <w:r w:rsidR="00BD1D01" w:rsidRPr="0064741C">
        <w:rPr>
          <w:rFonts w:cs="Times New Roman"/>
          <w:szCs w:val="28"/>
          <w:lang w:eastAsia="ru-RU"/>
        </w:rPr>
        <w:t>8</w:t>
      </w:r>
      <w:r w:rsidRPr="0064741C">
        <w:rPr>
          <w:rFonts w:cs="Times New Roman"/>
          <w:szCs w:val="28"/>
          <w:lang w:eastAsia="ru-RU"/>
        </w:rPr>
        <w:t>.</w:t>
      </w:r>
      <w:r w:rsidR="0067017C" w:rsidRPr="0064741C">
        <w:rPr>
          <w:rFonts w:cs="Times New Roman"/>
          <w:szCs w:val="28"/>
          <w:lang w:eastAsia="ru-RU"/>
        </w:rPr>
        <w:t xml:space="preserve"> Перечень правовых актов, регулирующих предоставление муниципальной услуги, размещается на Едином и региональном порталах, </w:t>
      </w:r>
      <w:r w:rsidR="00BF22EE" w:rsidRPr="0064741C">
        <w:rPr>
          <w:rFonts w:cs="Times New Roman"/>
          <w:szCs w:val="28"/>
          <w:lang w:eastAsia="ru-RU"/>
        </w:rPr>
        <w:br/>
      </w:r>
      <w:r w:rsidR="0067017C" w:rsidRPr="0064741C">
        <w:rPr>
          <w:rFonts w:cs="Times New Roman"/>
          <w:szCs w:val="28"/>
          <w:lang w:eastAsia="ru-RU"/>
        </w:rPr>
        <w:t xml:space="preserve">а также на официальном </w:t>
      </w:r>
      <w:r w:rsidRPr="0064741C">
        <w:rPr>
          <w:rFonts w:cs="Times New Roman"/>
          <w:szCs w:val="28"/>
          <w:lang w:eastAsia="ru-RU"/>
        </w:rPr>
        <w:t>портале Администрации города</w:t>
      </w:r>
      <w:r w:rsidR="0067017C" w:rsidRPr="0064741C">
        <w:rPr>
          <w:rFonts w:cs="Times New Roman"/>
          <w:szCs w:val="28"/>
          <w:lang w:eastAsia="ru-RU"/>
        </w:rPr>
        <w:t>.</w:t>
      </w:r>
    </w:p>
    <w:p w:rsidR="0067017C" w:rsidRPr="0064741C" w:rsidRDefault="00FA336B" w:rsidP="003F17DE">
      <w:pPr>
        <w:autoSpaceDE w:val="0"/>
        <w:autoSpaceDN w:val="0"/>
        <w:adjustRightInd w:val="0"/>
        <w:ind w:firstLine="709"/>
        <w:jc w:val="both"/>
        <w:rPr>
          <w:rFonts w:eastAsia="Calibri" w:cs="Times New Roman"/>
          <w:szCs w:val="28"/>
        </w:rPr>
      </w:pPr>
      <w:r w:rsidRPr="0064741C">
        <w:rPr>
          <w:rFonts w:eastAsia="Calibri" w:cs="Times New Roman"/>
          <w:szCs w:val="28"/>
        </w:rPr>
        <w:t>2.</w:t>
      </w:r>
      <w:r w:rsidR="00BD1D01" w:rsidRPr="0064741C">
        <w:rPr>
          <w:rFonts w:eastAsia="Calibri" w:cs="Times New Roman"/>
          <w:szCs w:val="28"/>
        </w:rPr>
        <w:t>9</w:t>
      </w:r>
      <w:r w:rsidRPr="0064741C">
        <w:rPr>
          <w:rFonts w:eastAsia="Calibri" w:cs="Times New Roman"/>
          <w:szCs w:val="28"/>
        </w:rPr>
        <w:t xml:space="preserve">. </w:t>
      </w:r>
      <w:r w:rsidR="0067017C" w:rsidRPr="0064741C">
        <w:rPr>
          <w:rFonts w:eastAsia="Calibri" w:cs="Times New Roman"/>
          <w:szCs w:val="28"/>
        </w:rPr>
        <w:t>Исчерпывающий перечень документов, необходимых</w:t>
      </w:r>
      <w:r w:rsidR="0067017C" w:rsidRPr="0064741C">
        <w:rPr>
          <w:rFonts w:eastAsia="Calibri" w:cs="Times New Roman"/>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(форма заявления </w:t>
      </w:r>
      <w:r w:rsidR="0033132F" w:rsidRPr="0064741C">
        <w:rPr>
          <w:rFonts w:cs="Times New Roman"/>
          <w:szCs w:val="28"/>
        </w:rPr>
        <w:br/>
        <w:t>в приложении к настоящему административному регламенту</w:t>
      </w:r>
      <w:r w:rsidR="0067017C" w:rsidRPr="0064741C">
        <w:rPr>
          <w:rFonts w:cs="Times New Roman"/>
          <w:szCs w:val="28"/>
        </w:rPr>
        <w:t>);</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в отношении нежилого помещения для признания его в дальнейшем жилым помещением - проект реконструкции нежилого помещения;</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w:t>
      </w:r>
      <w:r w:rsidR="005B6BF7" w:rsidRPr="0064741C">
        <w:rPr>
          <w:rFonts w:cs="Times New Roman"/>
          <w:szCs w:val="28"/>
        </w:rPr>
        <w:t xml:space="preserve">- </w:t>
      </w:r>
      <w:r w:rsidR="0067017C" w:rsidRPr="0064741C">
        <w:rPr>
          <w:rFonts w:cs="Times New Roman"/>
          <w:szCs w:val="28"/>
        </w:rPr>
        <w:t xml:space="preserve">в случае, если в соответствии с </w:t>
      </w:r>
      <w:hyperlink r:id="rId12" w:history="1">
        <w:r w:rsidR="0067017C" w:rsidRPr="0064741C">
          <w:rPr>
            <w:rFonts w:cs="Times New Roman"/>
            <w:szCs w:val="28"/>
          </w:rPr>
          <w:t>абзацем третьим пункта 44</w:t>
        </w:r>
      </w:hyperlink>
      <w:r w:rsidR="0067017C" w:rsidRPr="0064741C">
        <w:rPr>
          <w:rFonts w:cs="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w:t>
      </w:r>
      <w:r w:rsidR="0067017C" w:rsidRPr="0064741C">
        <w:rPr>
          <w:rFonts w:cs="Times New Roman"/>
          <w:szCs w:val="28"/>
        </w:rPr>
        <w:lastRenderedPageBreak/>
        <w:t>соответствующим) установленным требованиям;</w:t>
      </w:r>
    </w:p>
    <w:p w:rsidR="0067017C" w:rsidRPr="0064741C" w:rsidRDefault="005B6BF7"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заявления, письма, жалобы граждан на неудовлетворительные условия проживания - по усмотрению заявителя.</w:t>
      </w:r>
    </w:p>
    <w:p w:rsidR="0067017C" w:rsidRPr="0064741C" w:rsidRDefault="0067017C" w:rsidP="003F17DE">
      <w:pPr>
        <w:widowControl w:val="0"/>
        <w:autoSpaceDE w:val="0"/>
        <w:autoSpaceDN w:val="0"/>
        <w:adjustRightInd w:val="0"/>
        <w:ind w:firstLine="709"/>
        <w:jc w:val="both"/>
        <w:rPr>
          <w:rFonts w:cs="Times New Roman"/>
          <w:szCs w:val="28"/>
        </w:rPr>
      </w:pPr>
      <w:r w:rsidRPr="0064741C">
        <w:rPr>
          <w:rFonts w:cs="Times New Roman"/>
          <w:szCs w:val="28"/>
        </w:rPr>
        <w:t>При обращении заявителя лично</w:t>
      </w:r>
      <w:r w:rsidR="005B6BF7" w:rsidRPr="0064741C">
        <w:rPr>
          <w:rFonts w:cs="Times New Roman"/>
          <w:szCs w:val="28"/>
        </w:rPr>
        <w:t>,</w:t>
      </w:r>
      <w:r w:rsidR="0074098C" w:rsidRPr="0064741C">
        <w:rPr>
          <w:rFonts w:cs="Times New Roman"/>
          <w:szCs w:val="28"/>
        </w:rPr>
        <w:t xml:space="preserve"> </w:t>
      </w:r>
      <w:r w:rsidRPr="0064741C">
        <w:rPr>
          <w:rFonts w:cs="Times New Roman"/>
          <w:szCs w:val="28"/>
        </w:rPr>
        <w:t>представляется паспорт или иной документ, удостоверяющий личность. Представитель заявителя пре</w:t>
      </w:r>
      <w:r w:rsidR="005B6BF7" w:rsidRPr="0064741C">
        <w:rPr>
          <w:rFonts w:cs="Times New Roman"/>
          <w:szCs w:val="28"/>
        </w:rPr>
        <w:t>д</w:t>
      </w:r>
      <w:r w:rsidRPr="0064741C">
        <w:rPr>
          <w:rFonts w:cs="Times New Roman"/>
          <w:szCs w:val="28"/>
        </w:rPr>
        <w:t>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67017C" w:rsidRPr="0064741C" w:rsidRDefault="005B6BF7" w:rsidP="003F17DE">
      <w:pPr>
        <w:widowControl w:val="0"/>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10</w:t>
      </w:r>
      <w:r w:rsidRPr="0064741C">
        <w:rPr>
          <w:rFonts w:cs="Times New Roman"/>
          <w:szCs w:val="28"/>
        </w:rPr>
        <w:t xml:space="preserve">. </w:t>
      </w:r>
      <w:r w:rsidR="0067017C" w:rsidRPr="0064741C">
        <w:rPr>
          <w:rFonts w:eastAsia="Calibri" w:cs="Times New Roman"/>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w:t>
      </w:r>
      <w:r w:rsidR="00BF22EE" w:rsidRPr="0064741C">
        <w:rPr>
          <w:rFonts w:eastAsia="Calibri" w:cs="Times New Roman"/>
          <w:szCs w:val="28"/>
        </w:rPr>
        <w:br/>
      </w:r>
      <w:r w:rsidR="0067017C" w:rsidRPr="0064741C">
        <w:rPr>
          <w:rFonts w:eastAsia="Calibri" w:cs="Times New Roman"/>
          <w:szCs w:val="28"/>
        </w:rPr>
        <w:t>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Югре);</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технический паспорт жилого помещения, а для нежилых помещений – технический план (филиал Федерального государственного унитарного предприятия «Ростехинвентаризация – Федеральное БТИ»</w:t>
      </w:r>
      <w:r w:rsidR="002D5D2A" w:rsidRPr="0064741C">
        <w:rPr>
          <w:rFonts w:cs="Times New Roman"/>
          <w:szCs w:val="28"/>
        </w:rPr>
        <w:t>, бюджетное учреждение Ханты-Мансийского автономного округа – Югры «Центр имущественных отношений»</w:t>
      </w:r>
      <w:r w:rsidR="0067017C" w:rsidRPr="0064741C">
        <w:rPr>
          <w:rFonts w:cs="Times New Roman"/>
          <w:szCs w:val="28"/>
        </w:rPr>
        <w:t>);</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заключения (акты) соответствующих органов государственного надзора в случае, если представление указанных документов в соответствии с </w:t>
      </w:r>
      <w:hyperlink r:id="rId13" w:history="1">
        <w:r w:rsidR="0067017C" w:rsidRPr="0064741C">
          <w:rPr>
            <w:rFonts w:cs="Times New Roman"/>
            <w:szCs w:val="28"/>
          </w:rPr>
          <w:t>абзацем третьим пункта 44</w:t>
        </w:r>
      </w:hyperlink>
      <w:r w:rsidR="0067017C" w:rsidRPr="0064741C">
        <w:rPr>
          <w:rFonts w:cs="Times New Roman"/>
          <w:szCs w:val="28"/>
        </w:rPr>
        <w:t xml:space="preserve"> Положения признано необходимым для принятия решения </w:t>
      </w:r>
      <w:r w:rsidR="00E16FF5" w:rsidRPr="0064741C">
        <w:rPr>
          <w:rFonts w:cs="Times New Roman"/>
          <w:szCs w:val="28"/>
        </w:rPr>
        <w:br/>
      </w:r>
      <w:r w:rsidR="0067017C" w:rsidRPr="0064741C">
        <w:rPr>
          <w:rFonts w:cs="Times New Roman"/>
          <w:szCs w:val="28"/>
        </w:rPr>
        <w:t>о признании жилого помещения соответствующим (не соответствующим) установленным 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управление МЧС России по Ханты-Мансийскому автономному округу – Югре);</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w:t>
      </w:r>
      <w:r w:rsidR="00E16FF5" w:rsidRPr="0064741C">
        <w:rPr>
          <w:rFonts w:cs="Times New Roman"/>
          <w:szCs w:val="28"/>
        </w:rPr>
        <w:br/>
      </w:r>
      <w:r w:rsidR="0067017C" w:rsidRPr="0064741C">
        <w:rPr>
          <w:rFonts w:cs="Times New Roman"/>
          <w:szCs w:val="28"/>
        </w:rPr>
        <w:t xml:space="preserve">по приспособлению жилых помещений и общего имущества </w:t>
      </w:r>
      <w:r w:rsidR="00E16FF5" w:rsidRPr="0064741C">
        <w:rPr>
          <w:rFonts w:cs="Times New Roman"/>
          <w:szCs w:val="28"/>
        </w:rPr>
        <w:br/>
      </w:r>
      <w:r w:rsidR="0067017C" w:rsidRPr="0064741C">
        <w:rPr>
          <w:rFonts w:cs="Times New Roman"/>
          <w:szCs w:val="28"/>
        </w:rPr>
        <w:t>в многоквартирном доме с учетом потребностей инвалидов» (для признания непригодными для проживания жилых помещений инвалидов (комната, квартира).</w:t>
      </w:r>
    </w:p>
    <w:p w:rsidR="0067017C" w:rsidRPr="0064741C" w:rsidRDefault="0067017C" w:rsidP="003F17DE">
      <w:pPr>
        <w:widowControl w:val="0"/>
        <w:autoSpaceDE w:val="0"/>
        <w:autoSpaceDN w:val="0"/>
        <w:adjustRightInd w:val="0"/>
        <w:ind w:firstLine="709"/>
        <w:jc w:val="both"/>
        <w:rPr>
          <w:rFonts w:cs="Times New Roman"/>
          <w:szCs w:val="28"/>
        </w:rPr>
      </w:pPr>
      <w:r w:rsidRPr="0064741C">
        <w:rPr>
          <w:rFonts w:cs="Times New Roman"/>
          <w:szCs w:val="28"/>
        </w:rPr>
        <w:t xml:space="preserve">Документы и сведения, указанные в </w:t>
      </w:r>
      <w:r w:rsidRPr="0064741C">
        <w:rPr>
          <w:rFonts w:eastAsia="Calibri" w:cs="Times New Roman"/>
          <w:szCs w:val="28"/>
        </w:rPr>
        <w:t xml:space="preserve">настоящем пункте, </w:t>
      </w:r>
      <w:r w:rsidRPr="0064741C">
        <w:rPr>
          <w:rFonts w:cs="Times New Roman"/>
          <w:spacing w:val="-3"/>
          <w:szCs w:val="28"/>
        </w:rPr>
        <w:t>могут быть представлены заявителем по собственной инициативе</w:t>
      </w:r>
      <w:r w:rsidRPr="0064741C">
        <w:rPr>
          <w:rFonts w:cs="Times New Roman"/>
          <w:szCs w:val="28"/>
        </w:rPr>
        <w:t>.</w:t>
      </w:r>
    </w:p>
    <w:p w:rsidR="0067017C" w:rsidRPr="0064741C" w:rsidRDefault="005B6BF7" w:rsidP="003F17DE">
      <w:pPr>
        <w:widowControl w:val="0"/>
        <w:autoSpaceDE w:val="0"/>
        <w:autoSpaceDN w:val="0"/>
        <w:adjustRightInd w:val="0"/>
        <w:ind w:firstLine="709"/>
        <w:jc w:val="both"/>
        <w:rPr>
          <w:rFonts w:cs="Times New Roman"/>
          <w:szCs w:val="28"/>
        </w:rPr>
      </w:pPr>
      <w:r w:rsidRPr="0064741C">
        <w:rPr>
          <w:rFonts w:eastAsia="Calibri" w:cs="Times New Roman"/>
          <w:szCs w:val="28"/>
        </w:rPr>
        <w:lastRenderedPageBreak/>
        <w:t>2.1</w:t>
      </w:r>
      <w:r w:rsidR="00BD1D01" w:rsidRPr="0064741C">
        <w:rPr>
          <w:rFonts w:eastAsia="Calibri" w:cs="Times New Roman"/>
          <w:szCs w:val="28"/>
        </w:rPr>
        <w:t>1</w:t>
      </w:r>
      <w:r w:rsidRPr="0064741C">
        <w:rPr>
          <w:rFonts w:eastAsia="Calibri" w:cs="Times New Roman"/>
          <w:szCs w:val="28"/>
        </w:rPr>
        <w:t xml:space="preserve">. </w:t>
      </w:r>
      <w:r w:rsidR="0067017C" w:rsidRPr="0064741C">
        <w:rPr>
          <w:rFonts w:eastAsia="Calibri" w:cs="Times New Roman"/>
          <w:szCs w:val="28"/>
        </w:rPr>
        <w:t xml:space="preserve">Непредставление заявителем документов и информации, которые </w:t>
      </w:r>
      <w:r w:rsidR="00E16FF5" w:rsidRPr="0064741C">
        <w:rPr>
          <w:rFonts w:eastAsia="Calibri" w:cs="Times New Roman"/>
          <w:szCs w:val="28"/>
        </w:rPr>
        <w:br/>
      </w:r>
      <w:r w:rsidR="0067017C" w:rsidRPr="0064741C">
        <w:rPr>
          <w:rFonts w:eastAsia="Calibri" w:cs="Times New Roman"/>
          <w:szCs w:val="28"/>
        </w:rPr>
        <w:t>он вправе представить по собственной инициативе, не является основанием для отказа ему в предоставлении муниципальной услуги.</w:t>
      </w:r>
    </w:p>
    <w:p w:rsidR="0067017C" w:rsidRPr="0064741C" w:rsidRDefault="005B6BF7" w:rsidP="003F17DE">
      <w:pPr>
        <w:widowControl w:val="0"/>
        <w:autoSpaceDE w:val="0"/>
        <w:autoSpaceDN w:val="0"/>
        <w:adjustRightInd w:val="0"/>
        <w:ind w:firstLine="709"/>
        <w:jc w:val="both"/>
        <w:rPr>
          <w:rFonts w:cs="Times New Roman"/>
          <w:szCs w:val="28"/>
        </w:rPr>
      </w:pPr>
      <w:r w:rsidRPr="0064741C">
        <w:rPr>
          <w:rFonts w:cs="Times New Roman"/>
          <w:szCs w:val="28"/>
        </w:rPr>
        <w:t>2.1</w:t>
      </w:r>
      <w:r w:rsidR="00BD1D01" w:rsidRPr="0064741C">
        <w:rPr>
          <w:rFonts w:cs="Times New Roman"/>
          <w:szCs w:val="28"/>
        </w:rPr>
        <w:t>2</w:t>
      </w:r>
      <w:r w:rsidRPr="0064741C">
        <w:rPr>
          <w:rFonts w:cs="Times New Roman"/>
          <w:szCs w:val="28"/>
        </w:rPr>
        <w:t xml:space="preserve">. </w:t>
      </w:r>
      <w:r w:rsidR="0067017C" w:rsidRPr="0064741C">
        <w:rPr>
          <w:rFonts w:eastAsia="Calibri" w:cs="Times New Roman"/>
          <w:szCs w:val="28"/>
        </w:rPr>
        <w:t>Способы получения заявителем заявления о предоставлении муниципальной услуги:</w:t>
      </w:r>
    </w:p>
    <w:p w:rsidR="0067017C" w:rsidRPr="0064741C" w:rsidRDefault="005B6BF7" w:rsidP="003F17DE">
      <w:pPr>
        <w:widowControl w:val="0"/>
        <w:autoSpaceDE w:val="0"/>
        <w:autoSpaceDN w:val="0"/>
        <w:adjustRightInd w:val="0"/>
        <w:ind w:firstLine="709"/>
        <w:jc w:val="both"/>
        <w:rPr>
          <w:rFonts w:cs="Times New Roman"/>
          <w:szCs w:val="28"/>
          <w:lang w:eastAsia="ru-RU"/>
        </w:rPr>
      </w:pPr>
      <w:r w:rsidRPr="0064741C">
        <w:rPr>
          <w:rFonts w:cs="Times New Roman"/>
          <w:szCs w:val="28"/>
          <w:lang w:eastAsia="ru-RU"/>
        </w:rPr>
        <w:t xml:space="preserve">- </w:t>
      </w:r>
      <w:r w:rsidR="00287796" w:rsidRPr="0064741C">
        <w:rPr>
          <w:rFonts w:cs="Times New Roman"/>
          <w:szCs w:val="28"/>
          <w:lang w:eastAsia="ru-RU"/>
        </w:rPr>
        <w:t>у специалист</w:t>
      </w:r>
      <w:r w:rsidR="00E16FF5" w:rsidRPr="0064741C">
        <w:rPr>
          <w:rFonts w:cs="Times New Roman"/>
          <w:szCs w:val="28"/>
          <w:lang w:eastAsia="ru-RU"/>
        </w:rPr>
        <w:t>а</w:t>
      </w:r>
      <w:r w:rsidR="0067017C" w:rsidRPr="0064741C">
        <w:rPr>
          <w:rFonts w:cs="Times New Roman"/>
          <w:szCs w:val="28"/>
          <w:lang w:eastAsia="ru-RU"/>
        </w:rPr>
        <w:t xml:space="preserve"> </w:t>
      </w:r>
      <w:r w:rsidR="00287796" w:rsidRPr="0064741C">
        <w:rPr>
          <w:rFonts w:cs="Times New Roman"/>
          <w:szCs w:val="28"/>
          <w:lang w:eastAsia="ru-RU"/>
        </w:rPr>
        <w:t>департамента</w:t>
      </w:r>
      <w:r w:rsidR="00E16FF5" w:rsidRPr="0064741C">
        <w:rPr>
          <w:rFonts w:cs="Times New Roman"/>
          <w:szCs w:val="28"/>
          <w:lang w:eastAsia="ru-RU"/>
        </w:rPr>
        <w:t>, ответственного за пред</w:t>
      </w:r>
      <w:r w:rsidR="00162A3C" w:rsidRPr="0064741C">
        <w:rPr>
          <w:rFonts w:cs="Times New Roman"/>
          <w:szCs w:val="28"/>
          <w:lang w:eastAsia="ru-RU"/>
        </w:rPr>
        <w:t>оставление муниципальной услуги;</w:t>
      </w:r>
    </w:p>
    <w:p w:rsidR="00162A3C" w:rsidRPr="0064741C" w:rsidRDefault="00162A3C" w:rsidP="003F17DE">
      <w:pPr>
        <w:widowControl w:val="0"/>
        <w:autoSpaceDE w:val="0"/>
        <w:autoSpaceDN w:val="0"/>
        <w:adjustRightInd w:val="0"/>
        <w:ind w:firstLine="709"/>
        <w:jc w:val="both"/>
        <w:rPr>
          <w:rFonts w:cs="Times New Roman"/>
          <w:szCs w:val="28"/>
          <w:lang w:eastAsia="ru-RU"/>
        </w:rPr>
      </w:pPr>
      <w:r w:rsidRPr="0064741C">
        <w:rPr>
          <w:rFonts w:cs="Times New Roman"/>
          <w:szCs w:val="28"/>
          <w:lang w:eastAsia="ru-RU"/>
        </w:rPr>
        <w:t>- при обращении в МФЦ.</w:t>
      </w:r>
    </w:p>
    <w:p w:rsidR="0067017C" w:rsidRPr="0064741C" w:rsidRDefault="00214F32"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2.1</w:t>
      </w:r>
      <w:r w:rsidR="00BD1D01" w:rsidRPr="0064741C">
        <w:rPr>
          <w:rFonts w:cs="Times New Roman"/>
          <w:szCs w:val="28"/>
          <w:lang w:eastAsia="ru-RU"/>
        </w:rPr>
        <w:t>3</w:t>
      </w:r>
      <w:r w:rsidRPr="0064741C">
        <w:rPr>
          <w:rFonts w:cs="Times New Roman"/>
          <w:szCs w:val="28"/>
          <w:lang w:eastAsia="ru-RU"/>
        </w:rPr>
        <w:t xml:space="preserve">. </w:t>
      </w:r>
      <w:r w:rsidR="0067017C" w:rsidRPr="0064741C">
        <w:rPr>
          <w:rFonts w:cs="Times New Roman"/>
          <w:szCs w:val="28"/>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67017C" w:rsidRPr="0064741C" w:rsidRDefault="00214F32"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2.1</w:t>
      </w:r>
      <w:r w:rsidR="00BD1D01" w:rsidRPr="0064741C">
        <w:rPr>
          <w:rFonts w:cs="Times New Roman"/>
          <w:szCs w:val="28"/>
          <w:lang w:eastAsia="ru-RU"/>
        </w:rPr>
        <w:t>4</w:t>
      </w:r>
      <w:r w:rsidRPr="0064741C">
        <w:rPr>
          <w:rFonts w:cs="Times New Roman"/>
          <w:szCs w:val="28"/>
          <w:lang w:eastAsia="ru-RU"/>
        </w:rPr>
        <w:t xml:space="preserve">. </w:t>
      </w:r>
      <w:r w:rsidR="0067017C" w:rsidRPr="0064741C">
        <w:rPr>
          <w:rFonts w:eastAsia="Calibri" w:cs="Times New Roman"/>
          <w:szCs w:val="28"/>
        </w:rPr>
        <w:t>Способы подачи документов заявителем:</w:t>
      </w:r>
    </w:p>
    <w:p w:rsidR="0067017C" w:rsidRPr="0064741C" w:rsidRDefault="00214F32" w:rsidP="003F17DE">
      <w:pPr>
        <w:widowControl w:val="0"/>
        <w:autoSpaceDE w:val="0"/>
        <w:autoSpaceDN w:val="0"/>
        <w:adjustRightInd w:val="0"/>
        <w:ind w:firstLine="709"/>
        <w:jc w:val="both"/>
        <w:rPr>
          <w:rFonts w:cs="Times New Roman"/>
          <w:bCs/>
          <w:szCs w:val="28"/>
        </w:rPr>
      </w:pPr>
      <w:r w:rsidRPr="0064741C">
        <w:rPr>
          <w:rFonts w:cs="Times New Roman"/>
          <w:szCs w:val="28"/>
        </w:rPr>
        <w:t xml:space="preserve">- </w:t>
      </w:r>
      <w:r w:rsidR="0067017C" w:rsidRPr="0064741C">
        <w:rPr>
          <w:rFonts w:cs="Times New Roman"/>
          <w:szCs w:val="28"/>
        </w:rPr>
        <w:t xml:space="preserve">при личном обращении </w:t>
      </w:r>
      <w:r w:rsidR="0067017C" w:rsidRPr="0064741C">
        <w:rPr>
          <w:rFonts w:cs="Times New Roman"/>
          <w:bCs/>
          <w:szCs w:val="28"/>
        </w:rPr>
        <w:t xml:space="preserve">в </w:t>
      </w:r>
      <w:r w:rsidRPr="0064741C">
        <w:rPr>
          <w:rFonts w:cs="Times New Roman"/>
          <w:szCs w:val="28"/>
        </w:rPr>
        <w:t>департамент</w:t>
      </w:r>
      <w:r w:rsidR="0067017C" w:rsidRPr="0064741C">
        <w:rPr>
          <w:rFonts w:cs="Times New Roman"/>
          <w:bCs/>
          <w:szCs w:val="28"/>
        </w:rPr>
        <w:t>;</w:t>
      </w:r>
    </w:p>
    <w:p w:rsidR="0067017C" w:rsidRPr="0064741C" w:rsidRDefault="00214F32" w:rsidP="003F17DE">
      <w:pPr>
        <w:widowControl w:val="0"/>
        <w:autoSpaceDE w:val="0"/>
        <w:autoSpaceDN w:val="0"/>
        <w:adjustRightInd w:val="0"/>
        <w:ind w:firstLine="709"/>
        <w:jc w:val="both"/>
        <w:rPr>
          <w:rFonts w:cs="Times New Roman"/>
          <w:szCs w:val="28"/>
        </w:rPr>
      </w:pPr>
      <w:r w:rsidRPr="0064741C">
        <w:rPr>
          <w:rFonts w:cs="Times New Roman"/>
          <w:bCs/>
          <w:szCs w:val="28"/>
        </w:rPr>
        <w:t xml:space="preserve">- </w:t>
      </w:r>
      <w:r w:rsidR="0067017C" w:rsidRPr="0064741C">
        <w:rPr>
          <w:rFonts w:cs="Times New Roman"/>
          <w:bCs/>
          <w:szCs w:val="28"/>
        </w:rPr>
        <w:t xml:space="preserve">по почте в </w:t>
      </w:r>
      <w:r w:rsidRPr="0064741C">
        <w:rPr>
          <w:rFonts w:cs="Times New Roman"/>
          <w:szCs w:val="28"/>
        </w:rPr>
        <w:t>департамент</w:t>
      </w:r>
      <w:r w:rsidR="00162A3C" w:rsidRPr="0064741C">
        <w:rPr>
          <w:rFonts w:cs="Times New Roman"/>
          <w:szCs w:val="28"/>
        </w:rPr>
        <w:t>;</w:t>
      </w:r>
    </w:p>
    <w:p w:rsidR="00162A3C" w:rsidRPr="0064741C" w:rsidRDefault="00162A3C" w:rsidP="00162A3C">
      <w:pPr>
        <w:widowControl w:val="0"/>
        <w:autoSpaceDE w:val="0"/>
        <w:autoSpaceDN w:val="0"/>
        <w:adjustRightInd w:val="0"/>
        <w:ind w:firstLine="709"/>
        <w:jc w:val="both"/>
        <w:rPr>
          <w:szCs w:val="28"/>
        </w:rPr>
      </w:pPr>
      <w:r w:rsidRPr="0099475B">
        <w:rPr>
          <w:rFonts w:cs="Times New Roman"/>
          <w:szCs w:val="28"/>
        </w:rPr>
        <w:t xml:space="preserve">- </w:t>
      </w:r>
      <w:r w:rsidRPr="0099475B">
        <w:rPr>
          <w:szCs w:val="28"/>
        </w:rPr>
        <w:t xml:space="preserve">посредством </w:t>
      </w:r>
      <w:r w:rsidR="00BA787B" w:rsidRPr="0099475B">
        <w:rPr>
          <w:szCs w:val="28"/>
        </w:rPr>
        <w:t xml:space="preserve">личного </w:t>
      </w:r>
      <w:r w:rsidRPr="0099475B">
        <w:rPr>
          <w:szCs w:val="28"/>
        </w:rPr>
        <w:t>обращения в МФЦ.</w:t>
      </w:r>
    </w:p>
    <w:p w:rsidR="0067017C" w:rsidRPr="0064741C" w:rsidRDefault="00214F32" w:rsidP="003F17DE">
      <w:pPr>
        <w:widowControl w:val="0"/>
        <w:autoSpaceDE w:val="0"/>
        <w:autoSpaceDN w:val="0"/>
        <w:adjustRightInd w:val="0"/>
        <w:ind w:firstLine="709"/>
        <w:jc w:val="both"/>
        <w:rPr>
          <w:rFonts w:cs="Times New Roman"/>
          <w:szCs w:val="28"/>
        </w:rPr>
      </w:pPr>
      <w:r w:rsidRPr="0064741C">
        <w:rPr>
          <w:rFonts w:cs="Times New Roman"/>
          <w:szCs w:val="28"/>
        </w:rPr>
        <w:t>2.1</w:t>
      </w:r>
      <w:r w:rsidR="00BD1D01" w:rsidRPr="0064741C">
        <w:rPr>
          <w:rFonts w:cs="Times New Roman"/>
          <w:szCs w:val="28"/>
        </w:rPr>
        <w:t>5</w:t>
      </w:r>
      <w:r w:rsidRPr="0064741C">
        <w:rPr>
          <w:rFonts w:cs="Times New Roman"/>
          <w:szCs w:val="28"/>
        </w:rPr>
        <w:t>.</w:t>
      </w:r>
      <w:r w:rsidR="0074098C" w:rsidRPr="0064741C">
        <w:rPr>
          <w:rFonts w:cs="Times New Roman"/>
          <w:szCs w:val="28"/>
        </w:rPr>
        <w:t xml:space="preserve"> </w:t>
      </w:r>
      <w:r w:rsidR="0067017C" w:rsidRPr="0064741C">
        <w:rPr>
          <w:rFonts w:eastAsia="Calibri" w:cs="Times New Roman"/>
          <w:szCs w:val="28"/>
        </w:rPr>
        <w:t>Запрещается требовать от заявителя:</w:t>
      </w:r>
    </w:p>
    <w:p w:rsidR="0067017C" w:rsidRPr="0064741C" w:rsidRDefault="00214F32" w:rsidP="003F17DE">
      <w:pPr>
        <w:widowControl w:val="0"/>
        <w:shd w:val="clear" w:color="auto" w:fill="FFFFFF"/>
        <w:tabs>
          <w:tab w:val="left" w:pos="0"/>
        </w:tabs>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16FF5" w:rsidRPr="0064741C">
        <w:rPr>
          <w:rFonts w:cs="Times New Roman"/>
          <w:szCs w:val="28"/>
        </w:rPr>
        <w:br/>
      </w:r>
      <w:r w:rsidR="0067017C" w:rsidRPr="0064741C">
        <w:rPr>
          <w:rFonts w:cs="Times New Roman"/>
          <w:szCs w:val="28"/>
        </w:rPr>
        <w:t>с предоставлением муниципальной услуги;</w:t>
      </w:r>
    </w:p>
    <w:p w:rsidR="0067017C" w:rsidRPr="0064741C" w:rsidRDefault="00214F32" w:rsidP="003F17DE">
      <w:pPr>
        <w:tabs>
          <w:tab w:val="left" w:pos="0"/>
        </w:tabs>
        <w:autoSpaceDE w:val="0"/>
        <w:autoSpaceDN w:val="0"/>
        <w:adjustRightInd w:val="0"/>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w:t>
      </w:r>
      <w:r w:rsidR="00E16FF5" w:rsidRPr="0064741C">
        <w:rPr>
          <w:rFonts w:cs="Times New Roman"/>
          <w:szCs w:val="28"/>
          <w:lang w:eastAsia="ru-RU"/>
        </w:rPr>
        <w:br/>
      </w:r>
      <w:r w:rsidR="0067017C" w:rsidRPr="0064741C">
        <w:rPr>
          <w:rFonts w:cs="Times New Roman"/>
          <w:szCs w:val="28"/>
          <w:lang w:eastAsia="ru-RU"/>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67017C" w:rsidRPr="0064741C">
          <w:rPr>
            <w:rFonts w:cs="Times New Roman"/>
            <w:szCs w:val="28"/>
            <w:lang w:eastAsia="ru-RU"/>
          </w:rPr>
          <w:t>частью 1 статьи 1</w:t>
        </w:r>
      </w:hyperlink>
      <w:r w:rsidR="0067017C" w:rsidRPr="0064741C">
        <w:rPr>
          <w:rFonts w:cs="Times New Roman"/>
          <w:szCs w:val="28"/>
          <w:lang w:eastAsia="ru-RU"/>
        </w:rPr>
        <w:t xml:space="preserve"> Федерального закона </w:t>
      </w:r>
      <w:r w:rsidR="004C079E" w:rsidRPr="0064741C">
        <w:rPr>
          <w:rFonts w:cs="Times New Roman"/>
          <w:szCs w:val="28"/>
          <w:lang w:eastAsia="ru-RU"/>
        </w:rPr>
        <w:t xml:space="preserve">от 27.07.2010 </w:t>
      </w:r>
      <w:r w:rsidR="004C079E" w:rsidRPr="0064741C">
        <w:rPr>
          <w:rFonts w:cs="Times New Roman"/>
          <w:szCs w:val="28"/>
          <w:lang w:eastAsia="ru-RU"/>
        </w:rPr>
        <w:br/>
      </w:r>
      <w:r w:rsidR="0067017C" w:rsidRPr="0064741C">
        <w:rPr>
          <w:rFonts w:cs="Times New Roman"/>
          <w:szCs w:val="28"/>
          <w:lang w:eastAsia="ru-RU"/>
        </w:rPr>
        <w:t>№ 210-ФЗ</w:t>
      </w:r>
      <w:r w:rsidR="00F44AA0" w:rsidRPr="0064741C">
        <w:rPr>
          <w:rFonts w:cs="Times New Roman"/>
          <w:szCs w:val="28"/>
          <w:lang w:eastAsia="ru-RU"/>
        </w:rPr>
        <w:t xml:space="preserve"> «Об организации предоставления государственных и муниципальных услуг»</w:t>
      </w:r>
      <w:r w:rsidR="000C29C0" w:rsidRPr="0064741C">
        <w:rPr>
          <w:rFonts w:cs="Times New Roman"/>
          <w:szCs w:val="28"/>
          <w:lang w:eastAsia="ru-RU"/>
        </w:rPr>
        <w:t xml:space="preserve"> (далее – Закон 210-ФЗ)</w:t>
      </w:r>
      <w:r w:rsidR="0067017C" w:rsidRPr="0064741C">
        <w:rPr>
          <w:rFonts w:cs="Times New Roman"/>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0067017C" w:rsidRPr="0064741C">
          <w:rPr>
            <w:rFonts w:cs="Times New Roman"/>
            <w:szCs w:val="28"/>
            <w:lang w:eastAsia="ru-RU"/>
          </w:rPr>
          <w:t>частью 6</w:t>
        </w:r>
      </w:hyperlink>
      <w:r w:rsidR="0067017C" w:rsidRPr="0064741C">
        <w:rPr>
          <w:rFonts w:cs="Times New Roman"/>
          <w:szCs w:val="28"/>
          <w:lang w:eastAsia="ru-RU"/>
        </w:rPr>
        <w:t xml:space="preserve"> статьи 7 </w:t>
      </w:r>
      <w:r w:rsidR="000C29C0" w:rsidRPr="0064741C">
        <w:rPr>
          <w:rFonts w:cs="Times New Roman"/>
          <w:szCs w:val="28"/>
          <w:lang w:eastAsia="ru-RU"/>
        </w:rPr>
        <w:t>Закона 210-ФЗ</w:t>
      </w:r>
      <w:r w:rsidR="0067017C" w:rsidRPr="0064741C">
        <w:rPr>
          <w:rFonts w:cs="Times New Roman"/>
          <w:szCs w:val="28"/>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284A91" w:rsidRPr="0064741C">
        <w:rPr>
          <w:rFonts w:cs="Times New Roman"/>
          <w:szCs w:val="28"/>
          <w:lang w:eastAsia="ru-RU"/>
        </w:rPr>
        <w:t>;</w:t>
      </w:r>
    </w:p>
    <w:p w:rsidR="0067017C" w:rsidRPr="0064741C" w:rsidRDefault="00284A91" w:rsidP="003F17DE">
      <w:pPr>
        <w:pStyle w:val="HTML"/>
        <w:ind w:firstLine="709"/>
        <w:jc w:val="both"/>
        <w:rPr>
          <w:rFonts w:ascii="Times New Roman" w:hAnsi="Times New Roman"/>
          <w:sz w:val="28"/>
          <w:szCs w:val="28"/>
          <w:lang w:eastAsia="ru-RU"/>
        </w:rPr>
      </w:pPr>
      <w:r w:rsidRPr="0064741C">
        <w:rPr>
          <w:rFonts w:ascii="Times New Roman" w:hAnsi="Times New Roman"/>
          <w:sz w:val="28"/>
          <w:szCs w:val="28"/>
          <w:lang w:eastAsia="ru-RU"/>
        </w:rPr>
        <w:t xml:space="preserve">- </w:t>
      </w:r>
      <w:r w:rsidR="0067017C" w:rsidRPr="0064741C">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16FF5" w:rsidRPr="0064741C">
        <w:rPr>
          <w:rFonts w:cs="Times New Roman"/>
          <w:szCs w:val="28"/>
          <w:lang w:eastAsia="ru-RU"/>
        </w:rPr>
        <w:br/>
      </w:r>
      <w:r w:rsidRPr="0064741C">
        <w:rPr>
          <w:rFonts w:cs="Times New Roman"/>
          <w:szCs w:val="28"/>
          <w:lang w:eastAsia="ru-RU"/>
        </w:rPr>
        <w:t>в предоставлении муниципальной услуги и не включенных в представленный ранее комплект документов;</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D12"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г) </w:t>
      </w:r>
      <w:r w:rsidR="00450D12" w:rsidRPr="0064741C">
        <w:rPr>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00450D12" w:rsidRPr="0064741C">
          <w:rPr>
            <w:szCs w:val="28"/>
            <w:lang w:eastAsia="ru-RU"/>
          </w:rPr>
          <w:t>частью 1.1 статьи 16</w:t>
        </w:r>
      </w:hyperlink>
      <w:r w:rsidR="00450D12" w:rsidRPr="0064741C">
        <w:rPr>
          <w:szCs w:val="28"/>
          <w:lang w:eastAsia="ru-RU"/>
        </w:rPr>
        <w:t xml:space="preserve"> </w:t>
      </w:r>
      <w:r w:rsidR="00E90DA9" w:rsidRPr="0064741C">
        <w:rPr>
          <w:szCs w:val="28"/>
          <w:lang w:eastAsia="ru-RU"/>
        </w:rPr>
        <w:t>З</w:t>
      </w:r>
      <w:r w:rsidR="00450D12" w:rsidRPr="0064741C">
        <w:rPr>
          <w:szCs w:val="28"/>
          <w:lang w:eastAsia="ru-RU"/>
        </w:rPr>
        <w:t xml:space="preserve">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00450D12" w:rsidRPr="0064741C">
          <w:rPr>
            <w:szCs w:val="28"/>
            <w:lang w:eastAsia="ru-RU"/>
          </w:rPr>
          <w:t>частью 1.1 статьи 16</w:t>
        </w:r>
      </w:hyperlink>
      <w:r w:rsidR="00450D12" w:rsidRPr="0064741C">
        <w:rPr>
          <w:szCs w:val="28"/>
          <w:lang w:eastAsia="ru-RU"/>
        </w:rPr>
        <w:t xml:space="preserve"> </w:t>
      </w:r>
      <w:r w:rsidR="00E90DA9" w:rsidRPr="0064741C">
        <w:rPr>
          <w:szCs w:val="28"/>
          <w:lang w:eastAsia="ru-RU"/>
        </w:rPr>
        <w:t>З</w:t>
      </w:r>
      <w:r w:rsidR="00450D12" w:rsidRPr="0064741C">
        <w:rPr>
          <w:szCs w:val="28"/>
          <w:lang w:eastAsia="ru-RU"/>
        </w:rPr>
        <w:t>акона 210-ФЗ, уведомляется заявитель, а также приносятся извинения за доставленные неудобства.</w:t>
      </w:r>
    </w:p>
    <w:p w:rsidR="0067017C" w:rsidRPr="0064741C" w:rsidRDefault="00942A52" w:rsidP="003F17DE">
      <w:pPr>
        <w:widowControl w:val="0"/>
        <w:autoSpaceDE w:val="0"/>
        <w:autoSpaceDN w:val="0"/>
        <w:adjustRightInd w:val="0"/>
        <w:ind w:firstLine="709"/>
        <w:jc w:val="both"/>
        <w:outlineLvl w:val="2"/>
        <w:rPr>
          <w:rFonts w:cs="Times New Roman"/>
          <w:szCs w:val="28"/>
        </w:rPr>
      </w:pPr>
      <w:r w:rsidRPr="0064741C">
        <w:rPr>
          <w:rFonts w:cs="Times New Roman"/>
          <w:szCs w:val="28"/>
        </w:rPr>
        <w:t>2.16.</w:t>
      </w:r>
      <w:r w:rsidR="00C32464" w:rsidRPr="0064741C">
        <w:rPr>
          <w:rFonts w:cs="Times New Roman"/>
          <w:szCs w:val="28"/>
        </w:rPr>
        <w:t xml:space="preserve"> </w:t>
      </w:r>
      <w:r w:rsidR="0067017C" w:rsidRPr="0064741C">
        <w:rPr>
          <w:rFonts w:eastAsia="Calibri" w:cs="Times New Roman"/>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67017C" w:rsidRPr="0064741C" w:rsidRDefault="00942A52" w:rsidP="003F17DE">
      <w:pPr>
        <w:pStyle w:val="af"/>
        <w:tabs>
          <w:tab w:val="left" w:pos="0"/>
        </w:tabs>
        <w:autoSpaceDE w:val="0"/>
        <w:autoSpaceDN w:val="0"/>
        <w:adjustRightInd w:val="0"/>
        <w:ind w:left="0" w:firstLine="709"/>
        <w:jc w:val="both"/>
        <w:rPr>
          <w:rFonts w:eastAsia="Calibri" w:cs="Times New Roman"/>
          <w:szCs w:val="28"/>
        </w:rPr>
      </w:pPr>
      <w:r w:rsidRPr="0064741C">
        <w:rPr>
          <w:rFonts w:eastAsia="Calibri" w:cs="Times New Roman"/>
          <w:szCs w:val="28"/>
        </w:rPr>
        <w:t>2.17</w:t>
      </w:r>
      <w:r w:rsidR="0067017C" w:rsidRPr="0064741C">
        <w:rPr>
          <w:rFonts w:eastAsia="Calibri" w:cs="Times New Roman"/>
          <w:szCs w:val="28"/>
        </w:rPr>
        <w:t>. Оснований для приостановления предоставления муниципальной услуги законодательством не предусмотрено.</w:t>
      </w:r>
    </w:p>
    <w:p w:rsidR="0067017C" w:rsidRPr="0064741C" w:rsidRDefault="0067017C" w:rsidP="003F17DE">
      <w:pPr>
        <w:pStyle w:val="af"/>
        <w:tabs>
          <w:tab w:val="left" w:pos="0"/>
        </w:tabs>
        <w:autoSpaceDE w:val="0"/>
        <w:autoSpaceDN w:val="0"/>
        <w:adjustRightInd w:val="0"/>
        <w:ind w:left="0" w:firstLine="709"/>
        <w:jc w:val="both"/>
        <w:rPr>
          <w:rFonts w:eastAsia="Calibri" w:cs="Times New Roman"/>
          <w:szCs w:val="28"/>
        </w:rPr>
      </w:pPr>
      <w:r w:rsidRPr="0064741C">
        <w:rPr>
          <w:rFonts w:eastAsia="Calibri" w:cs="Times New Roman"/>
          <w:szCs w:val="28"/>
        </w:rPr>
        <w:t>2.</w:t>
      </w:r>
      <w:r w:rsidR="00942A52" w:rsidRPr="0064741C">
        <w:rPr>
          <w:rFonts w:eastAsia="Calibri" w:cs="Times New Roman"/>
          <w:szCs w:val="28"/>
        </w:rPr>
        <w:t>18.</w:t>
      </w:r>
      <w:r w:rsidR="00C32464" w:rsidRPr="0064741C">
        <w:rPr>
          <w:rFonts w:eastAsia="Calibri" w:cs="Times New Roman"/>
          <w:szCs w:val="28"/>
        </w:rPr>
        <w:t xml:space="preserve"> </w:t>
      </w:r>
      <w:r w:rsidRPr="0064741C">
        <w:rPr>
          <w:rFonts w:eastAsia="Calibri" w:cs="Times New Roman"/>
          <w:szCs w:val="28"/>
        </w:rPr>
        <w:t>В предоставлении муниципальной услуги отказывается</w:t>
      </w:r>
      <w:r w:rsidRPr="0064741C">
        <w:rPr>
          <w:rFonts w:eastAsia="Calibri" w:cs="Times New Roman"/>
          <w:szCs w:val="28"/>
        </w:rPr>
        <w:br/>
        <w:t>в случае:</w:t>
      </w:r>
    </w:p>
    <w:p w:rsidR="0067017C" w:rsidRPr="0064741C" w:rsidRDefault="00942A52" w:rsidP="003F17DE">
      <w:pPr>
        <w:pStyle w:val="af"/>
        <w:widowControl w:val="0"/>
        <w:tabs>
          <w:tab w:val="left" w:pos="0"/>
        </w:tabs>
        <w:autoSpaceDE w:val="0"/>
        <w:autoSpaceDN w:val="0"/>
        <w:adjustRightInd w:val="0"/>
        <w:ind w:left="0"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непредставления заявителем документа(ов), предусмотренного(ых) </w:t>
      </w:r>
      <w:r w:rsidR="00E26064" w:rsidRPr="0064741C">
        <w:rPr>
          <w:rFonts w:cs="Times New Roman"/>
          <w:szCs w:val="28"/>
        </w:rPr>
        <w:br/>
      </w:r>
      <w:r w:rsidR="0067017C" w:rsidRPr="0064741C">
        <w:rPr>
          <w:rFonts w:cs="Times New Roman"/>
          <w:szCs w:val="28"/>
        </w:rPr>
        <w:t xml:space="preserve">пунктом </w:t>
      </w:r>
      <w:r w:rsidRPr="0064741C">
        <w:rPr>
          <w:rFonts w:cs="Times New Roman"/>
          <w:szCs w:val="28"/>
        </w:rPr>
        <w:t>2.</w:t>
      </w:r>
      <w:r w:rsidR="00CA522F" w:rsidRPr="0064741C">
        <w:rPr>
          <w:rFonts w:cs="Times New Roman"/>
          <w:szCs w:val="28"/>
        </w:rPr>
        <w:t>9</w:t>
      </w:r>
      <w:r w:rsidRPr="0064741C">
        <w:rPr>
          <w:rFonts w:cs="Times New Roman"/>
          <w:szCs w:val="28"/>
        </w:rPr>
        <w:t>.</w:t>
      </w:r>
      <w:r w:rsidR="0067017C" w:rsidRPr="0064741C">
        <w:rPr>
          <w:rFonts w:cs="Times New Roman"/>
          <w:szCs w:val="28"/>
        </w:rPr>
        <w:t xml:space="preserve"> настоящего Административного регламента, и невозможности истребования</w:t>
      </w:r>
      <w:r w:rsidR="00C32464" w:rsidRPr="0064741C">
        <w:rPr>
          <w:rFonts w:cs="Times New Roman"/>
          <w:szCs w:val="28"/>
        </w:rPr>
        <w:t xml:space="preserve"> </w:t>
      </w:r>
      <w:r w:rsidR="0067017C" w:rsidRPr="0064741C">
        <w:rPr>
          <w:rFonts w:cs="Times New Roman"/>
          <w:szCs w:val="28"/>
        </w:rPr>
        <w:t>документов,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C0102C" w:rsidRPr="0064741C" w:rsidRDefault="00C0102C" w:rsidP="00C0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8"/>
          <w:lang w:eastAsia="ru-RU"/>
        </w:rPr>
      </w:pPr>
      <w:r w:rsidRPr="0064741C">
        <w:rPr>
          <w:rFonts w:cs="Times New Roman"/>
          <w:szCs w:val="28"/>
        </w:rPr>
        <w:t xml:space="preserve">2.19. </w:t>
      </w:r>
      <w:r w:rsidRPr="0064741C">
        <w:rPr>
          <w:szCs w:val="28"/>
          <w:lang w:eastAsia="ru-RU"/>
        </w:rPr>
        <w:t>Услугами, необходимыми и обязательными для предоставления муниципальной услуги, являются:</w:t>
      </w:r>
    </w:p>
    <w:p w:rsidR="00C0102C" w:rsidRPr="0064741C" w:rsidRDefault="00C0102C" w:rsidP="00C0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8"/>
          <w:lang w:eastAsia="ru-RU"/>
        </w:rPr>
      </w:pPr>
      <w:r w:rsidRPr="0064741C">
        <w:rPr>
          <w:szCs w:val="28"/>
          <w:lang w:eastAsia="ru-RU"/>
        </w:rPr>
        <w:t>- подготовка проекта реконструкции нежилого помещения (в отношении нежилого помещения для признания его в дальнейшем жилым помещением) - проект реконструкции нежилого помещения;</w:t>
      </w:r>
    </w:p>
    <w:p w:rsidR="00C0102C" w:rsidRPr="0064741C" w:rsidRDefault="00C0102C" w:rsidP="00C0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8"/>
          <w:lang w:eastAsia="ru-RU"/>
        </w:rPr>
      </w:pPr>
      <w:r w:rsidRPr="0064741C">
        <w:rPr>
          <w:szCs w:val="28"/>
          <w:lang w:eastAsia="ru-RU"/>
        </w:rPr>
        <w:t>- проведение обследования многоквартирного дома специализированной организацией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w:t>
      </w:r>
    </w:p>
    <w:p w:rsidR="00C0102C" w:rsidRDefault="00C0102C" w:rsidP="00C0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8"/>
          <w:lang w:eastAsia="ru-RU"/>
        </w:rPr>
      </w:pPr>
      <w:r w:rsidRPr="0064741C">
        <w:rPr>
          <w:szCs w:val="28"/>
          <w:lang w:eastAsia="ru-RU"/>
        </w:rPr>
        <w:lastRenderedPageBreak/>
        <w:t xml:space="preserve">- проведение обследования проектно-изыскательской организацией элементов ограждающих и несущих конструкций жилого помещения (в случае, если в соответствии с </w:t>
      </w:r>
      <w:hyperlink r:id="rId18" w:history="1">
        <w:r w:rsidRPr="0064741C">
          <w:rPr>
            <w:szCs w:val="28"/>
            <w:lang w:eastAsia="ru-RU"/>
          </w:rPr>
          <w:t>абзацем третьим пункта 44</w:t>
        </w:r>
      </w:hyperlink>
      <w:r w:rsidRPr="0064741C">
        <w:rPr>
          <w:szCs w:val="2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заключение проектно-изыскательской организации по результатам обследования элементов ограждающих и несущих конструкций жилого помещения.</w:t>
      </w:r>
    </w:p>
    <w:p w:rsidR="00C657F0" w:rsidRPr="0099475B" w:rsidRDefault="00C657F0" w:rsidP="00C6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9475B">
        <w:t xml:space="preserve">2.20. Административные процедуры, выполняемые Администрацией </w:t>
      </w:r>
      <w:r w:rsidRPr="0099475B">
        <w:br/>
        <w:t>(в лице департамента) в составе муниципальной услуги:</w:t>
      </w:r>
    </w:p>
    <w:p w:rsidR="00C657F0" w:rsidRPr="0099475B" w:rsidRDefault="00C657F0" w:rsidP="00C657F0">
      <w:pPr>
        <w:tabs>
          <w:tab w:val="left" w:pos="0"/>
        </w:tabs>
        <w:autoSpaceDE w:val="0"/>
        <w:autoSpaceDN w:val="0"/>
        <w:adjustRightInd w:val="0"/>
        <w:ind w:firstLine="709"/>
        <w:jc w:val="both"/>
        <w:rPr>
          <w:rFonts w:eastAsia="Calibri" w:cs="Times New Roman"/>
          <w:szCs w:val="28"/>
        </w:rPr>
      </w:pPr>
      <w:r w:rsidRPr="0099475B">
        <w:t>- п</w:t>
      </w:r>
      <w:r w:rsidRPr="0099475B">
        <w:rPr>
          <w:rFonts w:eastAsia="Calibri" w:cs="Times New Roman"/>
          <w:szCs w:val="28"/>
        </w:rPr>
        <w:t>рием и регистрация заявления для предоставления муниципальной услуги;</w:t>
      </w:r>
    </w:p>
    <w:p w:rsidR="00C657F0" w:rsidRPr="0099475B" w:rsidRDefault="00C657F0" w:rsidP="00C657F0">
      <w:pPr>
        <w:tabs>
          <w:tab w:val="left" w:pos="0"/>
        </w:tabs>
        <w:autoSpaceDE w:val="0"/>
        <w:autoSpaceDN w:val="0"/>
        <w:adjustRightInd w:val="0"/>
        <w:ind w:firstLine="709"/>
        <w:jc w:val="both"/>
        <w:rPr>
          <w:rFonts w:cs="Times New Roman"/>
          <w:szCs w:val="28"/>
        </w:rPr>
      </w:pPr>
      <w:r w:rsidRPr="0099475B">
        <w:rPr>
          <w:rFonts w:eastAsia="Calibri" w:cs="Times New Roman"/>
          <w:szCs w:val="28"/>
        </w:rPr>
        <w:t>- ф</w:t>
      </w:r>
      <w:r w:rsidRPr="0099475B">
        <w:rPr>
          <w:rFonts w:cs="Times New Roman"/>
          <w:szCs w:val="28"/>
        </w:rPr>
        <w:t>ормирование и направление межведомственных запросов</w:t>
      </w:r>
      <w:r w:rsidR="00310DA3" w:rsidRPr="0099475B">
        <w:rPr>
          <w:rFonts w:cs="Times New Roman"/>
          <w:szCs w:val="28"/>
        </w:rPr>
        <w:t xml:space="preserve"> в органы (организации), участвующие в предоставлении муниципальной услуги</w:t>
      </w:r>
      <w:r w:rsidRPr="0099475B">
        <w:rPr>
          <w:rFonts w:cs="Times New Roman"/>
          <w:szCs w:val="28"/>
        </w:rPr>
        <w:t>;</w:t>
      </w:r>
    </w:p>
    <w:p w:rsidR="00C657F0" w:rsidRPr="0099475B" w:rsidRDefault="00C657F0" w:rsidP="00C657F0">
      <w:pPr>
        <w:tabs>
          <w:tab w:val="left" w:pos="0"/>
        </w:tabs>
        <w:autoSpaceDE w:val="0"/>
        <w:autoSpaceDN w:val="0"/>
        <w:adjustRightInd w:val="0"/>
        <w:ind w:firstLine="709"/>
        <w:jc w:val="both"/>
        <w:rPr>
          <w:rFonts w:cs="Times New Roman"/>
          <w:szCs w:val="28"/>
        </w:rPr>
      </w:pPr>
      <w:r w:rsidRPr="0099475B">
        <w:rPr>
          <w:rFonts w:cs="Times New Roman"/>
          <w:szCs w:val="28"/>
        </w:rPr>
        <w:t xml:space="preserve">- рассмотрение представленных документов и принятие решения </w:t>
      </w:r>
      <w:r w:rsidRPr="0099475B">
        <w:rPr>
          <w:rFonts w:cs="Times New Roman"/>
          <w:szCs w:val="28"/>
        </w:rPr>
        <w:br/>
        <w:t>о предоставлении или об отказе в предоставлении муниципальной услуги</w:t>
      </w:r>
      <w:r w:rsidR="00310DA3" w:rsidRPr="0099475B">
        <w:rPr>
          <w:rFonts w:cs="Times New Roman"/>
          <w:szCs w:val="28"/>
        </w:rPr>
        <w:t>;</w:t>
      </w:r>
    </w:p>
    <w:p w:rsidR="00310DA3" w:rsidRPr="0099475B" w:rsidRDefault="00310DA3" w:rsidP="00C657F0">
      <w:pPr>
        <w:tabs>
          <w:tab w:val="left" w:pos="0"/>
        </w:tabs>
        <w:autoSpaceDE w:val="0"/>
        <w:autoSpaceDN w:val="0"/>
        <w:adjustRightInd w:val="0"/>
        <w:ind w:firstLine="709"/>
        <w:jc w:val="both"/>
        <w:rPr>
          <w:rFonts w:eastAsia="Calibri" w:cs="Times New Roman"/>
          <w:szCs w:val="28"/>
        </w:rPr>
      </w:pPr>
      <w:r w:rsidRPr="0099475B">
        <w:rPr>
          <w:rFonts w:cs="Times New Roman"/>
          <w:szCs w:val="28"/>
        </w:rPr>
        <w:t>- в</w:t>
      </w:r>
      <w:r w:rsidRPr="0099475B">
        <w:rPr>
          <w:rFonts w:eastAsia="Calibri" w:cs="Times New Roman"/>
          <w:szCs w:val="28"/>
        </w:rPr>
        <w:t>ыдача (направление) заявителю документа, являющегося результатом предоставления муниципальной услуги.</w:t>
      </w:r>
    </w:p>
    <w:p w:rsidR="00310DA3" w:rsidRPr="0099475B" w:rsidRDefault="00310DA3" w:rsidP="00C657F0">
      <w:pPr>
        <w:tabs>
          <w:tab w:val="left" w:pos="0"/>
        </w:tabs>
        <w:autoSpaceDE w:val="0"/>
        <w:autoSpaceDN w:val="0"/>
        <w:adjustRightInd w:val="0"/>
        <w:ind w:firstLine="709"/>
        <w:jc w:val="both"/>
      </w:pPr>
      <w:r w:rsidRPr="0099475B">
        <w:rPr>
          <w:rFonts w:eastAsia="Calibri" w:cs="Times New Roman"/>
          <w:szCs w:val="28"/>
        </w:rPr>
        <w:t xml:space="preserve">2.21 </w:t>
      </w:r>
      <w:r w:rsidRPr="0099475B">
        <w:t>Административные процедуры, выполняемые МФЦ в составе муниципальной услуги:</w:t>
      </w:r>
    </w:p>
    <w:p w:rsidR="00C657F0" w:rsidRPr="0099475B" w:rsidRDefault="00310DA3" w:rsidP="00310DA3">
      <w:pPr>
        <w:tabs>
          <w:tab w:val="left" w:pos="0"/>
        </w:tabs>
        <w:autoSpaceDE w:val="0"/>
        <w:autoSpaceDN w:val="0"/>
        <w:adjustRightInd w:val="0"/>
        <w:ind w:firstLine="709"/>
        <w:jc w:val="both"/>
        <w:rPr>
          <w:rFonts w:ascii="Verdana" w:hAnsi="Verdana" w:cs="Courier New"/>
          <w:szCs w:val="28"/>
          <w:lang w:eastAsia="ru-RU"/>
        </w:rPr>
      </w:pPr>
      <w:r w:rsidRPr="0099475B">
        <w:t>- п</w:t>
      </w:r>
      <w:r w:rsidRPr="0099475B">
        <w:rPr>
          <w:rFonts w:eastAsia="Calibri" w:cs="Times New Roman"/>
          <w:szCs w:val="28"/>
        </w:rPr>
        <w:t>рием заявления для предоставления муниципальной услуги.</w:t>
      </w:r>
    </w:p>
    <w:p w:rsidR="0067017C" w:rsidRPr="0099475B" w:rsidRDefault="0067017C" w:rsidP="003F17DE">
      <w:pPr>
        <w:tabs>
          <w:tab w:val="left" w:pos="0"/>
        </w:tabs>
        <w:autoSpaceDE w:val="0"/>
        <w:autoSpaceDN w:val="0"/>
        <w:adjustRightInd w:val="0"/>
        <w:ind w:firstLine="709"/>
        <w:jc w:val="both"/>
        <w:rPr>
          <w:rFonts w:eastAsia="Calibri" w:cs="Times New Roman"/>
          <w:szCs w:val="28"/>
        </w:rPr>
      </w:pPr>
      <w:bookmarkStart w:id="2" w:name="Par0"/>
      <w:bookmarkEnd w:id="2"/>
      <w:r w:rsidRPr="0099475B">
        <w:rPr>
          <w:rFonts w:cs="Times New Roman"/>
          <w:szCs w:val="28"/>
        </w:rPr>
        <w:t>2</w:t>
      </w:r>
      <w:r w:rsidR="00E26064" w:rsidRPr="0099475B">
        <w:rPr>
          <w:rFonts w:cs="Times New Roman"/>
          <w:szCs w:val="28"/>
        </w:rPr>
        <w:t>.</w:t>
      </w:r>
      <w:r w:rsidR="003B52D5" w:rsidRPr="0099475B">
        <w:rPr>
          <w:rFonts w:cs="Times New Roman"/>
          <w:szCs w:val="28"/>
        </w:rPr>
        <w:t>2</w:t>
      </w:r>
      <w:r w:rsidR="001042A7" w:rsidRPr="0099475B">
        <w:rPr>
          <w:rFonts w:cs="Times New Roman"/>
          <w:szCs w:val="28"/>
        </w:rPr>
        <w:t>2</w:t>
      </w:r>
      <w:r w:rsidRPr="0099475B">
        <w:rPr>
          <w:rFonts w:cs="Times New Roman"/>
          <w:szCs w:val="28"/>
        </w:rPr>
        <w:t xml:space="preserve">. </w:t>
      </w:r>
      <w:r w:rsidRPr="0099475B">
        <w:rPr>
          <w:rFonts w:eastAsia="Calibri" w:cs="Times New Roman"/>
          <w:szCs w:val="28"/>
        </w:rPr>
        <w:t xml:space="preserve">Предоставление муниципальной услуги осуществляется </w:t>
      </w:r>
      <w:r w:rsidR="00E16FF5" w:rsidRPr="0099475B">
        <w:rPr>
          <w:rFonts w:eastAsia="Calibri" w:cs="Times New Roman"/>
          <w:szCs w:val="28"/>
        </w:rPr>
        <w:br/>
      </w:r>
      <w:r w:rsidRPr="0099475B">
        <w:rPr>
          <w:rFonts w:eastAsia="Calibri" w:cs="Times New Roman"/>
          <w:szCs w:val="28"/>
        </w:rPr>
        <w:t>на безвозмездной основе.</w:t>
      </w:r>
    </w:p>
    <w:p w:rsidR="0067017C" w:rsidRPr="0064741C" w:rsidRDefault="0067017C" w:rsidP="003F17DE">
      <w:pPr>
        <w:pStyle w:val="af"/>
        <w:tabs>
          <w:tab w:val="left" w:pos="0"/>
        </w:tabs>
        <w:autoSpaceDE w:val="0"/>
        <w:autoSpaceDN w:val="0"/>
        <w:adjustRightInd w:val="0"/>
        <w:ind w:left="0" w:firstLine="709"/>
        <w:jc w:val="both"/>
        <w:rPr>
          <w:rFonts w:eastAsia="Calibri" w:cs="Times New Roman"/>
          <w:szCs w:val="28"/>
        </w:rPr>
      </w:pPr>
      <w:r w:rsidRPr="0099475B">
        <w:rPr>
          <w:rFonts w:cs="Times New Roman"/>
          <w:szCs w:val="28"/>
        </w:rPr>
        <w:t>2</w:t>
      </w:r>
      <w:r w:rsidR="003B52D5" w:rsidRPr="0099475B">
        <w:rPr>
          <w:rFonts w:cs="Times New Roman"/>
          <w:szCs w:val="28"/>
        </w:rPr>
        <w:t>.2</w:t>
      </w:r>
      <w:r w:rsidR="001042A7" w:rsidRPr="0099475B">
        <w:rPr>
          <w:rFonts w:cs="Times New Roman"/>
          <w:szCs w:val="28"/>
        </w:rPr>
        <w:t>3</w:t>
      </w:r>
      <w:r w:rsidRPr="0099475B">
        <w:rPr>
          <w:rFonts w:cs="Times New Roman"/>
          <w:szCs w:val="28"/>
        </w:rPr>
        <w:t>.</w:t>
      </w:r>
      <w:r w:rsidR="00C32464" w:rsidRPr="0099475B">
        <w:rPr>
          <w:rFonts w:cs="Times New Roman"/>
          <w:szCs w:val="28"/>
        </w:rPr>
        <w:t xml:space="preserve"> </w:t>
      </w:r>
      <w:r w:rsidRPr="0099475B">
        <w:rPr>
          <w:rFonts w:eastAsia="Calibri" w:cs="Times New Roman"/>
          <w:szCs w:val="28"/>
        </w:rPr>
        <w:t>Максимальный срок ожидания в очереди при подаче запроса</w:t>
      </w:r>
      <w:r w:rsidRPr="0064741C">
        <w:rPr>
          <w:rFonts w:eastAsia="Calibri" w:cs="Times New Roman"/>
          <w:szCs w:val="28"/>
        </w:rPr>
        <w:t xml:space="preserve"> </w:t>
      </w:r>
      <w:r w:rsidR="00E16FF5" w:rsidRPr="0064741C">
        <w:rPr>
          <w:rFonts w:eastAsia="Calibri" w:cs="Times New Roman"/>
          <w:szCs w:val="28"/>
        </w:rPr>
        <w:br/>
      </w:r>
      <w:r w:rsidRPr="0064741C">
        <w:rPr>
          <w:rFonts w:eastAsia="Calibri" w:cs="Times New Roman"/>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7017C" w:rsidRPr="0064741C" w:rsidRDefault="0067017C" w:rsidP="003F17DE">
      <w:pPr>
        <w:widowControl w:val="0"/>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2</w:t>
      </w:r>
      <w:r w:rsidR="00E26064" w:rsidRPr="0064741C">
        <w:rPr>
          <w:rFonts w:eastAsia="Calibri" w:cs="Times New Roman"/>
          <w:szCs w:val="28"/>
        </w:rPr>
        <w:t>.2</w:t>
      </w:r>
      <w:r w:rsidR="001042A7">
        <w:rPr>
          <w:rFonts w:eastAsia="Calibri" w:cs="Times New Roman"/>
          <w:szCs w:val="28"/>
        </w:rPr>
        <w:t>4</w:t>
      </w:r>
      <w:r w:rsidRPr="0064741C">
        <w:rPr>
          <w:rFonts w:eastAsia="Calibri" w:cs="Times New Roman"/>
          <w:szCs w:val="28"/>
        </w:rPr>
        <w:t xml:space="preserve">. 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w:t>
      </w:r>
      <w:r w:rsidR="00E26064" w:rsidRPr="0064741C">
        <w:rPr>
          <w:rFonts w:eastAsia="Calibri" w:cs="Times New Roman"/>
          <w:szCs w:val="28"/>
        </w:rPr>
        <w:t>департамент</w:t>
      </w:r>
      <w:r w:rsidRPr="0064741C">
        <w:rPr>
          <w:rFonts w:eastAsia="Calibri" w:cs="Times New Roman"/>
          <w:szCs w:val="28"/>
        </w:rPr>
        <w:t>.</w:t>
      </w:r>
    </w:p>
    <w:p w:rsidR="0067017C" w:rsidRPr="0064741C" w:rsidRDefault="0067017C" w:rsidP="003F17DE">
      <w:pPr>
        <w:widowControl w:val="0"/>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Запрос заявителя о предоставлении муниципальной услуги, принятый при личном обращении, подлежит регистрации в течение15 минут.</w:t>
      </w:r>
    </w:p>
    <w:p w:rsidR="00C419C1" w:rsidRPr="0064741C" w:rsidRDefault="00C419C1" w:rsidP="00C419C1">
      <w:pPr>
        <w:widowControl w:val="0"/>
        <w:tabs>
          <w:tab w:val="left" w:pos="0"/>
        </w:tabs>
        <w:autoSpaceDE w:val="0"/>
        <w:autoSpaceDN w:val="0"/>
        <w:adjustRightInd w:val="0"/>
        <w:ind w:firstLine="709"/>
        <w:jc w:val="both"/>
        <w:rPr>
          <w:rFonts w:eastAsia="Calibri"/>
          <w:szCs w:val="28"/>
        </w:rPr>
      </w:pPr>
      <w:r w:rsidRPr="0064741C">
        <w:rPr>
          <w:rFonts w:eastAsia="Calibri"/>
          <w:szCs w:val="28"/>
        </w:rPr>
        <w:t>Регистрация запроса заявителя о предоставлении муниципальной услуги и передача его в департамент работниками МФЦ осуществляется в соответствии с регламентом работы МФЦ.</w:t>
      </w:r>
    </w:p>
    <w:p w:rsidR="0067017C" w:rsidRPr="0064741C" w:rsidRDefault="00EE7FD2" w:rsidP="003F17DE">
      <w:pPr>
        <w:pStyle w:val="af"/>
        <w:tabs>
          <w:tab w:val="left" w:pos="0"/>
        </w:tabs>
        <w:autoSpaceDE w:val="0"/>
        <w:autoSpaceDN w:val="0"/>
        <w:adjustRightInd w:val="0"/>
        <w:ind w:left="0" w:firstLine="709"/>
        <w:jc w:val="both"/>
        <w:rPr>
          <w:rFonts w:eastAsia="Calibri" w:cs="Times New Roman"/>
          <w:szCs w:val="28"/>
        </w:rPr>
      </w:pPr>
      <w:r w:rsidRPr="0064741C">
        <w:rPr>
          <w:rFonts w:cs="Times New Roman"/>
          <w:szCs w:val="28"/>
        </w:rPr>
        <w:t>2.2</w:t>
      </w:r>
      <w:r w:rsidR="001042A7">
        <w:rPr>
          <w:rFonts w:cs="Times New Roman"/>
          <w:szCs w:val="28"/>
        </w:rPr>
        <w:t>5</w:t>
      </w:r>
      <w:r w:rsidRPr="0064741C">
        <w:rPr>
          <w:rFonts w:cs="Times New Roman"/>
          <w:szCs w:val="28"/>
        </w:rPr>
        <w:t>.</w:t>
      </w:r>
      <w:r w:rsidR="00ED6AD6" w:rsidRPr="0064741C">
        <w:rPr>
          <w:rFonts w:cs="Times New Roman"/>
          <w:szCs w:val="28"/>
        </w:rPr>
        <w:t xml:space="preserve"> </w:t>
      </w:r>
      <w:r w:rsidR="0067017C" w:rsidRPr="0064741C">
        <w:rPr>
          <w:rFonts w:eastAsia="Calibri" w:cs="Times New Roman"/>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cs="Times New Roman"/>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r w:rsidR="00EE7FD2" w:rsidRPr="0064741C">
        <w:rPr>
          <w:rFonts w:cs="Times New Roman"/>
          <w:szCs w:val="28"/>
        </w:rPr>
        <w:t>.</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cs="Times New Roman"/>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eastAsia="Calibri" w:cs="Times New Roman"/>
          <w:szCs w:val="28"/>
        </w:rP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B83E57" w:rsidRPr="0064741C" w:rsidRDefault="00B83E57" w:rsidP="003F17DE">
      <w:pPr>
        <w:ind w:firstLine="709"/>
        <w:jc w:val="both"/>
        <w:rPr>
          <w:rFonts w:cs="Times New Roman"/>
          <w:szCs w:val="28"/>
        </w:rPr>
      </w:pPr>
      <w:r w:rsidRPr="0064741C">
        <w:rPr>
          <w:rFonts w:cs="Times New Roman"/>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19" w:history="1">
        <w:r w:rsidRPr="0064741C">
          <w:rPr>
            <w:rStyle w:val="aff3"/>
            <w:rFonts w:cs="Times New Roman"/>
            <w:color w:val="auto"/>
            <w:szCs w:val="28"/>
          </w:rPr>
          <w:t>Федерального закона</w:t>
        </w:r>
      </w:hyperlink>
      <w:r w:rsidRPr="0064741C">
        <w:rPr>
          <w:rFonts w:cs="Times New Roman"/>
          <w:szCs w:val="28"/>
        </w:rPr>
        <w:t xml:space="preserve"> от 24.11.1995 № 181-ФЗ «О социальной защите инвалидов в Российской Федерации».</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eastAsia="Calibri" w:cs="Times New Roman"/>
          <w:szCs w:val="28"/>
          <w:lang w:eastAsia="ru-RU"/>
        </w:rPr>
        <w:t>Оборудование помещений, в которых предоставляется</w:t>
      </w:r>
      <w:r w:rsidRPr="0064741C">
        <w:rPr>
          <w:rFonts w:cs="Times New Roman"/>
          <w:szCs w:val="28"/>
        </w:rPr>
        <w:t xml:space="preserve"> муниципальная услуга, осуществляется с учетом технических возможностей муниципального образования.</w:t>
      </w:r>
    </w:p>
    <w:p w:rsidR="0067017C" w:rsidRPr="0064741C" w:rsidRDefault="00413912"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2.2</w:t>
      </w:r>
      <w:r w:rsidR="001042A7">
        <w:rPr>
          <w:rFonts w:eastAsia="Calibri" w:cs="Times New Roman"/>
          <w:szCs w:val="28"/>
        </w:rPr>
        <w:t>6</w:t>
      </w:r>
      <w:r w:rsidR="0067017C" w:rsidRPr="0064741C">
        <w:rPr>
          <w:rFonts w:eastAsia="Calibri" w:cs="Times New Roman"/>
          <w:szCs w:val="28"/>
        </w:rPr>
        <w:t xml:space="preserve">.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w:t>
      </w:r>
      <w:r w:rsidR="00E16FF5" w:rsidRPr="0064741C">
        <w:rPr>
          <w:rFonts w:eastAsia="Calibri" w:cs="Times New Roman"/>
          <w:szCs w:val="28"/>
        </w:rPr>
        <w:br/>
      </w:r>
      <w:r w:rsidR="0067017C" w:rsidRPr="0064741C">
        <w:rPr>
          <w:rFonts w:eastAsia="Calibri" w:cs="Times New Roman"/>
          <w:szCs w:val="28"/>
        </w:rPr>
        <w:t>в количестве, достаточном для оформления документов заявителями.</w:t>
      </w:r>
    </w:p>
    <w:p w:rsidR="0067017C" w:rsidRPr="0064741C" w:rsidRDefault="00413912" w:rsidP="003F17DE">
      <w:pPr>
        <w:pStyle w:val="af"/>
        <w:autoSpaceDE w:val="0"/>
        <w:autoSpaceDN w:val="0"/>
        <w:adjustRightInd w:val="0"/>
        <w:ind w:left="0" w:firstLine="709"/>
        <w:jc w:val="both"/>
        <w:rPr>
          <w:rFonts w:eastAsia="Calibri" w:cs="Times New Roman"/>
          <w:szCs w:val="28"/>
        </w:rPr>
      </w:pPr>
      <w:r w:rsidRPr="0064741C">
        <w:rPr>
          <w:rFonts w:eastAsia="Calibri" w:cs="Times New Roman"/>
          <w:szCs w:val="28"/>
        </w:rPr>
        <w:t>2.2</w:t>
      </w:r>
      <w:r w:rsidR="001042A7">
        <w:rPr>
          <w:rFonts w:eastAsia="Calibri" w:cs="Times New Roman"/>
          <w:szCs w:val="28"/>
        </w:rPr>
        <w:t>7</w:t>
      </w:r>
      <w:r w:rsidR="0067017C" w:rsidRPr="0064741C">
        <w:rPr>
          <w:rFonts w:eastAsia="Calibri" w:cs="Times New Roman"/>
          <w:szCs w:val="28"/>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017C" w:rsidRPr="0064741C" w:rsidRDefault="0067017C" w:rsidP="003F17DE">
      <w:pPr>
        <w:autoSpaceDE w:val="0"/>
        <w:autoSpaceDN w:val="0"/>
        <w:adjustRightInd w:val="0"/>
        <w:ind w:firstLine="709"/>
        <w:jc w:val="both"/>
        <w:rPr>
          <w:rFonts w:cs="Times New Roman"/>
          <w:szCs w:val="28"/>
        </w:rPr>
      </w:pPr>
      <w:r w:rsidRPr="0064741C">
        <w:rPr>
          <w:rFonts w:cs="Times New Roman"/>
          <w:szCs w:val="28"/>
        </w:rPr>
        <w:t xml:space="preserve">Оформление визуальной, текстовой и мультимедийной информации </w:t>
      </w:r>
      <w:r w:rsidR="00E16FF5" w:rsidRPr="0064741C">
        <w:rPr>
          <w:rFonts w:cs="Times New Roman"/>
          <w:szCs w:val="28"/>
        </w:rPr>
        <w:br/>
      </w:r>
      <w:r w:rsidRPr="0064741C">
        <w:rPr>
          <w:rFonts w:cs="Times New Roman"/>
          <w:szCs w:val="28"/>
        </w:rPr>
        <w:t xml:space="preserve">о муниципальной услуге должно соответствовать оптимальному зрительному </w:t>
      </w:r>
      <w:r w:rsidR="00E16FF5" w:rsidRPr="0064741C">
        <w:rPr>
          <w:rFonts w:cs="Times New Roman"/>
          <w:szCs w:val="28"/>
        </w:rPr>
        <w:br/>
      </w:r>
      <w:r w:rsidRPr="0064741C">
        <w:rPr>
          <w:rFonts w:cs="Times New Roman"/>
          <w:szCs w:val="28"/>
        </w:rPr>
        <w:t>и слуховому восприятию этой информации заявителями.</w:t>
      </w:r>
    </w:p>
    <w:p w:rsidR="0067017C" w:rsidRPr="0064741C" w:rsidRDefault="00E16FF5" w:rsidP="00E16FF5">
      <w:pPr>
        <w:tabs>
          <w:tab w:val="left" w:pos="0"/>
        </w:tabs>
        <w:autoSpaceDE w:val="0"/>
        <w:autoSpaceDN w:val="0"/>
        <w:adjustRightInd w:val="0"/>
        <w:jc w:val="both"/>
        <w:rPr>
          <w:rFonts w:eastAsia="Calibri" w:cs="Times New Roman"/>
          <w:szCs w:val="28"/>
        </w:rPr>
      </w:pPr>
      <w:r w:rsidRPr="0064741C">
        <w:rPr>
          <w:rFonts w:cs="Times New Roman"/>
          <w:szCs w:val="28"/>
        </w:rPr>
        <w:tab/>
      </w:r>
      <w:r w:rsidR="006705D0" w:rsidRPr="0064741C">
        <w:rPr>
          <w:rFonts w:cs="Times New Roman"/>
          <w:szCs w:val="28"/>
        </w:rPr>
        <w:t>2.2</w:t>
      </w:r>
      <w:r w:rsidR="001042A7">
        <w:rPr>
          <w:rFonts w:cs="Times New Roman"/>
          <w:szCs w:val="28"/>
        </w:rPr>
        <w:t>8</w:t>
      </w:r>
      <w:r w:rsidR="0067017C" w:rsidRPr="0064741C">
        <w:rPr>
          <w:rFonts w:cs="Times New Roman"/>
          <w:szCs w:val="28"/>
        </w:rPr>
        <w:t>.</w:t>
      </w:r>
      <w:r w:rsidR="00ED6AD6" w:rsidRPr="0064741C">
        <w:rPr>
          <w:rFonts w:cs="Times New Roman"/>
          <w:szCs w:val="28"/>
        </w:rPr>
        <w:t xml:space="preserve"> </w:t>
      </w:r>
      <w:r w:rsidR="0067017C" w:rsidRPr="0064741C">
        <w:rPr>
          <w:rFonts w:eastAsia="Calibri" w:cs="Times New Roman"/>
          <w:szCs w:val="28"/>
        </w:rPr>
        <w:t>Показателями доступности муниципальной услуги являются:</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lang w:eastAsia="ru-RU"/>
        </w:rPr>
        <w:t xml:space="preserve">- </w:t>
      </w:r>
      <w:r w:rsidR="0067017C" w:rsidRPr="0064741C">
        <w:rPr>
          <w:rFonts w:eastAsia="Calibri" w:cs="Times New Roman"/>
          <w:szCs w:val="28"/>
          <w:lang w:eastAsia="ru-RU"/>
        </w:rPr>
        <w:t>возможность информирования заявителя по вопросам</w:t>
      </w:r>
      <w:r w:rsidR="0067017C" w:rsidRPr="0064741C">
        <w:rPr>
          <w:rFonts w:cs="Times New Roman"/>
          <w:szCs w:val="28"/>
        </w:rPr>
        <w:t xml:space="preserve"> предоставления муниципальной услуги в форме устного или письменного информирования;</w:t>
      </w:r>
    </w:p>
    <w:p w:rsidR="006705D0" w:rsidRPr="0064741C" w:rsidRDefault="006705D0" w:rsidP="003F17DE">
      <w:pPr>
        <w:ind w:firstLine="709"/>
        <w:jc w:val="both"/>
        <w:rPr>
          <w:rFonts w:cs="Times New Roman"/>
          <w:szCs w:val="28"/>
        </w:rPr>
      </w:pPr>
      <w:r w:rsidRPr="0064741C">
        <w:rPr>
          <w:rFonts w:cs="Times New Roman"/>
          <w:szCs w:val="28"/>
        </w:rPr>
        <w:t>- полнота информирования заявит</w:t>
      </w:r>
      <w:r w:rsidR="00C32464" w:rsidRPr="0064741C">
        <w:rPr>
          <w:rFonts w:cs="Times New Roman"/>
          <w:szCs w:val="28"/>
        </w:rPr>
        <w:t>елей специалистами департамента</w:t>
      </w:r>
      <w:r w:rsidRPr="0064741C">
        <w:rPr>
          <w:rFonts w:cs="Times New Roman"/>
          <w:szCs w:val="28"/>
        </w:rPr>
        <w:t>, ответственными за предоставление муниципальной услуги, по вопросам предоставления муниципальной услуги;</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Информирование о порядке и сроках предоставления муниципальной услуги осуществляется в следующих формах:</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xml:space="preserve">- письменной (при письменном обращении заявителя, а также </w:t>
      </w:r>
      <w:r w:rsidRPr="0064741C">
        <w:rPr>
          <w:rFonts w:cs="Times New Roman"/>
          <w:bCs/>
          <w:szCs w:val="28"/>
          <w:lang w:eastAsia="ru-RU"/>
        </w:rPr>
        <w:br/>
        <w:t>по электронной почте и факсу);</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на информационном стенде в месте предоставления муниципальной услуги, в форме информационных (текстовых) материалов;</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szCs w:val="28"/>
        </w:rPr>
        <w:t xml:space="preserve">- на </w:t>
      </w:r>
      <w:hyperlink r:id="rId20" w:tgtFrame="_blank" w:history="1">
        <w:r w:rsidRPr="0064741C">
          <w:rPr>
            <w:rStyle w:val="afd"/>
            <w:rFonts w:cs="Times New Roman"/>
            <w:color w:val="auto"/>
            <w:szCs w:val="28"/>
            <w:u w:val="none"/>
          </w:rPr>
          <w:t>Едином</w:t>
        </w:r>
      </w:hyperlink>
      <w:r w:rsidRPr="0064741C">
        <w:rPr>
          <w:rFonts w:cs="Times New Roman"/>
          <w:szCs w:val="28"/>
        </w:rPr>
        <w:t xml:space="preserve"> и </w:t>
      </w:r>
      <w:hyperlink r:id="rId21" w:tgtFrame="_blank" w:history="1">
        <w:r w:rsidRPr="0064741C">
          <w:rPr>
            <w:rStyle w:val="afd"/>
            <w:rFonts w:cs="Times New Roman"/>
            <w:color w:val="auto"/>
            <w:szCs w:val="28"/>
            <w:u w:val="none"/>
          </w:rPr>
          <w:t>региональном порталах</w:t>
        </w:r>
      </w:hyperlink>
      <w:r w:rsidRPr="0064741C">
        <w:rPr>
          <w:rFonts w:cs="Times New Roman"/>
          <w:szCs w:val="28"/>
        </w:rPr>
        <w:t>;</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xml:space="preserve">- посредством сети «Интернет» в форме информационных материалов </w:t>
      </w:r>
      <w:r w:rsidRPr="0064741C">
        <w:rPr>
          <w:rFonts w:cs="Times New Roman"/>
          <w:bCs/>
          <w:szCs w:val="28"/>
          <w:lang w:eastAsia="ru-RU"/>
        </w:rPr>
        <w:br/>
        <w:t xml:space="preserve">на официальном </w:t>
      </w:r>
      <w:hyperlink r:id="rId22" w:tgtFrame="_blank" w:history="1">
        <w:r w:rsidRPr="0064741C">
          <w:rPr>
            <w:rStyle w:val="afd"/>
            <w:rFonts w:cs="Times New Roman"/>
            <w:color w:val="auto"/>
            <w:szCs w:val="28"/>
            <w:u w:val="none"/>
          </w:rPr>
          <w:t>портале</w:t>
        </w:r>
      </w:hyperlink>
      <w:r w:rsidRPr="0064741C">
        <w:rPr>
          <w:rFonts w:cs="Times New Roman"/>
          <w:szCs w:val="28"/>
        </w:rPr>
        <w:t xml:space="preserve"> Администрации города.</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xml:space="preserve">Информация о ходе предоставления муниципальной услуги </w:t>
      </w:r>
      <w:r w:rsidRPr="0099475B">
        <w:rPr>
          <w:rFonts w:cs="Times New Roman"/>
          <w:bCs/>
          <w:szCs w:val="28"/>
          <w:lang w:eastAsia="ru-RU"/>
        </w:rPr>
        <w:t xml:space="preserve">предоставляются </w:t>
      </w:r>
      <w:r w:rsidR="008C2D99" w:rsidRPr="0099475B">
        <w:rPr>
          <w:rFonts w:cs="Times New Roman"/>
          <w:bCs/>
          <w:szCs w:val="28"/>
          <w:lang w:eastAsia="ru-RU"/>
        </w:rPr>
        <w:t xml:space="preserve">департаментом </w:t>
      </w:r>
      <w:r w:rsidRPr="0099475B">
        <w:rPr>
          <w:rFonts w:cs="Times New Roman"/>
          <w:bCs/>
          <w:szCs w:val="28"/>
          <w:lang w:eastAsia="ru-RU"/>
        </w:rPr>
        <w:t>заявителю в следующих формах:</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устной (при личном обращении заявителя и по телефону);</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письменной (при письменном обращении заявителя по почте, электронной почте, факсу).</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lastRenderedPageBreak/>
        <w:t xml:space="preserve">Ответ на письменное обращение по вопросу получения информации </w:t>
      </w:r>
      <w:r w:rsidRPr="0064741C">
        <w:rPr>
          <w:rFonts w:cs="Times New Roman"/>
          <w:bCs/>
          <w:szCs w:val="28"/>
          <w:lang w:eastAsia="ru-RU"/>
        </w:rPr>
        <w:br/>
        <w:t xml:space="preserve">о порядке предоставления муниципальной услуги направляется заявителю </w:t>
      </w:r>
      <w:r w:rsidRPr="0064741C">
        <w:rPr>
          <w:rFonts w:cs="Times New Roman"/>
          <w:bCs/>
          <w:szCs w:val="28"/>
          <w:lang w:eastAsia="ru-RU"/>
        </w:rPr>
        <w:br/>
        <w:t xml:space="preserve">в течение 30 календарных дней с момента регистрации обращения </w:t>
      </w:r>
      <w:r w:rsidRPr="0064741C">
        <w:rPr>
          <w:rFonts w:cs="Times New Roman"/>
          <w:bCs/>
          <w:szCs w:val="28"/>
          <w:lang w:eastAsia="ru-RU"/>
        </w:rPr>
        <w:br/>
        <w:t xml:space="preserve">в департаменте. </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xml:space="preserve">Информация о ходе предоставления муниципальной услуги направляется заявителю в течение 5 рабочих дней с момента регистрации обращения </w:t>
      </w:r>
      <w:r w:rsidRPr="0064741C">
        <w:rPr>
          <w:rFonts w:cs="Times New Roman"/>
          <w:bCs/>
          <w:szCs w:val="28"/>
          <w:lang w:eastAsia="ru-RU"/>
        </w:rPr>
        <w:br/>
        <w:t>в департаменте.</w:t>
      </w:r>
    </w:p>
    <w:p w:rsidR="006B7497" w:rsidRPr="0099475B" w:rsidRDefault="006D70EE" w:rsidP="006D70EE">
      <w:pPr>
        <w:tabs>
          <w:tab w:val="left" w:pos="9214"/>
        </w:tabs>
        <w:ind w:firstLine="709"/>
        <w:contextualSpacing/>
        <w:jc w:val="both"/>
        <w:rPr>
          <w:rFonts w:cs="Times New Roman"/>
          <w:bCs/>
          <w:szCs w:val="28"/>
          <w:lang w:eastAsia="ru-RU"/>
        </w:rPr>
      </w:pPr>
      <w:r w:rsidRPr="0099475B">
        <w:rPr>
          <w:rFonts w:cs="Times New Roman"/>
          <w:bCs/>
          <w:szCs w:val="28"/>
          <w:lang w:eastAsia="ru-RU"/>
        </w:rPr>
        <w:t>Информирование заявителей о порядке предоставления муниципальной услуги</w:t>
      </w:r>
      <w:r w:rsidR="006B7497" w:rsidRPr="0099475B">
        <w:rPr>
          <w:rFonts w:cs="Times New Roman"/>
          <w:bCs/>
          <w:szCs w:val="28"/>
          <w:lang w:eastAsia="ru-RU"/>
        </w:rPr>
        <w:t xml:space="preserve"> осуществляет:</w:t>
      </w:r>
    </w:p>
    <w:p w:rsidR="006B7497" w:rsidRPr="0099475B" w:rsidRDefault="006B7497" w:rsidP="006D70EE">
      <w:pPr>
        <w:tabs>
          <w:tab w:val="left" w:pos="9214"/>
        </w:tabs>
        <w:ind w:firstLine="709"/>
        <w:contextualSpacing/>
        <w:jc w:val="both"/>
        <w:rPr>
          <w:rFonts w:cs="Times New Roman"/>
          <w:bCs/>
          <w:szCs w:val="28"/>
          <w:lang w:eastAsia="ru-RU"/>
        </w:rPr>
      </w:pPr>
      <w:r w:rsidRPr="0099475B">
        <w:rPr>
          <w:rFonts w:cs="Times New Roman"/>
          <w:bCs/>
          <w:szCs w:val="28"/>
          <w:lang w:eastAsia="ru-RU"/>
        </w:rPr>
        <w:t>- департамент;</w:t>
      </w:r>
    </w:p>
    <w:p w:rsidR="006B7497" w:rsidRPr="0099475B" w:rsidRDefault="006B7497" w:rsidP="006D70EE">
      <w:pPr>
        <w:tabs>
          <w:tab w:val="left" w:pos="9214"/>
        </w:tabs>
        <w:ind w:firstLine="709"/>
        <w:contextualSpacing/>
        <w:jc w:val="both"/>
        <w:rPr>
          <w:rFonts w:cs="Times New Roman"/>
          <w:bCs/>
          <w:szCs w:val="28"/>
          <w:lang w:eastAsia="ru-RU"/>
        </w:rPr>
      </w:pPr>
      <w:r w:rsidRPr="0099475B">
        <w:rPr>
          <w:rFonts w:cs="Times New Roman"/>
          <w:bCs/>
          <w:szCs w:val="28"/>
          <w:lang w:eastAsia="ru-RU"/>
        </w:rPr>
        <w:t>- МФЦ.</w:t>
      </w:r>
    </w:p>
    <w:p w:rsidR="006D70EE" w:rsidRPr="0099475B" w:rsidRDefault="006B7497" w:rsidP="006D70EE">
      <w:pPr>
        <w:tabs>
          <w:tab w:val="left" w:pos="9214"/>
        </w:tabs>
        <w:ind w:firstLine="709"/>
        <w:contextualSpacing/>
        <w:jc w:val="both"/>
        <w:rPr>
          <w:rFonts w:cs="Times New Roman"/>
          <w:bCs/>
          <w:szCs w:val="28"/>
          <w:lang w:eastAsia="ru-RU"/>
        </w:rPr>
      </w:pPr>
      <w:r w:rsidRPr="0099475B">
        <w:rPr>
          <w:rFonts w:cs="Times New Roman"/>
          <w:bCs/>
          <w:szCs w:val="28"/>
          <w:lang w:eastAsia="ru-RU"/>
        </w:rPr>
        <w:t>Информирование заявителей</w:t>
      </w:r>
      <w:r w:rsidR="006D70EE" w:rsidRPr="0099475B">
        <w:rPr>
          <w:rFonts w:cs="Times New Roman"/>
          <w:bCs/>
          <w:szCs w:val="28"/>
          <w:lang w:eastAsia="ru-RU"/>
        </w:rPr>
        <w:t xml:space="preserve"> о ходе выполнения запроса, а также по иным вопросам, связанным с предоставлением муниципальной услуги, осуществляет</w:t>
      </w:r>
      <w:r w:rsidR="0038357A" w:rsidRPr="0099475B">
        <w:rPr>
          <w:rFonts w:cs="Times New Roman"/>
          <w:bCs/>
          <w:szCs w:val="28"/>
          <w:lang w:eastAsia="ru-RU"/>
        </w:rPr>
        <w:t xml:space="preserve"> департамент</w:t>
      </w:r>
      <w:r w:rsidR="00BF2A62" w:rsidRPr="0099475B">
        <w:rPr>
          <w:rFonts w:cs="Times New Roman"/>
          <w:bCs/>
          <w:szCs w:val="28"/>
          <w:lang w:eastAsia="ru-RU"/>
        </w:rPr>
        <w:t>.</w:t>
      </w:r>
    </w:p>
    <w:p w:rsidR="006D70EE" w:rsidRPr="0064741C" w:rsidRDefault="006D70EE" w:rsidP="006D70EE">
      <w:pPr>
        <w:tabs>
          <w:tab w:val="left" w:pos="9214"/>
        </w:tabs>
        <w:ind w:firstLine="709"/>
        <w:contextualSpacing/>
        <w:jc w:val="both"/>
        <w:rPr>
          <w:rFonts w:cs="Times New Roman"/>
          <w:szCs w:val="28"/>
        </w:rPr>
      </w:pPr>
      <w:r w:rsidRPr="0099475B">
        <w:rPr>
          <w:rFonts w:cs="Times New Roman"/>
          <w:szCs w:val="28"/>
        </w:rPr>
        <w:t xml:space="preserve">Информация о департаменте размещена на </w:t>
      </w:r>
      <w:hyperlink r:id="rId23" w:tgtFrame="_blank" w:history="1">
        <w:r w:rsidRPr="0099475B">
          <w:rPr>
            <w:rStyle w:val="afd"/>
            <w:rFonts w:cs="Times New Roman"/>
            <w:color w:val="auto"/>
            <w:szCs w:val="28"/>
            <w:u w:val="none"/>
          </w:rPr>
          <w:t>официальном портале</w:t>
        </w:r>
      </w:hyperlink>
      <w:r w:rsidRPr="0064741C">
        <w:rPr>
          <w:rFonts w:cs="Times New Roman"/>
          <w:szCs w:val="28"/>
        </w:rPr>
        <w:t xml:space="preserve"> Администрации города.</w:t>
      </w:r>
    </w:p>
    <w:p w:rsidR="006D70EE" w:rsidRDefault="006D70EE" w:rsidP="006D70EE">
      <w:pPr>
        <w:tabs>
          <w:tab w:val="left" w:pos="9214"/>
        </w:tabs>
        <w:ind w:firstLine="709"/>
        <w:contextualSpacing/>
        <w:jc w:val="both"/>
      </w:pPr>
      <w:r w:rsidRPr="0064741C">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w:t>
      </w:r>
      <w:r w:rsidRPr="0064741C">
        <w:br/>
        <w:t>и муниципальных услуг в Ханты-Мансийском автономном округе - Югре.</w:t>
      </w:r>
    </w:p>
    <w:p w:rsidR="004D754B" w:rsidRPr="0064741C" w:rsidRDefault="004D754B" w:rsidP="006D70EE">
      <w:pPr>
        <w:tabs>
          <w:tab w:val="left" w:pos="9214"/>
        </w:tabs>
        <w:ind w:firstLine="709"/>
        <w:contextualSpacing/>
        <w:jc w:val="both"/>
        <w:rPr>
          <w:rFonts w:cs="Times New Roman"/>
          <w:szCs w:val="28"/>
        </w:rPr>
      </w:pPr>
      <w:r w:rsidRPr="0099475B">
        <w:t xml:space="preserve">Взаимодействие заявителей с должностными лицами при предоставлении муниципальной услуги осуществляется при подаче </w:t>
      </w:r>
      <w:r w:rsidRPr="0099475B">
        <w:rPr>
          <w:rFonts w:cs="Times New Roman"/>
          <w:szCs w:val="28"/>
        </w:rPr>
        <w:t>заявления о предоставлении муниципальной услуги</w:t>
      </w:r>
      <w:r w:rsidRPr="0099475B">
        <w:t xml:space="preserve"> и </w:t>
      </w:r>
      <w:r w:rsidRPr="0099475B">
        <w:rPr>
          <w:rFonts w:eastAsia="Calibri" w:cs="Times New Roman"/>
          <w:szCs w:val="28"/>
        </w:rPr>
        <w:t>при получении результата предоставления муниципальной услуги. Продолжительность такого взаимодействия не должна превышать 15 минут.</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2</w:t>
      </w:r>
      <w:r w:rsidR="0067017C" w:rsidRPr="0064741C">
        <w:rPr>
          <w:rFonts w:eastAsia="Calibri" w:cs="Times New Roman"/>
          <w:szCs w:val="28"/>
        </w:rPr>
        <w:t>.</w:t>
      </w:r>
      <w:r w:rsidRPr="0064741C">
        <w:rPr>
          <w:rFonts w:eastAsia="Calibri" w:cs="Times New Roman"/>
          <w:szCs w:val="28"/>
        </w:rPr>
        <w:t>2</w:t>
      </w:r>
      <w:r w:rsidR="001042A7">
        <w:rPr>
          <w:rFonts w:eastAsia="Calibri" w:cs="Times New Roman"/>
          <w:szCs w:val="28"/>
        </w:rPr>
        <w:t>9</w:t>
      </w:r>
      <w:r w:rsidRPr="0064741C">
        <w:rPr>
          <w:rFonts w:eastAsia="Calibri" w:cs="Times New Roman"/>
          <w:szCs w:val="28"/>
        </w:rPr>
        <w:t>.</w:t>
      </w:r>
      <w:r w:rsidR="00ED6AD6" w:rsidRPr="0064741C">
        <w:rPr>
          <w:rFonts w:eastAsia="Calibri" w:cs="Times New Roman"/>
          <w:szCs w:val="28"/>
        </w:rPr>
        <w:t xml:space="preserve"> </w:t>
      </w:r>
      <w:r w:rsidR="0067017C" w:rsidRPr="0064741C">
        <w:rPr>
          <w:rFonts w:eastAsia="Calibri" w:cs="Times New Roman"/>
          <w:szCs w:val="28"/>
        </w:rPr>
        <w:t>Показателями качества муниципальной услуги являются:</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 xml:space="preserve">- </w:t>
      </w:r>
      <w:r w:rsidR="0067017C" w:rsidRPr="0064741C">
        <w:rPr>
          <w:rFonts w:eastAsia="Calibri" w:cs="Times New Roman"/>
          <w:szCs w:val="28"/>
        </w:rPr>
        <w:t>соблюдение должностными лицами, предоставляющими муниципальную услугу, сроков предоставления муниципальной услуги;</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 xml:space="preserve">- </w:t>
      </w:r>
      <w:r w:rsidR="0067017C" w:rsidRPr="0064741C">
        <w:rPr>
          <w:rFonts w:eastAsia="Calibri" w:cs="Times New Roman"/>
          <w:szCs w:val="28"/>
        </w:rPr>
        <w:t xml:space="preserve">соблюдение сроков ожидания в очереди при подаче заявления </w:t>
      </w:r>
      <w:r w:rsidR="00E16FF5" w:rsidRPr="0064741C">
        <w:rPr>
          <w:rFonts w:eastAsia="Calibri" w:cs="Times New Roman"/>
          <w:szCs w:val="28"/>
        </w:rPr>
        <w:br/>
      </w:r>
      <w:r w:rsidR="0067017C" w:rsidRPr="0064741C">
        <w:rPr>
          <w:rFonts w:eastAsia="Calibri" w:cs="Times New Roman"/>
          <w:szCs w:val="28"/>
        </w:rPr>
        <w:t>о предоставлении муниципальной услуги и при получении результата предоставления муниципальной услуги;</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 xml:space="preserve">- </w:t>
      </w:r>
      <w:r w:rsidR="0067017C" w:rsidRPr="0064741C">
        <w:rPr>
          <w:rFonts w:eastAsia="Calibri"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4C14" w:rsidRPr="0064741C" w:rsidRDefault="001042A7" w:rsidP="00014C14">
      <w:pPr>
        <w:autoSpaceDE w:val="0"/>
        <w:autoSpaceDN w:val="0"/>
        <w:adjustRightInd w:val="0"/>
        <w:ind w:firstLine="851"/>
        <w:jc w:val="both"/>
        <w:rPr>
          <w:rFonts w:eastAsia="Calibri"/>
          <w:szCs w:val="28"/>
        </w:rPr>
      </w:pPr>
      <w:r>
        <w:rPr>
          <w:rFonts w:eastAsia="Calibri" w:cs="Times New Roman"/>
          <w:szCs w:val="28"/>
        </w:rPr>
        <w:t>2.30</w:t>
      </w:r>
      <w:r w:rsidR="00014C14" w:rsidRPr="0064741C">
        <w:rPr>
          <w:rFonts w:eastAsia="Calibri" w:cs="Times New Roman"/>
          <w:szCs w:val="28"/>
        </w:rPr>
        <w:t xml:space="preserve">. </w:t>
      </w:r>
      <w:r w:rsidR="00014C14" w:rsidRPr="0064741C">
        <w:rPr>
          <w:rFonts w:eastAsia="Calibri"/>
          <w:szCs w:val="28"/>
        </w:rPr>
        <w:t xml:space="preserve">Предоставление муниципальной услуги в МФЦ осуществляется </w:t>
      </w:r>
      <w:r w:rsidR="0035480E" w:rsidRPr="0064741C">
        <w:rPr>
          <w:rFonts w:eastAsia="Calibri"/>
          <w:szCs w:val="28"/>
        </w:rPr>
        <w:br/>
      </w:r>
      <w:r w:rsidR="00014C14" w:rsidRPr="0064741C">
        <w:rPr>
          <w:rFonts w:eastAsia="Calibri"/>
          <w:szCs w:val="28"/>
        </w:rPr>
        <w:t>в соответствии с законодательством Российской Федерации, в порядке и сроки, установленные соглашением, заключенным между МФЦ и Администрацией города.</w:t>
      </w:r>
    </w:p>
    <w:p w:rsidR="00C77421" w:rsidRPr="0064741C" w:rsidRDefault="00C77421" w:rsidP="00014C14">
      <w:pPr>
        <w:autoSpaceDE w:val="0"/>
        <w:autoSpaceDN w:val="0"/>
        <w:adjustRightInd w:val="0"/>
        <w:ind w:firstLine="851"/>
        <w:jc w:val="both"/>
        <w:rPr>
          <w:rFonts w:eastAsia="Calibri"/>
          <w:szCs w:val="28"/>
        </w:rPr>
      </w:pPr>
      <w:r w:rsidRPr="0064741C">
        <w:lastRenderedPageBreak/>
        <w:t>2.</w:t>
      </w:r>
      <w:r w:rsidR="001042A7">
        <w:t>31</w:t>
      </w:r>
      <w:r w:rsidRPr="0064741C">
        <w:t>. Муниципальная услуга в электронной форме не предоставляется.</w:t>
      </w:r>
    </w:p>
    <w:p w:rsidR="008E518B" w:rsidRPr="0064741C" w:rsidRDefault="008E518B" w:rsidP="00014C14">
      <w:pPr>
        <w:autoSpaceDE w:val="0"/>
        <w:autoSpaceDN w:val="0"/>
        <w:adjustRightInd w:val="0"/>
        <w:ind w:firstLine="851"/>
        <w:jc w:val="both"/>
        <w:rPr>
          <w:rFonts w:eastAsia="Calibri"/>
          <w:szCs w:val="28"/>
        </w:rPr>
      </w:pPr>
    </w:p>
    <w:p w:rsidR="0067017C" w:rsidRPr="0064741C" w:rsidRDefault="00E35BDF" w:rsidP="007724CC">
      <w:pPr>
        <w:autoSpaceDE w:val="0"/>
        <w:autoSpaceDN w:val="0"/>
        <w:adjustRightInd w:val="0"/>
        <w:ind w:left="360" w:firstLine="709"/>
        <w:jc w:val="center"/>
        <w:outlineLvl w:val="1"/>
        <w:rPr>
          <w:rFonts w:eastAsia="Calibri" w:cs="Times New Roman"/>
          <w:b/>
          <w:szCs w:val="28"/>
        </w:rPr>
      </w:pPr>
      <w:r w:rsidRPr="0064741C">
        <w:rPr>
          <w:rFonts w:eastAsia="Calibri" w:cs="Times New Roman"/>
          <w:b/>
          <w:szCs w:val="28"/>
        </w:rPr>
        <w:t xml:space="preserve">3. </w:t>
      </w:r>
      <w:r w:rsidR="0067017C" w:rsidRPr="0064741C">
        <w:rPr>
          <w:rFonts w:eastAsia="Calibri" w:cs="Times New Roman"/>
          <w:b/>
          <w:szCs w:val="28"/>
        </w:rPr>
        <w:t>Состав, последовательность и сроки выполнения административных процедур, требования к порядку их выполнения</w:t>
      </w:r>
      <w:r w:rsidR="007724CC" w:rsidRPr="0064741C">
        <w:rPr>
          <w:rFonts w:eastAsia="Calibri" w:cs="Times New Roman"/>
          <w:b/>
          <w:szCs w:val="28"/>
        </w:rPr>
        <w:t xml:space="preserve">, </w:t>
      </w:r>
      <w:r w:rsidR="007724CC" w:rsidRPr="0064741C">
        <w:rPr>
          <w:rFonts w:eastAsia="Calibri" w:cs="Times New Roman"/>
          <w:b/>
          <w:szCs w:val="28"/>
        </w:rPr>
        <w:br/>
        <w:t xml:space="preserve">в том числе особенности выполнения административных процедур </w:t>
      </w:r>
      <w:r w:rsidR="007724CC" w:rsidRPr="0064741C">
        <w:rPr>
          <w:rFonts w:eastAsia="Calibri" w:cs="Times New Roman"/>
          <w:b/>
          <w:szCs w:val="28"/>
        </w:rPr>
        <w:br/>
        <w:t>в электронной форме, а также особенности выполнения административных процедур в многофункциональных центрах.</w:t>
      </w:r>
    </w:p>
    <w:p w:rsidR="007724CC" w:rsidRPr="0064741C" w:rsidRDefault="007724CC" w:rsidP="003F17DE">
      <w:pPr>
        <w:autoSpaceDE w:val="0"/>
        <w:autoSpaceDN w:val="0"/>
        <w:adjustRightInd w:val="0"/>
        <w:ind w:left="360" w:firstLine="709"/>
        <w:jc w:val="both"/>
        <w:outlineLvl w:val="1"/>
        <w:rPr>
          <w:rFonts w:eastAsia="Calibri" w:cs="Times New Roman"/>
          <w:b/>
          <w:szCs w:val="28"/>
        </w:rPr>
      </w:pPr>
    </w:p>
    <w:p w:rsidR="0067017C" w:rsidRPr="0064741C" w:rsidRDefault="0067017C" w:rsidP="003F17DE">
      <w:pPr>
        <w:tabs>
          <w:tab w:val="left" w:pos="0"/>
        </w:tabs>
        <w:autoSpaceDE w:val="0"/>
        <w:autoSpaceDN w:val="0"/>
        <w:adjustRightInd w:val="0"/>
        <w:ind w:firstLine="709"/>
        <w:jc w:val="both"/>
        <w:rPr>
          <w:rFonts w:eastAsia="Calibri" w:cs="Times New Roman"/>
          <w:szCs w:val="28"/>
        </w:rPr>
      </w:pPr>
      <w:bookmarkStart w:id="3" w:name="Par134"/>
      <w:bookmarkEnd w:id="3"/>
      <w:r w:rsidRPr="0064741C">
        <w:rPr>
          <w:rFonts w:eastAsia="Calibri" w:cs="Times New Roman"/>
          <w:szCs w:val="28"/>
        </w:rPr>
        <w:t>3</w:t>
      </w:r>
      <w:r w:rsidR="00E35BDF" w:rsidRPr="0064741C">
        <w:rPr>
          <w:rFonts w:eastAsia="Calibri" w:cs="Times New Roman"/>
          <w:szCs w:val="28"/>
        </w:rPr>
        <w:t>.1.</w:t>
      </w:r>
      <w:r w:rsidR="00ED6AD6" w:rsidRPr="0064741C">
        <w:rPr>
          <w:rFonts w:eastAsia="Calibri" w:cs="Times New Roman"/>
          <w:szCs w:val="28"/>
        </w:rPr>
        <w:t xml:space="preserve"> </w:t>
      </w:r>
      <w:r w:rsidR="00163B69" w:rsidRPr="0064741C">
        <w:rPr>
          <w:rFonts w:eastAsia="Calibri" w:cs="Times New Roman"/>
          <w:szCs w:val="28"/>
        </w:rPr>
        <w:t>П</w:t>
      </w:r>
      <w:r w:rsidRPr="0064741C">
        <w:rPr>
          <w:rFonts w:eastAsia="Calibri" w:cs="Times New Roman"/>
          <w:szCs w:val="28"/>
        </w:rPr>
        <w:t>рием и регистрация заявления для предоставления муниципальной услуги</w:t>
      </w:r>
      <w:r w:rsidR="00163B69" w:rsidRPr="0064741C">
        <w:rPr>
          <w:rFonts w:eastAsia="Calibri" w:cs="Times New Roman"/>
          <w:szCs w:val="28"/>
        </w:rPr>
        <w:t>.</w:t>
      </w:r>
    </w:p>
    <w:p w:rsidR="00163B69" w:rsidRPr="0064741C" w:rsidRDefault="00163B69" w:rsidP="003F17DE">
      <w:pPr>
        <w:widowControl w:val="0"/>
        <w:autoSpaceDE w:val="0"/>
        <w:autoSpaceDN w:val="0"/>
        <w:adjustRightInd w:val="0"/>
        <w:ind w:firstLine="709"/>
        <w:jc w:val="both"/>
        <w:rPr>
          <w:rFonts w:cs="Times New Roman"/>
          <w:szCs w:val="28"/>
        </w:rPr>
      </w:pPr>
      <w:r w:rsidRPr="0064741C">
        <w:rPr>
          <w:rFonts w:cs="Times New Roman"/>
          <w:szCs w:val="28"/>
        </w:rPr>
        <w:t>3.1.1. Основанием для начала административной процедуры является поступление заявления о предоставлении муниципальной услуги (далее также – заявление).</w:t>
      </w:r>
    </w:p>
    <w:p w:rsidR="00163B69" w:rsidRPr="0064741C" w:rsidRDefault="00163B69" w:rsidP="003F17DE">
      <w:pPr>
        <w:widowControl w:val="0"/>
        <w:autoSpaceDE w:val="0"/>
        <w:autoSpaceDN w:val="0"/>
        <w:adjustRightInd w:val="0"/>
        <w:ind w:firstLine="709"/>
        <w:jc w:val="both"/>
        <w:rPr>
          <w:rFonts w:cs="Times New Roman"/>
          <w:szCs w:val="28"/>
        </w:rPr>
      </w:pPr>
      <w:r w:rsidRPr="0064741C">
        <w:rPr>
          <w:rFonts w:cs="Times New Roman"/>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E16FF5" w:rsidRPr="0064741C">
        <w:rPr>
          <w:rFonts w:cs="Times New Roman"/>
          <w:szCs w:val="28"/>
        </w:rPr>
        <w:t>департамента, ответственный за предоставление муниципальной услуги</w:t>
      </w:r>
      <w:r w:rsidRPr="0064741C">
        <w:rPr>
          <w:rFonts w:cs="Times New Roman"/>
          <w:szCs w:val="28"/>
        </w:rPr>
        <w:t>.</w:t>
      </w:r>
    </w:p>
    <w:p w:rsidR="00916694" w:rsidRPr="0099475B" w:rsidRDefault="00163B69" w:rsidP="003F17DE">
      <w:pPr>
        <w:widowControl w:val="0"/>
        <w:autoSpaceDE w:val="0"/>
        <w:autoSpaceDN w:val="0"/>
        <w:adjustRightInd w:val="0"/>
        <w:ind w:firstLine="709"/>
        <w:jc w:val="both"/>
        <w:rPr>
          <w:rFonts w:cs="Times New Roman"/>
          <w:szCs w:val="28"/>
        </w:rPr>
      </w:pPr>
      <w:r w:rsidRPr="0099475B">
        <w:rPr>
          <w:rFonts w:cs="Times New Roman"/>
          <w:szCs w:val="28"/>
        </w:rPr>
        <w:t xml:space="preserve">Содержание административного действия, входящего в состав административной процедуры: </w:t>
      </w:r>
    </w:p>
    <w:p w:rsidR="00916694" w:rsidRPr="0099475B" w:rsidRDefault="00916694" w:rsidP="003F17DE">
      <w:pPr>
        <w:widowControl w:val="0"/>
        <w:autoSpaceDE w:val="0"/>
        <w:autoSpaceDN w:val="0"/>
        <w:adjustRightInd w:val="0"/>
        <w:ind w:firstLine="709"/>
        <w:jc w:val="both"/>
        <w:rPr>
          <w:rFonts w:cs="Times New Roman"/>
          <w:szCs w:val="28"/>
        </w:rPr>
      </w:pPr>
      <w:r w:rsidRPr="0099475B">
        <w:rPr>
          <w:rFonts w:cs="Times New Roman"/>
          <w:szCs w:val="28"/>
        </w:rPr>
        <w:t>-принятие заявления о предоставлении муниципальной услуги</w:t>
      </w:r>
      <w:r w:rsidR="0084745F" w:rsidRPr="0099475B">
        <w:rPr>
          <w:rFonts w:cs="Times New Roman"/>
          <w:szCs w:val="28"/>
        </w:rPr>
        <w:t xml:space="preserve">, при обращении в </w:t>
      </w:r>
      <w:r w:rsidRPr="0099475B">
        <w:rPr>
          <w:rFonts w:cs="Times New Roman"/>
          <w:szCs w:val="28"/>
        </w:rPr>
        <w:t>МФЦ;</w:t>
      </w:r>
    </w:p>
    <w:p w:rsidR="00163B69" w:rsidRPr="0099475B" w:rsidRDefault="00916694" w:rsidP="003F17DE">
      <w:pPr>
        <w:widowControl w:val="0"/>
        <w:autoSpaceDE w:val="0"/>
        <w:autoSpaceDN w:val="0"/>
        <w:adjustRightInd w:val="0"/>
        <w:ind w:firstLine="709"/>
        <w:jc w:val="both"/>
        <w:rPr>
          <w:rFonts w:cs="Times New Roman"/>
          <w:szCs w:val="28"/>
        </w:rPr>
      </w:pPr>
      <w:r w:rsidRPr="0099475B">
        <w:rPr>
          <w:rFonts w:cs="Times New Roman"/>
          <w:szCs w:val="28"/>
        </w:rPr>
        <w:t xml:space="preserve">- </w:t>
      </w:r>
      <w:r w:rsidR="00163B69" w:rsidRPr="0099475B">
        <w:rPr>
          <w:rFonts w:cs="Times New Roman"/>
          <w:szCs w:val="28"/>
        </w:rPr>
        <w:t>принятие и регистрация заявления о предоставлении муниципальной услуги</w:t>
      </w:r>
      <w:r w:rsidR="00686072" w:rsidRPr="0099475B">
        <w:rPr>
          <w:rFonts w:cs="Times New Roman"/>
          <w:szCs w:val="28"/>
        </w:rPr>
        <w:t>,</w:t>
      </w:r>
      <w:r w:rsidRPr="0099475B">
        <w:rPr>
          <w:rFonts w:cs="Times New Roman"/>
          <w:szCs w:val="28"/>
        </w:rPr>
        <w:t xml:space="preserve"> </w:t>
      </w:r>
      <w:r w:rsidR="0084745F" w:rsidRPr="0099475B">
        <w:rPr>
          <w:rFonts w:cs="Times New Roman"/>
          <w:szCs w:val="28"/>
        </w:rPr>
        <w:t xml:space="preserve">при обращении в </w:t>
      </w:r>
      <w:r w:rsidRPr="0099475B">
        <w:rPr>
          <w:rFonts w:cs="Times New Roman"/>
          <w:szCs w:val="28"/>
        </w:rPr>
        <w:t>департамент</w:t>
      </w:r>
      <w:r w:rsidR="00163B69" w:rsidRPr="0099475B">
        <w:rPr>
          <w:rFonts w:cs="Times New Roman"/>
          <w:szCs w:val="28"/>
        </w:rPr>
        <w:t>.</w:t>
      </w:r>
    </w:p>
    <w:p w:rsidR="00163B69" w:rsidRPr="0099475B" w:rsidRDefault="00163B69" w:rsidP="003F17DE">
      <w:pPr>
        <w:widowControl w:val="0"/>
        <w:autoSpaceDE w:val="0"/>
        <w:autoSpaceDN w:val="0"/>
        <w:adjustRightInd w:val="0"/>
        <w:ind w:firstLine="709"/>
        <w:jc w:val="both"/>
        <w:rPr>
          <w:rFonts w:cs="Times New Roman"/>
          <w:szCs w:val="28"/>
        </w:rPr>
      </w:pPr>
      <w:r w:rsidRPr="0099475B">
        <w:rPr>
          <w:rFonts w:cs="Times New Roman"/>
          <w:szCs w:val="28"/>
        </w:rPr>
        <w:t>Критерий принятия решения: представление заявителем документов, предусмотренных пунктом 2.</w:t>
      </w:r>
      <w:r w:rsidR="005A3F2E" w:rsidRPr="0099475B">
        <w:rPr>
          <w:rFonts w:cs="Times New Roman"/>
          <w:szCs w:val="28"/>
        </w:rPr>
        <w:t>9</w:t>
      </w:r>
      <w:r w:rsidRPr="0099475B">
        <w:rPr>
          <w:rFonts w:cs="Times New Roman"/>
          <w:szCs w:val="28"/>
        </w:rPr>
        <w:t>. настоящего Административного регламента.</w:t>
      </w:r>
    </w:p>
    <w:p w:rsidR="0084745F" w:rsidRPr="0099475B" w:rsidRDefault="00163B69" w:rsidP="003F17DE">
      <w:pPr>
        <w:widowControl w:val="0"/>
        <w:autoSpaceDE w:val="0"/>
        <w:autoSpaceDN w:val="0"/>
        <w:adjustRightInd w:val="0"/>
        <w:ind w:firstLine="709"/>
        <w:jc w:val="both"/>
        <w:rPr>
          <w:rFonts w:cs="Times New Roman"/>
          <w:szCs w:val="28"/>
        </w:rPr>
      </w:pPr>
      <w:r w:rsidRPr="0099475B">
        <w:rPr>
          <w:rFonts w:cs="Times New Roman"/>
          <w:szCs w:val="28"/>
        </w:rPr>
        <w:t xml:space="preserve">Результат административной процедуры: </w:t>
      </w:r>
    </w:p>
    <w:p w:rsidR="00686072" w:rsidRPr="0099475B" w:rsidRDefault="0084745F" w:rsidP="003F17DE">
      <w:pPr>
        <w:widowControl w:val="0"/>
        <w:autoSpaceDE w:val="0"/>
        <w:autoSpaceDN w:val="0"/>
        <w:adjustRightInd w:val="0"/>
        <w:ind w:firstLine="709"/>
        <w:jc w:val="both"/>
        <w:rPr>
          <w:rFonts w:cs="Times New Roman"/>
          <w:szCs w:val="28"/>
        </w:rPr>
      </w:pPr>
      <w:r w:rsidRPr="0099475B">
        <w:rPr>
          <w:rFonts w:cs="Times New Roman"/>
          <w:szCs w:val="28"/>
        </w:rPr>
        <w:t xml:space="preserve">- </w:t>
      </w:r>
      <w:r w:rsidR="00686072" w:rsidRPr="0099475B">
        <w:rPr>
          <w:rFonts w:cs="Times New Roman"/>
          <w:szCs w:val="28"/>
        </w:rPr>
        <w:t>принятие заявления о предоставлении муниципальной услуги МФЦ;</w:t>
      </w:r>
    </w:p>
    <w:p w:rsidR="00163B69" w:rsidRPr="0099475B" w:rsidRDefault="00686072" w:rsidP="003F17DE">
      <w:pPr>
        <w:widowControl w:val="0"/>
        <w:autoSpaceDE w:val="0"/>
        <w:autoSpaceDN w:val="0"/>
        <w:adjustRightInd w:val="0"/>
        <w:ind w:firstLine="709"/>
        <w:jc w:val="both"/>
        <w:rPr>
          <w:rFonts w:cs="Times New Roman"/>
          <w:szCs w:val="28"/>
        </w:rPr>
      </w:pPr>
      <w:r w:rsidRPr="0099475B">
        <w:rPr>
          <w:rFonts w:cs="Times New Roman"/>
          <w:szCs w:val="28"/>
        </w:rPr>
        <w:t xml:space="preserve">- принятие и </w:t>
      </w:r>
      <w:r w:rsidR="00163B69" w:rsidRPr="0099475B">
        <w:rPr>
          <w:rFonts w:cs="Times New Roman"/>
          <w:szCs w:val="28"/>
        </w:rPr>
        <w:t>регистрация заявления</w:t>
      </w:r>
      <w:r w:rsidR="0084745F" w:rsidRPr="0099475B">
        <w:rPr>
          <w:rFonts w:cs="Times New Roman"/>
          <w:szCs w:val="28"/>
        </w:rPr>
        <w:t xml:space="preserve"> департамент</w:t>
      </w:r>
      <w:r w:rsidRPr="0099475B">
        <w:rPr>
          <w:rFonts w:cs="Times New Roman"/>
          <w:szCs w:val="28"/>
        </w:rPr>
        <w:t>ом</w:t>
      </w:r>
      <w:r w:rsidR="00163B69" w:rsidRPr="0099475B">
        <w:rPr>
          <w:rFonts w:cs="Times New Roman"/>
          <w:szCs w:val="28"/>
        </w:rPr>
        <w:t>.</w:t>
      </w:r>
    </w:p>
    <w:p w:rsidR="00E64F66" w:rsidRPr="0099475B" w:rsidRDefault="00163B69" w:rsidP="003F17DE">
      <w:pPr>
        <w:widowControl w:val="0"/>
        <w:autoSpaceDE w:val="0"/>
        <w:autoSpaceDN w:val="0"/>
        <w:adjustRightInd w:val="0"/>
        <w:ind w:firstLine="709"/>
        <w:jc w:val="both"/>
        <w:rPr>
          <w:rFonts w:cs="Times New Roman"/>
          <w:szCs w:val="28"/>
        </w:rPr>
      </w:pPr>
      <w:r w:rsidRPr="0099475B">
        <w:rPr>
          <w:rFonts w:cs="Times New Roman"/>
          <w:szCs w:val="28"/>
        </w:rPr>
        <w:t>Способ фиксации результата выполнения административной процедуры:</w:t>
      </w:r>
    </w:p>
    <w:p w:rsidR="00E64F66" w:rsidRPr="0099475B" w:rsidRDefault="00E64F66" w:rsidP="003F17DE">
      <w:pPr>
        <w:widowControl w:val="0"/>
        <w:autoSpaceDE w:val="0"/>
        <w:autoSpaceDN w:val="0"/>
        <w:adjustRightInd w:val="0"/>
        <w:ind w:firstLine="709"/>
        <w:jc w:val="both"/>
        <w:rPr>
          <w:rFonts w:cs="Times New Roman"/>
          <w:szCs w:val="28"/>
        </w:rPr>
      </w:pPr>
      <w:r w:rsidRPr="0099475B">
        <w:rPr>
          <w:rFonts w:cs="Times New Roman"/>
          <w:szCs w:val="28"/>
        </w:rPr>
        <w:t>- при обращении в МФЦ факт принятия документов фиксируется в акте приема документов;</w:t>
      </w:r>
    </w:p>
    <w:p w:rsidR="00163B69" w:rsidRPr="0099475B" w:rsidRDefault="00E64F66" w:rsidP="003F17DE">
      <w:pPr>
        <w:widowControl w:val="0"/>
        <w:autoSpaceDE w:val="0"/>
        <w:autoSpaceDN w:val="0"/>
        <w:adjustRightInd w:val="0"/>
        <w:ind w:firstLine="709"/>
        <w:jc w:val="both"/>
        <w:rPr>
          <w:rFonts w:cs="Times New Roman"/>
          <w:szCs w:val="28"/>
        </w:rPr>
      </w:pPr>
      <w:r w:rsidRPr="0099475B">
        <w:rPr>
          <w:rFonts w:cs="Times New Roman"/>
          <w:szCs w:val="28"/>
        </w:rPr>
        <w:t>- при обращении в департамент</w:t>
      </w:r>
      <w:r w:rsidR="00163B69" w:rsidRPr="0099475B">
        <w:rPr>
          <w:rFonts w:cs="Times New Roman"/>
          <w:szCs w:val="28"/>
        </w:rPr>
        <w:t xml:space="preserve"> факт регистрации фиксируется </w:t>
      </w:r>
      <w:r w:rsidRPr="0099475B">
        <w:rPr>
          <w:rFonts w:cs="Times New Roman"/>
          <w:szCs w:val="28"/>
        </w:rPr>
        <w:br/>
      </w:r>
      <w:r w:rsidR="00163B69" w:rsidRPr="0099475B">
        <w:rPr>
          <w:rFonts w:cs="Times New Roman"/>
          <w:szCs w:val="28"/>
        </w:rPr>
        <w:t>в электронной системе управления документами «ДЕЛО».</w:t>
      </w:r>
    </w:p>
    <w:p w:rsidR="00CD2FEF" w:rsidRPr="0099475B" w:rsidRDefault="00163B69" w:rsidP="003F17DE">
      <w:pPr>
        <w:widowControl w:val="0"/>
        <w:autoSpaceDE w:val="0"/>
        <w:autoSpaceDN w:val="0"/>
        <w:adjustRightInd w:val="0"/>
        <w:ind w:firstLine="709"/>
        <w:jc w:val="both"/>
        <w:rPr>
          <w:rFonts w:cs="Times New Roman"/>
          <w:szCs w:val="28"/>
        </w:rPr>
      </w:pPr>
      <w:r w:rsidRPr="0099475B">
        <w:rPr>
          <w:rFonts w:cs="Times New Roman"/>
          <w:szCs w:val="28"/>
        </w:rPr>
        <w:t>Максимальный срок выполнения административной процедуры:</w:t>
      </w:r>
    </w:p>
    <w:p w:rsidR="00CD2FEF" w:rsidRPr="0099475B" w:rsidRDefault="00CD2FEF" w:rsidP="003F17DE">
      <w:pPr>
        <w:widowControl w:val="0"/>
        <w:autoSpaceDE w:val="0"/>
        <w:autoSpaceDN w:val="0"/>
        <w:adjustRightInd w:val="0"/>
        <w:ind w:firstLine="709"/>
        <w:jc w:val="both"/>
        <w:rPr>
          <w:rFonts w:cs="Times New Roman"/>
          <w:szCs w:val="28"/>
        </w:rPr>
      </w:pPr>
      <w:r w:rsidRPr="0099475B">
        <w:rPr>
          <w:rFonts w:cs="Times New Roman"/>
          <w:szCs w:val="28"/>
        </w:rPr>
        <w:t>- при обращении в МФЦ</w:t>
      </w:r>
      <w:r w:rsidR="00163B69" w:rsidRPr="0099475B">
        <w:rPr>
          <w:rFonts w:cs="Times New Roman"/>
          <w:szCs w:val="28"/>
        </w:rPr>
        <w:t xml:space="preserve"> </w:t>
      </w:r>
      <w:r w:rsidRPr="0099475B">
        <w:rPr>
          <w:rFonts w:cs="Times New Roman"/>
          <w:szCs w:val="28"/>
        </w:rPr>
        <w:t>в соответствии с регламентом работы МФЦ;</w:t>
      </w:r>
    </w:p>
    <w:p w:rsidR="00163B69" w:rsidRPr="0064741C" w:rsidRDefault="00CD2FEF" w:rsidP="003F17DE">
      <w:pPr>
        <w:widowControl w:val="0"/>
        <w:autoSpaceDE w:val="0"/>
        <w:autoSpaceDN w:val="0"/>
        <w:adjustRightInd w:val="0"/>
        <w:ind w:firstLine="709"/>
        <w:jc w:val="both"/>
        <w:rPr>
          <w:rFonts w:cs="Times New Roman"/>
          <w:szCs w:val="28"/>
        </w:rPr>
      </w:pPr>
      <w:r w:rsidRPr="0099475B">
        <w:rPr>
          <w:rFonts w:cs="Times New Roman"/>
          <w:szCs w:val="28"/>
        </w:rPr>
        <w:t xml:space="preserve">- при поступлении </w:t>
      </w:r>
      <w:r w:rsidR="00375E5A" w:rsidRPr="0099475B">
        <w:rPr>
          <w:rFonts w:cs="Times New Roman"/>
          <w:szCs w:val="28"/>
        </w:rPr>
        <w:t xml:space="preserve">заявления </w:t>
      </w:r>
      <w:r w:rsidRPr="0099475B">
        <w:rPr>
          <w:rFonts w:cs="Times New Roman"/>
          <w:szCs w:val="28"/>
        </w:rPr>
        <w:t>в департамент</w:t>
      </w:r>
      <w:r w:rsidR="00A52E39" w:rsidRPr="0099475B">
        <w:rPr>
          <w:rFonts w:cs="Times New Roman"/>
          <w:szCs w:val="28"/>
        </w:rPr>
        <w:t>,</w:t>
      </w:r>
      <w:r w:rsidRPr="0099475B">
        <w:rPr>
          <w:rFonts w:cs="Times New Roman"/>
          <w:szCs w:val="28"/>
        </w:rPr>
        <w:t xml:space="preserve"> </w:t>
      </w:r>
      <w:r w:rsidR="00163B69" w:rsidRPr="0099475B">
        <w:rPr>
          <w:rFonts w:cs="Times New Roman"/>
          <w:szCs w:val="28"/>
        </w:rPr>
        <w:t xml:space="preserve">регистрация осуществляется </w:t>
      </w:r>
      <w:r w:rsidR="00A52E39" w:rsidRPr="0099475B">
        <w:rPr>
          <w:rFonts w:cs="Times New Roman"/>
          <w:szCs w:val="28"/>
        </w:rPr>
        <w:br/>
      </w:r>
      <w:r w:rsidR="00163B69" w:rsidRPr="0099475B">
        <w:rPr>
          <w:rFonts w:cs="Times New Roman"/>
          <w:szCs w:val="28"/>
        </w:rPr>
        <w:t>в течение 1 рабочего дня</w:t>
      </w:r>
      <w:r w:rsidR="004977CC" w:rsidRPr="0099475B">
        <w:rPr>
          <w:rFonts w:cs="Times New Roman"/>
          <w:szCs w:val="28"/>
        </w:rPr>
        <w:t xml:space="preserve"> </w:t>
      </w:r>
      <w:r w:rsidR="009846A7" w:rsidRPr="0099475B">
        <w:rPr>
          <w:rFonts w:cs="Times New Roman"/>
          <w:szCs w:val="28"/>
        </w:rPr>
        <w:t>(</w:t>
      </w:r>
      <w:r w:rsidR="009846A7" w:rsidRPr="0099475B">
        <w:rPr>
          <w:rFonts w:cs="Times New Roman"/>
          <w:szCs w:val="28"/>
          <w:lang w:eastAsia="ru-RU"/>
        </w:rPr>
        <w:t>срок административной процедуры входит в общий срок предоставления муниципальной услуги).</w:t>
      </w:r>
    </w:p>
    <w:p w:rsidR="007724CC" w:rsidRPr="0064741C" w:rsidRDefault="007724CC" w:rsidP="003F17DE">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w:t>
      </w:r>
      <w:r w:rsidR="00433E5B" w:rsidRPr="0064741C">
        <w:rPr>
          <w:rFonts w:cs="Times New Roman"/>
          <w:szCs w:val="28"/>
        </w:rPr>
        <w:t>й</w:t>
      </w:r>
      <w:r w:rsidRPr="0064741C">
        <w:rPr>
          <w:rFonts w:cs="Times New Roman"/>
          <w:szCs w:val="28"/>
        </w:rPr>
        <w:t xml:space="preserve"> </w:t>
      </w:r>
      <w:r w:rsidR="00433E5B" w:rsidRPr="0064741C">
        <w:rPr>
          <w:rFonts w:cs="Times New Roman"/>
          <w:szCs w:val="28"/>
        </w:rPr>
        <w:t>форме</w:t>
      </w:r>
      <w:r w:rsidRPr="0064741C">
        <w:rPr>
          <w:rFonts w:cs="Times New Roman"/>
          <w:szCs w:val="28"/>
        </w:rPr>
        <w:t xml:space="preserve"> не </w:t>
      </w:r>
      <w:r w:rsidR="00433E5B" w:rsidRPr="0064741C">
        <w:rPr>
          <w:rFonts w:cs="Times New Roman"/>
          <w:szCs w:val="28"/>
        </w:rPr>
        <w:t>осуществляется</w:t>
      </w:r>
      <w:r w:rsidRPr="0064741C">
        <w:rPr>
          <w:rFonts w:cs="Times New Roman"/>
          <w:szCs w:val="28"/>
        </w:rPr>
        <w:t>.</w:t>
      </w:r>
    </w:p>
    <w:p w:rsidR="0067017C" w:rsidRPr="0064741C" w:rsidRDefault="00163B69" w:rsidP="003F17DE">
      <w:pPr>
        <w:widowControl w:val="0"/>
        <w:autoSpaceDE w:val="0"/>
        <w:autoSpaceDN w:val="0"/>
        <w:adjustRightInd w:val="0"/>
        <w:ind w:firstLine="709"/>
        <w:jc w:val="both"/>
        <w:rPr>
          <w:rFonts w:cs="Times New Roman"/>
          <w:szCs w:val="28"/>
        </w:rPr>
      </w:pPr>
      <w:r w:rsidRPr="0064741C">
        <w:rPr>
          <w:rFonts w:cs="Times New Roman"/>
          <w:szCs w:val="28"/>
        </w:rPr>
        <w:t>3.2. Фо</w:t>
      </w:r>
      <w:r w:rsidR="0067017C" w:rsidRPr="0064741C">
        <w:rPr>
          <w:rFonts w:cs="Times New Roman"/>
          <w:szCs w:val="28"/>
        </w:rPr>
        <w:t>рмирование и направление межведомственных запросов в органы (организации), участвующие в предоставлении муниципальной услуги</w:t>
      </w:r>
      <w:r w:rsidRPr="0064741C">
        <w:rPr>
          <w:rFonts w:cs="Times New Roman"/>
          <w:szCs w:val="28"/>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3</w:t>
      </w:r>
      <w:r w:rsidR="00163B69" w:rsidRPr="0064741C">
        <w:rPr>
          <w:rFonts w:cs="Times New Roman"/>
          <w:szCs w:val="28"/>
          <w:lang w:eastAsia="ru-RU"/>
        </w:rPr>
        <w:t>.2</w:t>
      </w:r>
      <w:r w:rsidRPr="0064741C">
        <w:rPr>
          <w:rFonts w:cs="Times New Roman"/>
          <w:szCs w:val="28"/>
          <w:lang w:eastAsia="ru-RU"/>
        </w:rPr>
        <w:t>.</w:t>
      </w:r>
      <w:r w:rsidR="00163B69" w:rsidRPr="0064741C">
        <w:rPr>
          <w:rFonts w:cs="Times New Roman"/>
          <w:szCs w:val="28"/>
          <w:lang w:eastAsia="ru-RU"/>
        </w:rPr>
        <w:t>1.</w:t>
      </w:r>
      <w:r w:rsidRPr="0064741C">
        <w:rPr>
          <w:rFonts w:cs="Times New Roman"/>
          <w:szCs w:val="28"/>
          <w:lang w:eastAsia="ru-RU"/>
        </w:rPr>
        <w:t xml:space="preserve"> Основанием для начала административной процедуры</w:t>
      </w:r>
      <w:r w:rsidR="00163B69" w:rsidRPr="0064741C">
        <w:rPr>
          <w:rFonts w:cs="Times New Roman"/>
          <w:szCs w:val="28"/>
          <w:lang w:eastAsia="ru-RU"/>
        </w:rPr>
        <w:t xml:space="preserve"> является </w:t>
      </w:r>
      <w:r w:rsidRPr="0064741C">
        <w:rPr>
          <w:rFonts w:cs="Times New Roman"/>
          <w:szCs w:val="28"/>
          <w:lang w:eastAsia="ru-RU"/>
        </w:rPr>
        <w:t>непредставление заявителем документов (сведений), которые он вправе предоставить по соб</w:t>
      </w:r>
      <w:r w:rsidR="00163B69" w:rsidRPr="0064741C">
        <w:rPr>
          <w:rFonts w:cs="Times New Roman"/>
          <w:szCs w:val="28"/>
          <w:lang w:eastAsia="ru-RU"/>
        </w:rPr>
        <w:t>с</w:t>
      </w:r>
      <w:r w:rsidRPr="0064741C">
        <w:rPr>
          <w:rFonts w:cs="Times New Roman"/>
          <w:szCs w:val="28"/>
          <w:lang w:eastAsia="ru-RU"/>
        </w:rPr>
        <w:t>твенной инициативе.</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lastRenderedPageBreak/>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163B69" w:rsidRPr="0064741C">
        <w:rPr>
          <w:rFonts w:cs="Times New Roman"/>
          <w:szCs w:val="28"/>
        </w:rPr>
        <w:t>специалист департамента</w:t>
      </w:r>
      <w:r w:rsidR="00E16FF5" w:rsidRPr="0064741C">
        <w:rPr>
          <w:rFonts w:cs="Times New Roman"/>
          <w:szCs w:val="28"/>
        </w:rPr>
        <w:t>, ответственный за предоставление муниципальной услуги</w:t>
      </w:r>
      <w:r w:rsidR="00163B69" w:rsidRPr="0064741C">
        <w:rPr>
          <w:rFonts w:cs="Times New Roman"/>
          <w:szCs w:val="28"/>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Содержание административного действия, входящего в состав административной процедуры, продолжительность и максимальный срок его выполнения: формирование и направление ответственным специалистом </w:t>
      </w:r>
      <w:r w:rsidR="00E16FF5" w:rsidRPr="0064741C">
        <w:rPr>
          <w:rFonts w:cs="Times New Roman"/>
          <w:szCs w:val="28"/>
          <w:lang w:eastAsia="ru-RU"/>
        </w:rPr>
        <w:br/>
      </w:r>
      <w:r w:rsidRPr="0064741C">
        <w:rPr>
          <w:rFonts w:cs="Times New Roman"/>
          <w:szCs w:val="28"/>
          <w:lang w:eastAsia="ru-RU"/>
        </w:rPr>
        <w:t>в течение</w:t>
      </w:r>
      <w:r w:rsidR="00E94845" w:rsidRPr="0064741C">
        <w:rPr>
          <w:rFonts w:cs="Times New Roman"/>
          <w:szCs w:val="28"/>
          <w:lang w:eastAsia="ru-RU"/>
        </w:rPr>
        <w:t xml:space="preserve"> </w:t>
      </w:r>
      <w:r w:rsidR="00163B69" w:rsidRPr="0064741C">
        <w:rPr>
          <w:rFonts w:cs="Times New Roman"/>
          <w:szCs w:val="28"/>
          <w:lang w:eastAsia="ru-RU"/>
        </w:rPr>
        <w:t>3</w:t>
      </w:r>
      <w:r w:rsidRPr="0064741C">
        <w:rPr>
          <w:rFonts w:cs="Times New Roman"/>
          <w:szCs w:val="28"/>
          <w:lang w:eastAsia="ru-RU"/>
        </w:rPr>
        <w:t xml:space="preserve"> рабочи</w:t>
      </w:r>
      <w:r w:rsidR="00163B69" w:rsidRPr="0064741C">
        <w:rPr>
          <w:rFonts w:cs="Times New Roman"/>
          <w:szCs w:val="28"/>
          <w:lang w:eastAsia="ru-RU"/>
        </w:rPr>
        <w:t>х</w:t>
      </w:r>
      <w:r w:rsidRPr="0064741C">
        <w:rPr>
          <w:rFonts w:cs="Times New Roman"/>
          <w:szCs w:val="28"/>
          <w:lang w:eastAsia="ru-RU"/>
        </w:rPr>
        <w:t xml:space="preserve"> дн</w:t>
      </w:r>
      <w:r w:rsidR="00163B69" w:rsidRPr="0064741C">
        <w:rPr>
          <w:rFonts w:cs="Times New Roman"/>
          <w:szCs w:val="28"/>
          <w:lang w:eastAsia="ru-RU"/>
        </w:rPr>
        <w:t>ей</w:t>
      </w:r>
      <w:r w:rsidRPr="0064741C">
        <w:rPr>
          <w:rFonts w:cs="Times New Roman"/>
          <w:szCs w:val="28"/>
          <w:lang w:eastAsia="ru-RU"/>
        </w:rPr>
        <w:t xml:space="preserve"> с момента приема и регистрации заявления межведомственного запроса.</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Критерий принятия решения: отсутствие документов и сведений, которые заявитель вправе представить по собственной инициативе.</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Результат административной процедуры: получение ответа </w:t>
      </w:r>
      <w:r w:rsidR="00E16FF5" w:rsidRPr="0064741C">
        <w:rPr>
          <w:rFonts w:cs="Times New Roman"/>
          <w:szCs w:val="28"/>
          <w:lang w:eastAsia="ru-RU"/>
        </w:rPr>
        <w:br/>
      </w:r>
      <w:r w:rsidRPr="0064741C">
        <w:rPr>
          <w:rFonts w:cs="Times New Roman"/>
          <w:szCs w:val="28"/>
          <w:lang w:eastAsia="ru-RU"/>
        </w:rPr>
        <w:t>на межведомственный запрос.</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Способ фиксации результата выполнения административной процедуры: ответ на межведомственный запрос регистрируется в </w:t>
      </w:r>
      <w:r w:rsidR="00633A53" w:rsidRPr="0064741C">
        <w:rPr>
          <w:rFonts w:cs="Times New Roman"/>
          <w:szCs w:val="28"/>
        </w:rPr>
        <w:t>электронной системе управления документами «ДЕЛО»</w:t>
      </w:r>
      <w:r w:rsidRPr="0064741C">
        <w:rPr>
          <w:rFonts w:cs="Times New Roman"/>
          <w:szCs w:val="28"/>
          <w:lang w:eastAsia="ru-RU"/>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Максимальный срок выполнения административной процедуры:</w:t>
      </w:r>
      <w:r w:rsidRPr="0064741C">
        <w:rPr>
          <w:rFonts w:cs="Times New Roman"/>
          <w:szCs w:val="28"/>
          <w:lang w:eastAsia="ru-RU"/>
        </w:rPr>
        <w:br/>
        <w:t xml:space="preserve">срок подготовки и направления ответа на межведомственный запрос </w:t>
      </w:r>
      <w:r w:rsidR="00E16FF5" w:rsidRPr="0064741C">
        <w:rPr>
          <w:rFonts w:cs="Times New Roman"/>
          <w:szCs w:val="28"/>
          <w:lang w:eastAsia="ru-RU"/>
        </w:rPr>
        <w:br/>
      </w:r>
      <w:r w:rsidRPr="0064741C">
        <w:rPr>
          <w:rFonts w:cs="Times New Roman"/>
          <w:szCs w:val="28"/>
          <w:lang w:eastAsia="ru-RU"/>
        </w:rPr>
        <w:t>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w:t>
      </w:r>
      <w:r w:rsidR="00130E42" w:rsidRPr="0064741C">
        <w:rPr>
          <w:rFonts w:cs="Times New Roman"/>
          <w:szCs w:val="28"/>
          <w:lang w:eastAsia="ru-RU"/>
        </w:rPr>
        <w:t xml:space="preserve"> </w:t>
      </w:r>
      <w:r w:rsidRPr="0064741C">
        <w:rPr>
          <w:rFonts w:cs="Times New Roman"/>
          <w:szCs w:val="28"/>
          <w:lang w:eastAsia="ru-RU"/>
        </w:rPr>
        <w:t>дней со дня поступления такого запроса в орган или организацию, предоставляющие документы и сведения</w:t>
      </w:r>
      <w:r w:rsidR="009846A7" w:rsidRPr="0064741C">
        <w:rPr>
          <w:rFonts w:cs="Times New Roman"/>
          <w:szCs w:val="28"/>
          <w:lang w:eastAsia="ru-RU"/>
        </w:rPr>
        <w:t xml:space="preserve"> (срок административной процедуры входит в общий срок предоставления муниципальной услуги)</w:t>
      </w:r>
      <w:r w:rsidRPr="0064741C">
        <w:rPr>
          <w:rFonts w:cs="Times New Roman"/>
          <w:szCs w:val="28"/>
          <w:lang w:eastAsia="ru-RU"/>
        </w:rPr>
        <w:t>.</w:t>
      </w:r>
    </w:p>
    <w:p w:rsidR="00433E5B" w:rsidRPr="0064741C" w:rsidRDefault="00433E5B" w:rsidP="00433E5B">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163B69" w:rsidRPr="0064741C" w:rsidRDefault="00C61FD6" w:rsidP="003F17DE">
      <w:pPr>
        <w:widowControl w:val="0"/>
        <w:autoSpaceDE w:val="0"/>
        <w:autoSpaceDN w:val="0"/>
        <w:adjustRightInd w:val="0"/>
        <w:ind w:firstLine="709"/>
        <w:jc w:val="both"/>
        <w:rPr>
          <w:rFonts w:cs="Times New Roman"/>
          <w:szCs w:val="28"/>
        </w:rPr>
      </w:pPr>
      <w:r w:rsidRPr="0064741C">
        <w:rPr>
          <w:rFonts w:cs="Times New Roman"/>
          <w:szCs w:val="28"/>
        </w:rPr>
        <w:t>3.3. Р</w:t>
      </w:r>
      <w:r w:rsidR="00163B69" w:rsidRPr="0064741C">
        <w:rPr>
          <w:rFonts w:cs="Times New Roman"/>
          <w:szCs w:val="28"/>
        </w:rPr>
        <w:t xml:space="preserve">ассмотрение представленных документов и принятие решения </w:t>
      </w:r>
      <w:r w:rsidR="00E16FF5" w:rsidRPr="0064741C">
        <w:rPr>
          <w:rFonts w:cs="Times New Roman"/>
          <w:szCs w:val="28"/>
        </w:rPr>
        <w:br/>
      </w:r>
      <w:r w:rsidR="00163B69" w:rsidRPr="0064741C">
        <w:rPr>
          <w:rFonts w:cs="Times New Roman"/>
          <w:szCs w:val="28"/>
        </w:rPr>
        <w:t>о предоставлении или об отказе в предоставлении муниципальной услуги</w:t>
      </w:r>
      <w:r w:rsidRPr="0064741C">
        <w:rPr>
          <w:rFonts w:cs="Times New Roman"/>
          <w:szCs w:val="28"/>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3.</w:t>
      </w:r>
      <w:r w:rsidR="00C61FD6" w:rsidRPr="0064741C">
        <w:rPr>
          <w:rFonts w:cs="Times New Roman"/>
          <w:szCs w:val="28"/>
          <w:lang w:eastAsia="ru-RU"/>
        </w:rPr>
        <w:t>3.1.</w:t>
      </w:r>
      <w:r w:rsidRPr="0064741C">
        <w:rPr>
          <w:rFonts w:cs="Times New Roman"/>
          <w:szCs w:val="28"/>
          <w:lang w:eastAsia="ru-RU"/>
        </w:rPr>
        <w:t xml:space="preserve"> Основанием для начала административной процедуры</w:t>
      </w:r>
      <w:r w:rsidR="00C61FD6" w:rsidRPr="0064741C">
        <w:rPr>
          <w:rFonts w:cs="Times New Roman"/>
          <w:szCs w:val="28"/>
          <w:lang w:eastAsia="ru-RU"/>
        </w:rPr>
        <w:t xml:space="preserve"> является </w:t>
      </w:r>
      <w:r w:rsidRPr="0064741C">
        <w:rPr>
          <w:rFonts w:cs="Times New Roman"/>
          <w:szCs w:val="28"/>
        </w:rPr>
        <w:t>поступление зарегистрированного заявления с соответствующими документами и ответа на межведомственный запрос</w:t>
      </w:r>
      <w:r w:rsidR="00D913BC" w:rsidRPr="0064741C">
        <w:rPr>
          <w:rFonts w:cs="Times New Roman"/>
          <w:szCs w:val="28"/>
        </w:rPr>
        <w:t xml:space="preserve"> </w:t>
      </w:r>
      <w:r w:rsidRPr="0064741C">
        <w:rPr>
          <w:rFonts w:cs="Times New Roman"/>
          <w:szCs w:val="28"/>
        </w:rPr>
        <w:t>(в случае его направления) в Комиссию</w:t>
      </w:r>
      <w:r w:rsidRPr="0064741C">
        <w:rPr>
          <w:rFonts w:cs="Times New Roman"/>
          <w:szCs w:val="28"/>
          <w:lang w:eastAsia="ru-RU"/>
        </w:rPr>
        <w:t>.</w:t>
      </w:r>
    </w:p>
    <w:p w:rsidR="00E16FF5" w:rsidRPr="0064741C" w:rsidRDefault="00E16FF5" w:rsidP="00E16FF5">
      <w:pPr>
        <w:ind w:firstLine="709"/>
        <w:jc w:val="both"/>
        <w:rPr>
          <w:szCs w:val="28"/>
          <w:lang w:eastAsia="ru-RU"/>
        </w:rPr>
      </w:pPr>
      <w:r w:rsidRPr="0064741C">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16FF5" w:rsidRPr="0064741C" w:rsidRDefault="00E16FF5" w:rsidP="00E16FF5">
      <w:pPr>
        <w:ind w:firstLine="709"/>
        <w:jc w:val="both"/>
        <w:rPr>
          <w:szCs w:val="28"/>
          <w:lang w:eastAsia="ru-RU"/>
        </w:rPr>
      </w:pPr>
      <w:r w:rsidRPr="0064741C">
        <w:rPr>
          <w:szCs w:val="28"/>
          <w:lang w:eastAsia="ru-RU"/>
        </w:rPr>
        <w:t xml:space="preserve">- за рассмотрение заявления о предоставлении муниципальной услуги </w:t>
      </w:r>
      <w:r w:rsidRPr="0064741C">
        <w:rPr>
          <w:szCs w:val="28"/>
          <w:lang w:eastAsia="ru-RU"/>
        </w:rPr>
        <w:br/>
        <w:t>и прилагаемых к нему документов, подготовку проекта решения - специалист департамента, ответственный за предоставление муниципальной услуги;</w:t>
      </w:r>
    </w:p>
    <w:p w:rsidR="00E16FF5" w:rsidRPr="0064741C" w:rsidRDefault="00E16FF5" w:rsidP="00E16FF5">
      <w:pPr>
        <w:ind w:firstLine="709"/>
        <w:jc w:val="both"/>
        <w:rPr>
          <w:szCs w:val="28"/>
          <w:lang w:eastAsia="ru-RU"/>
        </w:rPr>
      </w:pPr>
      <w:r w:rsidRPr="0064741C">
        <w:rPr>
          <w:szCs w:val="28"/>
          <w:lang w:eastAsia="ru-RU"/>
        </w:rPr>
        <w:t>- за принятие решения о предоставлении муниципальной услуги, подписание документов, являющихся результатом предоставления муниципальной услуги – члены Комиссии, заместитель Главы города либо лицо, его замещающее;</w:t>
      </w:r>
    </w:p>
    <w:p w:rsidR="00E16FF5" w:rsidRPr="0064741C" w:rsidRDefault="00E16FF5" w:rsidP="00E16FF5">
      <w:pPr>
        <w:ind w:firstLine="709"/>
        <w:jc w:val="both"/>
        <w:rPr>
          <w:szCs w:val="28"/>
          <w:lang w:eastAsia="ru-RU"/>
        </w:rPr>
      </w:pPr>
      <w:r w:rsidRPr="0064741C">
        <w:rPr>
          <w:szCs w:val="28"/>
          <w:lang w:eastAsia="ru-RU"/>
        </w:rPr>
        <w:t>- за регистрацию подписанных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7017C" w:rsidRPr="0064741C" w:rsidRDefault="00C61FD6" w:rsidP="003F17DE">
      <w:pPr>
        <w:ind w:firstLine="709"/>
        <w:jc w:val="both"/>
        <w:rPr>
          <w:rFonts w:cs="Times New Roman"/>
          <w:szCs w:val="28"/>
          <w:lang w:eastAsia="ru-RU"/>
        </w:rPr>
      </w:pPr>
      <w:r w:rsidRPr="0064741C">
        <w:rPr>
          <w:rFonts w:cs="Times New Roman"/>
          <w:szCs w:val="28"/>
          <w:lang w:eastAsia="ru-RU"/>
        </w:rPr>
        <w:lastRenderedPageBreak/>
        <w:t xml:space="preserve">- </w:t>
      </w:r>
      <w:r w:rsidR="0067017C" w:rsidRPr="0064741C">
        <w:rPr>
          <w:rFonts w:cs="Times New Roman"/>
          <w:szCs w:val="28"/>
          <w:lang w:eastAsia="ru-RU"/>
        </w:rPr>
        <w:t>рассмотрение заявления и прилагаемых к нему обосновывающих документов;</w:t>
      </w:r>
    </w:p>
    <w:p w:rsidR="0067017C" w:rsidRPr="0064741C" w:rsidRDefault="00C61FD6"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возврат без рассмотрения заявления и соответствующих документов </w:t>
      </w:r>
      <w:r w:rsidR="00E16FF5" w:rsidRPr="0064741C">
        <w:rPr>
          <w:rFonts w:cs="Times New Roman"/>
          <w:szCs w:val="28"/>
        </w:rPr>
        <w:br/>
      </w:r>
      <w:r w:rsidR="0067017C" w:rsidRPr="0064741C">
        <w:rPr>
          <w:rFonts w:cs="Times New Roman"/>
          <w:szCs w:val="28"/>
        </w:rPr>
        <w:t xml:space="preserve">в случае непредставления заявителем документов, предусмотренных пунктом </w:t>
      </w:r>
      <w:r w:rsidRPr="0064741C">
        <w:rPr>
          <w:rFonts w:cs="Times New Roman"/>
          <w:szCs w:val="28"/>
        </w:rPr>
        <w:t>2.</w:t>
      </w:r>
      <w:r w:rsidR="005A3F2E" w:rsidRPr="0064741C">
        <w:rPr>
          <w:rFonts w:cs="Times New Roman"/>
          <w:szCs w:val="28"/>
        </w:rPr>
        <w:t>9</w:t>
      </w:r>
      <w:r w:rsidRPr="0064741C">
        <w:rPr>
          <w:rFonts w:cs="Times New Roman"/>
          <w:szCs w:val="28"/>
        </w:rPr>
        <w:t>.</w:t>
      </w:r>
      <w:r w:rsidR="0067017C" w:rsidRPr="0064741C">
        <w:rPr>
          <w:rFonts w:cs="Times New Roman"/>
          <w:szCs w:val="28"/>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w:t>
      </w:r>
      <w:r w:rsidR="00E16FF5" w:rsidRPr="0064741C">
        <w:rPr>
          <w:rFonts w:cs="Times New Roman"/>
          <w:szCs w:val="28"/>
        </w:rPr>
        <w:br/>
      </w:r>
      <w:r w:rsidR="0067017C" w:rsidRPr="0064741C">
        <w:rPr>
          <w:rFonts w:cs="Times New Roman"/>
          <w:szCs w:val="28"/>
        </w:rPr>
        <w:t>и подключаемых к ней региональных систем межведомственного электронного взаимодействия;</w:t>
      </w:r>
    </w:p>
    <w:p w:rsidR="0067017C" w:rsidRPr="0064741C" w:rsidRDefault="00C61FD6"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7017C" w:rsidRPr="0064741C" w:rsidRDefault="00C61FD6"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7017C" w:rsidRPr="0064741C" w:rsidRDefault="00C61FD6" w:rsidP="003F17DE">
      <w:pPr>
        <w:ind w:firstLine="709"/>
        <w:jc w:val="both"/>
        <w:rPr>
          <w:rFonts w:cs="Times New Roman"/>
          <w:szCs w:val="28"/>
          <w:lang w:eastAsia="ru-RU"/>
        </w:rPr>
      </w:pPr>
      <w:r w:rsidRPr="0064741C">
        <w:rPr>
          <w:rFonts w:cs="Times New Roman"/>
          <w:szCs w:val="28"/>
          <w:lang w:eastAsia="ru-RU"/>
        </w:rPr>
        <w:t xml:space="preserve">- </w:t>
      </w:r>
      <w:r w:rsidR="00AE67D8" w:rsidRPr="0064741C">
        <w:rPr>
          <w:rFonts w:cs="Times New Roman"/>
          <w:szCs w:val="28"/>
          <w:lang w:eastAsia="ru-RU"/>
        </w:rPr>
        <w:t xml:space="preserve">работа Комиссии в соответствии с положением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утвержденным распоряжением Администрации города Сургута от 12.10.2012 </w:t>
      </w:r>
      <w:r w:rsidR="00E16FF5" w:rsidRPr="0064741C">
        <w:rPr>
          <w:rFonts w:cs="Times New Roman"/>
          <w:szCs w:val="28"/>
          <w:lang w:eastAsia="ru-RU"/>
        </w:rPr>
        <w:br/>
      </w:r>
      <w:r w:rsidR="00AE67D8" w:rsidRPr="0064741C">
        <w:rPr>
          <w:rFonts w:cs="Times New Roman"/>
          <w:szCs w:val="28"/>
          <w:lang w:eastAsia="ru-RU"/>
        </w:rPr>
        <w:t>№ 3051.</w:t>
      </w:r>
    </w:p>
    <w:p w:rsidR="0067017C" w:rsidRPr="0064741C" w:rsidRDefault="00AE67D8"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составление Комиссией заключения в порядке, предусмотренном пунктом 47 Положения, по форме согласно приложению № 1 к указанному Положению;</w:t>
      </w:r>
    </w:p>
    <w:p w:rsidR="0067017C" w:rsidRPr="0064741C" w:rsidRDefault="00AE67D8"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7017C" w:rsidRPr="0064741C" w:rsidRDefault="00AE67D8"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принятие решения </w:t>
      </w:r>
      <w:r w:rsidR="00AE23E4" w:rsidRPr="0064741C">
        <w:rPr>
          <w:rFonts w:cs="Times New Roman"/>
          <w:szCs w:val="28"/>
          <w:lang w:eastAsia="ru-RU"/>
        </w:rPr>
        <w:t>Администрацией города</w:t>
      </w:r>
      <w:r w:rsidR="00630F0B" w:rsidRPr="0064741C">
        <w:rPr>
          <w:rFonts w:cs="Times New Roman"/>
          <w:szCs w:val="28"/>
          <w:lang w:eastAsia="ru-RU"/>
        </w:rPr>
        <w:t xml:space="preserve"> </w:t>
      </w:r>
      <w:r w:rsidR="0067017C" w:rsidRPr="0064741C">
        <w:rPr>
          <w:rFonts w:cs="Times New Roman"/>
          <w:szCs w:val="28"/>
          <w:lang w:eastAsia="ru-RU"/>
        </w:rPr>
        <w:t>по итогам работы Комиссии.</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lastRenderedPageBreak/>
        <w:t xml:space="preserve">Критерий принятия решения: отсутствие оснований для отказа </w:t>
      </w:r>
      <w:r w:rsidR="00CF7C63" w:rsidRPr="0064741C">
        <w:rPr>
          <w:rFonts w:cs="Times New Roman"/>
          <w:szCs w:val="28"/>
          <w:lang w:eastAsia="ru-RU"/>
        </w:rPr>
        <w:br/>
      </w:r>
      <w:r w:rsidRPr="0064741C">
        <w:rPr>
          <w:rFonts w:cs="Times New Roman"/>
          <w:szCs w:val="28"/>
          <w:lang w:eastAsia="ru-RU"/>
        </w:rPr>
        <w:t>в предоставлении муниципальной услуги, предусмотренных пунктом 2</w:t>
      </w:r>
      <w:r w:rsidR="00CF7C63" w:rsidRPr="0064741C">
        <w:rPr>
          <w:rFonts w:cs="Times New Roman"/>
          <w:szCs w:val="28"/>
          <w:lang w:eastAsia="ru-RU"/>
        </w:rPr>
        <w:t>.</w:t>
      </w:r>
      <w:r w:rsidRPr="0064741C">
        <w:rPr>
          <w:rFonts w:cs="Times New Roman"/>
          <w:szCs w:val="28"/>
          <w:lang w:eastAsia="ru-RU"/>
        </w:rPr>
        <w:t>1</w:t>
      </w:r>
      <w:r w:rsidR="00CF7C63" w:rsidRPr="0064741C">
        <w:rPr>
          <w:rFonts w:cs="Times New Roman"/>
          <w:szCs w:val="28"/>
          <w:lang w:eastAsia="ru-RU"/>
        </w:rPr>
        <w:t>8.</w:t>
      </w:r>
      <w:r w:rsidR="00AE23E4" w:rsidRPr="0064741C">
        <w:rPr>
          <w:rFonts w:cs="Times New Roman"/>
          <w:szCs w:val="28"/>
          <w:lang w:eastAsia="ru-RU"/>
        </w:rPr>
        <w:t xml:space="preserve"> настоящего а</w:t>
      </w:r>
      <w:r w:rsidRPr="0064741C">
        <w:rPr>
          <w:rFonts w:cs="Times New Roman"/>
          <w:szCs w:val="28"/>
          <w:lang w:eastAsia="ru-RU"/>
        </w:rPr>
        <w:t>дминистративного регламента.</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Результат административной процедуры: принятие решения </w:t>
      </w:r>
      <w:r w:rsidR="00D913BC" w:rsidRPr="0064741C">
        <w:rPr>
          <w:rFonts w:cs="Times New Roman"/>
          <w:szCs w:val="28"/>
          <w:lang w:eastAsia="ru-RU"/>
        </w:rPr>
        <w:t xml:space="preserve">Комиссией (заключение), принятие решения </w:t>
      </w:r>
      <w:r w:rsidR="00AA05E2" w:rsidRPr="0064741C">
        <w:rPr>
          <w:rFonts w:cs="Times New Roman"/>
          <w:szCs w:val="28"/>
          <w:lang w:eastAsia="ru-RU"/>
        </w:rPr>
        <w:t>Администрацией города по</w:t>
      </w:r>
      <w:r w:rsidRPr="0064741C">
        <w:rPr>
          <w:rFonts w:cs="Times New Roman"/>
          <w:szCs w:val="28"/>
          <w:lang w:eastAsia="ru-RU"/>
        </w:rPr>
        <w:t xml:space="preserve"> итогам работы Комиссии, предусмотренное абзацем седьмым пункта 7 Положения и издание </w:t>
      </w:r>
      <w:r w:rsidR="00D57B88" w:rsidRPr="0064741C">
        <w:rPr>
          <w:rFonts w:cs="Times New Roman"/>
          <w:szCs w:val="28"/>
          <w:lang w:eastAsia="ru-RU"/>
        </w:rPr>
        <w:t xml:space="preserve">муниципального </w:t>
      </w:r>
      <w:r w:rsidR="00CF7C63" w:rsidRPr="0064741C">
        <w:rPr>
          <w:rFonts w:cs="Times New Roman"/>
          <w:szCs w:val="28"/>
          <w:lang w:eastAsia="ru-RU"/>
        </w:rPr>
        <w:t>правового акта</w:t>
      </w:r>
      <w:r w:rsidRPr="0064741C">
        <w:rPr>
          <w:rFonts w:cs="Times New Roman"/>
          <w:szCs w:val="28"/>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CF7C63" w:rsidRPr="0064741C">
        <w:rPr>
          <w:rFonts w:cs="Times New Roman"/>
          <w:szCs w:val="28"/>
          <w:lang w:eastAsia="ru-RU"/>
        </w:rPr>
        <w:t>,</w:t>
      </w:r>
      <w:r w:rsidRPr="0064741C">
        <w:rPr>
          <w:rFonts w:cs="Times New Roman"/>
          <w:szCs w:val="28"/>
          <w:lang w:eastAsia="ru-RU"/>
        </w:rPr>
        <w:t xml:space="preserve"> или </w:t>
      </w:r>
      <w:r w:rsidR="00691D18" w:rsidRPr="0064741C">
        <w:rPr>
          <w:rFonts w:cs="Times New Roman"/>
          <w:szCs w:val="28"/>
          <w:lang w:eastAsia="ru-RU"/>
        </w:rPr>
        <w:br/>
      </w:r>
      <w:r w:rsidRPr="0064741C">
        <w:rPr>
          <w:rFonts w:cs="Times New Roman"/>
          <w:szCs w:val="28"/>
          <w:lang w:eastAsia="ru-RU"/>
        </w:rPr>
        <w:t>о признании необходимости проведения ремонтно-восстанови</w:t>
      </w:r>
      <w:r w:rsidR="00461C6D" w:rsidRPr="0064741C">
        <w:rPr>
          <w:rFonts w:cs="Times New Roman"/>
          <w:szCs w:val="28"/>
          <w:lang w:eastAsia="ru-RU"/>
        </w:rPr>
        <w:t>тельных работ.</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Способ фиксации результата выполнения административной процедуры: </w:t>
      </w:r>
      <w:r w:rsidR="00CF7C63" w:rsidRPr="0064741C">
        <w:rPr>
          <w:rFonts w:cs="Times New Roman"/>
          <w:szCs w:val="28"/>
          <w:lang w:eastAsia="ru-RU"/>
        </w:rPr>
        <w:t xml:space="preserve">издание </w:t>
      </w:r>
      <w:r w:rsidR="00D57B88" w:rsidRPr="0064741C">
        <w:rPr>
          <w:rFonts w:cs="Times New Roman"/>
          <w:szCs w:val="28"/>
          <w:lang w:eastAsia="ru-RU"/>
        </w:rPr>
        <w:t xml:space="preserve">муниципального </w:t>
      </w:r>
      <w:r w:rsidR="00CF7C63" w:rsidRPr="0064741C">
        <w:rPr>
          <w:rFonts w:cs="Times New Roman"/>
          <w:szCs w:val="28"/>
          <w:lang w:eastAsia="ru-RU"/>
        </w:rPr>
        <w:t xml:space="preserve">правового акта и опубликование на официальном портале Администрации города. </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Максимальный срок выполнения административной процедуры:</w:t>
      </w:r>
    </w:p>
    <w:p w:rsidR="0067017C" w:rsidRPr="0064741C" w:rsidRDefault="009E1DCD"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принятие Комиссией решения (заключения) – в течение 30 календарных дней с даты регистрации заявления</w:t>
      </w:r>
      <w:r w:rsidR="00691D18" w:rsidRPr="0064741C">
        <w:rPr>
          <w:rFonts w:cs="Times New Roman"/>
          <w:szCs w:val="28"/>
        </w:rPr>
        <w:t xml:space="preserve"> о предоставлении муниципальной услуги</w:t>
      </w:r>
      <w:r w:rsidR="0067017C" w:rsidRPr="0064741C">
        <w:rPr>
          <w:rFonts w:cs="Times New Roman"/>
          <w:szCs w:val="28"/>
        </w:rPr>
        <w:t>;</w:t>
      </w:r>
    </w:p>
    <w:p w:rsidR="0067017C" w:rsidRPr="0064741C" w:rsidRDefault="009E1DCD"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принятие решения</w:t>
      </w:r>
      <w:r w:rsidR="00AA05E2" w:rsidRPr="0064741C">
        <w:rPr>
          <w:rFonts w:cs="Times New Roman"/>
          <w:szCs w:val="28"/>
        </w:rPr>
        <w:t xml:space="preserve"> Администрацией города</w:t>
      </w:r>
      <w:r w:rsidR="0067017C" w:rsidRPr="0064741C">
        <w:rPr>
          <w:rFonts w:cs="Times New Roman"/>
          <w:szCs w:val="28"/>
        </w:rPr>
        <w:t xml:space="preserve"> и издание </w:t>
      </w:r>
      <w:r w:rsidR="00D57B88" w:rsidRPr="0064741C">
        <w:rPr>
          <w:rFonts w:cs="Times New Roman"/>
          <w:szCs w:val="28"/>
        </w:rPr>
        <w:t xml:space="preserve">муниципального </w:t>
      </w:r>
      <w:r w:rsidRPr="0064741C">
        <w:rPr>
          <w:rFonts w:cs="Times New Roman"/>
          <w:szCs w:val="28"/>
        </w:rPr>
        <w:t>правового акта</w:t>
      </w:r>
      <w:r w:rsidR="0067017C" w:rsidRPr="0064741C">
        <w:rPr>
          <w:rFonts w:cs="Times New Roman"/>
          <w:szCs w:val="28"/>
        </w:rPr>
        <w:t xml:space="preserve"> – в течение 30 календарных</w:t>
      </w:r>
      <w:r w:rsidR="00DD37F7" w:rsidRPr="0064741C">
        <w:rPr>
          <w:rFonts w:cs="Times New Roman"/>
          <w:szCs w:val="28"/>
        </w:rPr>
        <w:t xml:space="preserve"> </w:t>
      </w:r>
      <w:r w:rsidR="0067017C" w:rsidRPr="0064741C">
        <w:rPr>
          <w:rFonts w:cs="Times New Roman"/>
          <w:szCs w:val="28"/>
        </w:rPr>
        <w:t>дней со дня получения заключения Комиссии</w:t>
      </w:r>
      <w:r w:rsidRPr="0064741C">
        <w:rPr>
          <w:rFonts w:cs="Times New Roman"/>
          <w:szCs w:val="28"/>
        </w:rPr>
        <w:t>.</w:t>
      </w:r>
    </w:p>
    <w:p w:rsidR="00433E5B" w:rsidRPr="0064741C" w:rsidRDefault="00433E5B" w:rsidP="00433E5B">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67017C" w:rsidRPr="0064741C" w:rsidRDefault="009E1DCD" w:rsidP="003F17DE">
      <w:pPr>
        <w:autoSpaceDE w:val="0"/>
        <w:autoSpaceDN w:val="0"/>
        <w:adjustRightInd w:val="0"/>
        <w:ind w:firstLine="709"/>
        <w:jc w:val="both"/>
        <w:rPr>
          <w:rFonts w:eastAsia="Calibri" w:cs="Times New Roman"/>
          <w:szCs w:val="28"/>
        </w:rPr>
      </w:pPr>
      <w:r w:rsidRPr="0064741C">
        <w:rPr>
          <w:rFonts w:eastAsia="Calibri" w:cs="Times New Roman"/>
          <w:szCs w:val="28"/>
        </w:rPr>
        <w:t xml:space="preserve">3.4. </w:t>
      </w:r>
      <w:r w:rsidR="0067017C" w:rsidRPr="0064741C">
        <w:rPr>
          <w:rFonts w:eastAsia="Calibri" w:cs="Times New Roman"/>
          <w:szCs w:val="28"/>
        </w:rPr>
        <w:t>Выдача (направление) заявителю документа, являющегося результатом предоставления муниципальной услуги</w:t>
      </w:r>
      <w:r w:rsidRPr="0064741C">
        <w:rPr>
          <w:rFonts w:eastAsia="Calibri" w:cs="Times New Roman"/>
          <w:szCs w:val="28"/>
        </w:rPr>
        <w:t>.</w:t>
      </w:r>
    </w:p>
    <w:p w:rsidR="0067017C" w:rsidRPr="0064741C" w:rsidRDefault="0067017C" w:rsidP="003F17DE">
      <w:pPr>
        <w:autoSpaceDE w:val="0"/>
        <w:autoSpaceDN w:val="0"/>
        <w:adjustRightInd w:val="0"/>
        <w:ind w:firstLine="709"/>
        <w:jc w:val="both"/>
        <w:rPr>
          <w:rFonts w:eastAsia="Calibri" w:cs="Times New Roman"/>
          <w:b/>
          <w:szCs w:val="28"/>
        </w:rPr>
      </w:pPr>
      <w:r w:rsidRPr="0064741C">
        <w:rPr>
          <w:rFonts w:cs="Times New Roman"/>
          <w:szCs w:val="28"/>
          <w:lang w:eastAsia="ru-RU"/>
        </w:rPr>
        <w:t>3</w:t>
      </w:r>
      <w:r w:rsidR="009E1DCD" w:rsidRPr="0064741C">
        <w:rPr>
          <w:rFonts w:cs="Times New Roman"/>
          <w:szCs w:val="28"/>
          <w:lang w:eastAsia="ru-RU"/>
        </w:rPr>
        <w:t>.4.1.</w:t>
      </w:r>
      <w:r w:rsidRPr="0064741C">
        <w:rPr>
          <w:rFonts w:cs="Times New Roman"/>
          <w:szCs w:val="28"/>
          <w:lang w:eastAsia="ru-RU"/>
        </w:rPr>
        <w:t xml:space="preserve"> Основанием для начала административной процедуры</w:t>
      </w:r>
      <w:r w:rsidR="009E1DCD" w:rsidRPr="0064741C">
        <w:rPr>
          <w:rFonts w:cs="Times New Roman"/>
          <w:szCs w:val="28"/>
          <w:lang w:eastAsia="ru-RU"/>
        </w:rPr>
        <w:t xml:space="preserve"> является</w:t>
      </w:r>
      <w:r w:rsidR="00AA05E2" w:rsidRPr="0064741C">
        <w:rPr>
          <w:rFonts w:cs="Times New Roman"/>
          <w:szCs w:val="28"/>
          <w:lang w:eastAsia="ru-RU"/>
        </w:rPr>
        <w:t xml:space="preserve"> </w:t>
      </w:r>
      <w:r w:rsidRPr="0064741C">
        <w:rPr>
          <w:rFonts w:cs="Times New Roman"/>
          <w:szCs w:val="28"/>
        </w:rPr>
        <w:t xml:space="preserve">принятие </w:t>
      </w:r>
      <w:r w:rsidR="009178BF" w:rsidRPr="0064741C">
        <w:rPr>
          <w:rFonts w:cs="Times New Roman"/>
          <w:szCs w:val="28"/>
        </w:rPr>
        <w:t xml:space="preserve">Комиссией и </w:t>
      </w:r>
      <w:r w:rsidR="00AA05E2" w:rsidRPr="0064741C">
        <w:rPr>
          <w:rFonts w:cs="Times New Roman"/>
          <w:szCs w:val="28"/>
        </w:rPr>
        <w:t>Администрацией города</w:t>
      </w:r>
      <w:r w:rsidRPr="0064741C">
        <w:rPr>
          <w:rFonts w:cs="Times New Roman"/>
          <w:szCs w:val="28"/>
        </w:rPr>
        <w:t xml:space="preserve"> р</w:t>
      </w:r>
      <w:r w:rsidR="009178BF" w:rsidRPr="0064741C">
        <w:rPr>
          <w:rFonts w:cs="Times New Roman"/>
          <w:szCs w:val="28"/>
        </w:rPr>
        <w:t>ешения</w:t>
      </w:r>
      <w:r w:rsidR="00AA25AF" w:rsidRPr="0064741C">
        <w:rPr>
          <w:rFonts w:cs="Times New Roman"/>
          <w:szCs w:val="28"/>
        </w:rPr>
        <w:t>,</w:t>
      </w:r>
      <w:r w:rsidRPr="0064741C">
        <w:rPr>
          <w:rFonts w:cs="Times New Roman"/>
          <w:szCs w:val="28"/>
        </w:rPr>
        <w:t xml:space="preserve"> издание </w:t>
      </w:r>
      <w:r w:rsidR="00AA25AF" w:rsidRPr="0064741C">
        <w:rPr>
          <w:rFonts w:cs="Times New Roman"/>
          <w:szCs w:val="28"/>
        </w:rPr>
        <w:t xml:space="preserve">муниципального </w:t>
      </w:r>
      <w:r w:rsidR="009E1DCD" w:rsidRPr="0064741C">
        <w:rPr>
          <w:rFonts w:cs="Times New Roman"/>
          <w:szCs w:val="28"/>
        </w:rPr>
        <w:t>правового акта</w:t>
      </w:r>
      <w:r w:rsidR="009E1DCD" w:rsidRPr="0064741C">
        <w:rPr>
          <w:rFonts w:cs="Times New Roman"/>
          <w:szCs w:val="28"/>
          <w:lang w:eastAsia="ru-RU"/>
        </w:rPr>
        <w:t>.</w:t>
      </w:r>
    </w:p>
    <w:p w:rsidR="009E1DCD" w:rsidRPr="0064741C" w:rsidRDefault="0067017C" w:rsidP="003F17DE">
      <w:pPr>
        <w:ind w:firstLine="709"/>
        <w:jc w:val="both"/>
        <w:rPr>
          <w:rFonts w:cs="Times New Roman"/>
          <w:i/>
          <w:szCs w:val="28"/>
        </w:rPr>
      </w:pPr>
      <w:r w:rsidRPr="0064741C">
        <w:rPr>
          <w:rFonts w:cs="Times New Roman"/>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9E1DCD" w:rsidRPr="0064741C">
        <w:rPr>
          <w:rFonts w:cs="Times New Roman"/>
          <w:szCs w:val="28"/>
        </w:rPr>
        <w:t>специалист департамента</w:t>
      </w:r>
      <w:r w:rsidR="00691D18" w:rsidRPr="0064741C">
        <w:rPr>
          <w:rFonts w:cs="Times New Roman"/>
          <w:szCs w:val="28"/>
        </w:rPr>
        <w:t>, ответственный за предоставление муниципальной услуги</w:t>
      </w:r>
      <w:r w:rsidR="009E1DCD" w:rsidRPr="0064741C">
        <w:rPr>
          <w:rFonts w:cs="Times New Roman"/>
          <w:i/>
          <w:szCs w:val="28"/>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Содержание административного действия, входящего в состав административной процедуры: </w:t>
      </w:r>
    </w:p>
    <w:p w:rsidR="0067017C" w:rsidRPr="0064741C" w:rsidRDefault="009E1DCD"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передача по одному экземпляру </w:t>
      </w:r>
      <w:r w:rsidR="00566E8C" w:rsidRPr="0064741C">
        <w:rPr>
          <w:rFonts w:cs="Times New Roman"/>
          <w:szCs w:val="28"/>
          <w:lang w:eastAsia="ru-RU"/>
        </w:rPr>
        <w:t xml:space="preserve">решения </w:t>
      </w:r>
      <w:r w:rsidR="009178BF" w:rsidRPr="0064741C">
        <w:rPr>
          <w:rFonts w:cs="Times New Roman"/>
          <w:szCs w:val="28"/>
          <w:lang w:eastAsia="ru-RU"/>
        </w:rPr>
        <w:t>Администрации города</w:t>
      </w:r>
      <w:r w:rsidR="0067017C" w:rsidRPr="0064741C">
        <w:rPr>
          <w:rFonts w:cs="Times New Roman"/>
          <w:szCs w:val="28"/>
          <w:lang w:eastAsia="ru-RU"/>
        </w:rPr>
        <w:t xml:space="preserve"> </w:t>
      </w:r>
      <w:r w:rsidR="00691D18" w:rsidRPr="0064741C">
        <w:rPr>
          <w:rFonts w:cs="Times New Roman"/>
          <w:szCs w:val="28"/>
          <w:lang w:eastAsia="ru-RU"/>
        </w:rPr>
        <w:br/>
      </w:r>
      <w:r w:rsidR="0067017C" w:rsidRPr="0064741C">
        <w:rPr>
          <w:rFonts w:cs="Times New Roman"/>
          <w:szCs w:val="28"/>
          <w:lang w:eastAsia="ru-RU"/>
        </w:rPr>
        <w:t xml:space="preserve">и заключения </w:t>
      </w:r>
      <w:r w:rsidRPr="0064741C">
        <w:rPr>
          <w:rFonts w:cs="Times New Roman"/>
          <w:szCs w:val="28"/>
          <w:lang w:eastAsia="ru-RU"/>
        </w:rPr>
        <w:t>К</w:t>
      </w:r>
      <w:r w:rsidR="0067017C" w:rsidRPr="0064741C">
        <w:rPr>
          <w:rFonts w:cs="Times New Roman"/>
          <w:szCs w:val="28"/>
          <w:lang w:eastAsia="ru-RU"/>
        </w:rPr>
        <w:t>омиссии заявителю и собственнику жилого помещения;</w:t>
      </w:r>
    </w:p>
    <w:p w:rsidR="0067017C" w:rsidRPr="0064741C" w:rsidRDefault="009E1DCD"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направление в Службу жилищного и строительного надзора Ханты-Мансийского автономного округа – Югры (его структурное подразделение) </w:t>
      </w:r>
      <w:r w:rsidR="00691D18" w:rsidRPr="0064741C">
        <w:rPr>
          <w:rFonts w:cs="Times New Roman"/>
          <w:szCs w:val="28"/>
          <w:lang w:eastAsia="ru-RU"/>
        </w:rPr>
        <w:br/>
      </w:r>
      <w:r w:rsidR="0067017C" w:rsidRPr="0064741C">
        <w:rPr>
          <w:rFonts w:cs="Times New Roman"/>
          <w:szCs w:val="28"/>
          <w:lang w:eastAsia="ru-RU"/>
        </w:rPr>
        <w:t xml:space="preserve">в случае признания жилого помещения непригодным для проживания </w:t>
      </w:r>
      <w:r w:rsidR="00691D18" w:rsidRPr="0064741C">
        <w:rPr>
          <w:rFonts w:cs="Times New Roman"/>
          <w:szCs w:val="28"/>
          <w:lang w:eastAsia="ru-RU"/>
        </w:rPr>
        <w:br/>
      </w:r>
      <w:r w:rsidR="0067017C" w:rsidRPr="0064741C">
        <w:rPr>
          <w:rFonts w:cs="Times New Roman"/>
          <w:szCs w:val="28"/>
          <w:lang w:eastAsia="ru-RU"/>
        </w:rPr>
        <w:t>и многокв</w:t>
      </w:r>
      <w:r w:rsidR="00D33F4C" w:rsidRPr="0064741C">
        <w:rPr>
          <w:rFonts w:cs="Times New Roman"/>
          <w:szCs w:val="28"/>
          <w:lang w:eastAsia="ru-RU"/>
        </w:rPr>
        <w:t>а</w:t>
      </w:r>
      <w:r w:rsidR="0067017C" w:rsidRPr="0064741C">
        <w:rPr>
          <w:rFonts w:cs="Times New Roman"/>
          <w:szCs w:val="28"/>
          <w:lang w:eastAsia="ru-RU"/>
        </w:rPr>
        <w:t xml:space="preserve">ртирного дома аварийным и подлежащим сносу или реконструкции. </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691D18" w:rsidRPr="0064741C">
        <w:rPr>
          <w:rFonts w:cs="Times New Roman"/>
          <w:szCs w:val="28"/>
          <w:lang w:eastAsia="ru-RU"/>
        </w:rPr>
        <w:br/>
      </w:r>
      <w:r w:rsidRPr="0064741C">
        <w:rPr>
          <w:rFonts w:cs="Times New Roman"/>
          <w:szCs w:val="28"/>
          <w:lang w:eastAsia="ru-RU"/>
        </w:rPr>
        <w:t xml:space="preserve">и здоровья человека, либо представляющих угрозу разрушения здания </w:t>
      </w:r>
      <w:r w:rsidR="00691D18" w:rsidRPr="0064741C">
        <w:rPr>
          <w:rFonts w:cs="Times New Roman"/>
          <w:szCs w:val="28"/>
          <w:lang w:eastAsia="ru-RU"/>
        </w:rPr>
        <w:br/>
      </w:r>
      <w:r w:rsidRPr="0064741C">
        <w:rPr>
          <w:rFonts w:cs="Times New Roman"/>
          <w:szCs w:val="28"/>
          <w:lang w:eastAsia="ru-RU"/>
        </w:rPr>
        <w:t xml:space="preserve">по причине его аварийного состояния или расположения в опасных для проживания зонах, в зонах вероятных разрушений при техногенных авариях решение о выявлении оснований для признания помещения непригодным для </w:t>
      </w:r>
      <w:r w:rsidRPr="0064741C">
        <w:rPr>
          <w:rFonts w:cs="Times New Roman"/>
          <w:szCs w:val="28"/>
          <w:lang w:eastAsia="ru-RU"/>
        </w:rPr>
        <w:lastRenderedPageBreak/>
        <w:t>проживания направляется заявителю и собственнику жилья не позднее рабочего дня следующего за днем оформления решения.</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Критерий принятия решения: наличие решения </w:t>
      </w:r>
      <w:r w:rsidR="009178BF" w:rsidRPr="0064741C">
        <w:rPr>
          <w:rFonts w:cs="Times New Roman"/>
          <w:szCs w:val="28"/>
          <w:lang w:eastAsia="ru-RU"/>
        </w:rPr>
        <w:t xml:space="preserve">Комиссии </w:t>
      </w:r>
      <w:r w:rsidR="00691D18" w:rsidRPr="0064741C">
        <w:rPr>
          <w:rFonts w:cs="Times New Roman"/>
          <w:szCs w:val="28"/>
          <w:lang w:eastAsia="ru-RU"/>
        </w:rPr>
        <w:br/>
      </w:r>
      <w:r w:rsidR="009178BF" w:rsidRPr="0064741C">
        <w:rPr>
          <w:rFonts w:cs="Times New Roman"/>
          <w:szCs w:val="28"/>
          <w:lang w:eastAsia="ru-RU"/>
        </w:rPr>
        <w:t xml:space="preserve">и </w:t>
      </w:r>
      <w:r w:rsidR="00691D18" w:rsidRPr="0064741C">
        <w:rPr>
          <w:rFonts w:cs="Times New Roman"/>
          <w:szCs w:val="28"/>
          <w:lang w:eastAsia="ru-RU"/>
        </w:rPr>
        <w:t xml:space="preserve">решения </w:t>
      </w:r>
      <w:r w:rsidR="009178BF" w:rsidRPr="0064741C">
        <w:rPr>
          <w:rFonts w:cs="Times New Roman"/>
          <w:szCs w:val="28"/>
          <w:lang w:eastAsia="ru-RU"/>
        </w:rPr>
        <w:t>Администрации города</w:t>
      </w:r>
      <w:r w:rsidRPr="0064741C">
        <w:rPr>
          <w:rFonts w:cs="Times New Roman"/>
          <w:szCs w:val="28"/>
          <w:lang w:eastAsia="ru-RU"/>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Результат административной процедуры:</w:t>
      </w:r>
      <w:r w:rsidRPr="0064741C">
        <w:rPr>
          <w:rFonts w:cs="Times New Roman"/>
          <w:szCs w:val="28"/>
        </w:rPr>
        <w:t xml:space="preserve"> выдача (направление) заявителю документов, являющихся результатом предоставления муниципальной услуги</w:t>
      </w:r>
      <w:r w:rsidRPr="0064741C">
        <w:rPr>
          <w:rFonts w:cs="Times New Roman"/>
          <w:szCs w:val="28"/>
          <w:lang w:eastAsia="ru-RU"/>
        </w:rPr>
        <w:t>.</w:t>
      </w:r>
    </w:p>
    <w:p w:rsidR="00D33F4C" w:rsidRPr="0064741C" w:rsidRDefault="0067017C" w:rsidP="003F17DE">
      <w:pPr>
        <w:ind w:firstLine="709"/>
        <w:jc w:val="both"/>
        <w:rPr>
          <w:rFonts w:cs="Times New Roman"/>
          <w:szCs w:val="28"/>
        </w:rPr>
      </w:pPr>
      <w:r w:rsidRPr="0064741C">
        <w:rPr>
          <w:rFonts w:cs="Times New Roman"/>
          <w:szCs w:val="28"/>
          <w:lang w:eastAsia="ru-RU"/>
        </w:rPr>
        <w:t xml:space="preserve">Способ фиксации результата выполнения административной процедуры: документы регистрируются в </w:t>
      </w:r>
      <w:r w:rsidR="00D33F4C" w:rsidRPr="0064741C">
        <w:rPr>
          <w:rFonts w:cs="Times New Roman"/>
          <w:szCs w:val="28"/>
        </w:rPr>
        <w:t>электронной системе управления документами «ДЕЛО».</w:t>
      </w:r>
    </w:p>
    <w:p w:rsidR="0067017C" w:rsidRPr="0064741C" w:rsidRDefault="0067017C" w:rsidP="003F17DE">
      <w:pPr>
        <w:ind w:firstLine="709"/>
        <w:jc w:val="both"/>
        <w:rPr>
          <w:rFonts w:cs="Times New Roman"/>
          <w:szCs w:val="28"/>
        </w:rPr>
      </w:pPr>
      <w:r w:rsidRPr="0064741C">
        <w:rPr>
          <w:rFonts w:cs="Times New Roman"/>
          <w:szCs w:val="28"/>
          <w:lang w:eastAsia="ru-RU"/>
        </w:rPr>
        <w:t>Максимальный срок выполнения административной процедуры:</w:t>
      </w:r>
      <w:r w:rsidRPr="0064741C">
        <w:rPr>
          <w:rFonts w:cs="Times New Roman"/>
          <w:szCs w:val="28"/>
          <w:lang w:eastAsia="ru-RU"/>
        </w:rPr>
        <w:br/>
      </w:r>
      <w:r w:rsidRPr="0064741C">
        <w:rPr>
          <w:rFonts w:cs="Times New Roman"/>
          <w:szCs w:val="28"/>
        </w:rPr>
        <w:t>5 календарных дней со дня принятия р</w:t>
      </w:r>
      <w:r w:rsidR="00630F0B" w:rsidRPr="0064741C">
        <w:rPr>
          <w:rFonts w:cs="Times New Roman"/>
          <w:szCs w:val="28"/>
        </w:rPr>
        <w:t xml:space="preserve">ешений, предусмотренных </w:t>
      </w:r>
      <w:r w:rsidRPr="0064741C">
        <w:rPr>
          <w:rFonts w:cs="Times New Roman"/>
          <w:szCs w:val="28"/>
        </w:rPr>
        <w:t>пункт</w:t>
      </w:r>
      <w:r w:rsidR="00F7782A" w:rsidRPr="0064741C">
        <w:rPr>
          <w:rFonts w:cs="Times New Roman"/>
          <w:szCs w:val="28"/>
        </w:rPr>
        <w:t>ом</w:t>
      </w:r>
      <w:r w:rsidRPr="0064741C">
        <w:rPr>
          <w:rFonts w:cs="Times New Roman"/>
          <w:szCs w:val="28"/>
        </w:rPr>
        <w:t xml:space="preserve"> </w:t>
      </w:r>
      <w:r w:rsidR="00630F0B" w:rsidRPr="0064741C">
        <w:rPr>
          <w:rFonts w:cs="Times New Roman"/>
          <w:szCs w:val="28"/>
        </w:rPr>
        <w:t>2.</w:t>
      </w:r>
      <w:r w:rsidR="00461C6D" w:rsidRPr="0064741C">
        <w:rPr>
          <w:rFonts w:cs="Times New Roman"/>
          <w:szCs w:val="28"/>
        </w:rPr>
        <w:t>6</w:t>
      </w:r>
      <w:r w:rsidR="00630F0B" w:rsidRPr="0064741C">
        <w:rPr>
          <w:rFonts w:cs="Times New Roman"/>
          <w:szCs w:val="28"/>
        </w:rPr>
        <w:t>.</w:t>
      </w:r>
      <w:r w:rsidRPr="0064741C">
        <w:rPr>
          <w:rFonts w:cs="Times New Roman"/>
          <w:szCs w:val="28"/>
        </w:rPr>
        <w:t xml:space="preserve"> настояще</w:t>
      </w:r>
      <w:r w:rsidR="00630F0B" w:rsidRPr="0064741C">
        <w:rPr>
          <w:rFonts w:cs="Times New Roman"/>
          <w:szCs w:val="28"/>
        </w:rPr>
        <w:t xml:space="preserve">го </w:t>
      </w:r>
      <w:r w:rsidR="00CF14D5" w:rsidRPr="0064741C">
        <w:rPr>
          <w:rFonts w:cs="Times New Roman"/>
          <w:szCs w:val="28"/>
        </w:rPr>
        <w:t>а</w:t>
      </w:r>
      <w:r w:rsidR="00630F0B" w:rsidRPr="0064741C">
        <w:rPr>
          <w:rFonts w:cs="Times New Roman"/>
          <w:szCs w:val="28"/>
        </w:rPr>
        <w:t>дминистративного регламента.</w:t>
      </w:r>
    </w:p>
    <w:p w:rsidR="00433E5B" w:rsidRPr="0064741C" w:rsidRDefault="00433E5B" w:rsidP="00433E5B">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C06690" w:rsidRPr="0064741C" w:rsidRDefault="00C06690" w:rsidP="003F17DE">
      <w:pPr>
        <w:pStyle w:val="1"/>
        <w:ind w:firstLine="709"/>
        <w:jc w:val="both"/>
        <w:rPr>
          <w:rFonts w:ascii="Times New Roman" w:hAnsi="Times New Roman"/>
          <w:sz w:val="28"/>
          <w:szCs w:val="28"/>
        </w:rPr>
      </w:pPr>
      <w:bookmarkStart w:id="4" w:name="sub_1004"/>
      <w:r w:rsidRPr="0064741C">
        <w:rPr>
          <w:rFonts w:ascii="Times New Roman" w:hAnsi="Times New Roman"/>
          <w:sz w:val="28"/>
          <w:szCs w:val="28"/>
        </w:rPr>
        <w:t>4. Формы контроля за исполнением административного регламента</w:t>
      </w:r>
    </w:p>
    <w:bookmarkEnd w:id="4"/>
    <w:p w:rsidR="0067017C" w:rsidRPr="0064741C" w:rsidRDefault="0067017C" w:rsidP="003F17DE">
      <w:pPr>
        <w:autoSpaceDE w:val="0"/>
        <w:autoSpaceDN w:val="0"/>
        <w:adjustRightInd w:val="0"/>
        <w:ind w:firstLine="709"/>
        <w:jc w:val="both"/>
        <w:rPr>
          <w:rFonts w:cs="Times New Roman"/>
          <w:szCs w:val="28"/>
        </w:rPr>
      </w:pPr>
    </w:p>
    <w:p w:rsidR="00CA4CCE" w:rsidRPr="0064741C" w:rsidRDefault="0095742A" w:rsidP="003F17DE">
      <w:pPr>
        <w:pStyle w:val="af"/>
        <w:tabs>
          <w:tab w:val="left" w:pos="0"/>
        </w:tabs>
        <w:autoSpaceDE w:val="0"/>
        <w:autoSpaceDN w:val="0"/>
        <w:adjustRightInd w:val="0"/>
        <w:ind w:left="0" w:firstLine="709"/>
        <w:jc w:val="both"/>
        <w:rPr>
          <w:rFonts w:cs="Times New Roman"/>
          <w:szCs w:val="28"/>
        </w:rPr>
      </w:pPr>
      <w:r w:rsidRPr="0064741C">
        <w:rPr>
          <w:rFonts w:eastAsia="Calibri" w:cs="Times New Roman"/>
          <w:szCs w:val="28"/>
        </w:rPr>
        <w:t>4</w:t>
      </w:r>
      <w:r w:rsidR="0067017C" w:rsidRPr="0064741C">
        <w:rPr>
          <w:rFonts w:eastAsia="Calibri" w:cs="Times New Roman"/>
          <w:szCs w:val="28"/>
        </w:rPr>
        <w:t>.</w:t>
      </w:r>
      <w:r w:rsidRPr="0064741C">
        <w:rPr>
          <w:rFonts w:eastAsia="Calibri" w:cs="Times New Roman"/>
          <w:szCs w:val="28"/>
        </w:rPr>
        <w:t>1.</w:t>
      </w:r>
      <w:r w:rsidR="00ED6AD6" w:rsidRPr="0064741C">
        <w:rPr>
          <w:rFonts w:eastAsia="Calibri" w:cs="Times New Roman"/>
          <w:szCs w:val="28"/>
        </w:rPr>
        <w:t xml:space="preserve"> </w:t>
      </w:r>
      <w:r w:rsidR="0067017C" w:rsidRPr="0064741C">
        <w:rPr>
          <w:rFonts w:eastAsia="Calibri" w:cs="Times New Roman"/>
          <w:szCs w:val="28"/>
        </w:rPr>
        <w:t xml:space="preserve">Текущий контроль за соблюдением и исполнением ответственными должностными лицами положений настоящего </w:t>
      </w:r>
      <w:r w:rsidR="00CF14D5" w:rsidRPr="0064741C">
        <w:rPr>
          <w:rFonts w:eastAsia="Calibri" w:cs="Times New Roman"/>
          <w:szCs w:val="28"/>
        </w:rPr>
        <w:t>а</w:t>
      </w:r>
      <w:r w:rsidR="0067017C" w:rsidRPr="0064741C">
        <w:rPr>
          <w:rFonts w:eastAsia="Calibri" w:cs="Times New Roman"/>
          <w:szCs w:val="28"/>
        </w:rPr>
        <w:t xml:space="preserve">дминистративного регламента и иных нормативных правовых актов, устанавливающих требования </w:t>
      </w:r>
      <w:r w:rsidR="00691D18" w:rsidRPr="0064741C">
        <w:rPr>
          <w:rFonts w:eastAsia="Calibri" w:cs="Times New Roman"/>
          <w:szCs w:val="28"/>
        </w:rPr>
        <w:br/>
      </w:r>
      <w:r w:rsidR="0067017C" w:rsidRPr="0064741C">
        <w:rPr>
          <w:rFonts w:eastAsia="Calibri" w:cs="Times New Roman"/>
          <w:szCs w:val="28"/>
        </w:rPr>
        <w:t xml:space="preserve">к предоставлению муниципальной услуги, </w:t>
      </w:r>
      <w:r w:rsidR="00CA4CCE" w:rsidRPr="0064741C">
        <w:rPr>
          <w:rFonts w:cs="Times New Roman"/>
          <w:szCs w:val="28"/>
        </w:rPr>
        <w:t xml:space="preserve">осуществляется руководителем </w:t>
      </w:r>
      <w:r w:rsidR="00ED6AD6" w:rsidRPr="0064741C">
        <w:rPr>
          <w:rFonts w:cs="Times New Roman"/>
          <w:szCs w:val="28"/>
        </w:rPr>
        <w:t>органа, предоставляющего муниципальную услугу.</w:t>
      </w:r>
    </w:p>
    <w:p w:rsidR="00CA4CCE" w:rsidRPr="0064741C" w:rsidRDefault="006C66A1" w:rsidP="003F17DE">
      <w:pPr>
        <w:ind w:firstLine="709"/>
        <w:jc w:val="both"/>
        <w:rPr>
          <w:rFonts w:cs="Times New Roman"/>
          <w:szCs w:val="28"/>
        </w:rPr>
      </w:pPr>
      <w:r w:rsidRPr="0064741C">
        <w:rPr>
          <w:rFonts w:cs="Times New Roman"/>
          <w:szCs w:val="28"/>
        </w:rPr>
        <w:t>4.</w:t>
      </w:r>
      <w:r w:rsidR="00FF570E" w:rsidRPr="0064741C">
        <w:rPr>
          <w:rFonts w:cs="Times New Roman"/>
          <w:szCs w:val="28"/>
        </w:rPr>
        <w:t>2</w:t>
      </w:r>
      <w:r w:rsidR="00C06690" w:rsidRPr="0064741C">
        <w:rPr>
          <w:rFonts w:cs="Times New Roman"/>
          <w:szCs w:val="28"/>
        </w:rPr>
        <w:t>.</w:t>
      </w:r>
      <w:r w:rsidRPr="0064741C">
        <w:rPr>
          <w:rFonts w:cs="Times New Roman"/>
          <w:szCs w:val="28"/>
        </w:rPr>
        <w:t xml:space="preserve"> </w:t>
      </w:r>
      <w:r w:rsidR="00CA4CCE" w:rsidRPr="0064741C">
        <w:rPr>
          <w:rFonts w:cs="Times New Roman"/>
          <w:szCs w:val="28"/>
        </w:rPr>
        <w:t>Плановые проверки ежеквартально проводит начальник отдела организации управления и ликвид</w:t>
      </w:r>
      <w:r w:rsidR="00691D18" w:rsidRPr="0064741C">
        <w:rPr>
          <w:rFonts w:cs="Times New Roman"/>
          <w:szCs w:val="28"/>
        </w:rPr>
        <w:t>ации ветхого жилья департамента</w:t>
      </w:r>
      <w:r w:rsidR="00CA4CCE" w:rsidRPr="0064741C">
        <w:rPr>
          <w:rFonts w:cs="Times New Roman"/>
          <w:szCs w:val="28"/>
        </w:rPr>
        <w:t>.</w:t>
      </w:r>
    </w:p>
    <w:p w:rsidR="00C06690" w:rsidRPr="0064741C" w:rsidRDefault="00C06690" w:rsidP="003F17DE">
      <w:pPr>
        <w:ind w:firstLine="709"/>
        <w:jc w:val="both"/>
        <w:rPr>
          <w:rFonts w:cs="Times New Roman"/>
          <w:szCs w:val="28"/>
        </w:rPr>
      </w:pPr>
      <w:r w:rsidRPr="0064741C">
        <w:rPr>
          <w:rFonts w:cs="Times New Roman"/>
          <w:szCs w:val="28"/>
        </w:rPr>
        <w:t>По результатам проведенных проверок, в случае выявления нарушений прав заявителей</w:t>
      </w:r>
      <w:r w:rsidR="00AD7367" w:rsidRPr="0064741C">
        <w:rPr>
          <w:rFonts w:cs="Times New Roman"/>
          <w:szCs w:val="28"/>
        </w:rPr>
        <w:t>,</w:t>
      </w:r>
      <w:r w:rsidRPr="0064741C">
        <w:rPr>
          <w:rFonts w:cs="Times New Roman"/>
          <w:szCs w:val="28"/>
        </w:rPr>
        <w:t xml:space="preserve"> осуществляется привлечение виновных лиц к ответственности </w:t>
      </w:r>
      <w:r w:rsidRPr="0064741C">
        <w:rPr>
          <w:rFonts w:cs="Times New Roman"/>
          <w:szCs w:val="28"/>
        </w:rPr>
        <w:br/>
        <w:t>в соответствии с законодательством Российской Федерации.</w:t>
      </w:r>
    </w:p>
    <w:p w:rsidR="0067017C" w:rsidRPr="0064741C" w:rsidRDefault="0067017C" w:rsidP="003F17DE">
      <w:pPr>
        <w:ind w:firstLine="709"/>
        <w:contextualSpacing/>
        <w:jc w:val="both"/>
        <w:rPr>
          <w:rFonts w:cs="Times New Roman"/>
          <w:szCs w:val="28"/>
        </w:rPr>
      </w:pPr>
      <w:r w:rsidRPr="0064741C">
        <w:rPr>
          <w:rFonts w:cs="Times New Roman"/>
          <w:szCs w:val="28"/>
        </w:rPr>
        <w:t xml:space="preserve">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w:t>
      </w:r>
      <w:r w:rsidR="00691D18" w:rsidRPr="0064741C">
        <w:rPr>
          <w:rFonts w:cs="Times New Roman"/>
          <w:szCs w:val="28"/>
        </w:rPr>
        <w:br/>
      </w:r>
      <w:r w:rsidRPr="0064741C">
        <w:rPr>
          <w:rFonts w:cs="Times New Roman"/>
          <w:szCs w:val="28"/>
        </w:rPr>
        <w:t>в ходе предоставления муниципальной услуги.</w:t>
      </w:r>
    </w:p>
    <w:p w:rsidR="0067017C" w:rsidRPr="0064741C" w:rsidRDefault="0067017C" w:rsidP="003F17DE">
      <w:pPr>
        <w:ind w:firstLine="709"/>
        <w:contextualSpacing/>
        <w:jc w:val="both"/>
        <w:rPr>
          <w:rFonts w:cs="Times New Roman"/>
          <w:szCs w:val="28"/>
        </w:rPr>
      </w:pPr>
      <w:r w:rsidRPr="0064741C">
        <w:rPr>
          <w:rFonts w:cs="Times New Roman"/>
          <w:szCs w:val="28"/>
        </w:rPr>
        <w:t xml:space="preserve">В случае проведения внеплановой проверки по конкретному </w:t>
      </w:r>
      <w:r w:rsidR="00FF570E" w:rsidRPr="0064741C">
        <w:rPr>
          <w:rFonts w:cs="Times New Roman"/>
          <w:szCs w:val="28"/>
        </w:rPr>
        <w:t>заявлению</w:t>
      </w:r>
      <w:r w:rsidRPr="0064741C">
        <w:rPr>
          <w:rFonts w:cs="Times New Roman"/>
          <w:szCs w:val="28"/>
        </w:rPr>
        <w:t xml:space="preserve">, обратившемуся направляется информация о результатах проверки, проведенной по </w:t>
      </w:r>
      <w:r w:rsidR="00FF570E" w:rsidRPr="0064741C">
        <w:rPr>
          <w:rFonts w:cs="Times New Roman"/>
          <w:szCs w:val="28"/>
        </w:rPr>
        <w:t>заявлению</w:t>
      </w:r>
      <w:r w:rsidRPr="0064741C">
        <w:rPr>
          <w:rFonts w:cs="Times New Roman"/>
          <w:szCs w:val="28"/>
        </w:rPr>
        <w:t xml:space="preserve"> и о мерах, принятых в отношении виновных лиц.</w:t>
      </w:r>
    </w:p>
    <w:p w:rsidR="0067017C" w:rsidRPr="0064741C" w:rsidRDefault="0067017C" w:rsidP="003F17DE">
      <w:pPr>
        <w:ind w:firstLine="709"/>
        <w:contextualSpacing/>
        <w:jc w:val="both"/>
        <w:rPr>
          <w:rFonts w:cs="Times New Roman"/>
          <w:szCs w:val="28"/>
        </w:rPr>
      </w:pPr>
      <w:r w:rsidRPr="0064741C">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06690" w:rsidRPr="0064741C" w:rsidRDefault="0067017C" w:rsidP="003F17DE">
      <w:pPr>
        <w:ind w:firstLine="709"/>
        <w:jc w:val="both"/>
        <w:rPr>
          <w:rFonts w:cs="Times New Roman"/>
          <w:szCs w:val="28"/>
        </w:rPr>
      </w:pPr>
      <w:r w:rsidRPr="0064741C">
        <w:rPr>
          <w:rFonts w:eastAsia="Calibri" w:cs="Times New Roman"/>
          <w:szCs w:val="28"/>
        </w:rPr>
        <w:t>4</w:t>
      </w:r>
      <w:r w:rsidR="00C06690" w:rsidRPr="0064741C">
        <w:rPr>
          <w:rFonts w:eastAsia="Calibri" w:cs="Times New Roman"/>
          <w:szCs w:val="28"/>
        </w:rPr>
        <w:t>.</w:t>
      </w:r>
      <w:r w:rsidR="00FF570E" w:rsidRPr="0064741C">
        <w:rPr>
          <w:rFonts w:eastAsia="Calibri" w:cs="Times New Roman"/>
          <w:szCs w:val="28"/>
        </w:rPr>
        <w:t>3</w:t>
      </w:r>
      <w:r w:rsidR="00C06690" w:rsidRPr="0064741C">
        <w:rPr>
          <w:rFonts w:eastAsia="Calibri" w:cs="Times New Roman"/>
          <w:szCs w:val="28"/>
        </w:rPr>
        <w:t>.</w:t>
      </w:r>
      <w:r w:rsidRPr="0064741C">
        <w:rPr>
          <w:rFonts w:eastAsia="Calibri" w:cs="Times New Roman"/>
          <w:szCs w:val="28"/>
        </w:rPr>
        <w:t xml:space="preserve"> </w:t>
      </w:r>
      <w:r w:rsidR="00C06690" w:rsidRPr="0064741C">
        <w:rPr>
          <w:rFonts w:cs="Times New Roman"/>
          <w:szCs w:val="28"/>
        </w:rPr>
        <w:t xml:space="preserve">Граждане, их объединения и организации могут контролировать предоставление муниципальной услуги путем получения информации о ней </w:t>
      </w:r>
      <w:r w:rsidR="00FD5055" w:rsidRPr="0064741C">
        <w:rPr>
          <w:rFonts w:cs="Times New Roman"/>
          <w:szCs w:val="28"/>
        </w:rPr>
        <w:br/>
      </w:r>
      <w:r w:rsidR="00C06690" w:rsidRPr="0064741C">
        <w:rPr>
          <w:rFonts w:cs="Times New Roman"/>
          <w:szCs w:val="28"/>
        </w:rPr>
        <w:t xml:space="preserve">по телефону, по письменным обращениям, по электронной почте, </w:t>
      </w:r>
      <w:r w:rsidR="00FD5055" w:rsidRPr="0064741C">
        <w:rPr>
          <w:rFonts w:cs="Times New Roman"/>
          <w:szCs w:val="28"/>
        </w:rPr>
        <w:br/>
      </w:r>
      <w:r w:rsidR="00C06690" w:rsidRPr="0064741C">
        <w:rPr>
          <w:rFonts w:cs="Times New Roman"/>
          <w:szCs w:val="28"/>
        </w:rPr>
        <w:t>на официальном портале Администрации города.</w:t>
      </w:r>
    </w:p>
    <w:p w:rsidR="002F75E5" w:rsidRPr="0064741C" w:rsidRDefault="002F75E5" w:rsidP="003F17DE">
      <w:pPr>
        <w:ind w:firstLine="709"/>
        <w:jc w:val="both"/>
        <w:rPr>
          <w:rFonts w:cs="Times New Roman"/>
          <w:szCs w:val="28"/>
        </w:rPr>
      </w:pPr>
      <w:r w:rsidRPr="0064741C">
        <w:rPr>
          <w:rFonts w:cs="Times New Roman"/>
          <w:szCs w:val="28"/>
        </w:rPr>
        <w:t xml:space="preserve">4.4. </w:t>
      </w:r>
      <w:r w:rsidR="00AD7367" w:rsidRPr="0064741C">
        <w:rPr>
          <w:rFonts w:cs="Times New Roman"/>
          <w:szCs w:val="28"/>
        </w:rPr>
        <w:t>Должностное лицо</w:t>
      </w:r>
      <w:r w:rsidRPr="0064741C">
        <w:rPr>
          <w:rFonts w:cs="Times New Roman"/>
          <w:szCs w:val="28"/>
        </w:rP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2F75E5" w:rsidRPr="0064741C" w:rsidRDefault="002F75E5" w:rsidP="003F17DE">
      <w:pPr>
        <w:ind w:firstLine="709"/>
        <w:jc w:val="both"/>
        <w:rPr>
          <w:rFonts w:cs="Times New Roman"/>
          <w:szCs w:val="28"/>
        </w:rPr>
      </w:pPr>
      <w:r w:rsidRPr="0064741C">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2F75E5" w:rsidRPr="0064741C" w:rsidRDefault="002F75E5" w:rsidP="003F17DE">
      <w:pPr>
        <w:ind w:firstLine="709"/>
        <w:jc w:val="both"/>
        <w:rPr>
          <w:rFonts w:cs="Times New Roman"/>
          <w:szCs w:val="28"/>
        </w:rPr>
      </w:pPr>
      <w:r w:rsidRPr="0064741C">
        <w:rPr>
          <w:rFonts w:cs="Times New Roman"/>
          <w:szCs w:val="28"/>
        </w:rPr>
        <w:lastRenderedPageBreak/>
        <w:t xml:space="preserve">- неправомерные отказы в приеме у заявителя документов, предусмотренных для предоставления муниципальной услуги, </w:t>
      </w:r>
      <w:r w:rsidR="00FD5055" w:rsidRPr="0064741C">
        <w:rPr>
          <w:rFonts w:cs="Times New Roman"/>
          <w:szCs w:val="28"/>
        </w:rPr>
        <w:br/>
      </w:r>
      <w:r w:rsidRPr="0064741C">
        <w:rPr>
          <w:rFonts w:cs="Times New Roman"/>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2F75E5" w:rsidRPr="0064741C" w:rsidRDefault="002F75E5" w:rsidP="003F17DE">
      <w:pPr>
        <w:ind w:firstLine="709"/>
        <w:jc w:val="both"/>
        <w:rPr>
          <w:rFonts w:cs="Times New Roman"/>
          <w:szCs w:val="28"/>
        </w:rPr>
      </w:pPr>
      <w:r w:rsidRPr="0064741C">
        <w:rPr>
          <w:rFonts w:cs="Times New Roman"/>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67017C" w:rsidRPr="0064741C" w:rsidRDefault="0067017C" w:rsidP="003F17DE">
      <w:pPr>
        <w:tabs>
          <w:tab w:val="left" w:pos="0"/>
        </w:tabs>
        <w:autoSpaceDE w:val="0"/>
        <w:autoSpaceDN w:val="0"/>
        <w:adjustRightInd w:val="0"/>
        <w:ind w:firstLine="709"/>
        <w:jc w:val="both"/>
        <w:rPr>
          <w:rFonts w:cs="Times New Roman"/>
          <w:szCs w:val="28"/>
        </w:rPr>
      </w:pPr>
      <w:r w:rsidRPr="0064741C">
        <w:rPr>
          <w:rFonts w:eastAsia="Calibri" w:cs="Times New Roman"/>
          <w:szCs w:val="28"/>
        </w:rPr>
        <w:t>4.</w:t>
      </w:r>
      <w:r w:rsidR="002F75E5" w:rsidRPr="0064741C">
        <w:rPr>
          <w:rFonts w:eastAsia="Calibri" w:cs="Times New Roman"/>
          <w:szCs w:val="28"/>
        </w:rPr>
        <w:t>5</w:t>
      </w:r>
      <w:r w:rsidR="00FF570E" w:rsidRPr="0064741C">
        <w:rPr>
          <w:rFonts w:eastAsia="Calibri" w:cs="Times New Roman"/>
          <w:szCs w:val="28"/>
        </w:rPr>
        <w:t>.</w:t>
      </w:r>
      <w:r w:rsidRPr="0064741C">
        <w:rPr>
          <w:rFonts w:eastAsia="Calibri" w:cs="Times New Roman"/>
          <w:szCs w:val="28"/>
        </w:rPr>
        <w:t xml:space="preserve"> </w:t>
      </w:r>
      <w:r w:rsidR="00FF570E" w:rsidRPr="0064741C">
        <w:rPr>
          <w:rFonts w:cs="Times New Roman"/>
          <w:szCs w:val="28"/>
        </w:rPr>
        <w:t xml:space="preserve">Специалисты департамента, предоставляющие муниципальную услугу, несут персональную ответственность за несоблюдение сроков </w:t>
      </w:r>
      <w:r w:rsidR="00FD5055" w:rsidRPr="0064741C">
        <w:rPr>
          <w:rFonts w:cs="Times New Roman"/>
          <w:szCs w:val="28"/>
        </w:rPr>
        <w:br/>
      </w:r>
      <w:r w:rsidR="00FF570E" w:rsidRPr="0064741C">
        <w:rPr>
          <w:rFonts w:cs="Times New Roman"/>
          <w:szCs w:val="28"/>
        </w:rPr>
        <w:t>и последовательности выполнения административных процедур, предусмотренных настоящим административным регламентом</w:t>
      </w:r>
      <w:r w:rsidR="00DF347B" w:rsidRPr="0064741C">
        <w:rPr>
          <w:rFonts w:cs="Times New Roman"/>
          <w:szCs w:val="28"/>
        </w:rPr>
        <w:t>.</w:t>
      </w:r>
    </w:p>
    <w:p w:rsidR="00DF347B" w:rsidRPr="0064741C" w:rsidRDefault="00DF347B" w:rsidP="003F17DE">
      <w:pPr>
        <w:tabs>
          <w:tab w:val="left" w:pos="0"/>
        </w:tabs>
        <w:autoSpaceDE w:val="0"/>
        <w:autoSpaceDN w:val="0"/>
        <w:adjustRightInd w:val="0"/>
        <w:ind w:firstLine="709"/>
        <w:jc w:val="both"/>
        <w:rPr>
          <w:rFonts w:eastAsia="Calibri" w:cs="Times New Roman"/>
          <w:szCs w:val="28"/>
        </w:rPr>
      </w:pPr>
      <w:r w:rsidRPr="0064741C">
        <w:rPr>
          <w:rFonts w:eastAsia="Calibri"/>
          <w:szCs w:val="28"/>
        </w:rPr>
        <w:t>4.6. В соответствии со статьей 9.6 Закона Ханты-Мансийского автономного округа – Югры от 11 июня 2010 года № 102-оз</w:t>
      </w:r>
      <w:r w:rsidRPr="0064741C">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4741C">
        <w:rPr>
          <w:rFonts w:eastAsia="Calibri"/>
          <w:szCs w:val="28"/>
        </w:rPr>
        <w:br/>
        <w:t>(за исключением требований, установленных к помещениям МФЦ).</w:t>
      </w:r>
    </w:p>
    <w:p w:rsidR="0067017C" w:rsidRPr="0064741C" w:rsidRDefault="0067017C" w:rsidP="003F17DE">
      <w:pPr>
        <w:autoSpaceDE w:val="0"/>
        <w:autoSpaceDN w:val="0"/>
        <w:adjustRightInd w:val="0"/>
        <w:ind w:firstLine="709"/>
        <w:jc w:val="both"/>
        <w:rPr>
          <w:rFonts w:cs="Times New Roman"/>
          <w:szCs w:val="28"/>
        </w:rPr>
      </w:pPr>
    </w:p>
    <w:p w:rsidR="005A4093" w:rsidRPr="0064741C" w:rsidRDefault="002F75E5" w:rsidP="005A4093">
      <w:pPr>
        <w:autoSpaceDE w:val="0"/>
        <w:autoSpaceDN w:val="0"/>
        <w:adjustRightInd w:val="0"/>
        <w:ind w:firstLine="709"/>
        <w:jc w:val="center"/>
        <w:outlineLvl w:val="0"/>
        <w:rPr>
          <w:b/>
        </w:rPr>
      </w:pPr>
      <w:r w:rsidRPr="0064741C">
        <w:rPr>
          <w:rFonts w:cs="Times New Roman"/>
          <w:b/>
          <w:szCs w:val="28"/>
        </w:rPr>
        <w:t>5</w:t>
      </w:r>
      <w:r w:rsidR="0067017C" w:rsidRPr="0064741C">
        <w:rPr>
          <w:rFonts w:cs="Times New Roman"/>
          <w:b/>
          <w:szCs w:val="28"/>
        </w:rPr>
        <w:t xml:space="preserve">. </w:t>
      </w:r>
      <w:r w:rsidR="00CF5956" w:rsidRPr="0064741C">
        <w:rPr>
          <w:rFonts w:cs="Times New Roman"/>
          <w:b/>
          <w:szCs w:val="28"/>
        </w:rPr>
        <w:t>Д</w:t>
      </w:r>
      <w:r w:rsidR="00CF5956" w:rsidRPr="0064741C">
        <w:rPr>
          <w:b/>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5956" w:rsidRPr="0064741C" w:rsidRDefault="00CF5956" w:rsidP="005A4093">
      <w:pPr>
        <w:autoSpaceDE w:val="0"/>
        <w:autoSpaceDN w:val="0"/>
        <w:adjustRightInd w:val="0"/>
        <w:ind w:firstLine="709"/>
        <w:jc w:val="center"/>
        <w:outlineLvl w:val="0"/>
        <w:rPr>
          <w:rFonts w:cs="Times New Roman"/>
          <w:b/>
          <w:szCs w:val="28"/>
        </w:rPr>
      </w:pP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w:t>
      </w:r>
      <w:r w:rsidRPr="0064741C">
        <w:rPr>
          <w:sz w:val="28"/>
          <w:szCs w:val="28"/>
        </w:rPr>
        <w:lastRenderedPageBreak/>
        <w:t>служащих, а также МФЦ и его работников при предоставлении муниципальной услуги (далее - жалоба).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5.2. Действие настоящего раздела </w:t>
      </w:r>
      <w:r w:rsidRPr="0064741C">
        <w:rPr>
          <w:rStyle w:val="aff2"/>
          <w:i w:val="0"/>
          <w:sz w:val="28"/>
          <w:szCs w:val="28"/>
        </w:rPr>
        <w:t>административного</w:t>
      </w:r>
      <w:r w:rsidRPr="0064741C">
        <w:rPr>
          <w:i/>
          <w:sz w:val="28"/>
          <w:szCs w:val="28"/>
        </w:rPr>
        <w:t xml:space="preserve"> </w:t>
      </w:r>
      <w:r w:rsidRPr="0064741C">
        <w:rPr>
          <w:rStyle w:val="aff2"/>
          <w:i w:val="0"/>
          <w:sz w:val="28"/>
          <w:szCs w:val="28"/>
        </w:rPr>
        <w:t>регламента</w:t>
      </w:r>
      <w:r w:rsidRPr="0064741C">
        <w:rPr>
          <w:i/>
          <w:sz w:val="28"/>
          <w:szCs w:val="28"/>
        </w:rPr>
        <w:t xml:space="preserve"> </w:t>
      </w:r>
      <w:r w:rsidRPr="0064741C">
        <w:rPr>
          <w:sz w:val="28"/>
          <w:szCs w:val="28"/>
        </w:rPr>
        <w:t xml:space="preserve">распространяется на жалобы, поданные с соблюдением требований </w:t>
      </w:r>
      <w:r w:rsidR="008D184C" w:rsidRPr="0064741C">
        <w:rPr>
          <w:sz w:val="28"/>
          <w:szCs w:val="28"/>
        </w:rPr>
        <w:br/>
      </w:r>
      <w:hyperlink r:id="rId24" w:anchor="/document/12177515/entry/0" w:history="1">
        <w:r w:rsidR="008D184C" w:rsidRPr="0064741C">
          <w:rPr>
            <w:rStyle w:val="afd"/>
            <w:color w:val="auto"/>
            <w:sz w:val="28"/>
            <w:szCs w:val="28"/>
            <w:u w:val="none"/>
          </w:rPr>
          <w:t>З</w:t>
        </w:r>
        <w:r w:rsidRPr="0064741C">
          <w:rPr>
            <w:rStyle w:val="afd"/>
            <w:color w:val="auto"/>
            <w:sz w:val="28"/>
            <w:szCs w:val="28"/>
            <w:u w:val="none"/>
          </w:rPr>
          <w:t>акона</w:t>
        </w:r>
      </w:hyperlink>
      <w:r w:rsidRPr="0064741C">
        <w:rPr>
          <w:sz w:val="28"/>
          <w:szCs w:val="28"/>
        </w:rPr>
        <w:t xml:space="preserve"> </w:t>
      </w:r>
      <w:r w:rsidR="008D184C" w:rsidRPr="0064741C">
        <w:rPr>
          <w:sz w:val="28"/>
          <w:szCs w:val="28"/>
        </w:rPr>
        <w:t>210-ФЗ</w:t>
      </w:r>
      <w:r w:rsidRPr="0064741C">
        <w:rPr>
          <w:sz w:val="28"/>
          <w:szCs w:val="28"/>
        </w:rPr>
        <w:t>.</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5.3. Жалоба подается в письменной форме на бумажном носителе или </w:t>
      </w:r>
      <w:r w:rsidRPr="0064741C">
        <w:rPr>
          <w:sz w:val="28"/>
          <w:szCs w:val="28"/>
        </w:rPr>
        <w:br/>
        <w:t>в электронной форме.</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w:t>
      </w:r>
      <w:hyperlink r:id="rId25" w:tgtFrame="_blank" w:history="1">
        <w:r w:rsidRPr="0064741C">
          <w:rPr>
            <w:rStyle w:val="afd"/>
            <w:color w:val="auto"/>
            <w:sz w:val="28"/>
            <w:szCs w:val="28"/>
            <w:u w:val="none"/>
          </w:rPr>
          <w:t>официального портала</w:t>
        </w:r>
      </w:hyperlink>
      <w:r w:rsidRPr="0064741C">
        <w:rPr>
          <w:sz w:val="28"/>
          <w:szCs w:val="28"/>
        </w:rPr>
        <w:t xml:space="preserve"> Администрации города, федеральной государственной информационной системы «</w:t>
      </w:r>
      <w:hyperlink r:id="rId26" w:tgtFrame="_blank" w:history="1">
        <w:r w:rsidRPr="0064741C">
          <w:rPr>
            <w:rStyle w:val="afd"/>
            <w:color w:val="auto"/>
            <w:sz w:val="28"/>
            <w:szCs w:val="28"/>
            <w:u w:val="none"/>
          </w:rPr>
          <w:t>Единый портал</w:t>
        </w:r>
      </w:hyperlink>
      <w:r w:rsidRPr="0064741C">
        <w:rPr>
          <w:sz w:val="28"/>
          <w:szCs w:val="28"/>
        </w:rPr>
        <w:t xml:space="preserve">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5.4. Жалоба должна содержать:</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4741C">
        <w:rPr>
          <w:sz w:val="28"/>
          <w:szCs w:val="28"/>
        </w:rPr>
        <w:br/>
        <w:t>по которым должен быть направлен ответ заявителю;</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5.5. В случае если жалоба подается через представителя заявителя, также представляется документ, подтверждающий полномочия на осуществление </w:t>
      </w:r>
      <w:r w:rsidRPr="0064741C">
        <w:rPr>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оформленная в соответствии с законодательством Российской Федерации доверенность (для физических лиц);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Время приема жалоб должно совпадать со временем предоставления муниципальных услуг.</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5.7. Прием жалоб в письменной форме осуществляется МФЦ в секторах информирования и ожидания МФЦ и его структурных подразделений.</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Время приема жалоб должно совпадать с графиком (режимом) работы МФЦ.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5.8. При подаче жалобы в электронном виде документы, указанные в </w:t>
      </w:r>
      <w:hyperlink r:id="rId27" w:anchor="/document/29142017/entry/1055" w:history="1">
        <w:r w:rsidRPr="0064741C">
          <w:rPr>
            <w:rStyle w:val="afd"/>
            <w:color w:val="auto"/>
            <w:sz w:val="28"/>
            <w:szCs w:val="28"/>
            <w:u w:val="none"/>
          </w:rPr>
          <w:t xml:space="preserve">пункте 5.5 раздела 5 </w:t>
        </w:r>
      </w:hyperlink>
      <w:r w:rsidRPr="0064741C">
        <w:rPr>
          <w:sz w:val="28"/>
          <w:szCs w:val="28"/>
        </w:rPr>
        <w:t xml:space="preserve">настоящего административного регламента, могут быть представлены в форме электронных документов, подписанных </w:t>
      </w:r>
      <w:hyperlink r:id="rId28" w:anchor="/document/12184522/entry/21" w:history="1">
        <w:r w:rsidRPr="0064741C">
          <w:rPr>
            <w:rStyle w:val="afd"/>
            <w:color w:val="auto"/>
            <w:sz w:val="28"/>
            <w:szCs w:val="28"/>
            <w:u w:val="none"/>
          </w:rPr>
          <w:t>электронной подписью</w:t>
        </w:r>
      </w:hyperlink>
      <w:r w:rsidRPr="0064741C">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5.10. Жалоба на решение и действия (бездействие) работника МФЦ рассматривается директором МФЦ. Жалобы на решения и действия (бездействие) МФЦ рассматриваются заместителем Главы города, курирующим деятельность МФЦ.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lastRenderedPageBreak/>
        <w:t>При отсутствии заместителя Главы города, курирующего деятельность МФЦ,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5.11. В случае если жалоба подана заявителем в орган или в МФЦ, в компетенцию которого не входит принятие решения по жалобе в соответствии с требованиями </w:t>
      </w:r>
      <w:hyperlink r:id="rId29" w:anchor="/document/29142017/entry/1059" w:history="1">
        <w:r w:rsidRPr="0064741C">
          <w:rPr>
            <w:rStyle w:val="afd"/>
            <w:color w:val="auto"/>
            <w:sz w:val="28"/>
            <w:szCs w:val="28"/>
            <w:u w:val="none"/>
          </w:rPr>
          <w:t>пунктов 5.9</w:t>
        </w:r>
      </w:hyperlink>
      <w:r w:rsidRPr="0064741C">
        <w:rPr>
          <w:sz w:val="28"/>
          <w:szCs w:val="28"/>
        </w:rPr>
        <w:t xml:space="preserve">, </w:t>
      </w:r>
      <w:hyperlink r:id="rId30" w:anchor="/document/29142017/entry/1510" w:history="1">
        <w:r w:rsidRPr="0064741C">
          <w:rPr>
            <w:rStyle w:val="afd"/>
            <w:color w:val="auto"/>
            <w:sz w:val="28"/>
            <w:szCs w:val="28"/>
            <w:u w:val="none"/>
          </w:rPr>
          <w:t>5.10 раздела 5</w:t>
        </w:r>
      </w:hyperlink>
      <w:r w:rsidRPr="0064741C">
        <w:rPr>
          <w:sz w:val="28"/>
          <w:szCs w:val="28"/>
        </w:rPr>
        <w:t xml:space="preserve"> настоящего административного регламента, указанный орган либо МФЦ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При этом срок рассмотрения жалобы исчисляется со дня регистрации жалобы в уполномоченном на ее рассмотрение органе.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5.12.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5.13. Заявитель может обратиться с жалобой в том числе в следующих случаях:</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1"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BF02F5" w:rsidRPr="0064741C">
        <w:rPr>
          <w:sz w:val="28"/>
          <w:szCs w:val="28"/>
        </w:rPr>
        <w:t>З</w:t>
      </w:r>
      <w:r w:rsidR="006C3AEE" w:rsidRPr="0064741C">
        <w:rPr>
          <w:sz w:val="28"/>
          <w:szCs w:val="28"/>
        </w:rPr>
        <w:t xml:space="preserve">акона </w:t>
      </w:r>
      <w:r w:rsidR="00BF02F5" w:rsidRPr="0064741C">
        <w:rPr>
          <w:sz w:val="28"/>
          <w:szCs w:val="28"/>
        </w:rPr>
        <w:t>210-ФЗ</w:t>
      </w:r>
      <w:r w:rsidRPr="0064741C">
        <w:rPr>
          <w:sz w:val="28"/>
          <w:szCs w:val="28"/>
        </w:rPr>
        <w:t>;</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w:t>
      </w:r>
      <w:r w:rsidRPr="0064741C">
        <w:rPr>
          <w:sz w:val="28"/>
          <w:szCs w:val="28"/>
        </w:rPr>
        <w:lastRenderedPageBreak/>
        <w:t xml:space="preserve">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2"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BF02F5" w:rsidRPr="0064741C">
        <w:rPr>
          <w:sz w:val="28"/>
          <w:szCs w:val="28"/>
        </w:rPr>
        <w:t>З</w:t>
      </w:r>
      <w:r w:rsidRPr="0064741C">
        <w:rPr>
          <w:sz w:val="28"/>
          <w:szCs w:val="28"/>
        </w:rPr>
        <w:t>акона 210-ФЗ;</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3"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1D48F7" w:rsidRPr="0064741C">
        <w:rPr>
          <w:sz w:val="28"/>
          <w:szCs w:val="28"/>
        </w:rPr>
        <w:t>З</w:t>
      </w:r>
      <w:r w:rsidRPr="0064741C">
        <w:rPr>
          <w:sz w:val="28"/>
          <w:szCs w:val="28"/>
        </w:rPr>
        <w:t xml:space="preserve">акона </w:t>
      </w:r>
      <w:r w:rsidR="006C3AEE" w:rsidRPr="0064741C">
        <w:rPr>
          <w:sz w:val="28"/>
          <w:szCs w:val="28"/>
        </w:rPr>
        <w:t>210-ФЗ</w:t>
      </w:r>
      <w:r w:rsidRPr="0064741C">
        <w:rPr>
          <w:sz w:val="28"/>
          <w:szCs w:val="28"/>
        </w:rPr>
        <w:t>;</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нарушение срока или порядка выдачи документов по результатам предоставления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4"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050F82" w:rsidRPr="0064741C">
        <w:rPr>
          <w:sz w:val="28"/>
          <w:szCs w:val="28"/>
        </w:rPr>
        <w:t>З</w:t>
      </w:r>
      <w:r w:rsidRPr="0064741C">
        <w:rPr>
          <w:sz w:val="28"/>
          <w:szCs w:val="28"/>
        </w:rPr>
        <w:t>акона 210-ФЗ;</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document/12177515/entry/7014" w:history="1">
        <w:r w:rsidRPr="0064741C">
          <w:rPr>
            <w:rStyle w:val="afd"/>
            <w:color w:val="auto"/>
            <w:sz w:val="28"/>
            <w:szCs w:val="28"/>
            <w:u w:val="none"/>
          </w:rPr>
          <w:t>пунктом 4 части 1 статьи 7</w:t>
        </w:r>
      </w:hyperlink>
      <w:r w:rsidRPr="0064741C">
        <w:rPr>
          <w:sz w:val="28"/>
          <w:szCs w:val="28"/>
        </w:rPr>
        <w:t xml:space="preserve"> </w:t>
      </w:r>
      <w:r w:rsidR="00334805" w:rsidRPr="0099475B">
        <w:rPr>
          <w:sz w:val="28"/>
          <w:szCs w:val="28"/>
        </w:rPr>
        <w:t>З</w:t>
      </w:r>
      <w:r w:rsidRPr="0099475B">
        <w:rPr>
          <w:sz w:val="28"/>
          <w:szCs w:val="28"/>
        </w:rPr>
        <w:t>акона 210-ФЗ. В указанном случае досудебное (внесудебное) обжалование заявителем решени</w:t>
      </w:r>
      <w:r w:rsidR="006C3AEE" w:rsidRPr="0099475B">
        <w:rPr>
          <w:sz w:val="28"/>
          <w:szCs w:val="28"/>
        </w:rPr>
        <w:t xml:space="preserve">й и действий (бездействия) </w:t>
      </w:r>
      <w:r w:rsidRPr="0099475B">
        <w:rPr>
          <w:sz w:val="28"/>
          <w:szCs w:val="28"/>
        </w:rPr>
        <w:t xml:space="preserve">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6" w:anchor="/document/12177515/entry/160013" w:history="1">
        <w:r w:rsidRPr="0099475B">
          <w:rPr>
            <w:rStyle w:val="afd"/>
            <w:color w:val="auto"/>
            <w:sz w:val="28"/>
            <w:szCs w:val="28"/>
            <w:u w:val="none"/>
          </w:rPr>
          <w:t>частью 1.3 статьи 16</w:t>
        </w:r>
      </w:hyperlink>
      <w:r w:rsidRPr="0099475B">
        <w:rPr>
          <w:sz w:val="28"/>
          <w:szCs w:val="28"/>
        </w:rPr>
        <w:t xml:space="preserve"> </w:t>
      </w:r>
      <w:r w:rsidR="00334805" w:rsidRPr="0099475B">
        <w:rPr>
          <w:sz w:val="28"/>
          <w:szCs w:val="28"/>
        </w:rPr>
        <w:t>З</w:t>
      </w:r>
      <w:r w:rsidRPr="0099475B">
        <w:rPr>
          <w:sz w:val="28"/>
          <w:szCs w:val="28"/>
        </w:rPr>
        <w:t>акона 210-ФЗ.</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5.15. В органе, предоставляющем муниципальную услугу, МФЦ определяются уполномоченные на рассмотрение жалоб должностные лица, которые обеспечивают:</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lastRenderedPageBreak/>
        <w:t>- прием и рассмотрение жалоб в соответствии с требованиями настоящего раздела административного регламента;</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направление жалоб в уполномоченный на их рассмотрение орган в соответствии с </w:t>
      </w:r>
      <w:hyperlink r:id="rId37" w:anchor="/document/29142017/entry/1511" w:history="1">
        <w:r w:rsidRPr="0064741C">
          <w:rPr>
            <w:rStyle w:val="afd"/>
            <w:color w:val="auto"/>
            <w:sz w:val="28"/>
            <w:szCs w:val="28"/>
            <w:u w:val="none"/>
          </w:rPr>
          <w:t>пунктом 5.11 раздела 5</w:t>
        </w:r>
      </w:hyperlink>
      <w:r w:rsidRPr="0064741C">
        <w:rPr>
          <w:sz w:val="28"/>
          <w:szCs w:val="28"/>
        </w:rPr>
        <w:t xml:space="preserve"> настоящего административного регламента.</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5.17. Органы, предоставляющие муниципальную услугу, МФЦ обеспечивают:</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оснащение мест приема жалоб;</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посредством размещения информации на стендах в местах предоставления муниципальной услуги, на </w:t>
      </w:r>
      <w:hyperlink r:id="rId38" w:tgtFrame="_blank" w:history="1">
        <w:r w:rsidRPr="0064741C">
          <w:rPr>
            <w:rStyle w:val="afd"/>
            <w:color w:val="auto"/>
            <w:sz w:val="28"/>
            <w:szCs w:val="28"/>
            <w:u w:val="none"/>
          </w:rPr>
          <w:t>официальном портале</w:t>
        </w:r>
      </w:hyperlink>
      <w:r w:rsidRPr="0064741C">
        <w:rPr>
          <w:sz w:val="28"/>
          <w:szCs w:val="28"/>
        </w:rPr>
        <w:t xml:space="preserve"> Администрации города, в федеральной государственной информационной системе </w:t>
      </w:r>
      <w:r w:rsidR="006C3AEE" w:rsidRPr="0064741C">
        <w:rPr>
          <w:sz w:val="28"/>
          <w:szCs w:val="28"/>
        </w:rPr>
        <w:t>«</w:t>
      </w:r>
      <w:hyperlink r:id="rId39" w:tgtFrame="_blank" w:history="1">
        <w:r w:rsidRPr="0064741C">
          <w:rPr>
            <w:rStyle w:val="afd"/>
            <w:color w:val="auto"/>
            <w:sz w:val="28"/>
            <w:szCs w:val="28"/>
            <w:u w:val="none"/>
          </w:rPr>
          <w:t>Единый портал</w:t>
        </w:r>
      </w:hyperlink>
      <w:r w:rsidRPr="0064741C">
        <w:rPr>
          <w:sz w:val="28"/>
          <w:szCs w:val="28"/>
        </w:rPr>
        <w:t xml:space="preserve"> государственных и муниципальных услуг (функций)</w:t>
      </w:r>
      <w:r w:rsidR="006C3AEE" w:rsidRPr="0064741C">
        <w:rPr>
          <w:sz w:val="28"/>
          <w:szCs w:val="28"/>
        </w:rPr>
        <w:t>»</w:t>
      </w:r>
      <w:r w:rsidRPr="0064741C">
        <w:rPr>
          <w:sz w:val="28"/>
          <w:szCs w:val="28"/>
        </w:rPr>
        <w:t xml:space="preserve">, в региональной информационной системы </w:t>
      </w:r>
      <w:r w:rsidR="006C3AEE" w:rsidRPr="0064741C">
        <w:rPr>
          <w:sz w:val="28"/>
          <w:szCs w:val="28"/>
        </w:rPr>
        <w:t>«</w:t>
      </w:r>
      <w:r w:rsidRPr="0064741C">
        <w:rPr>
          <w:sz w:val="28"/>
          <w:szCs w:val="28"/>
        </w:rPr>
        <w:t xml:space="preserve">Портал государственных и муниципальных услуг (функций) Ханты-Мансийского автономного округа </w:t>
      </w:r>
      <w:r w:rsidR="006C3AEE" w:rsidRPr="0064741C">
        <w:rPr>
          <w:sz w:val="28"/>
          <w:szCs w:val="28"/>
        </w:rPr>
        <w:t>–</w:t>
      </w:r>
      <w:r w:rsidRPr="0064741C">
        <w:rPr>
          <w:sz w:val="28"/>
          <w:szCs w:val="28"/>
        </w:rPr>
        <w:t xml:space="preserve"> Югры</w:t>
      </w:r>
      <w:r w:rsidR="006C3AEE" w:rsidRPr="0064741C">
        <w:rPr>
          <w:sz w:val="28"/>
          <w:szCs w:val="28"/>
        </w:rPr>
        <w:t>»</w:t>
      </w:r>
      <w:r w:rsidRPr="0064741C">
        <w:rPr>
          <w:sz w:val="28"/>
          <w:szCs w:val="28"/>
        </w:rPr>
        <w:t>;</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5.18. Жалоба, поступившая в уполномоченный на ее рассмотрение орган или МФЦ,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5.19. По результатам рассмотрения жалобы в соответствии с </w:t>
      </w:r>
      <w:hyperlink r:id="rId40" w:anchor="/document/12177515/entry/11027" w:history="1">
        <w:r w:rsidRPr="0064741C">
          <w:rPr>
            <w:rStyle w:val="afd"/>
            <w:color w:val="auto"/>
            <w:sz w:val="28"/>
            <w:szCs w:val="28"/>
            <w:u w:val="none"/>
          </w:rPr>
          <w:t>частью 7 статьи 11.2</w:t>
        </w:r>
      </w:hyperlink>
      <w:r w:rsidRPr="0064741C">
        <w:rPr>
          <w:sz w:val="28"/>
          <w:szCs w:val="28"/>
        </w:rPr>
        <w:t xml:space="preserve"> </w:t>
      </w:r>
      <w:r w:rsidR="00873929" w:rsidRPr="0064741C">
        <w:rPr>
          <w:sz w:val="28"/>
          <w:szCs w:val="28"/>
        </w:rPr>
        <w:t>З</w:t>
      </w:r>
      <w:r w:rsidRPr="0064741C">
        <w:rPr>
          <w:sz w:val="28"/>
          <w:szCs w:val="28"/>
        </w:rPr>
        <w:t xml:space="preserve">акона 210-ФЗ уполномоченный на ее рассмотрение орган, должностное лицо или МФЦ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sidRPr="0064741C">
        <w:rPr>
          <w:sz w:val="28"/>
          <w:szCs w:val="28"/>
        </w:rPr>
        <w:lastRenderedPageBreak/>
        <w:t>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5.20. Не позднее дня, следующего за днем принятия решения, указанного в </w:t>
      </w:r>
      <w:hyperlink r:id="rId41" w:anchor="/document/29142017/entry/1519" w:history="1">
        <w:r w:rsidRPr="0064741C">
          <w:rPr>
            <w:rStyle w:val="afd"/>
            <w:color w:val="auto"/>
            <w:sz w:val="28"/>
            <w:szCs w:val="28"/>
            <w:u w:val="none"/>
          </w:rPr>
          <w:t>пункте 5.19 раздела 5</w:t>
        </w:r>
      </w:hyperlink>
      <w:r w:rsidRPr="0064741C">
        <w:rPr>
          <w:sz w:val="28"/>
          <w:szCs w:val="28"/>
        </w:rPr>
        <w:t xml:space="preserve"> настоящего</w:t>
      </w:r>
      <w:r w:rsidRPr="0064741C">
        <w:rPr>
          <w:i/>
          <w:sz w:val="28"/>
          <w:szCs w:val="28"/>
        </w:rPr>
        <w:t xml:space="preserve"> </w:t>
      </w:r>
      <w:r w:rsidRPr="0064741C">
        <w:rPr>
          <w:rStyle w:val="aff2"/>
          <w:i w:val="0"/>
          <w:sz w:val="28"/>
          <w:szCs w:val="28"/>
        </w:rPr>
        <w:t>административного</w:t>
      </w:r>
      <w:r w:rsidRPr="0064741C">
        <w:rPr>
          <w:i/>
          <w:sz w:val="28"/>
          <w:szCs w:val="28"/>
        </w:rPr>
        <w:t xml:space="preserve"> </w:t>
      </w:r>
      <w:r w:rsidRPr="0064741C">
        <w:rPr>
          <w:rStyle w:val="aff2"/>
          <w:i w:val="0"/>
          <w:sz w:val="28"/>
          <w:szCs w:val="28"/>
        </w:rPr>
        <w:t>регламента</w:t>
      </w:r>
      <w:r w:rsidRPr="0064741C">
        <w:rPr>
          <w:i/>
          <w:sz w:val="28"/>
          <w:szCs w:val="28"/>
        </w:rPr>
        <w:t xml:space="preserve">, </w:t>
      </w:r>
      <w:r w:rsidRPr="0064741C">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В случае признания жалобы, подлежащей удовлетворению в ответе заявителю, указанном в </w:t>
      </w:r>
      <w:hyperlink r:id="rId42" w:anchor="/document/29142017/entry/1520" w:history="1">
        <w:r w:rsidRPr="0064741C">
          <w:rPr>
            <w:rStyle w:val="afd"/>
            <w:color w:val="auto"/>
            <w:sz w:val="28"/>
            <w:szCs w:val="28"/>
            <w:u w:val="none"/>
          </w:rPr>
          <w:t>абзаце первом</w:t>
        </w:r>
      </w:hyperlink>
      <w:r w:rsidRPr="0064741C">
        <w:rPr>
          <w:sz w:val="28"/>
          <w:szCs w:val="28"/>
        </w:rPr>
        <w:t xml:space="preserve"> настоящего пункта, дается информация о действиях, осуществляемых органом, предоставляющим муниципальную </w:t>
      </w:r>
      <w:r w:rsidRPr="00266BEB">
        <w:rPr>
          <w:sz w:val="28"/>
          <w:szCs w:val="28"/>
        </w:rPr>
        <w:t>услугу, либо МФЦ в целях незамедлительного устранения выявленных</w:t>
      </w:r>
      <w:r w:rsidRPr="0064741C">
        <w:rPr>
          <w:sz w:val="28"/>
          <w:szCs w:val="28"/>
        </w:rPr>
        <w:t xml:space="preserve">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В случае признания жалобы не подлежащей удовлетворению в ответе заявителю, указанном в </w:t>
      </w:r>
      <w:hyperlink r:id="rId43" w:anchor="/document/29142017/entry/1520" w:history="1">
        <w:r w:rsidRPr="0064741C">
          <w:rPr>
            <w:rStyle w:val="afd"/>
            <w:color w:val="auto"/>
            <w:sz w:val="28"/>
            <w:szCs w:val="28"/>
            <w:u w:val="none"/>
          </w:rPr>
          <w:t>абзаце первом</w:t>
        </w:r>
      </w:hyperlink>
      <w:r w:rsidRPr="0064741C">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5.21. В ответе по результатам рассмотрения жалобы указываются: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наименование органа, предоставляющего муниципальную услугу, либо МФЦ, рассмотревшего жалобу, должность, фамилия, имя, отчество (при наличии) его должностного лица, принявшего решение по жалобе;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фамилия, имя, отчество (при наличии) или наименование заявителя;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основания для принятия решения по жалобе;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принятое по жалобе решение;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сведения о порядке обжалования принятого по жалобе решения.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5.22. Ответ по результатам рассмотрения жалобы подписывается уполномоченным на рассмотрение жалобы должностным лицом, указанным в </w:t>
      </w:r>
      <w:hyperlink r:id="rId44" w:anchor="/document/29142017/entry/5212" w:history="1">
        <w:r w:rsidRPr="0064741C">
          <w:rPr>
            <w:rStyle w:val="afd"/>
            <w:color w:val="auto"/>
            <w:sz w:val="28"/>
            <w:szCs w:val="28"/>
            <w:u w:val="none"/>
          </w:rPr>
          <w:t xml:space="preserve">абзаце втором пункта 5.21 раздела 5 </w:t>
        </w:r>
      </w:hyperlink>
      <w:r w:rsidRPr="0064741C">
        <w:rPr>
          <w:sz w:val="28"/>
          <w:szCs w:val="28"/>
        </w:rPr>
        <w:t>настоящего административного регламента.</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5" w:anchor="/document/12184522/entry/21" w:history="1">
        <w:r w:rsidRPr="0064741C">
          <w:rPr>
            <w:rStyle w:val="afd"/>
            <w:color w:val="auto"/>
            <w:sz w:val="28"/>
            <w:szCs w:val="28"/>
            <w:u w:val="none"/>
          </w:rPr>
          <w:t>электронной подписью</w:t>
        </w:r>
      </w:hyperlink>
      <w:r w:rsidRPr="0064741C">
        <w:rPr>
          <w:sz w:val="28"/>
          <w:szCs w:val="28"/>
        </w:rPr>
        <w:t xml:space="preserve"> уполномоченного на рассмотрение жалобы должностного лица и (или) </w:t>
      </w:r>
      <w:r w:rsidRPr="0064741C">
        <w:rPr>
          <w:sz w:val="28"/>
          <w:szCs w:val="28"/>
        </w:rPr>
        <w:lastRenderedPageBreak/>
        <w:t>уполномоченного на рассмотрение жалобы органа, вид которой установлен законодательством Российской Федерации.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5.23. Уполномоченный на рассмотрение жалобы орган, должностное лицо отказывает в удовлетворении жалобы в следующих случаях:</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наличие вступившего в законную силу решения суда, арбитражного суда по жалобе о том же предмете и по тем же основаниям;</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5.24. Уполномоченный на рассмотрение жалобы орган, должностное лицо вправе оставить жалобу без ответа в следующих случаях:</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w:t>
      </w:r>
    </w:p>
    <w:p w:rsidR="003D27A4" w:rsidRPr="0064741C" w:rsidRDefault="003D27A4" w:rsidP="006C3AEE">
      <w:pPr>
        <w:autoSpaceDE w:val="0"/>
        <w:autoSpaceDN w:val="0"/>
        <w:adjustRightInd w:val="0"/>
        <w:ind w:firstLine="709"/>
        <w:outlineLvl w:val="0"/>
        <w:rPr>
          <w:rFonts w:cs="Times New Roman"/>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Default="009934BB"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266BEB" w:rsidRDefault="00266BEB" w:rsidP="003F17DE">
      <w:pPr>
        <w:autoSpaceDE w:val="0"/>
        <w:autoSpaceDN w:val="0"/>
        <w:adjustRightInd w:val="0"/>
        <w:ind w:left="3969" w:firstLine="709"/>
        <w:jc w:val="both"/>
        <w:outlineLvl w:val="0"/>
        <w:rPr>
          <w:rFonts w:cs="Times New Roman"/>
          <w:bCs/>
          <w:iCs/>
          <w:szCs w:val="28"/>
        </w:rPr>
      </w:pPr>
    </w:p>
    <w:p w:rsidR="00266BEB" w:rsidRDefault="00266BEB" w:rsidP="003F17DE">
      <w:pPr>
        <w:autoSpaceDE w:val="0"/>
        <w:autoSpaceDN w:val="0"/>
        <w:adjustRightInd w:val="0"/>
        <w:ind w:left="3969" w:firstLine="709"/>
        <w:jc w:val="both"/>
        <w:outlineLvl w:val="0"/>
        <w:rPr>
          <w:rFonts w:cs="Times New Roman"/>
          <w:bCs/>
          <w:iCs/>
          <w:szCs w:val="28"/>
        </w:rPr>
      </w:pPr>
    </w:p>
    <w:p w:rsidR="00266BEB" w:rsidRDefault="00266BEB" w:rsidP="003F17DE">
      <w:pPr>
        <w:autoSpaceDE w:val="0"/>
        <w:autoSpaceDN w:val="0"/>
        <w:adjustRightInd w:val="0"/>
        <w:ind w:left="3969" w:firstLine="709"/>
        <w:jc w:val="both"/>
        <w:outlineLvl w:val="0"/>
        <w:rPr>
          <w:rFonts w:cs="Times New Roman"/>
          <w:bCs/>
          <w:iCs/>
          <w:szCs w:val="28"/>
        </w:rPr>
      </w:pPr>
    </w:p>
    <w:p w:rsidR="00266BEB" w:rsidRDefault="00266BEB"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67017C" w:rsidRPr="0064741C" w:rsidRDefault="0067017C" w:rsidP="00054908">
      <w:pPr>
        <w:autoSpaceDE w:val="0"/>
        <w:autoSpaceDN w:val="0"/>
        <w:adjustRightInd w:val="0"/>
        <w:ind w:left="3969"/>
        <w:jc w:val="right"/>
        <w:outlineLvl w:val="0"/>
        <w:rPr>
          <w:bCs/>
          <w:iCs/>
          <w:sz w:val="24"/>
          <w:szCs w:val="24"/>
        </w:rPr>
      </w:pPr>
      <w:r w:rsidRPr="0064741C">
        <w:rPr>
          <w:bCs/>
          <w:iCs/>
          <w:sz w:val="24"/>
          <w:szCs w:val="24"/>
        </w:rPr>
        <w:t xml:space="preserve">Приложение </w:t>
      </w:r>
      <w:r w:rsidRPr="0064741C">
        <w:rPr>
          <w:bCs/>
          <w:iCs/>
          <w:sz w:val="24"/>
          <w:szCs w:val="24"/>
        </w:rPr>
        <w:b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7017C" w:rsidRPr="0064741C" w:rsidRDefault="0067017C" w:rsidP="0067017C">
      <w:pPr>
        <w:autoSpaceDE w:val="0"/>
        <w:autoSpaceDN w:val="0"/>
        <w:adjustRightInd w:val="0"/>
        <w:ind w:left="3969"/>
        <w:jc w:val="right"/>
        <w:rPr>
          <w:bCs/>
          <w:iCs/>
          <w:szCs w:val="28"/>
        </w:rPr>
      </w:pPr>
    </w:p>
    <w:p w:rsidR="0067017C" w:rsidRPr="0064741C" w:rsidRDefault="0067017C" w:rsidP="0067017C">
      <w:pPr>
        <w:autoSpaceDE w:val="0"/>
        <w:autoSpaceDN w:val="0"/>
        <w:adjustRightInd w:val="0"/>
        <w:ind w:left="3969"/>
        <w:jc w:val="right"/>
        <w:rPr>
          <w:bCs/>
          <w:iCs/>
          <w:szCs w:val="28"/>
        </w:rPr>
      </w:pPr>
    </w:p>
    <w:p w:rsidR="0067017C" w:rsidRPr="0064741C" w:rsidRDefault="0067017C" w:rsidP="0067017C">
      <w:pPr>
        <w:ind w:left="3402"/>
        <w:jc w:val="right"/>
        <w:rPr>
          <w:sz w:val="24"/>
          <w:szCs w:val="24"/>
        </w:rPr>
      </w:pPr>
      <w:r w:rsidRPr="0064741C">
        <w:rPr>
          <w:sz w:val="24"/>
          <w:szCs w:val="24"/>
        </w:rPr>
        <w:t xml:space="preserve">В </w:t>
      </w:r>
      <w:r w:rsidR="0000273B" w:rsidRPr="0064741C">
        <w:rPr>
          <w:sz w:val="24"/>
          <w:szCs w:val="24"/>
        </w:rPr>
        <w:t>Администрацию города</w:t>
      </w:r>
      <w:r w:rsidRPr="0064741C">
        <w:rPr>
          <w:sz w:val="24"/>
          <w:szCs w:val="24"/>
        </w:rPr>
        <w:t xml:space="preserve"> _____________________________________</w:t>
      </w:r>
      <w:r w:rsidRPr="0064741C">
        <w:rPr>
          <w:sz w:val="24"/>
          <w:szCs w:val="24"/>
        </w:rPr>
        <w:br/>
        <w:t>_____________________________________</w:t>
      </w:r>
    </w:p>
    <w:p w:rsidR="0067017C" w:rsidRPr="0064741C" w:rsidRDefault="0067017C" w:rsidP="0067017C">
      <w:pPr>
        <w:ind w:left="3402"/>
        <w:jc w:val="right"/>
        <w:rPr>
          <w:sz w:val="24"/>
          <w:szCs w:val="24"/>
        </w:rPr>
      </w:pPr>
      <w:r w:rsidRPr="0064741C">
        <w:rPr>
          <w:sz w:val="24"/>
          <w:szCs w:val="24"/>
        </w:rPr>
        <w:t>(фамилия, имя, отчество полностью)</w:t>
      </w:r>
    </w:p>
    <w:p w:rsidR="0067017C" w:rsidRPr="0064741C" w:rsidRDefault="0067017C" w:rsidP="0067017C">
      <w:pPr>
        <w:ind w:left="3402"/>
        <w:jc w:val="right"/>
        <w:rPr>
          <w:sz w:val="24"/>
          <w:szCs w:val="24"/>
        </w:rPr>
      </w:pPr>
    </w:p>
    <w:p w:rsidR="0067017C" w:rsidRPr="0064741C" w:rsidRDefault="0067017C" w:rsidP="0067017C">
      <w:pPr>
        <w:ind w:left="3402"/>
        <w:jc w:val="right"/>
        <w:rPr>
          <w:sz w:val="24"/>
          <w:szCs w:val="24"/>
        </w:rPr>
      </w:pPr>
      <w:r w:rsidRPr="0064741C">
        <w:rPr>
          <w:sz w:val="24"/>
          <w:szCs w:val="24"/>
        </w:rPr>
        <w:t>проживающего(ей) по адресу: _____________________________________</w:t>
      </w:r>
    </w:p>
    <w:p w:rsidR="0067017C" w:rsidRPr="0064741C" w:rsidRDefault="0067017C" w:rsidP="0067017C">
      <w:pPr>
        <w:ind w:left="3402"/>
        <w:jc w:val="right"/>
        <w:rPr>
          <w:sz w:val="24"/>
          <w:szCs w:val="24"/>
        </w:rPr>
      </w:pPr>
      <w:r w:rsidRPr="0064741C">
        <w:rPr>
          <w:sz w:val="24"/>
          <w:szCs w:val="24"/>
        </w:rPr>
        <w:t>_____________________________________</w:t>
      </w:r>
    </w:p>
    <w:p w:rsidR="0067017C" w:rsidRPr="0064741C" w:rsidRDefault="0067017C" w:rsidP="0067017C">
      <w:pPr>
        <w:ind w:left="3402"/>
        <w:jc w:val="right"/>
        <w:rPr>
          <w:sz w:val="24"/>
          <w:szCs w:val="24"/>
        </w:rPr>
      </w:pPr>
      <w:r w:rsidRPr="0064741C">
        <w:rPr>
          <w:sz w:val="24"/>
          <w:szCs w:val="24"/>
        </w:rPr>
        <w:t>тел. _________________________________</w:t>
      </w:r>
    </w:p>
    <w:p w:rsidR="0067017C" w:rsidRPr="0064741C" w:rsidRDefault="0067017C" w:rsidP="0067017C">
      <w:pPr>
        <w:ind w:left="3402"/>
        <w:jc w:val="right"/>
        <w:rPr>
          <w:sz w:val="24"/>
          <w:szCs w:val="24"/>
        </w:rPr>
      </w:pPr>
    </w:p>
    <w:p w:rsidR="0067017C" w:rsidRPr="0064741C" w:rsidRDefault="0067017C" w:rsidP="0067017C">
      <w:pPr>
        <w:ind w:left="3402"/>
        <w:jc w:val="right"/>
        <w:rPr>
          <w:sz w:val="24"/>
          <w:szCs w:val="24"/>
        </w:rPr>
      </w:pPr>
      <w:r w:rsidRPr="0064741C">
        <w:rPr>
          <w:sz w:val="24"/>
          <w:szCs w:val="24"/>
        </w:rPr>
        <w:t>адрес электронной почты: ____________________________________</w:t>
      </w:r>
    </w:p>
    <w:p w:rsidR="0067017C" w:rsidRPr="0064741C" w:rsidRDefault="0067017C" w:rsidP="0067017C">
      <w:pPr>
        <w:ind w:left="3402"/>
        <w:jc w:val="right"/>
        <w:rPr>
          <w:sz w:val="24"/>
          <w:szCs w:val="24"/>
        </w:rPr>
      </w:pPr>
    </w:p>
    <w:p w:rsidR="0067017C" w:rsidRPr="0064741C" w:rsidRDefault="0067017C" w:rsidP="0067017C">
      <w:pPr>
        <w:jc w:val="center"/>
        <w:rPr>
          <w:b/>
          <w:szCs w:val="28"/>
        </w:rPr>
      </w:pPr>
      <w:r w:rsidRPr="0064741C">
        <w:rPr>
          <w:b/>
          <w:szCs w:val="28"/>
        </w:rPr>
        <w:t>Заявление*</w:t>
      </w:r>
    </w:p>
    <w:p w:rsidR="0067017C" w:rsidRPr="0064741C" w:rsidRDefault="0067017C" w:rsidP="0067017C">
      <w:pPr>
        <w:jc w:val="center"/>
        <w:rPr>
          <w:i/>
          <w:sz w:val="24"/>
          <w:szCs w:val="24"/>
          <w:lang w:eastAsia="ru-RU"/>
        </w:rPr>
      </w:pPr>
      <w:r w:rsidRPr="0064741C">
        <w:rPr>
          <w:i/>
          <w:sz w:val="24"/>
          <w:szCs w:val="24"/>
          <w:lang w:eastAsia="ru-RU"/>
        </w:rPr>
        <w:t>(форма заявления является примерной)</w:t>
      </w:r>
    </w:p>
    <w:p w:rsidR="0067017C" w:rsidRPr="0064741C" w:rsidRDefault="0067017C" w:rsidP="0067017C">
      <w:pPr>
        <w:jc w:val="center"/>
        <w:rPr>
          <w:szCs w:val="28"/>
        </w:rPr>
      </w:pPr>
    </w:p>
    <w:p w:rsidR="0067017C" w:rsidRPr="0064741C" w:rsidRDefault="0067017C" w:rsidP="0067017C">
      <w:pPr>
        <w:ind w:firstLine="709"/>
        <w:jc w:val="both"/>
        <w:rPr>
          <w:sz w:val="24"/>
          <w:szCs w:val="24"/>
        </w:rPr>
      </w:pPr>
      <w:r w:rsidRPr="0064741C">
        <w:rPr>
          <w:sz w:val="24"/>
          <w:szCs w:val="24"/>
        </w:rPr>
        <w:t>Прошу провести оценку (помещения, жилого помещения, многоквартирного жилого дома) по адресу:___________________________________________________</w:t>
      </w:r>
      <w:r w:rsidR="00FC73BB" w:rsidRPr="0064741C">
        <w:rPr>
          <w:sz w:val="24"/>
          <w:szCs w:val="24"/>
        </w:rPr>
        <w:t>__________</w:t>
      </w:r>
    </w:p>
    <w:p w:rsidR="0067017C" w:rsidRPr="0064741C" w:rsidRDefault="0067017C" w:rsidP="0067017C">
      <w:pPr>
        <w:jc w:val="both"/>
        <w:rPr>
          <w:sz w:val="24"/>
          <w:szCs w:val="24"/>
        </w:rPr>
      </w:pPr>
      <w:r w:rsidRPr="0064741C">
        <w:rPr>
          <w:sz w:val="24"/>
          <w:szCs w:val="24"/>
        </w:rPr>
        <w:t>___________________________________________________________________________</w:t>
      </w:r>
    </w:p>
    <w:p w:rsidR="0067017C" w:rsidRPr="0064741C" w:rsidRDefault="0067017C" w:rsidP="0067017C">
      <w:pPr>
        <w:jc w:val="both"/>
        <w:rPr>
          <w:sz w:val="24"/>
          <w:szCs w:val="24"/>
        </w:rPr>
      </w:pPr>
      <w:r w:rsidRPr="0064741C">
        <w:rPr>
          <w:sz w:val="24"/>
          <w:szCs w:val="24"/>
        </w:rPr>
        <w:t xml:space="preserve">на соответствие требованиям, установленным </w:t>
      </w:r>
      <w:hyperlink r:id="rId46" w:history="1">
        <w:r w:rsidRPr="0064741C">
          <w:rPr>
            <w:sz w:val="24"/>
            <w:szCs w:val="24"/>
          </w:rPr>
          <w:t>Положением</w:t>
        </w:r>
      </w:hyperlink>
      <w:r w:rsidRPr="0064741C">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sidR="00FC73BB" w:rsidRPr="0064741C">
        <w:rPr>
          <w:sz w:val="24"/>
          <w:szCs w:val="24"/>
        </w:rPr>
        <w:t xml:space="preserve"> </w:t>
      </w:r>
      <w:r w:rsidRPr="0064741C">
        <w:rPr>
          <w:sz w:val="24"/>
          <w:szCs w:val="24"/>
        </w:rPr>
        <w:t>и признать:</w:t>
      </w:r>
    </w:p>
    <w:p w:rsidR="0067017C" w:rsidRPr="0064741C" w:rsidRDefault="0067017C" w:rsidP="0067017C">
      <w:pPr>
        <w:ind w:firstLine="709"/>
        <w:jc w:val="both"/>
        <w:rPr>
          <w:sz w:val="24"/>
          <w:szCs w:val="24"/>
        </w:rPr>
      </w:pPr>
      <w:r w:rsidRPr="0064741C">
        <w:rPr>
          <w:sz w:val="24"/>
          <w:szCs w:val="24"/>
        </w:rPr>
        <w:t>помещение жилым помещением;</w:t>
      </w:r>
    </w:p>
    <w:p w:rsidR="0067017C" w:rsidRPr="0064741C" w:rsidRDefault="0067017C" w:rsidP="0067017C">
      <w:pPr>
        <w:ind w:firstLine="709"/>
        <w:jc w:val="both"/>
        <w:rPr>
          <w:sz w:val="24"/>
          <w:szCs w:val="24"/>
        </w:rPr>
      </w:pPr>
      <w:r w:rsidRPr="0064741C">
        <w:rPr>
          <w:sz w:val="24"/>
          <w:szCs w:val="24"/>
        </w:rPr>
        <w:t>жилое помещение непригодным для проживания и многоквартирный дом аварийным и подлежащим сносу или реконструкции;</w:t>
      </w:r>
    </w:p>
    <w:p w:rsidR="0067017C" w:rsidRPr="0064741C" w:rsidRDefault="0067017C" w:rsidP="0067017C">
      <w:pPr>
        <w:ind w:firstLine="709"/>
        <w:jc w:val="both"/>
        <w:rPr>
          <w:sz w:val="24"/>
          <w:szCs w:val="24"/>
        </w:rPr>
      </w:pPr>
      <w:r w:rsidRPr="0064741C">
        <w:rPr>
          <w:sz w:val="24"/>
          <w:szCs w:val="24"/>
        </w:rPr>
        <w:t>многоквартирный дом аварийным и подлежащим сносу или реконструкции.</w:t>
      </w:r>
    </w:p>
    <w:p w:rsidR="0067017C" w:rsidRPr="0064741C" w:rsidRDefault="0067017C" w:rsidP="0067017C">
      <w:pPr>
        <w:ind w:firstLine="709"/>
        <w:jc w:val="both"/>
        <w:rPr>
          <w:sz w:val="24"/>
          <w:szCs w:val="24"/>
        </w:rPr>
      </w:pPr>
      <w:r w:rsidRPr="0064741C">
        <w:rPr>
          <w:sz w:val="24"/>
          <w:szCs w:val="24"/>
        </w:rPr>
        <w:t>Оцениваемое (помещение, жилое помещение, жилое помещение – квартира</w:t>
      </w:r>
      <w:r w:rsidR="0000273B" w:rsidRPr="0064741C">
        <w:rPr>
          <w:sz w:val="24"/>
          <w:szCs w:val="24"/>
        </w:rPr>
        <w:t xml:space="preserve"> </w:t>
      </w:r>
      <w:r w:rsidRPr="0064741C">
        <w:rPr>
          <w:sz w:val="24"/>
          <w:szCs w:val="24"/>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______________________________________________________________________________________________________________________________________________________________________________________________________________________________</w:t>
      </w:r>
    </w:p>
    <w:p w:rsidR="0067017C" w:rsidRPr="0064741C" w:rsidRDefault="0067017C" w:rsidP="0067017C">
      <w:pPr>
        <w:ind w:firstLine="709"/>
        <w:jc w:val="both"/>
        <w:rPr>
          <w:sz w:val="24"/>
          <w:szCs w:val="24"/>
        </w:rPr>
      </w:pPr>
      <w:r w:rsidRPr="0064741C">
        <w:rPr>
          <w:sz w:val="24"/>
          <w:szCs w:val="24"/>
        </w:rPr>
        <w:t>Я (мы) даю(ем) согласие на проверку указанных в заявлении сведений</w:t>
      </w:r>
      <w:r w:rsidRPr="0064741C">
        <w:rPr>
          <w:sz w:val="24"/>
          <w:szCs w:val="24"/>
        </w:rPr>
        <w:br/>
        <w:t>и на запрос документов, необходимых для рассмотрения заявления.</w:t>
      </w:r>
    </w:p>
    <w:p w:rsidR="0067017C" w:rsidRPr="0064741C" w:rsidRDefault="0067017C" w:rsidP="0067017C">
      <w:pPr>
        <w:ind w:firstLine="709"/>
        <w:jc w:val="both"/>
        <w:rPr>
          <w:sz w:val="24"/>
          <w:szCs w:val="24"/>
        </w:rPr>
      </w:pPr>
      <w:r w:rsidRPr="0064741C">
        <w:rPr>
          <w:sz w:val="24"/>
          <w:szCs w:val="24"/>
        </w:rPr>
        <w:t>Я (мы) предупрежден(ы) о том, что в случае выявления сведений,</w:t>
      </w:r>
      <w:r w:rsidRPr="0064741C">
        <w:rPr>
          <w:sz w:val="24"/>
          <w:szCs w:val="24"/>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7017C" w:rsidRPr="0064741C" w:rsidRDefault="0067017C" w:rsidP="0067017C">
      <w:pPr>
        <w:ind w:firstLine="709"/>
        <w:jc w:val="both"/>
        <w:rPr>
          <w:sz w:val="24"/>
          <w:szCs w:val="24"/>
        </w:rPr>
      </w:pPr>
      <w:r w:rsidRPr="0064741C">
        <w:rPr>
          <w:sz w:val="24"/>
          <w:szCs w:val="24"/>
        </w:rPr>
        <w:t>Место получения результата предоставления муниципальной услуги либо отказа в ее предоставлении (нужное подчеркнуть):</w:t>
      </w:r>
    </w:p>
    <w:p w:rsidR="0067017C" w:rsidRPr="0064741C" w:rsidRDefault="0067017C" w:rsidP="0067017C">
      <w:pPr>
        <w:autoSpaceDE w:val="0"/>
        <w:autoSpaceDN w:val="0"/>
        <w:adjustRightInd w:val="0"/>
        <w:ind w:firstLine="709"/>
        <w:jc w:val="both"/>
        <w:rPr>
          <w:sz w:val="24"/>
          <w:szCs w:val="24"/>
        </w:rPr>
      </w:pPr>
      <w:r w:rsidRPr="0064741C">
        <w:rPr>
          <w:sz w:val="24"/>
          <w:szCs w:val="24"/>
        </w:rPr>
        <w:lastRenderedPageBreak/>
        <w:t>лично в органе, предоставляющем муниципальную услугу;</w:t>
      </w:r>
    </w:p>
    <w:p w:rsidR="0067017C" w:rsidRPr="0064741C" w:rsidRDefault="0067017C" w:rsidP="0067017C">
      <w:pPr>
        <w:autoSpaceDE w:val="0"/>
        <w:autoSpaceDN w:val="0"/>
        <w:adjustRightInd w:val="0"/>
        <w:ind w:firstLine="709"/>
        <w:jc w:val="both"/>
        <w:rPr>
          <w:sz w:val="24"/>
          <w:szCs w:val="24"/>
        </w:rPr>
      </w:pPr>
      <w:r w:rsidRPr="0064741C">
        <w:rPr>
          <w:sz w:val="24"/>
          <w:szCs w:val="24"/>
        </w:rPr>
        <w:t>посредством почтовой связи на адрес ___________________________________</w:t>
      </w:r>
    </w:p>
    <w:p w:rsidR="0067017C" w:rsidRPr="0064741C" w:rsidRDefault="0067017C" w:rsidP="0067017C">
      <w:pPr>
        <w:autoSpaceDE w:val="0"/>
        <w:autoSpaceDN w:val="0"/>
        <w:adjustRightInd w:val="0"/>
        <w:jc w:val="both"/>
        <w:rPr>
          <w:sz w:val="24"/>
          <w:szCs w:val="24"/>
        </w:rPr>
      </w:pPr>
      <w:r w:rsidRPr="0064741C">
        <w:rPr>
          <w:sz w:val="24"/>
          <w:szCs w:val="24"/>
        </w:rPr>
        <w:t>__________________________________________________________________________;</w:t>
      </w:r>
    </w:p>
    <w:p w:rsidR="0067017C" w:rsidRPr="0064741C" w:rsidRDefault="0067017C" w:rsidP="0067017C">
      <w:pPr>
        <w:autoSpaceDE w:val="0"/>
        <w:autoSpaceDN w:val="0"/>
        <w:adjustRightInd w:val="0"/>
        <w:ind w:firstLine="709"/>
        <w:jc w:val="both"/>
        <w:rPr>
          <w:sz w:val="24"/>
          <w:szCs w:val="24"/>
        </w:rPr>
      </w:pPr>
    </w:p>
    <w:p w:rsidR="0067017C" w:rsidRPr="0064741C" w:rsidRDefault="0067017C" w:rsidP="0067017C">
      <w:pPr>
        <w:autoSpaceDE w:val="0"/>
        <w:autoSpaceDN w:val="0"/>
        <w:adjustRightInd w:val="0"/>
        <w:ind w:firstLine="709"/>
        <w:jc w:val="both"/>
        <w:rPr>
          <w:sz w:val="24"/>
          <w:szCs w:val="24"/>
        </w:rPr>
      </w:pPr>
      <w:r w:rsidRPr="0064741C">
        <w:rPr>
          <w:sz w:val="24"/>
          <w:szCs w:val="24"/>
        </w:rPr>
        <w:t>К заявлению прилагаются:</w:t>
      </w:r>
    </w:p>
    <w:p w:rsidR="0067017C" w:rsidRPr="0064741C" w:rsidRDefault="0067017C" w:rsidP="0067017C">
      <w:pPr>
        <w:autoSpaceDE w:val="0"/>
        <w:autoSpaceDN w:val="0"/>
        <w:adjustRightInd w:val="0"/>
        <w:jc w:val="both"/>
        <w:rPr>
          <w:sz w:val="24"/>
          <w:szCs w:val="24"/>
        </w:rPr>
      </w:pPr>
      <w:r w:rsidRPr="0064741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r w:rsidRPr="0064741C">
        <w:rPr>
          <w:sz w:val="24"/>
          <w:szCs w:val="24"/>
        </w:rPr>
        <w:t>Подпись заявителя:</w:t>
      </w:r>
    </w:p>
    <w:p w:rsidR="0067017C" w:rsidRPr="0064741C" w:rsidRDefault="0067017C" w:rsidP="0067017C">
      <w:pPr>
        <w:autoSpaceDE w:val="0"/>
        <w:autoSpaceDN w:val="0"/>
        <w:adjustRightInd w:val="0"/>
        <w:jc w:val="both"/>
        <w:rPr>
          <w:sz w:val="24"/>
          <w:szCs w:val="24"/>
        </w:rPr>
      </w:pPr>
      <w:r w:rsidRPr="0064741C">
        <w:rPr>
          <w:sz w:val="24"/>
          <w:szCs w:val="24"/>
        </w:rPr>
        <w:t>_____________________________________ «___» _____________ 20__ года</w:t>
      </w:r>
    </w:p>
    <w:p w:rsidR="0067017C" w:rsidRPr="0064741C" w:rsidRDefault="0067017C" w:rsidP="0067017C">
      <w:pPr>
        <w:autoSpaceDE w:val="0"/>
        <w:autoSpaceDN w:val="0"/>
        <w:adjustRightInd w:val="0"/>
        <w:ind w:left="708"/>
        <w:jc w:val="both"/>
        <w:rPr>
          <w:sz w:val="24"/>
          <w:szCs w:val="24"/>
        </w:rPr>
      </w:pPr>
      <w:r w:rsidRPr="0064741C">
        <w:rPr>
          <w:sz w:val="24"/>
          <w:szCs w:val="24"/>
        </w:rPr>
        <w:t>(Ф.И.О.)</w:t>
      </w:r>
      <w:r w:rsidRPr="0064741C">
        <w:rPr>
          <w:sz w:val="24"/>
          <w:szCs w:val="24"/>
        </w:rPr>
        <w:tab/>
        <w:t>(подпись)</w:t>
      </w: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r w:rsidRPr="0064741C">
        <w:rPr>
          <w:sz w:val="24"/>
          <w:szCs w:val="24"/>
        </w:rPr>
        <w:t>Заявление принято _______________________________ время (часы, минуты)</w:t>
      </w:r>
    </w:p>
    <w:p w:rsidR="0067017C" w:rsidRPr="0064741C" w:rsidRDefault="0067017C" w:rsidP="0067017C">
      <w:pPr>
        <w:jc w:val="both"/>
        <w:rPr>
          <w:sz w:val="24"/>
          <w:szCs w:val="24"/>
        </w:rPr>
      </w:pPr>
      <w:r w:rsidRPr="0064741C">
        <w:rPr>
          <w:sz w:val="24"/>
          <w:szCs w:val="24"/>
        </w:rPr>
        <w:t>Подпись должностного лица _____________________(расшифровка подписи)</w:t>
      </w:r>
    </w:p>
    <w:p w:rsidR="0067017C" w:rsidRPr="0064741C" w:rsidRDefault="0067017C" w:rsidP="0067017C">
      <w:pPr>
        <w:jc w:val="both"/>
        <w:rPr>
          <w:sz w:val="24"/>
          <w:szCs w:val="24"/>
        </w:rPr>
      </w:pPr>
    </w:p>
    <w:p w:rsidR="0067017C" w:rsidRDefault="0067017C" w:rsidP="0067017C">
      <w:pPr>
        <w:jc w:val="both"/>
        <w:rPr>
          <w:sz w:val="24"/>
          <w:szCs w:val="24"/>
        </w:rPr>
      </w:pPr>
      <w:r w:rsidRPr="0064741C">
        <w:rPr>
          <w:i/>
          <w:sz w:val="24"/>
          <w:szCs w:val="24"/>
        </w:rPr>
        <w:t>*Юридические лица оформляют заявления на официальном бланке.</w:t>
      </w:r>
    </w:p>
    <w:p w:rsidR="0067017C" w:rsidRPr="00C47157" w:rsidRDefault="0067017C" w:rsidP="0067017C">
      <w:pPr>
        <w:ind w:firstLine="567"/>
        <w:jc w:val="both"/>
        <w:rPr>
          <w:bCs/>
          <w:iCs/>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sectPr w:rsidR="0067017C" w:rsidSect="00ED6AD6">
      <w:headerReference w:type="default" r:id="rId47"/>
      <w:pgSz w:w="11906" w:h="16838"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B4" w:rsidRDefault="002D49B4">
      <w:r>
        <w:separator/>
      </w:r>
    </w:p>
  </w:endnote>
  <w:endnote w:type="continuationSeparator" w:id="0">
    <w:p w:rsidR="002D49B4" w:rsidRDefault="002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B4" w:rsidRDefault="002D49B4">
      <w:r>
        <w:separator/>
      </w:r>
    </w:p>
  </w:footnote>
  <w:footnote w:type="continuationSeparator" w:id="0">
    <w:p w:rsidR="002D49B4" w:rsidRDefault="002D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A4" w:rsidRDefault="003D27A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15:restartNumberingAfterBreak="0">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2" w15:restartNumberingAfterBreak="0">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6"/>
  </w:num>
  <w:num w:numId="2">
    <w:abstractNumId w:val="12"/>
  </w:num>
  <w:num w:numId="3">
    <w:abstractNumId w:val="23"/>
  </w:num>
  <w:num w:numId="4">
    <w:abstractNumId w:val="8"/>
  </w:num>
  <w:num w:numId="5">
    <w:abstractNumId w:val="21"/>
  </w:num>
  <w:num w:numId="6">
    <w:abstractNumId w:val="20"/>
  </w:num>
  <w:num w:numId="7">
    <w:abstractNumId w:val="26"/>
  </w:num>
  <w:num w:numId="8">
    <w:abstractNumId w:val="31"/>
  </w:num>
  <w:num w:numId="9">
    <w:abstractNumId w:val="9"/>
  </w:num>
  <w:num w:numId="10">
    <w:abstractNumId w:val="14"/>
  </w:num>
  <w:num w:numId="11">
    <w:abstractNumId w:val="18"/>
  </w:num>
  <w:num w:numId="12">
    <w:abstractNumId w:val="4"/>
  </w:num>
  <w:num w:numId="13">
    <w:abstractNumId w:val="25"/>
  </w:num>
  <w:num w:numId="14">
    <w:abstractNumId w:val="19"/>
  </w:num>
  <w:num w:numId="15">
    <w:abstractNumId w:val="7"/>
  </w:num>
  <w:num w:numId="16">
    <w:abstractNumId w:val="1"/>
  </w:num>
  <w:num w:numId="17">
    <w:abstractNumId w:val="29"/>
  </w:num>
  <w:num w:numId="18">
    <w:abstractNumId w:val="30"/>
  </w:num>
  <w:num w:numId="19">
    <w:abstractNumId w:val="0"/>
  </w:num>
  <w:num w:numId="20">
    <w:abstractNumId w:val="15"/>
  </w:num>
  <w:num w:numId="21">
    <w:abstractNumId w:val="3"/>
  </w:num>
  <w:num w:numId="22">
    <w:abstractNumId w:val="32"/>
  </w:num>
  <w:num w:numId="23">
    <w:abstractNumId w:val="10"/>
  </w:num>
  <w:num w:numId="24">
    <w:abstractNumId w:val="28"/>
  </w:num>
  <w:num w:numId="25">
    <w:abstractNumId w:val="11"/>
  </w:num>
  <w:num w:numId="26">
    <w:abstractNumId w:val="27"/>
  </w:num>
  <w:num w:numId="27">
    <w:abstractNumId w:val="17"/>
  </w:num>
  <w:num w:numId="28">
    <w:abstractNumId w:val="22"/>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E9"/>
    <w:rsid w:val="0000273B"/>
    <w:rsid w:val="00014C14"/>
    <w:rsid w:val="00020EB2"/>
    <w:rsid w:val="00050F82"/>
    <w:rsid w:val="00054908"/>
    <w:rsid w:val="00062C34"/>
    <w:rsid w:val="0006437E"/>
    <w:rsid w:val="00071E43"/>
    <w:rsid w:val="00072E82"/>
    <w:rsid w:val="000907AA"/>
    <w:rsid w:val="0009772F"/>
    <w:rsid w:val="000A7600"/>
    <w:rsid w:val="000A7E0D"/>
    <w:rsid w:val="000B4C73"/>
    <w:rsid w:val="000C29C0"/>
    <w:rsid w:val="000D2CBE"/>
    <w:rsid w:val="000E655E"/>
    <w:rsid w:val="000F764E"/>
    <w:rsid w:val="001042A7"/>
    <w:rsid w:val="0011212A"/>
    <w:rsid w:val="00130E42"/>
    <w:rsid w:val="00133FF3"/>
    <w:rsid w:val="001434B7"/>
    <w:rsid w:val="00157BBE"/>
    <w:rsid w:val="00162A3C"/>
    <w:rsid w:val="00163B69"/>
    <w:rsid w:val="001A6B75"/>
    <w:rsid w:val="001D48F7"/>
    <w:rsid w:val="001D4FE1"/>
    <w:rsid w:val="001F4EA1"/>
    <w:rsid w:val="001F52D8"/>
    <w:rsid w:val="00210039"/>
    <w:rsid w:val="002107AB"/>
    <w:rsid w:val="00214F32"/>
    <w:rsid w:val="00215667"/>
    <w:rsid w:val="00226A5C"/>
    <w:rsid w:val="0023013F"/>
    <w:rsid w:val="00240155"/>
    <w:rsid w:val="00243839"/>
    <w:rsid w:val="0026411C"/>
    <w:rsid w:val="00266BEB"/>
    <w:rsid w:val="00284A91"/>
    <w:rsid w:val="00287796"/>
    <w:rsid w:val="002B0FD0"/>
    <w:rsid w:val="002B2DCB"/>
    <w:rsid w:val="002C3EC7"/>
    <w:rsid w:val="002D358E"/>
    <w:rsid w:val="002D418B"/>
    <w:rsid w:val="002D49B4"/>
    <w:rsid w:val="002D5D2A"/>
    <w:rsid w:val="002E1A63"/>
    <w:rsid w:val="002E75ED"/>
    <w:rsid w:val="002F2B66"/>
    <w:rsid w:val="002F75E5"/>
    <w:rsid w:val="0030017F"/>
    <w:rsid w:val="00310DA3"/>
    <w:rsid w:val="0031201D"/>
    <w:rsid w:val="00320A7C"/>
    <w:rsid w:val="00331305"/>
    <w:rsid w:val="0033132F"/>
    <w:rsid w:val="00334805"/>
    <w:rsid w:val="003503D2"/>
    <w:rsid w:val="0035480E"/>
    <w:rsid w:val="00370A9F"/>
    <w:rsid w:val="00375E5A"/>
    <w:rsid w:val="0038357A"/>
    <w:rsid w:val="003A1F02"/>
    <w:rsid w:val="003B52D5"/>
    <w:rsid w:val="003B738D"/>
    <w:rsid w:val="003C23F2"/>
    <w:rsid w:val="003C3111"/>
    <w:rsid w:val="003D27A4"/>
    <w:rsid w:val="003E7297"/>
    <w:rsid w:val="003F17DE"/>
    <w:rsid w:val="003F5695"/>
    <w:rsid w:val="00413912"/>
    <w:rsid w:val="00417FB0"/>
    <w:rsid w:val="00424289"/>
    <w:rsid w:val="00432836"/>
    <w:rsid w:val="00433E5B"/>
    <w:rsid w:val="00441AE3"/>
    <w:rsid w:val="00450D12"/>
    <w:rsid w:val="00461C6D"/>
    <w:rsid w:val="00470BDA"/>
    <w:rsid w:val="004977CC"/>
    <w:rsid w:val="004B19A1"/>
    <w:rsid w:val="004C079E"/>
    <w:rsid w:val="004C7326"/>
    <w:rsid w:val="004D1BA6"/>
    <w:rsid w:val="004D754B"/>
    <w:rsid w:val="004E4F9C"/>
    <w:rsid w:val="004E7E7D"/>
    <w:rsid w:val="005004E5"/>
    <w:rsid w:val="00527C25"/>
    <w:rsid w:val="00533BA4"/>
    <w:rsid w:val="005463BF"/>
    <w:rsid w:val="00563AD3"/>
    <w:rsid w:val="00566E8C"/>
    <w:rsid w:val="00587D66"/>
    <w:rsid w:val="005A3F2E"/>
    <w:rsid w:val="005A4093"/>
    <w:rsid w:val="005B2FB0"/>
    <w:rsid w:val="005B6BF7"/>
    <w:rsid w:val="005D0254"/>
    <w:rsid w:val="005E140D"/>
    <w:rsid w:val="00603E67"/>
    <w:rsid w:val="00606EF7"/>
    <w:rsid w:val="00607F64"/>
    <w:rsid w:val="006127A8"/>
    <w:rsid w:val="00630F0B"/>
    <w:rsid w:val="00633A53"/>
    <w:rsid w:val="00636B5A"/>
    <w:rsid w:val="0064741C"/>
    <w:rsid w:val="00665647"/>
    <w:rsid w:val="00666C9D"/>
    <w:rsid w:val="0067017C"/>
    <w:rsid w:val="006705D0"/>
    <w:rsid w:val="00686072"/>
    <w:rsid w:val="00690C25"/>
    <w:rsid w:val="00691D18"/>
    <w:rsid w:val="00692F39"/>
    <w:rsid w:val="006A71B7"/>
    <w:rsid w:val="006B261E"/>
    <w:rsid w:val="006B4D2A"/>
    <w:rsid w:val="006B7497"/>
    <w:rsid w:val="006C3AEE"/>
    <w:rsid w:val="006C66A1"/>
    <w:rsid w:val="006D70EE"/>
    <w:rsid w:val="006E5D4C"/>
    <w:rsid w:val="00716BEF"/>
    <w:rsid w:val="0073565D"/>
    <w:rsid w:val="0074098C"/>
    <w:rsid w:val="007724CC"/>
    <w:rsid w:val="007738A9"/>
    <w:rsid w:val="00777C5C"/>
    <w:rsid w:val="007A11A3"/>
    <w:rsid w:val="007B1FBA"/>
    <w:rsid w:val="007B456E"/>
    <w:rsid w:val="007D5C61"/>
    <w:rsid w:val="007D739C"/>
    <w:rsid w:val="007E0A59"/>
    <w:rsid w:val="007F2F91"/>
    <w:rsid w:val="007F3454"/>
    <w:rsid w:val="0080255F"/>
    <w:rsid w:val="00820444"/>
    <w:rsid w:val="0082059E"/>
    <w:rsid w:val="00822D64"/>
    <w:rsid w:val="0084745F"/>
    <w:rsid w:val="00850CAF"/>
    <w:rsid w:val="008630CB"/>
    <w:rsid w:val="008735B6"/>
    <w:rsid w:val="00873929"/>
    <w:rsid w:val="00892343"/>
    <w:rsid w:val="008A426D"/>
    <w:rsid w:val="008B5FC3"/>
    <w:rsid w:val="008C2D99"/>
    <w:rsid w:val="008D0936"/>
    <w:rsid w:val="008D184C"/>
    <w:rsid w:val="008D7193"/>
    <w:rsid w:val="008E518B"/>
    <w:rsid w:val="0091015A"/>
    <w:rsid w:val="00914B14"/>
    <w:rsid w:val="00916694"/>
    <w:rsid w:val="009178BF"/>
    <w:rsid w:val="009418F6"/>
    <w:rsid w:val="00942A52"/>
    <w:rsid w:val="00951685"/>
    <w:rsid w:val="0095742A"/>
    <w:rsid w:val="009579BD"/>
    <w:rsid w:val="00970F39"/>
    <w:rsid w:val="009846A7"/>
    <w:rsid w:val="009934BB"/>
    <w:rsid w:val="00993EEF"/>
    <w:rsid w:val="0099475B"/>
    <w:rsid w:val="009D0AE9"/>
    <w:rsid w:val="009E1DCD"/>
    <w:rsid w:val="009F49FF"/>
    <w:rsid w:val="009F5E77"/>
    <w:rsid w:val="009F758B"/>
    <w:rsid w:val="00A02EF4"/>
    <w:rsid w:val="00A149B9"/>
    <w:rsid w:val="00A31BE5"/>
    <w:rsid w:val="00A32048"/>
    <w:rsid w:val="00A52E39"/>
    <w:rsid w:val="00A54149"/>
    <w:rsid w:val="00A850D5"/>
    <w:rsid w:val="00AA05E2"/>
    <w:rsid w:val="00AA25AF"/>
    <w:rsid w:val="00AD7367"/>
    <w:rsid w:val="00AE23E4"/>
    <w:rsid w:val="00AE67D8"/>
    <w:rsid w:val="00AF6788"/>
    <w:rsid w:val="00B273AF"/>
    <w:rsid w:val="00B5478B"/>
    <w:rsid w:val="00B604D3"/>
    <w:rsid w:val="00B639E2"/>
    <w:rsid w:val="00B72882"/>
    <w:rsid w:val="00B751F5"/>
    <w:rsid w:val="00B76788"/>
    <w:rsid w:val="00B83E57"/>
    <w:rsid w:val="00BA0F1F"/>
    <w:rsid w:val="00BA24C3"/>
    <w:rsid w:val="00BA787B"/>
    <w:rsid w:val="00BB2EDD"/>
    <w:rsid w:val="00BD1D01"/>
    <w:rsid w:val="00BD27B4"/>
    <w:rsid w:val="00BF02F5"/>
    <w:rsid w:val="00BF22EE"/>
    <w:rsid w:val="00BF2A62"/>
    <w:rsid w:val="00C0102C"/>
    <w:rsid w:val="00C012D1"/>
    <w:rsid w:val="00C06690"/>
    <w:rsid w:val="00C17F1C"/>
    <w:rsid w:val="00C223E8"/>
    <w:rsid w:val="00C32464"/>
    <w:rsid w:val="00C419C1"/>
    <w:rsid w:val="00C42AC0"/>
    <w:rsid w:val="00C50F11"/>
    <w:rsid w:val="00C60966"/>
    <w:rsid w:val="00C61FD6"/>
    <w:rsid w:val="00C63F52"/>
    <w:rsid w:val="00C657F0"/>
    <w:rsid w:val="00C750D1"/>
    <w:rsid w:val="00C77421"/>
    <w:rsid w:val="00C92C64"/>
    <w:rsid w:val="00C96E1F"/>
    <w:rsid w:val="00CA032A"/>
    <w:rsid w:val="00CA4CCE"/>
    <w:rsid w:val="00CA522F"/>
    <w:rsid w:val="00CB4A23"/>
    <w:rsid w:val="00CD2FEF"/>
    <w:rsid w:val="00CF14D5"/>
    <w:rsid w:val="00CF5956"/>
    <w:rsid w:val="00CF7C63"/>
    <w:rsid w:val="00D02582"/>
    <w:rsid w:val="00D06555"/>
    <w:rsid w:val="00D16A30"/>
    <w:rsid w:val="00D1746D"/>
    <w:rsid w:val="00D33D91"/>
    <w:rsid w:val="00D33F4C"/>
    <w:rsid w:val="00D4623D"/>
    <w:rsid w:val="00D57B88"/>
    <w:rsid w:val="00D6633E"/>
    <w:rsid w:val="00D749CD"/>
    <w:rsid w:val="00D86194"/>
    <w:rsid w:val="00D87AF1"/>
    <w:rsid w:val="00D913BC"/>
    <w:rsid w:val="00D93A32"/>
    <w:rsid w:val="00DA1491"/>
    <w:rsid w:val="00DA1DA1"/>
    <w:rsid w:val="00DB124D"/>
    <w:rsid w:val="00DB7B84"/>
    <w:rsid w:val="00DD37F7"/>
    <w:rsid w:val="00DD47AF"/>
    <w:rsid w:val="00DD61D6"/>
    <w:rsid w:val="00DE3EE8"/>
    <w:rsid w:val="00DF347B"/>
    <w:rsid w:val="00E020D0"/>
    <w:rsid w:val="00E065DB"/>
    <w:rsid w:val="00E16FF5"/>
    <w:rsid w:val="00E26064"/>
    <w:rsid w:val="00E32461"/>
    <w:rsid w:val="00E35BDF"/>
    <w:rsid w:val="00E45AA7"/>
    <w:rsid w:val="00E64F66"/>
    <w:rsid w:val="00E70AC0"/>
    <w:rsid w:val="00E85418"/>
    <w:rsid w:val="00E90DA9"/>
    <w:rsid w:val="00E93908"/>
    <w:rsid w:val="00E94845"/>
    <w:rsid w:val="00EC094E"/>
    <w:rsid w:val="00EC38B5"/>
    <w:rsid w:val="00ED0679"/>
    <w:rsid w:val="00ED3240"/>
    <w:rsid w:val="00ED3C85"/>
    <w:rsid w:val="00ED6AD6"/>
    <w:rsid w:val="00EE7FD2"/>
    <w:rsid w:val="00EF1D1D"/>
    <w:rsid w:val="00F34A1B"/>
    <w:rsid w:val="00F35309"/>
    <w:rsid w:val="00F44AA0"/>
    <w:rsid w:val="00F53577"/>
    <w:rsid w:val="00F541C8"/>
    <w:rsid w:val="00F555D1"/>
    <w:rsid w:val="00F676EC"/>
    <w:rsid w:val="00F70083"/>
    <w:rsid w:val="00F7443A"/>
    <w:rsid w:val="00F7782A"/>
    <w:rsid w:val="00FA336B"/>
    <w:rsid w:val="00FA705A"/>
    <w:rsid w:val="00FA76D4"/>
    <w:rsid w:val="00FC73BB"/>
    <w:rsid w:val="00FD4592"/>
    <w:rsid w:val="00FD5055"/>
    <w:rsid w:val="00FE6AAE"/>
    <w:rsid w:val="00FF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BBC4A-D2AD-41D7-9E5A-C51CABD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aliases w:val="Глава"/>
    <w:basedOn w:val="a"/>
    <w:next w:val="a"/>
    <w:link w:val="10"/>
    <w:uiPriority w:val="99"/>
    <w:qFormat/>
    <w:rsid w:val="0067017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665647"/>
    <w:pPr>
      <w:keepNext/>
      <w:outlineLvl w:val="1"/>
    </w:pPr>
    <w:rPr>
      <w:rFonts w:eastAsia="Times New Roman" w:cs="Times New Roman"/>
      <w:szCs w:val="20"/>
      <w:lang w:eastAsia="ru-RU"/>
    </w:rPr>
  </w:style>
  <w:style w:type="paragraph" w:styleId="3">
    <w:name w:val="heading 3"/>
    <w:basedOn w:val="a"/>
    <w:next w:val="a"/>
    <w:link w:val="30"/>
    <w:uiPriority w:val="99"/>
    <w:qFormat/>
    <w:rsid w:val="0067017C"/>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67017C"/>
    <w:pPr>
      <w:keepNext/>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67017C"/>
    <w:pPr>
      <w:keepNext/>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7017C"/>
    <w:pPr>
      <w:keepNext/>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358E"/>
    <w:pPr>
      <w:tabs>
        <w:tab w:val="center" w:pos="4677"/>
        <w:tab w:val="right" w:pos="9355"/>
      </w:tabs>
    </w:pPr>
  </w:style>
  <w:style w:type="character" w:customStyle="1" w:styleId="a5">
    <w:name w:val="Верхний колонтитул Знак"/>
    <w:basedOn w:val="a0"/>
    <w:link w:val="a4"/>
    <w:uiPriority w:val="99"/>
    <w:rsid w:val="002D358E"/>
    <w:rPr>
      <w:rFonts w:ascii="Times New Roman" w:hAnsi="Times New Roman"/>
      <w:sz w:val="28"/>
    </w:rPr>
  </w:style>
  <w:style w:type="paragraph" w:styleId="a6">
    <w:name w:val="footer"/>
    <w:basedOn w:val="a"/>
    <w:link w:val="a7"/>
    <w:uiPriority w:val="99"/>
    <w:unhideWhenUsed/>
    <w:rsid w:val="002D358E"/>
    <w:pPr>
      <w:tabs>
        <w:tab w:val="center" w:pos="4677"/>
        <w:tab w:val="right" w:pos="9355"/>
      </w:tabs>
    </w:pPr>
  </w:style>
  <w:style w:type="character" w:customStyle="1" w:styleId="a7">
    <w:name w:val="Нижний колонтитул Знак"/>
    <w:basedOn w:val="a0"/>
    <w:link w:val="a6"/>
    <w:uiPriority w:val="99"/>
    <w:rsid w:val="002D358E"/>
    <w:rPr>
      <w:rFonts w:ascii="Times New Roman" w:hAnsi="Times New Roman"/>
      <w:sz w:val="28"/>
    </w:rPr>
  </w:style>
  <w:style w:type="character" w:styleId="a8">
    <w:name w:val="page number"/>
    <w:basedOn w:val="a0"/>
    <w:uiPriority w:val="99"/>
    <w:rsid w:val="002D358E"/>
  </w:style>
  <w:style w:type="character" w:customStyle="1" w:styleId="20">
    <w:name w:val="Заголовок 2 Знак"/>
    <w:basedOn w:val="a0"/>
    <w:link w:val="2"/>
    <w:uiPriority w:val="99"/>
    <w:rsid w:val="00665647"/>
    <w:rPr>
      <w:rFonts w:ascii="Times New Roman" w:eastAsia="Times New Roman" w:hAnsi="Times New Roman" w:cs="Times New Roman"/>
      <w:sz w:val="28"/>
      <w:szCs w:val="20"/>
      <w:lang w:eastAsia="ru-RU"/>
    </w:rPr>
  </w:style>
  <w:style w:type="paragraph" w:styleId="a9">
    <w:name w:val="Body Text"/>
    <w:basedOn w:val="a"/>
    <w:link w:val="aa"/>
    <w:uiPriority w:val="99"/>
    <w:rsid w:val="00665647"/>
    <w:pPr>
      <w:jc w:val="both"/>
    </w:pPr>
    <w:rPr>
      <w:rFonts w:eastAsia="Times New Roman" w:cs="Times New Roman"/>
      <w:szCs w:val="20"/>
      <w:lang w:eastAsia="ru-RU"/>
    </w:rPr>
  </w:style>
  <w:style w:type="character" w:customStyle="1" w:styleId="aa">
    <w:name w:val="Основной текст Знак"/>
    <w:basedOn w:val="a0"/>
    <w:link w:val="a9"/>
    <w:uiPriority w:val="99"/>
    <w:rsid w:val="00665647"/>
    <w:rPr>
      <w:rFonts w:ascii="Times New Roman" w:eastAsia="Times New Roman" w:hAnsi="Times New Roman" w:cs="Times New Roman"/>
      <w:sz w:val="28"/>
      <w:szCs w:val="20"/>
      <w:lang w:eastAsia="ru-RU"/>
    </w:rPr>
  </w:style>
  <w:style w:type="paragraph" w:styleId="ab">
    <w:name w:val="Body Text Indent"/>
    <w:basedOn w:val="a"/>
    <w:link w:val="ac"/>
    <w:uiPriority w:val="99"/>
    <w:rsid w:val="00665647"/>
    <w:pPr>
      <w:ind w:hanging="900"/>
      <w:jc w:val="both"/>
    </w:pPr>
    <w:rPr>
      <w:rFonts w:eastAsia="Times New Roman" w:cs="Times New Roman"/>
      <w:szCs w:val="20"/>
      <w:lang w:eastAsia="ru-RU"/>
    </w:rPr>
  </w:style>
  <w:style w:type="character" w:customStyle="1" w:styleId="ac">
    <w:name w:val="Основной текст с отступом Знак"/>
    <w:basedOn w:val="a0"/>
    <w:link w:val="ab"/>
    <w:uiPriority w:val="99"/>
    <w:rsid w:val="00665647"/>
    <w:rPr>
      <w:rFonts w:ascii="Times New Roman" w:eastAsia="Times New Roman" w:hAnsi="Times New Roman" w:cs="Times New Roman"/>
      <w:sz w:val="28"/>
      <w:szCs w:val="20"/>
      <w:lang w:eastAsia="ru-RU"/>
    </w:rPr>
  </w:style>
  <w:style w:type="paragraph" w:styleId="21">
    <w:name w:val="Body Text 2"/>
    <w:basedOn w:val="a"/>
    <w:link w:val="22"/>
    <w:rsid w:val="00665647"/>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66564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53577"/>
    <w:rPr>
      <w:rFonts w:ascii="Segoe UI" w:hAnsi="Segoe UI" w:cs="Segoe UI"/>
      <w:sz w:val="18"/>
      <w:szCs w:val="18"/>
    </w:rPr>
  </w:style>
  <w:style w:type="character" w:customStyle="1" w:styleId="ae">
    <w:name w:val="Текст выноски Знак"/>
    <w:basedOn w:val="a0"/>
    <w:link w:val="ad"/>
    <w:uiPriority w:val="99"/>
    <w:semiHidden/>
    <w:rsid w:val="00F53577"/>
    <w:rPr>
      <w:rFonts w:ascii="Segoe UI" w:hAnsi="Segoe UI" w:cs="Segoe UI"/>
      <w:sz w:val="18"/>
      <w:szCs w:val="18"/>
    </w:rPr>
  </w:style>
  <w:style w:type="paragraph" w:styleId="HTML">
    <w:name w:val="HTML Preformatted"/>
    <w:basedOn w:val="a"/>
    <w:link w:val="HTML0"/>
    <w:uiPriority w:val="99"/>
    <w:unhideWhenUsed/>
    <w:rsid w:val="003C3111"/>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3C3111"/>
    <w:rPr>
      <w:rFonts w:ascii="Consolas" w:eastAsia="Times New Roman" w:hAnsi="Consolas" w:cs="Times New Roman"/>
      <w:sz w:val="20"/>
      <w:szCs w:val="20"/>
    </w:rPr>
  </w:style>
  <w:style w:type="paragraph" w:styleId="af">
    <w:name w:val="List Paragraph"/>
    <w:basedOn w:val="a"/>
    <w:uiPriority w:val="34"/>
    <w:qFormat/>
    <w:rsid w:val="003C23F2"/>
    <w:pPr>
      <w:ind w:left="720"/>
      <w:contextualSpacing/>
    </w:pPr>
  </w:style>
  <w:style w:type="character" w:customStyle="1" w:styleId="10">
    <w:name w:val="Заголовок 1 Знак"/>
    <w:aliases w:val="Глава Знак"/>
    <w:basedOn w:val="a0"/>
    <w:link w:val="1"/>
    <w:uiPriority w:val="99"/>
    <w:rsid w:val="006701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6701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7017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7017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017C"/>
    <w:rPr>
      <w:rFonts w:ascii="Times New Roman" w:eastAsia="Arial Unicode MS" w:hAnsi="Times New Roman" w:cs="Times New Roman"/>
      <w:b/>
      <w:bCs/>
      <w:sz w:val="24"/>
      <w:szCs w:val="20"/>
      <w:lang w:eastAsia="ru-RU"/>
    </w:rPr>
  </w:style>
  <w:style w:type="paragraph" w:styleId="af0">
    <w:name w:val="annotation text"/>
    <w:basedOn w:val="a"/>
    <w:link w:val="af1"/>
    <w:autoRedefine/>
    <w:rsid w:val="0067017C"/>
    <w:rPr>
      <w:rFonts w:eastAsia="Times New Roman" w:cs="Times New Roman"/>
      <w:sz w:val="24"/>
      <w:szCs w:val="20"/>
      <w:lang w:eastAsia="ru-RU"/>
    </w:rPr>
  </w:style>
  <w:style w:type="character" w:customStyle="1" w:styleId="af1">
    <w:name w:val="Текст примечания Знак"/>
    <w:basedOn w:val="a0"/>
    <w:link w:val="af0"/>
    <w:rsid w:val="0067017C"/>
    <w:rPr>
      <w:rFonts w:ascii="Times New Roman" w:eastAsia="Times New Roman" w:hAnsi="Times New Roman" w:cs="Times New Roman"/>
      <w:sz w:val="24"/>
      <w:szCs w:val="20"/>
      <w:lang w:eastAsia="ru-RU"/>
    </w:rPr>
  </w:style>
  <w:style w:type="paragraph" w:customStyle="1" w:styleId="af2">
    <w:name w:val="Заголовок статьи"/>
    <w:basedOn w:val="a"/>
    <w:next w:val="a"/>
    <w:rsid w:val="0067017C"/>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67017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6701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01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67017C"/>
    <w:pPr>
      <w:autoSpaceDE w:val="0"/>
      <w:autoSpaceDN w:val="0"/>
      <w:adjustRightInd w:val="0"/>
      <w:spacing w:after="0" w:line="240" w:lineRule="auto"/>
      <w:ind w:firstLine="720"/>
    </w:pPr>
    <w:rPr>
      <w:rFonts w:ascii="Arial" w:hAnsi="Arial" w:cs="Arial"/>
      <w:sz w:val="20"/>
      <w:szCs w:val="20"/>
    </w:rPr>
  </w:style>
  <w:style w:type="paragraph" w:customStyle="1" w:styleId="af3">
    <w:name w:val="Знак Знак Знак 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4">
    <w:name w:val="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11">
    <w:name w:val="Знак Знак Знак1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5">
    <w:name w:val="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u">
    <w:name w:val="u"/>
    <w:basedOn w:val="a"/>
    <w:rsid w:val="0067017C"/>
    <w:pPr>
      <w:spacing w:before="100" w:beforeAutospacing="1" w:after="100" w:afterAutospacing="1"/>
    </w:pPr>
    <w:rPr>
      <w:rFonts w:eastAsia="Times New Roman" w:cs="Times New Roman"/>
      <w:sz w:val="24"/>
      <w:szCs w:val="24"/>
      <w:lang w:eastAsia="ru-RU"/>
    </w:rPr>
  </w:style>
  <w:style w:type="paragraph" w:customStyle="1" w:styleId="12">
    <w:name w:val="Знак Знак Знак Знак1"/>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onsPlusNonformat">
    <w:name w:val="ConsPlusNonformat"/>
    <w:uiPriority w:val="99"/>
    <w:rsid w:val="006701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67017C"/>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24">
    <w:name w:val="Обычный2"/>
    <w:uiPriority w:val="99"/>
    <w:rsid w:val="0067017C"/>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67017C"/>
  </w:style>
  <w:style w:type="paragraph" w:customStyle="1" w:styleId="uni">
    <w:name w:val="uni"/>
    <w:basedOn w:val="a"/>
    <w:rsid w:val="0067017C"/>
    <w:pPr>
      <w:spacing w:before="100" w:beforeAutospacing="1" w:after="100" w:afterAutospacing="1"/>
    </w:pPr>
    <w:rPr>
      <w:rFonts w:ascii="Times" w:eastAsia="MS Mincho" w:hAnsi="Times" w:cs="Times New Roman"/>
      <w:sz w:val="20"/>
      <w:szCs w:val="20"/>
      <w:lang w:eastAsia="ru-RU"/>
    </w:rPr>
  </w:style>
  <w:style w:type="paragraph" w:customStyle="1" w:styleId="13">
    <w:name w:val="Стиль1"/>
    <w:basedOn w:val="ad"/>
    <w:next w:val="af0"/>
    <w:link w:val="14"/>
    <w:qFormat/>
    <w:rsid w:val="0067017C"/>
    <w:rPr>
      <w:rFonts w:ascii="Times New Roman" w:eastAsia="Times New Roman" w:hAnsi="Times New Roman" w:cs="Times New Roman"/>
      <w:sz w:val="28"/>
      <w:szCs w:val="2"/>
      <w:lang w:eastAsia="ru-RU"/>
    </w:rPr>
  </w:style>
  <w:style w:type="character" w:customStyle="1" w:styleId="14">
    <w:name w:val="Стиль1 Знак"/>
    <w:basedOn w:val="ae"/>
    <w:link w:val="13"/>
    <w:rsid w:val="0067017C"/>
    <w:rPr>
      <w:rFonts w:ascii="Times New Roman" w:eastAsia="Times New Roman" w:hAnsi="Times New Roman" w:cs="Times New Roman"/>
      <w:sz w:val="28"/>
      <w:szCs w:val="2"/>
      <w:lang w:eastAsia="ru-RU"/>
    </w:rPr>
  </w:style>
  <w:style w:type="paragraph" w:customStyle="1" w:styleId="25">
    <w:name w:val="Стиль2"/>
    <w:basedOn w:val="13"/>
    <w:link w:val="26"/>
    <w:qFormat/>
    <w:rsid w:val="0067017C"/>
    <w:rPr>
      <w:sz w:val="24"/>
    </w:rPr>
  </w:style>
  <w:style w:type="character" w:customStyle="1" w:styleId="26">
    <w:name w:val="Стиль2 Знак"/>
    <w:basedOn w:val="14"/>
    <w:link w:val="25"/>
    <w:rsid w:val="0067017C"/>
    <w:rPr>
      <w:rFonts w:ascii="Times New Roman" w:eastAsia="Times New Roman" w:hAnsi="Times New Roman" w:cs="Times New Roman"/>
      <w:sz w:val="24"/>
      <w:szCs w:val="2"/>
      <w:lang w:eastAsia="ru-RU"/>
    </w:rPr>
  </w:style>
  <w:style w:type="paragraph" w:customStyle="1" w:styleId="31">
    <w:name w:val="Стиль3"/>
    <w:basedOn w:val="a"/>
    <w:link w:val="32"/>
    <w:qFormat/>
    <w:rsid w:val="0067017C"/>
    <w:rPr>
      <w:rFonts w:eastAsia="Times New Roman" w:cs="Times New Roman"/>
      <w:sz w:val="24"/>
      <w:szCs w:val="24"/>
      <w:lang w:eastAsia="ru-RU"/>
    </w:rPr>
  </w:style>
  <w:style w:type="character" w:customStyle="1" w:styleId="32">
    <w:name w:val="Стиль3 Знак"/>
    <w:basedOn w:val="a0"/>
    <w:link w:val="31"/>
    <w:rsid w:val="0067017C"/>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67017C"/>
    <w:pPr>
      <w:tabs>
        <w:tab w:val="right" w:leader="dot" w:pos="9360"/>
      </w:tabs>
    </w:pPr>
    <w:rPr>
      <w:rFonts w:eastAsia="Times New Roman" w:cs="Times New Roman"/>
      <w:b/>
      <w:bCs/>
      <w:noProof/>
      <w:sz w:val="26"/>
      <w:szCs w:val="26"/>
      <w:lang w:val="en-US" w:eastAsia="ru-RU"/>
    </w:rPr>
  </w:style>
  <w:style w:type="paragraph" w:styleId="af6">
    <w:name w:val="footnote text"/>
    <w:basedOn w:val="a"/>
    <w:link w:val="af7"/>
    <w:uiPriority w:val="99"/>
    <w:rsid w:val="0067017C"/>
    <w:rPr>
      <w:rFonts w:eastAsia="Times New Roman" w:cs="Times New Roman"/>
      <w:sz w:val="20"/>
      <w:szCs w:val="20"/>
      <w:lang w:eastAsia="ru-RU"/>
    </w:rPr>
  </w:style>
  <w:style w:type="character" w:customStyle="1" w:styleId="af7">
    <w:name w:val="Текст сноски Знак"/>
    <w:basedOn w:val="a0"/>
    <w:link w:val="af6"/>
    <w:uiPriority w:val="99"/>
    <w:rsid w:val="0067017C"/>
    <w:rPr>
      <w:rFonts w:ascii="Times New Roman" w:eastAsia="Times New Roman" w:hAnsi="Times New Roman" w:cs="Times New Roman"/>
      <w:sz w:val="20"/>
      <w:szCs w:val="20"/>
      <w:lang w:eastAsia="ru-RU"/>
    </w:rPr>
  </w:style>
  <w:style w:type="character" w:styleId="af8">
    <w:name w:val="footnote reference"/>
    <w:uiPriority w:val="99"/>
    <w:rsid w:val="0067017C"/>
    <w:rPr>
      <w:vertAlign w:val="superscript"/>
    </w:rPr>
  </w:style>
  <w:style w:type="character" w:styleId="af9">
    <w:name w:val="annotation reference"/>
    <w:rsid w:val="0067017C"/>
    <w:rPr>
      <w:sz w:val="16"/>
      <w:szCs w:val="16"/>
    </w:rPr>
  </w:style>
  <w:style w:type="character" w:styleId="afa">
    <w:name w:val="line number"/>
    <w:basedOn w:val="a0"/>
    <w:uiPriority w:val="99"/>
    <w:rsid w:val="0067017C"/>
  </w:style>
  <w:style w:type="paragraph" w:styleId="afb">
    <w:name w:val="Title"/>
    <w:basedOn w:val="a"/>
    <w:link w:val="afc"/>
    <w:uiPriority w:val="99"/>
    <w:qFormat/>
    <w:rsid w:val="0067017C"/>
    <w:pPr>
      <w:jc w:val="center"/>
    </w:pPr>
    <w:rPr>
      <w:rFonts w:ascii="Cambria" w:eastAsia="Times New Roman" w:hAnsi="Cambria" w:cs="Times New Roman"/>
      <w:b/>
      <w:bCs/>
      <w:kern w:val="28"/>
      <w:sz w:val="32"/>
      <w:szCs w:val="32"/>
      <w:lang w:eastAsia="ru-RU"/>
    </w:rPr>
  </w:style>
  <w:style w:type="character" w:customStyle="1" w:styleId="afc">
    <w:name w:val="Заголовок Знак"/>
    <w:basedOn w:val="a0"/>
    <w:link w:val="afb"/>
    <w:uiPriority w:val="99"/>
    <w:rsid w:val="0067017C"/>
    <w:rPr>
      <w:rFonts w:ascii="Cambria" w:eastAsia="Times New Roman" w:hAnsi="Cambria" w:cs="Times New Roman"/>
      <w:b/>
      <w:bCs/>
      <w:kern w:val="28"/>
      <w:sz w:val="32"/>
      <w:szCs w:val="32"/>
      <w:lang w:eastAsia="ru-RU"/>
    </w:rPr>
  </w:style>
  <w:style w:type="paragraph" w:styleId="27">
    <w:name w:val="Body Text Indent 2"/>
    <w:basedOn w:val="a"/>
    <w:link w:val="28"/>
    <w:uiPriority w:val="99"/>
    <w:rsid w:val="0067017C"/>
    <w:pPr>
      <w:widowControl w:val="0"/>
      <w:autoSpaceDE w:val="0"/>
      <w:autoSpaceDN w:val="0"/>
      <w:adjustRightInd w:val="0"/>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67017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67017C"/>
    <w:pPr>
      <w:spacing w:before="120"/>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67017C"/>
    <w:rPr>
      <w:rFonts w:ascii="Times New Roman" w:eastAsia="Times New Roman" w:hAnsi="Times New Roman" w:cs="Times New Roman"/>
      <w:sz w:val="16"/>
      <w:szCs w:val="16"/>
      <w:lang w:eastAsia="ru-RU"/>
    </w:rPr>
  </w:style>
  <w:style w:type="character" w:styleId="afd">
    <w:name w:val="Hyperlink"/>
    <w:uiPriority w:val="99"/>
    <w:rsid w:val="0067017C"/>
    <w:rPr>
      <w:color w:val="0000FF"/>
      <w:u w:val="single"/>
    </w:rPr>
  </w:style>
  <w:style w:type="character" w:styleId="afe">
    <w:name w:val="Strong"/>
    <w:uiPriority w:val="99"/>
    <w:qFormat/>
    <w:rsid w:val="0067017C"/>
    <w:rPr>
      <w:b/>
      <w:bCs/>
    </w:rPr>
  </w:style>
  <w:style w:type="paragraph" w:styleId="aff">
    <w:name w:val="Normal (Web)"/>
    <w:basedOn w:val="a"/>
    <w:rsid w:val="0067017C"/>
    <w:pPr>
      <w:spacing w:before="100" w:beforeAutospacing="1" w:after="100" w:afterAutospacing="1"/>
    </w:pPr>
    <w:rPr>
      <w:rFonts w:ascii="Verdana" w:eastAsia="Times New Roman" w:hAnsi="Verdana" w:cs="Verdana"/>
      <w:color w:val="333333"/>
      <w:sz w:val="22"/>
      <w:lang w:eastAsia="ru-RU"/>
    </w:rPr>
  </w:style>
  <w:style w:type="paragraph" w:styleId="aff0">
    <w:name w:val="annotation subject"/>
    <w:basedOn w:val="af0"/>
    <w:next w:val="af0"/>
    <w:link w:val="aff1"/>
    <w:uiPriority w:val="99"/>
    <w:semiHidden/>
    <w:rsid w:val="0067017C"/>
    <w:rPr>
      <w:b/>
      <w:bCs/>
    </w:rPr>
  </w:style>
  <w:style w:type="character" w:customStyle="1" w:styleId="aff1">
    <w:name w:val="Тема примечания Знак"/>
    <w:basedOn w:val="af1"/>
    <w:link w:val="aff0"/>
    <w:uiPriority w:val="99"/>
    <w:semiHidden/>
    <w:rsid w:val="0067017C"/>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67017C"/>
    <w:rPr>
      <w:rFonts w:ascii="Arial" w:hAnsi="Arial" w:cs="Arial"/>
      <w:sz w:val="20"/>
      <w:szCs w:val="20"/>
    </w:rPr>
  </w:style>
  <w:style w:type="character" w:styleId="HTML1">
    <w:name w:val="HTML Cite"/>
    <w:basedOn w:val="a0"/>
    <w:uiPriority w:val="99"/>
    <w:semiHidden/>
    <w:unhideWhenUsed/>
    <w:rsid w:val="0067017C"/>
    <w:rPr>
      <w:i w:val="0"/>
      <w:iCs w:val="0"/>
      <w:color w:val="006D21"/>
    </w:rPr>
  </w:style>
  <w:style w:type="character" w:styleId="aff2">
    <w:name w:val="Emphasis"/>
    <w:basedOn w:val="a0"/>
    <w:uiPriority w:val="20"/>
    <w:qFormat/>
    <w:rsid w:val="002D418B"/>
    <w:rPr>
      <w:i/>
      <w:iCs/>
    </w:rPr>
  </w:style>
  <w:style w:type="paragraph" w:customStyle="1" w:styleId="s1">
    <w:name w:val="s_1"/>
    <w:basedOn w:val="a"/>
    <w:rsid w:val="00A850D5"/>
    <w:pPr>
      <w:spacing w:before="100" w:beforeAutospacing="1" w:after="100" w:afterAutospacing="1"/>
    </w:pPr>
    <w:rPr>
      <w:rFonts w:eastAsia="Times New Roman" w:cs="Times New Roman"/>
      <w:sz w:val="24"/>
      <w:szCs w:val="24"/>
      <w:lang w:eastAsia="ru-RU"/>
    </w:rPr>
  </w:style>
  <w:style w:type="character" w:customStyle="1" w:styleId="aff3">
    <w:name w:val="Гипертекстовая ссылка"/>
    <w:basedOn w:val="a0"/>
    <w:uiPriority w:val="99"/>
    <w:rsid w:val="00B83E57"/>
    <w:rPr>
      <w:b w:val="0"/>
      <w:bCs w:val="0"/>
      <w:color w:val="106BBE"/>
    </w:rPr>
  </w:style>
  <w:style w:type="paragraph" w:customStyle="1" w:styleId="s22">
    <w:name w:val="s_22"/>
    <w:basedOn w:val="a"/>
    <w:rsid w:val="003D27A4"/>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2461">
      <w:bodyDiv w:val="1"/>
      <w:marLeft w:val="0"/>
      <w:marRight w:val="0"/>
      <w:marTop w:val="0"/>
      <w:marBottom w:val="0"/>
      <w:divBdr>
        <w:top w:val="none" w:sz="0" w:space="0" w:color="auto"/>
        <w:left w:val="none" w:sz="0" w:space="0" w:color="auto"/>
        <w:bottom w:val="none" w:sz="0" w:space="0" w:color="auto"/>
        <w:right w:val="none" w:sz="0" w:space="0" w:color="auto"/>
      </w:divBdr>
      <w:divsChild>
        <w:div w:id="1416634272">
          <w:marLeft w:val="0"/>
          <w:marRight w:val="0"/>
          <w:marTop w:val="0"/>
          <w:marBottom w:val="0"/>
          <w:divBdr>
            <w:top w:val="none" w:sz="0" w:space="0" w:color="auto"/>
            <w:left w:val="none" w:sz="0" w:space="0" w:color="auto"/>
            <w:bottom w:val="none" w:sz="0" w:space="0" w:color="auto"/>
            <w:right w:val="none" w:sz="0" w:space="0" w:color="auto"/>
          </w:divBdr>
        </w:div>
        <w:div w:id="1500848981">
          <w:marLeft w:val="0"/>
          <w:marRight w:val="0"/>
          <w:marTop w:val="0"/>
          <w:marBottom w:val="0"/>
          <w:divBdr>
            <w:top w:val="none" w:sz="0" w:space="0" w:color="auto"/>
            <w:left w:val="none" w:sz="0" w:space="0" w:color="auto"/>
            <w:bottom w:val="none" w:sz="0" w:space="0" w:color="auto"/>
            <w:right w:val="none" w:sz="0" w:space="0" w:color="auto"/>
          </w:divBdr>
        </w:div>
      </w:divsChild>
    </w:div>
    <w:div w:id="373309945">
      <w:bodyDiv w:val="1"/>
      <w:marLeft w:val="0"/>
      <w:marRight w:val="0"/>
      <w:marTop w:val="0"/>
      <w:marBottom w:val="0"/>
      <w:divBdr>
        <w:top w:val="none" w:sz="0" w:space="0" w:color="auto"/>
        <w:left w:val="none" w:sz="0" w:space="0" w:color="auto"/>
        <w:bottom w:val="none" w:sz="0" w:space="0" w:color="auto"/>
        <w:right w:val="none" w:sz="0" w:space="0" w:color="auto"/>
      </w:divBdr>
      <w:divsChild>
        <w:div w:id="84770665">
          <w:marLeft w:val="0"/>
          <w:marRight w:val="0"/>
          <w:marTop w:val="0"/>
          <w:marBottom w:val="0"/>
          <w:divBdr>
            <w:top w:val="none" w:sz="0" w:space="0" w:color="auto"/>
            <w:left w:val="none" w:sz="0" w:space="0" w:color="auto"/>
            <w:bottom w:val="none" w:sz="0" w:space="0" w:color="auto"/>
            <w:right w:val="none" w:sz="0" w:space="0" w:color="auto"/>
          </w:divBdr>
        </w:div>
        <w:div w:id="485557643">
          <w:marLeft w:val="0"/>
          <w:marRight w:val="0"/>
          <w:marTop w:val="0"/>
          <w:marBottom w:val="0"/>
          <w:divBdr>
            <w:top w:val="none" w:sz="0" w:space="0" w:color="auto"/>
            <w:left w:val="none" w:sz="0" w:space="0" w:color="auto"/>
            <w:bottom w:val="none" w:sz="0" w:space="0" w:color="auto"/>
            <w:right w:val="none" w:sz="0" w:space="0" w:color="auto"/>
          </w:divBdr>
        </w:div>
        <w:div w:id="779184803">
          <w:marLeft w:val="0"/>
          <w:marRight w:val="0"/>
          <w:marTop w:val="0"/>
          <w:marBottom w:val="0"/>
          <w:divBdr>
            <w:top w:val="none" w:sz="0" w:space="0" w:color="auto"/>
            <w:left w:val="none" w:sz="0" w:space="0" w:color="auto"/>
            <w:bottom w:val="none" w:sz="0" w:space="0" w:color="auto"/>
            <w:right w:val="none" w:sz="0" w:space="0" w:color="auto"/>
          </w:divBdr>
        </w:div>
      </w:divsChild>
    </w:div>
    <w:div w:id="909576101">
      <w:bodyDiv w:val="1"/>
      <w:marLeft w:val="0"/>
      <w:marRight w:val="0"/>
      <w:marTop w:val="0"/>
      <w:marBottom w:val="0"/>
      <w:divBdr>
        <w:top w:val="none" w:sz="0" w:space="0" w:color="auto"/>
        <w:left w:val="none" w:sz="0" w:space="0" w:color="auto"/>
        <w:bottom w:val="none" w:sz="0" w:space="0" w:color="auto"/>
        <w:right w:val="none" w:sz="0" w:space="0" w:color="auto"/>
      </w:divBdr>
      <w:divsChild>
        <w:div w:id="1218590746">
          <w:marLeft w:val="0"/>
          <w:marRight w:val="0"/>
          <w:marTop w:val="0"/>
          <w:marBottom w:val="0"/>
          <w:divBdr>
            <w:top w:val="none" w:sz="0" w:space="0" w:color="auto"/>
            <w:left w:val="none" w:sz="0" w:space="0" w:color="auto"/>
            <w:bottom w:val="none" w:sz="0" w:space="0" w:color="auto"/>
            <w:right w:val="none" w:sz="0" w:space="0" w:color="auto"/>
          </w:divBdr>
        </w:div>
        <w:div w:id="1706251682">
          <w:marLeft w:val="0"/>
          <w:marRight w:val="0"/>
          <w:marTop w:val="0"/>
          <w:marBottom w:val="0"/>
          <w:divBdr>
            <w:top w:val="none" w:sz="0" w:space="0" w:color="auto"/>
            <w:left w:val="none" w:sz="0" w:space="0" w:color="auto"/>
            <w:bottom w:val="none" w:sz="0" w:space="0" w:color="auto"/>
            <w:right w:val="none" w:sz="0" w:space="0" w:color="auto"/>
          </w:divBdr>
        </w:div>
      </w:divsChild>
    </w:div>
    <w:div w:id="968123934">
      <w:bodyDiv w:val="1"/>
      <w:marLeft w:val="0"/>
      <w:marRight w:val="0"/>
      <w:marTop w:val="0"/>
      <w:marBottom w:val="0"/>
      <w:divBdr>
        <w:top w:val="none" w:sz="0" w:space="0" w:color="auto"/>
        <w:left w:val="none" w:sz="0" w:space="0" w:color="auto"/>
        <w:bottom w:val="none" w:sz="0" w:space="0" w:color="auto"/>
        <w:right w:val="none" w:sz="0" w:space="0" w:color="auto"/>
      </w:divBdr>
      <w:divsChild>
        <w:div w:id="702365333">
          <w:marLeft w:val="0"/>
          <w:marRight w:val="0"/>
          <w:marTop w:val="0"/>
          <w:marBottom w:val="0"/>
          <w:divBdr>
            <w:top w:val="none" w:sz="0" w:space="0" w:color="auto"/>
            <w:left w:val="none" w:sz="0" w:space="0" w:color="auto"/>
            <w:bottom w:val="none" w:sz="0" w:space="0" w:color="auto"/>
            <w:right w:val="none" w:sz="0" w:space="0" w:color="auto"/>
          </w:divBdr>
        </w:div>
        <w:div w:id="1984115276">
          <w:marLeft w:val="0"/>
          <w:marRight w:val="0"/>
          <w:marTop w:val="0"/>
          <w:marBottom w:val="0"/>
          <w:divBdr>
            <w:top w:val="none" w:sz="0" w:space="0" w:color="auto"/>
            <w:left w:val="none" w:sz="0" w:space="0" w:color="auto"/>
            <w:bottom w:val="none" w:sz="0" w:space="0" w:color="auto"/>
            <w:right w:val="none" w:sz="0" w:space="0" w:color="auto"/>
          </w:divBdr>
        </w:div>
        <w:div w:id="538515142">
          <w:marLeft w:val="0"/>
          <w:marRight w:val="0"/>
          <w:marTop w:val="0"/>
          <w:marBottom w:val="0"/>
          <w:divBdr>
            <w:top w:val="none" w:sz="0" w:space="0" w:color="auto"/>
            <w:left w:val="none" w:sz="0" w:space="0" w:color="auto"/>
            <w:bottom w:val="none" w:sz="0" w:space="0" w:color="auto"/>
            <w:right w:val="none" w:sz="0" w:space="0" w:color="auto"/>
          </w:divBdr>
        </w:div>
      </w:divsChild>
    </w:div>
    <w:div w:id="1034961086">
      <w:bodyDiv w:val="1"/>
      <w:marLeft w:val="0"/>
      <w:marRight w:val="0"/>
      <w:marTop w:val="0"/>
      <w:marBottom w:val="0"/>
      <w:divBdr>
        <w:top w:val="none" w:sz="0" w:space="0" w:color="auto"/>
        <w:left w:val="none" w:sz="0" w:space="0" w:color="auto"/>
        <w:bottom w:val="none" w:sz="0" w:space="0" w:color="auto"/>
        <w:right w:val="none" w:sz="0" w:space="0" w:color="auto"/>
      </w:divBdr>
      <w:divsChild>
        <w:div w:id="449127165">
          <w:marLeft w:val="0"/>
          <w:marRight w:val="0"/>
          <w:marTop w:val="0"/>
          <w:marBottom w:val="0"/>
          <w:divBdr>
            <w:top w:val="none" w:sz="0" w:space="0" w:color="auto"/>
            <w:left w:val="none" w:sz="0" w:space="0" w:color="auto"/>
            <w:bottom w:val="none" w:sz="0" w:space="0" w:color="auto"/>
            <w:right w:val="none" w:sz="0" w:space="0" w:color="auto"/>
          </w:divBdr>
        </w:div>
        <w:div w:id="1156411496">
          <w:marLeft w:val="0"/>
          <w:marRight w:val="0"/>
          <w:marTop w:val="0"/>
          <w:marBottom w:val="0"/>
          <w:divBdr>
            <w:top w:val="none" w:sz="0" w:space="0" w:color="auto"/>
            <w:left w:val="none" w:sz="0" w:space="0" w:color="auto"/>
            <w:bottom w:val="none" w:sz="0" w:space="0" w:color="auto"/>
            <w:right w:val="none" w:sz="0" w:space="0" w:color="auto"/>
          </w:divBdr>
        </w:div>
        <w:div w:id="2142729001">
          <w:marLeft w:val="0"/>
          <w:marRight w:val="0"/>
          <w:marTop w:val="0"/>
          <w:marBottom w:val="0"/>
          <w:divBdr>
            <w:top w:val="none" w:sz="0" w:space="0" w:color="auto"/>
            <w:left w:val="none" w:sz="0" w:space="0" w:color="auto"/>
            <w:bottom w:val="none" w:sz="0" w:space="0" w:color="auto"/>
            <w:right w:val="none" w:sz="0" w:space="0" w:color="auto"/>
          </w:divBdr>
        </w:div>
        <w:div w:id="197939491">
          <w:marLeft w:val="0"/>
          <w:marRight w:val="0"/>
          <w:marTop w:val="0"/>
          <w:marBottom w:val="0"/>
          <w:divBdr>
            <w:top w:val="none" w:sz="0" w:space="0" w:color="auto"/>
            <w:left w:val="none" w:sz="0" w:space="0" w:color="auto"/>
            <w:bottom w:val="none" w:sz="0" w:space="0" w:color="auto"/>
            <w:right w:val="none" w:sz="0" w:space="0" w:color="auto"/>
          </w:divBdr>
        </w:div>
      </w:divsChild>
    </w:div>
    <w:div w:id="1359041545">
      <w:bodyDiv w:val="1"/>
      <w:marLeft w:val="0"/>
      <w:marRight w:val="0"/>
      <w:marTop w:val="0"/>
      <w:marBottom w:val="0"/>
      <w:divBdr>
        <w:top w:val="none" w:sz="0" w:space="0" w:color="auto"/>
        <w:left w:val="none" w:sz="0" w:space="0" w:color="auto"/>
        <w:bottom w:val="none" w:sz="0" w:space="0" w:color="auto"/>
        <w:right w:val="none" w:sz="0" w:space="0" w:color="auto"/>
      </w:divBdr>
      <w:divsChild>
        <w:div w:id="1342391402">
          <w:marLeft w:val="0"/>
          <w:marRight w:val="0"/>
          <w:marTop w:val="0"/>
          <w:marBottom w:val="0"/>
          <w:divBdr>
            <w:top w:val="none" w:sz="0" w:space="0" w:color="auto"/>
            <w:left w:val="none" w:sz="0" w:space="0" w:color="auto"/>
            <w:bottom w:val="none" w:sz="0" w:space="0" w:color="auto"/>
            <w:right w:val="none" w:sz="0" w:space="0" w:color="auto"/>
          </w:divBdr>
        </w:div>
        <w:div w:id="938104821">
          <w:marLeft w:val="0"/>
          <w:marRight w:val="0"/>
          <w:marTop w:val="0"/>
          <w:marBottom w:val="0"/>
          <w:divBdr>
            <w:top w:val="none" w:sz="0" w:space="0" w:color="auto"/>
            <w:left w:val="none" w:sz="0" w:space="0" w:color="auto"/>
            <w:bottom w:val="none" w:sz="0" w:space="0" w:color="auto"/>
            <w:right w:val="none" w:sz="0" w:space="0" w:color="auto"/>
          </w:divBdr>
        </w:div>
        <w:div w:id="1889759127">
          <w:marLeft w:val="0"/>
          <w:marRight w:val="0"/>
          <w:marTop w:val="0"/>
          <w:marBottom w:val="0"/>
          <w:divBdr>
            <w:top w:val="none" w:sz="0" w:space="0" w:color="auto"/>
            <w:left w:val="none" w:sz="0" w:space="0" w:color="auto"/>
            <w:bottom w:val="none" w:sz="0" w:space="0" w:color="auto"/>
            <w:right w:val="none" w:sz="0" w:space="0" w:color="auto"/>
          </w:divBdr>
        </w:div>
        <w:div w:id="257183156">
          <w:marLeft w:val="0"/>
          <w:marRight w:val="0"/>
          <w:marTop w:val="0"/>
          <w:marBottom w:val="0"/>
          <w:divBdr>
            <w:top w:val="none" w:sz="0" w:space="0" w:color="auto"/>
            <w:left w:val="none" w:sz="0" w:space="0" w:color="auto"/>
            <w:bottom w:val="none" w:sz="0" w:space="0" w:color="auto"/>
            <w:right w:val="none" w:sz="0" w:space="0" w:color="auto"/>
          </w:divBdr>
        </w:div>
        <w:div w:id="614753206">
          <w:marLeft w:val="0"/>
          <w:marRight w:val="0"/>
          <w:marTop w:val="0"/>
          <w:marBottom w:val="0"/>
          <w:divBdr>
            <w:top w:val="none" w:sz="0" w:space="0" w:color="auto"/>
            <w:left w:val="none" w:sz="0" w:space="0" w:color="auto"/>
            <w:bottom w:val="none" w:sz="0" w:space="0" w:color="auto"/>
            <w:right w:val="none" w:sz="0" w:space="0" w:color="auto"/>
          </w:divBdr>
        </w:div>
      </w:divsChild>
    </w:div>
    <w:div w:id="1451823275">
      <w:bodyDiv w:val="1"/>
      <w:marLeft w:val="0"/>
      <w:marRight w:val="0"/>
      <w:marTop w:val="0"/>
      <w:marBottom w:val="0"/>
      <w:divBdr>
        <w:top w:val="none" w:sz="0" w:space="0" w:color="auto"/>
        <w:left w:val="none" w:sz="0" w:space="0" w:color="auto"/>
        <w:bottom w:val="none" w:sz="0" w:space="0" w:color="auto"/>
        <w:right w:val="none" w:sz="0" w:space="0" w:color="auto"/>
      </w:divBdr>
      <w:divsChild>
        <w:div w:id="751466034">
          <w:marLeft w:val="0"/>
          <w:marRight w:val="0"/>
          <w:marTop w:val="0"/>
          <w:marBottom w:val="0"/>
          <w:divBdr>
            <w:top w:val="none" w:sz="0" w:space="0" w:color="auto"/>
            <w:left w:val="none" w:sz="0" w:space="0" w:color="auto"/>
            <w:bottom w:val="none" w:sz="0" w:space="0" w:color="auto"/>
            <w:right w:val="none" w:sz="0" w:space="0" w:color="auto"/>
          </w:divBdr>
        </w:div>
        <w:div w:id="55201265">
          <w:marLeft w:val="0"/>
          <w:marRight w:val="0"/>
          <w:marTop w:val="0"/>
          <w:marBottom w:val="0"/>
          <w:divBdr>
            <w:top w:val="none" w:sz="0" w:space="0" w:color="auto"/>
            <w:left w:val="none" w:sz="0" w:space="0" w:color="auto"/>
            <w:bottom w:val="none" w:sz="0" w:space="0" w:color="auto"/>
            <w:right w:val="none" w:sz="0" w:space="0" w:color="auto"/>
          </w:divBdr>
        </w:div>
        <w:div w:id="807472748">
          <w:marLeft w:val="0"/>
          <w:marRight w:val="0"/>
          <w:marTop w:val="0"/>
          <w:marBottom w:val="0"/>
          <w:divBdr>
            <w:top w:val="none" w:sz="0" w:space="0" w:color="auto"/>
            <w:left w:val="none" w:sz="0" w:space="0" w:color="auto"/>
            <w:bottom w:val="none" w:sz="0" w:space="0" w:color="auto"/>
            <w:right w:val="none" w:sz="0" w:space="0" w:color="auto"/>
          </w:divBdr>
        </w:div>
      </w:divsChild>
    </w:div>
    <w:div w:id="1563175341">
      <w:bodyDiv w:val="1"/>
      <w:marLeft w:val="0"/>
      <w:marRight w:val="0"/>
      <w:marTop w:val="0"/>
      <w:marBottom w:val="0"/>
      <w:divBdr>
        <w:top w:val="none" w:sz="0" w:space="0" w:color="auto"/>
        <w:left w:val="none" w:sz="0" w:space="0" w:color="auto"/>
        <w:bottom w:val="none" w:sz="0" w:space="0" w:color="auto"/>
        <w:right w:val="none" w:sz="0" w:space="0" w:color="auto"/>
      </w:divBdr>
    </w:div>
    <w:div w:id="1740472050">
      <w:bodyDiv w:val="1"/>
      <w:marLeft w:val="0"/>
      <w:marRight w:val="0"/>
      <w:marTop w:val="0"/>
      <w:marBottom w:val="0"/>
      <w:divBdr>
        <w:top w:val="none" w:sz="0" w:space="0" w:color="auto"/>
        <w:left w:val="none" w:sz="0" w:space="0" w:color="auto"/>
        <w:bottom w:val="none" w:sz="0" w:space="0" w:color="auto"/>
        <w:right w:val="none" w:sz="0" w:space="0" w:color="auto"/>
      </w:divBdr>
      <w:divsChild>
        <w:div w:id="322512398">
          <w:marLeft w:val="0"/>
          <w:marRight w:val="0"/>
          <w:marTop w:val="0"/>
          <w:marBottom w:val="0"/>
          <w:divBdr>
            <w:top w:val="none" w:sz="0" w:space="0" w:color="auto"/>
            <w:left w:val="none" w:sz="0" w:space="0" w:color="auto"/>
            <w:bottom w:val="none" w:sz="0" w:space="0" w:color="auto"/>
            <w:right w:val="none" w:sz="0" w:space="0" w:color="auto"/>
          </w:divBdr>
        </w:div>
        <w:div w:id="1816288913">
          <w:marLeft w:val="0"/>
          <w:marRight w:val="0"/>
          <w:marTop w:val="0"/>
          <w:marBottom w:val="0"/>
          <w:divBdr>
            <w:top w:val="none" w:sz="0" w:space="0" w:color="auto"/>
            <w:left w:val="none" w:sz="0" w:space="0" w:color="auto"/>
            <w:bottom w:val="none" w:sz="0" w:space="0" w:color="auto"/>
            <w:right w:val="none" w:sz="0" w:space="0" w:color="auto"/>
          </w:divBdr>
        </w:div>
        <w:div w:id="1981897">
          <w:marLeft w:val="0"/>
          <w:marRight w:val="0"/>
          <w:marTop w:val="0"/>
          <w:marBottom w:val="0"/>
          <w:divBdr>
            <w:top w:val="none" w:sz="0" w:space="0" w:color="auto"/>
            <w:left w:val="none" w:sz="0" w:space="0" w:color="auto"/>
            <w:bottom w:val="none" w:sz="0" w:space="0" w:color="auto"/>
            <w:right w:val="none" w:sz="0" w:space="0" w:color="auto"/>
          </w:divBdr>
          <w:divsChild>
            <w:div w:id="130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310">
      <w:bodyDiv w:val="1"/>
      <w:marLeft w:val="0"/>
      <w:marRight w:val="0"/>
      <w:marTop w:val="0"/>
      <w:marBottom w:val="0"/>
      <w:divBdr>
        <w:top w:val="none" w:sz="0" w:space="0" w:color="auto"/>
        <w:left w:val="none" w:sz="0" w:space="0" w:color="auto"/>
        <w:bottom w:val="none" w:sz="0" w:space="0" w:color="auto"/>
        <w:right w:val="none" w:sz="0" w:space="0" w:color="auto"/>
      </w:divBdr>
      <w:divsChild>
        <w:div w:id="933247320">
          <w:marLeft w:val="0"/>
          <w:marRight w:val="0"/>
          <w:marTop w:val="0"/>
          <w:marBottom w:val="0"/>
          <w:divBdr>
            <w:top w:val="none" w:sz="0" w:space="0" w:color="auto"/>
            <w:left w:val="none" w:sz="0" w:space="0" w:color="auto"/>
            <w:bottom w:val="none" w:sz="0" w:space="0" w:color="auto"/>
            <w:right w:val="none" w:sz="0" w:space="0" w:color="auto"/>
          </w:divBdr>
        </w:div>
        <w:div w:id="1899393067">
          <w:marLeft w:val="0"/>
          <w:marRight w:val="0"/>
          <w:marTop w:val="0"/>
          <w:marBottom w:val="0"/>
          <w:divBdr>
            <w:top w:val="none" w:sz="0" w:space="0" w:color="auto"/>
            <w:left w:val="none" w:sz="0" w:space="0" w:color="auto"/>
            <w:bottom w:val="none" w:sz="0" w:space="0" w:color="auto"/>
            <w:right w:val="none" w:sz="0" w:space="0" w:color="auto"/>
          </w:divBdr>
        </w:div>
        <w:div w:id="1374421148">
          <w:marLeft w:val="0"/>
          <w:marRight w:val="0"/>
          <w:marTop w:val="0"/>
          <w:marBottom w:val="0"/>
          <w:divBdr>
            <w:top w:val="none" w:sz="0" w:space="0" w:color="auto"/>
            <w:left w:val="none" w:sz="0" w:space="0" w:color="auto"/>
            <w:bottom w:val="none" w:sz="0" w:space="0" w:color="auto"/>
            <w:right w:val="none" w:sz="0" w:space="0" w:color="auto"/>
          </w:divBdr>
        </w:div>
      </w:divsChild>
    </w:div>
    <w:div w:id="1958750763">
      <w:bodyDiv w:val="1"/>
      <w:marLeft w:val="0"/>
      <w:marRight w:val="0"/>
      <w:marTop w:val="0"/>
      <w:marBottom w:val="0"/>
      <w:divBdr>
        <w:top w:val="none" w:sz="0" w:space="0" w:color="auto"/>
        <w:left w:val="none" w:sz="0" w:space="0" w:color="auto"/>
        <w:bottom w:val="none" w:sz="0" w:space="0" w:color="auto"/>
        <w:right w:val="none" w:sz="0" w:space="0" w:color="auto"/>
      </w:divBdr>
      <w:divsChild>
        <w:div w:id="1379353528">
          <w:marLeft w:val="0"/>
          <w:marRight w:val="0"/>
          <w:marTop w:val="0"/>
          <w:marBottom w:val="0"/>
          <w:divBdr>
            <w:top w:val="none" w:sz="0" w:space="0" w:color="auto"/>
            <w:left w:val="none" w:sz="0" w:space="0" w:color="auto"/>
            <w:bottom w:val="none" w:sz="0" w:space="0" w:color="auto"/>
            <w:right w:val="none" w:sz="0" w:space="0" w:color="auto"/>
          </w:divBdr>
        </w:div>
        <w:div w:id="14507945">
          <w:marLeft w:val="0"/>
          <w:marRight w:val="0"/>
          <w:marTop w:val="0"/>
          <w:marBottom w:val="0"/>
          <w:divBdr>
            <w:top w:val="none" w:sz="0" w:space="0" w:color="auto"/>
            <w:left w:val="none" w:sz="0" w:space="0" w:color="auto"/>
            <w:bottom w:val="none" w:sz="0" w:space="0" w:color="auto"/>
            <w:right w:val="none" w:sz="0" w:space="0" w:color="auto"/>
          </w:divBdr>
          <w:divsChild>
            <w:div w:id="905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170">
      <w:bodyDiv w:val="1"/>
      <w:marLeft w:val="0"/>
      <w:marRight w:val="0"/>
      <w:marTop w:val="0"/>
      <w:marBottom w:val="0"/>
      <w:divBdr>
        <w:top w:val="none" w:sz="0" w:space="0" w:color="auto"/>
        <w:left w:val="none" w:sz="0" w:space="0" w:color="auto"/>
        <w:bottom w:val="none" w:sz="0" w:space="0" w:color="auto"/>
        <w:right w:val="none" w:sz="0" w:space="0" w:color="auto"/>
      </w:divBdr>
      <w:divsChild>
        <w:div w:id="720789503">
          <w:marLeft w:val="0"/>
          <w:marRight w:val="0"/>
          <w:marTop w:val="0"/>
          <w:marBottom w:val="0"/>
          <w:divBdr>
            <w:top w:val="none" w:sz="0" w:space="0" w:color="auto"/>
            <w:left w:val="none" w:sz="0" w:space="0" w:color="auto"/>
            <w:bottom w:val="none" w:sz="0" w:space="0" w:color="auto"/>
            <w:right w:val="none" w:sz="0" w:space="0" w:color="auto"/>
          </w:divBdr>
          <w:divsChild>
            <w:div w:id="504247190">
              <w:marLeft w:val="0"/>
              <w:marRight w:val="0"/>
              <w:marTop w:val="0"/>
              <w:marBottom w:val="0"/>
              <w:divBdr>
                <w:top w:val="none" w:sz="0" w:space="0" w:color="auto"/>
                <w:left w:val="none" w:sz="0" w:space="0" w:color="auto"/>
                <w:bottom w:val="none" w:sz="0" w:space="0" w:color="auto"/>
                <w:right w:val="none" w:sz="0" w:space="0" w:color="auto"/>
              </w:divBdr>
              <w:divsChild>
                <w:div w:id="1804082052">
                  <w:marLeft w:val="0"/>
                  <w:marRight w:val="0"/>
                  <w:marTop w:val="0"/>
                  <w:marBottom w:val="0"/>
                  <w:divBdr>
                    <w:top w:val="none" w:sz="0" w:space="0" w:color="auto"/>
                    <w:left w:val="none" w:sz="0" w:space="0" w:color="auto"/>
                    <w:bottom w:val="none" w:sz="0" w:space="0" w:color="auto"/>
                    <w:right w:val="none" w:sz="0" w:space="0" w:color="auto"/>
                  </w:divBdr>
                  <w:divsChild>
                    <w:div w:id="10026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531">
          <w:marLeft w:val="0"/>
          <w:marRight w:val="0"/>
          <w:marTop w:val="0"/>
          <w:marBottom w:val="0"/>
          <w:divBdr>
            <w:top w:val="none" w:sz="0" w:space="0" w:color="auto"/>
            <w:left w:val="none" w:sz="0" w:space="0" w:color="auto"/>
            <w:bottom w:val="none" w:sz="0" w:space="0" w:color="auto"/>
            <w:right w:val="none" w:sz="0" w:space="0" w:color="auto"/>
          </w:divBdr>
          <w:divsChild>
            <w:div w:id="343702343">
              <w:marLeft w:val="0"/>
              <w:marRight w:val="0"/>
              <w:marTop w:val="0"/>
              <w:marBottom w:val="0"/>
              <w:divBdr>
                <w:top w:val="none" w:sz="0" w:space="0" w:color="auto"/>
                <w:left w:val="none" w:sz="0" w:space="0" w:color="auto"/>
                <w:bottom w:val="none" w:sz="0" w:space="0" w:color="auto"/>
                <w:right w:val="none" w:sz="0" w:space="0" w:color="auto"/>
              </w:divBdr>
              <w:divsChild>
                <w:div w:id="1817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279">
          <w:marLeft w:val="0"/>
          <w:marRight w:val="0"/>
          <w:marTop w:val="0"/>
          <w:marBottom w:val="0"/>
          <w:divBdr>
            <w:top w:val="none" w:sz="0" w:space="0" w:color="auto"/>
            <w:left w:val="none" w:sz="0" w:space="0" w:color="auto"/>
            <w:bottom w:val="none" w:sz="0" w:space="0" w:color="auto"/>
            <w:right w:val="none" w:sz="0" w:space="0" w:color="auto"/>
          </w:divBdr>
          <w:divsChild>
            <w:div w:id="1060785960">
              <w:marLeft w:val="0"/>
              <w:marRight w:val="0"/>
              <w:marTop w:val="0"/>
              <w:marBottom w:val="0"/>
              <w:divBdr>
                <w:top w:val="none" w:sz="0" w:space="0" w:color="auto"/>
                <w:left w:val="none" w:sz="0" w:space="0" w:color="auto"/>
                <w:bottom w:val="none" w:sz="0" w:space="0" w:color="auto"/>
                <w:right w:val="none" w:sz="0" w:space="0" w:color="auto"/>
              </w:divBdr>
              <w:divsChild>
                <w:div w:id="315766950">
                  <w:marLeft w:val="0"/>
                  <w:marRight w:val="0"/>
                  <w:marTop w:val="0"/>
                  <w:marBottom w:val="0"/>
                  <w:divBdr>
                    <w:top w:val="none" w:sz="0" w:space="0" w:color="auto"/>
                    <w:left w:val="none" w:sz="0" w:space="0" w:color="auto"/>
                    <w:bottom w:val="none" w:sz="0" w:space="0" w:color="auto"/>
                    <w:right w:val="none" w:sz="0" w:space="0" w:color="auto"/>
                  </w:divBdr>
                  <w:divsChild>
                    <w:div w:id="179055429">
                      <w:marLeft w:val="0"/>
                      <w:marRight w:val="0"/>
                      <w:marTop w:val="0"/>
                      <w:marBottom w:val="0"/>
                      <w:divBdr>
                        <w:top w:val="none" w:sz="0" w:space="0" w:color="auto"/>
                        <w:left w:val="none" w:sz="0" w:space="0" w:color="auto"/>
                        <w:bottom w:val="none" w:sz="0" w:space="0" w:color="auto"/>
                        <w:right w:val="none" w:sz="0" w:space="0" w:color="auto"/>
                      </w:divBdr>
                      <w:divsChild>
                        <w:div w:id="187135968">
                          <w:marLeft w:val="0"/>
                          <w:marRight w:val="0"/>
                          <w:marTop w:val="0"/>
                          <w:marBottom w:val="0"/>
                          <w:divBdr>
                            <w:top w:val="none" w:sz="0" w:space="0" w:color="auto"/>
                            <w:left w:val="none" w:sz="0" w:space="0" w:color="auto"/>
                            <w:bottom w:val="none" w:sz="0" w:space="0" w:color="auto"/>
                            <w:right w:val="none" w:sz="0" w:space="0" w:color="auto"/>
                          </w:divBdr>
                          <w:divsChild>
                            <w:div w:id="1119684712">
                              <w:marLeft w:val="0"/>
                              <w:marRight w:val="0"/>
                              <w:marTop w:val="0"/>
                              <w:marBottom w:val="0"/>
                              <w:divBdr>
                                <w:top w:val="none" w:sz="0" w:space="0" w:color="auto"/>
                                <w:left w:val="none" w:sz="0" w:space="0" w:color="auto"/>
                                <w:bottom w:val="none" w:sz="0" w:space="0" w:color="auto"/>
                                <w:right w:val="none" w:sz="0" w:space="0" w:color="auto"/>
                              </w:divBdr>
                              <w:divsChild>
                                <w:div w:id="862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61187">
          <w:marLeft w:val="0"/>
          <w:marRight w:val="0"/>
          <w:marTop w:val="0"/>
          <w:marBottom w:val="0"/>
          <w:divBdr>
            <w:top w:val="none" w:sz="0" w:space="0" w:color="auto"/>
            <w:left w:val="none" w:sz="0" w:space="0" w:color="auto"/>
            <w:bottom w:val="none" w:sz="0" w:space="0" w:color="auto"/>
            <w:right w:val="none" w:sz="0" w:space="0" w:color="auto"/>
          </w:divBdr>
          <w:divsChild>
            <w:div w:id="961226910">
              <w:marLeft w:val="0"/>
              <w:marRight w:val="0"/>
              <w:marTop w:val="0"/>
              <w:marBottom w:val="0"/>
              <w:divBdr>
                <w:top w:val="none" w:sz="0" w:space="0" w:color="auto"/>
                <w:left w:val="none" w:sz="0" w:space="0" w:color="auto"/>
                <w:bottom w:val="none" w:sz="0" w:space="0" w:color="auto"/>
                <w:right w:val="none" w:sz="0" w:space="0" w:color="auto"/>
              </w:divBdr>
              <w:divsChild>
                <w:div w:id="1045330924">
                  <w:marLeft w:val="0"/>
                  <w:marRight w:val="0"/>
                  <w:marTop w:val="0"/>
                  <w:marBottom w:val="0"/>
                  <w:divBdr>
                    <w:top w:val="none" w:sz="0" w:space="0" w:color="auto"/>
                    <w:left w:val="none" w:sz="0" w:space="0" w:color="auto"/>
                    <w:bottom w:val="none" w:sz="0" w:space="0" w:color="auto"/>
                    <w:right w:val="none" w:sz="0" w:space="0" w:color="auto"/>
                  </w:divBdr>
                  <w:divsChild>
                    <w:div w:id="1695111767">
                      <w:marLeft w:val="0"/>
                      <w:marRight w:val="0"/>
                      <w:marTop w:val="0"/>
                      <w:marBottom w:val="0"/>
                      <w:divBdr>
                        <w:top w:val="none" w:sz="0" w:space="0" w:color="auto"/>
                        <w:left w:val="none" w:sz="0" w:space="0" w:color="auto"/>
                        <w:bottom w:val="none" w:sz="0" w:space="0" w:color="auto"/>
                        <w:right w:val="none" w:sz="0" w:space="0" w:color="auto"/>
                      </w:divBdr>
                      <w:divsChild>
                        <w:div w:id="1734884325">
                          <w:marLeft w:val="0"/>
                          <w:marRight w:val="0"/>
                          <w:marTop w:val="0"/>
                          <w:marBottom w:val="0"/>
                          <w:divBdr>
                            <w:top w:val="none" w:sz="0" w:space="0" w:color="auto"/>
                            <w:left w:val="none" w:sz="0" w:space="0" w:color="auto"/>
                            <w:bottom w:val="none" w:sz="0" w:space="0" w:color="auto"/>
                            <w:right w:val="none" w:sz="0" w:space="0" w:color="auto"/>
                          </w:divBdr>
                          <w:divsChild>
                            <w:div w:id="1067453888">
                              <w:marLeft w:val="0"/>
                              <w:marRight w:val="0"/>
                              <w:marTop w:val="0"/>
                              <w:marBottom w:val="0"/>
                              <w:divBdr>
                                <w:top w:val="none" w:sz="0" w:space="0" w:color="auto"/>
                                <w:left w:val="none" w:sz="0" w:space="0" w:color="auto"/>
                                <w:bottom w:val="none" w:sz="0" w:space="0" w:color="auto"/>
                                <w:right w:val="none" w:sz="0" w:space="0" w:color="auto"/>
                              </w:divBdr>
                              <w:divsChild>
                                <w:div w:id="1115247930">
                                  <w:marLeft w:val="0"/>
                                  <w:marRight w:val="0"/>
                                  <w:marTop w:val="0"/>
                                  <w:marBottom w:val="0"/>
                                  <w:divBdr>
                                    <w:top w:val="none" w:sz="0" w:space="0" w:color="auto"/>
                                    <w:left w:val="none" w:sz="0" w:space="0" w:color="auto"/>
                                    <w:bottom w:val="none" w:sz="0" w:space="0" w:color="auto"/>
                                    <w:right w:val="none" w:sz="0" w:space="0" w:color="auto"/>
                                  </w:divBdr>
                                </w:div>
                                <w:div w:id="731074594">
                                  <w:marLeft w:val="0"/>
                                  <w:marRight w:val="0"/>
                                  <w:marTop w:val="0"/>
                                  <w:marBottom w:val="0"/>
                                  <w:divBdr>
                                    <w:top w:val="none" w:sz="0" w:space="0" w:color="auto"/>
                                    <w:left w:val="none" w:sz="0" w:space="0" w:color="auto"/>
                                    <w:bottom w:val="none" w:sz="0" w:space="0" w:color="auto"/>
                                    <w:right w:val="none" w:sz="0" w:space="0" w:color="auto"/>
                                  </w:divBdr>
                                </w:div>
                                <w:div w:id="1176844518">
                                  <w:marLeft w:val="0"/>
                                  <w:marRight w:val="0"/>
                                  <w:marTop w:val="0"/>
                                  <w:marBottom w:val="0"/>
                                  <w:divBdr>
                                    <w:top w:val="none" w:sz="0" w:space="0" w:color="auto"/>
                                    <w:left w:val="none" w:sz="0" w:space="0" w:color="auto"/>
                                    <w:bottom w:val="none" w:sz="0" w:space="0" w:color="auto"/>
                                    <w:right w:val="none" w:sz="0" w:space="0" w:color="auto"/>
                                  </w:divBdr>
                                </w:div>
                                <w:div w:id="498890669">
                                  <w:marLeft w:val="0"/>
                                  <w:marRight w:val="0"/>
                                  <w:marTop w:val="0"/>
                                  <w:marBottom w:val="0"/>
                                  <w:divBdr>
                                    <w:top w:val="none" w:sz="0" w:space="0" w:color="auto"/>
                                    <w:left w:val="none" w:sz="0" w:space="0" w:color="auto"/>
                                    <w:bottom w:val="none" w:sz="0" w:space="0" w:color="auto"/>
                                    <w:right w:val="none" w:sz="0" w:space="0" w:color="auto"/>
                                  </w:divBdr>
                                  <w:divsChild>
                                    <w:div w:id="1596208896">
                                      <w:marLeft w:val="0"/>
                                      <w:marRight w:val="0"/>
                                      <w:marTop w:val="0"/>
                                      <w:marBottom w:val="0"/>
                                      <w:divBdr>
                                        <w:top w:val="none" w:sz="0" w:space="0" w:color="auto"/>
                                        <w:left w:val="none" w:sz="0" w:space="0" w:color="auto"/>
                                        <w:bottom w:val="none" w:sz="0" w:space="0" w:color="auto"/>
                                        <w:right w:val="none" w:sz="0" w:space="0" w:color="auto"/>
                                      </w:divBdr>
                                    </w:div>
                                  </w:divsChild>
                                </w:div>
                                <w:div w:id="1563561152">
                                  <w:marLeft w:val="0"/>
                                  <w:marRight w:val="0"/>
                                  <w:marTop w:val="0"/>
                                  <w:marBottom w:val="0"/>
                                  <w:divBdr>
                                    <w:top w:val="none" w:sz="0" w:space="0" w:color="auto"/>
                                    <w:left w:val="none" w:sz="0" w:space="0" w:color="auto"/>
                                    <w:bottom w:val="none" w:sz="0" w:space="0" w:color="auto"/>
                                    <w:right w:val="none" w:sz="0" w:space="0" w:color="auto"/>
                                  </w:divBdr>
                                </w:div>
                                <w:div w:id="971326213">
                                  <w:marLeft w:val="0"/>
                                  <w:marRight w:val="0"/>
                                  <w:marTop w:val="0"/>
                                  <w:marBottom w:val="0"/>
                                  <w:divBdr>
                                    <w:top w:val="none" w:sz="0" w:space="0" w:color="auto"/>
                                    <w:left w:val="none" w:sz="0" w:space="0" w:color="auto"/>
                                    <w:bottom w:val="none" w:sz="0" w:space="0" w:color="auto"/>
                                    <w:right w:val="none" w:sz="0" w:space="0" w:color="auto"/>
                                  </w:divBdr>
                                </w:div>
                              </w:divsChild>
                            </w:div>
                            <w:div w:id="862668170">
                              <w:marLeft w:val="0"/>
                              <w:marRight w:val="0"/>
                              <w:marTop w:val="0"/>
                              <w:marBottom w:val="0"/>
                              <w:divBdr>
                                <w:top w:val="none" w:sz="0" w:space="0" w:color="auto"/>
                                <w:left w:val="none" w:sz="0" w:space="0" w:color="auto"/>
                                <w:bottom w:val="none" w:sz="0" w:space="0" w:color="auto"/>
                                <w:right w:val="none" w:sz="0" w:space="0" w:color="auto"/>
                              </w:divBdr>
                              <w:divsChild>
                                <w:div w:id="150800308">
                                  <w:marLeft w:val="0"/>
                                  <w:marRight w:val="0"/>
                                  <w:marTop w:val="0"/>
                                  <w:marBottom w:val="0"/>
                                  <w:divBdr>
                                    <w:top w:val="none" w:sz="0" w:space="0" w:color="auto"/>
                                    <w:left w:val="none" w:sz="0" w:space="0" w:color="auto"/>
                                    <w:bottom w:val="none" w:sz="0" w:space="0" w:color="auto"/>
                                    <w:right w:val="none" w:sz="0" w:space="0" w:color="auto"/>
                                  </w:divBdr>
                                </w:div>
                                <w:div w:id="346370882">
                                  <w:marLeft w:val="0"/>
                                  <w:marRight w:val="0"/>
                                  <w:marTop w:val="0"/>
                                  <w:marBottom w:val="0"/>
                                  <w:divBdr>
                                    <w:top w:val="none" w:sz="0" w:space="0" w:color="auto"/>
                                    <w:left w:val="none" w:sz="0" w:space="0" w:color="auto"/>
                                    <w:bottom w:val="none" w:sz="0" w:space="0" w:color="auto"/>
                                    <w:right w:val="none" w:sz="0" w:space="0" w:color="auto"/>
                                  </w:divBdr>
                                </w:div>
                                <w:div w:id="1899244247">
                                  <w:marLeft w:val="0"/>
                                  <w:marRight w:val="0"/>
                                  <w:marTop w:val="0"/>
                                  <w:marBottom w:val="0"/>
                                  <w:divBdr>
                                    <w:top w:val="none" w:sz="0" w:space="0" w:color="auto"/>
                                    <w:left w:val="none" w:sz="0" w:space="0" w:color="auto"/>
                                    <w:bottom w:val="none" w:sz="0" w:space="0" w:color="auto"/>
                                    <w:right w:val="none" w:sz="0" w:space="0" w:color="auto"/>
                                  </w:divBdr>
                                </w:div>
                                <w:div w:id="35742437">
                                  <w:marLeft w:val="0"/>
                                  <w:marRight w:val="0"/>
                                  <w:marTop w:val="0"/>
                                  <w:marBottom w:val="0"/>
                                  <w:divBdr>
                                    <w:top w:val="none" w:sz="0" w:space="0" w:color="auto"/>
                                    <w:left w:val="none" w:sz="0" w:space="0" w:color="auto"/>
                                    <w:bottom w:val="none" w:sz="0" w:space="0" w:color="auto"/>
                                    <w:right w:val="none" w:sz="0" w:space="0" w:color="auto"/>
                                  </w:divBdr>
                                </w:div>
                                <w:div w:id="383221242">
                                  <w:marLeft w:val="0"/>
                                  <w:marRight w:val="0"/>
                                  <w:marTop w:val="0"/>
                                  <w:marBottom w:val="0"/>
                                  <w:divBdr>
                                    <w:top w:val="none" w:sz="0" w:space="0" w:color="auto"/>
                                    <w:left w:val="none" w:sz="0" w:space="0" w:color="auto"/>
                                    <w:bottom w:val="none" w:sz="0" w:space="0" w:color="auto"/>
                                    <w:right w:val="none" w:sz="0" w:space="0" w:color="auto"/>
                                  </w:divBdr>
                                </w:div>
                                <w:div w:id="192038002">
                                  <w:marLeft w:val="0"/>
                                  <w:marRight w:val="0"/>
                                  <w:marTop w:val="0"/>
                                  <w:marBottom w:val="0"/>
                                  <w:divBdr>
                                    <w:top w:val="none" w:sz="0" w:space="0" w:color="auto"/>
                                    <w:left w:val="none" w:sz="0" w:space="0" w:color="auto"/>
                                    <w:bottom w:val="none" w:sz="0" w:space="0" w:color="auto"/>
                                    <w:right w:val="none" w:sz="0" w:space="0" w:color="auto"/>
                                  </w:divBdr>
                                </w:div>
                                <w:div w:id="1457528898">
                                  <w:marLeft w:val="0"/>
                                  <w:marRight w:val="0"/>
                                  <w:marTop w:val="0"/>
                                  <w:marBottom w:val="0"/>
                                  <w:divBdr>
                                    <w:top w:val="none" w:sz="0" w:space="0" w:color="auto"/>
                                    <w:left w:val="none" w:sz="0" w:space="0" w:color="auto"/>
                                    <w:bottom w:val="none" w:sz="0" w:space="0" w:color="auto"/>
                                    <w:right w:val="none" w:sz="0" w:space="0" w:color="auto"/>
                                  </w:divBdr>
                                </w:div>
                                <w:div w:id="5550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484">
                          <w:marLeft w:val="0"/>
                          <w:marRight w:val="0"/>
                          <w:marTop w:val="0"/>
                          <w:marBottom w:val="0"/>
                          <w:divBdr>
                            <w:top w:val="none" w:sz="0" w:space="0" w:color="auto"/>
                            <w:left w:val="none" w:sz="0" w:space="0" w:color="auto"/>
                            <w:bottom w:val="none" w:sz="0" w:space="0" w:color="auto"/>
                            <w:right w:val="none" w:sz="0" w:space="0" w:color="auto"/>
                          </w:divBdr>
                          <w:divsChild>
                            <w:div w:id="69236541">
                              <w:marLeft w:val="0"/>
                              <w:marRight w:val="0"/>
                              <w:marTop w:val="0"/>
                              <w:marBottom w:val="0"/>
                              <w:divBdr>
                                <w:top w:val="none" w:sz="0" w:space="0" w:color="auto"/>
                                <w:left w:val="none" w:sz="0" w:space="0" w:color="auto"/>
                                <w:bottom w:val="none" w:sz="0" w:space="0" w:color="auto"/>
                                <w:right w:val="none" w:sz="0" w:space="0" w:color="auto"/>
                              </w:divBdr>
                              <w:divsChild>
                                <w:div w:id="1563711337">
                                  <w:marLeft w:val="0"/>
                                  <w:marRight w:val="0"/>
                                  <w:marTop w:val="0"/>
                                  <w:marBottom w:val="0"/>
                                  <w:divBdr>
                                    <w:top w:val="none" w:sz="0" w:space="0" w:color="auto"/>
                                    <w:left w:val="none" w:sz="0" w:space="0" w:color="auto"/>
                                    <w:bottom w:val="none" w:sz="0" w:space="0" w:color="auto"/>
                                    <w:right w:val="none" w:sz="0" w:space="0" w:color="auto"/>
                                  </w:divBdr>
                                </w:div>
                              </w:divsChild>
                            </w:div>
                            <w:div w:id="682099153">
                              <w:marLeft w:val="0"/>
                              <w:marRight w:val="0"/>
                              <w:marTop w:val="0"/>
                              <w:marBottom w:val="0"/>
                              <w:divBdr>
                                <w:top w:val="none" w:sz="0" w:space="0" w:color="auto"/>
                                <w:left w:val="none" w:sz="0" w:space="0" w:color="auto"/>
                                <w:bottom w:val="none" w:sz="0" w:space="0" w:color="auto"/>
                                <w:right w:val="none" w:sz="0" w:space="0" w:color="auto"/>
                              </w:divBdr>
                              <w:divsChild>
                                <w:div w:id="471945319">
                                  <w:marLeft w:val="0"/>
                                  <w:marRight w:val="0"/>
                                  <w:marTop w:val="0"/>
                                  <w:marBottom w:val="0"/>
                                  <w:divBdr>
                                    <w:top w:val="none" w:sz="0" w:space="0" w:color="auto"/>
                                    <w:left w:val="none" w:sz="0" w:space="0" w:color="auto"/>
                                    <w:bottom w:val="none" w:sz="0" w:space="0" w:color="auto"/>
                                    <w:right w:val="none" w:sz="0" w:space="0" w:color="auto"/>
                                  </w:divBdr>
                                </w:div>
                              </w:divsChild>
                            </w:div>
                            <w:div w:id="711880184">
                              <w:marLeft w:val="0"/>
                              <w:marRight w:val="0"/>
                              <w:marTop w:val="0"/>
                              <w:marBottom w:val="0"/>
                              <w:divBdr>
                                <w:top w:val="none" w:sz="0" w:space="0" w:color="auto"/>
                                <w:left w:val="none" w:sz="0" w:space="0" w:color="auto"/>
                                <w:bottom w:val="none" w:sz="0" w:space="0" w:color="auto"/>
                                <w:right w:val="none" w:sz="0" w:space="0" w:color="auto"/>
                              </w:divBdr>
                              <w:divsChild>
                                <w:div w:id="1038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0463">
                          <w:marLeft w:val="0"/>
                          <w:marRight w:val="0"/>
                          <w:marTop w:val="0"/>
                          <w:marBottom w:val="0"/>
                          <w:divBdr>
                            <w:top w:val="none" w:sz="0" w:space="0" w:color="auto"/>
                            <w:left w:val="none" w:sz="0" w:space="0" w:color="auto"/>
                            <w:bottom w:val="none" w:sz="0" w:space="0" w:color="auto"/>
                            <w:right w:val="none" w:sz="0" w:space="0" w:color="auto"/>
                          </w:divBdr>
                          <w:divsChild>
                            <w:div w:id="1212310101">
                              <w:marLeft w:val="0"/>
                              <w:marRight w:val="0"/>
                              <w:marTop w:val="0"/>
                              <w:marBottom w:val="0"/>
                              <w:divBdr>
                                <w:top w:val="none" w:sz="0" w:space="0" w:color="auto"/>
                                <w:left w:val="none" w:sz="0" w:space="0" w:color="auto"/>
                                <w:bottom w:val="none" w:sz="0" w:space="0" w:color="auto"/>
                                <w:right w:val="none" w:sz="0" w:space="0" w:color="auto"/>
                              </w:divBdr>
                            </w:div>
                            <w:div w:id="138302519">
                              <w:marLeft w:val="0"/>
                              <w:marRight w:val="0"/>
                              <w:marTop w:val="0"/>
                              <w:marBottom w:val="0"/>
                              <w:divBdr>
                                <w:top w:val="none" w:sz="0" w:space="0" w:color="auto"/>
                                <w:left w:val="none" w:sz="0" w:space="0" w:color="auto"/>
                                <w:bottom w:val="none" w:sz="0" w:space="0" w:color="auto"/>
                                <w:right w:val="none" w:sz="0" w:space="0" w:color="auto"/>
                              </w:divBdr>
                            </w:div>
                            <w:div w:id="1675841425">
                              <w:marLeft w:val="0"/>
                              <w:marRight w:val="0"/>
                              <w:marTop w:val="0"/>
                              <w:marBottom w:val="0"/>
                              <w:divBdr>
                                <w:top w:val="none" w:sz="0" w:space="0" w:color="auto"/>
                                <w:left w:val="none" w:sz="0" w:space="0" w:color="auto"/>
                                <w:bottom w:val="none" w:sz="0" w:space="0" w:color="auto"/>
                                <w:right w:val="none" w:sz="0" w:space="0" w:color="auto"/>
                              </w:divBdr>
                            </w:div>
                            <w:div w:id="419450990">
                              <w:marLeft w:val="0"/>
                              <w:marRight w:val="0"/>
                              <w:marTop w:val="0"/>
                              <w:marBottom w:val="0"/>
                              <w:divBdr>
                                <w:top w:val="none" w:sz="0" w:space="0" w:color="auto"/>
                                <w:left w:val="none" w:sz="0" w:space="0" w:color="auto"/>
                                <w:bottom w:val="none" w:sz="0" w:space="0" w:color="auto"/>
                                <w:right w:val="none" w:sz="0" w:space="0" w:color="auto"/>
                              </w:divBdr>
                            </w:div>
                          </w:divsChild>
                        </w:div>
                        <w:div w:id="1229611508">
                          <w:marLeft w:val="0"/>
                          <w:marRight w:val="0"/>
                          <w:marTop w:val="0"/>
                          <w:marBottom w:val="0"/>
                          <w:divBdr>
                            <w:top w:val="none" w:sz="0" w:space="0" w:color="auto"/>
                            <w:left w:val="none" w:sz="0" w:space="0" w:color="auto"/>
                            <w:bottom w:val="none" w:sz="0" w:space="0" w:color="auto"/>
                            <w:right w:val="none" w:sz="0" w:space="0" w:color="auto"/>
                          </w:divBdr>
                        </w:div>
                        <w:div w:id="72822399">
                          <w:marLeft w:val="0"/>
                          <w:marRight w:val="0"/>
                          <w:marTop w:val="0"/>
                          <w:marBottom w:val="0"/>
                          <w:divBdr>
                            <w:top w:val="none" w:sz="0" w:space="0" w:color="auto"/>
                            <w:left w:val="none" w:sz="0" w:space="0" w:color="auto"/>
                            <w:bottom w:val="none" w:sz="0" w:space="0" w:color="auto"/>
                            <w:right w:val="none" w:sz="0" w:space="0" w:color="auto"/>
                          </w:divBdr>
                          <w:divsChild>
                            <w:div w:id="1858079174">
                              <w:marLeft w:val="0"/>
                              <w:marRight w:val="0"/>
                              <w:marTop w:val="0"/>
                              <w:marBottom w:val="0"/>
                              <w:divBdr>
                                <w:top w:val="none" w:sz="0" w:space="0" w:color="auto"/>
                                <w:left w:val="none" w:sz="0" w:space="0" w:color="auto"/>
                                <w:bottom w:val="none" w:sz="0" w:space="0" w:color="auto"/>
                                <w:right w:val="none" w:sz="0" w:space="0" w:color="auto"/>
                              </w:divBdr>
                            </w:div>
                          </w:divsChild>
                        </w:div>
                        <w:div w:id="1288506496">
                          <w:marLeft w:val="0"/>
                          <w:marRight w:val="0"/>
                          <w:marTop w:val="0"/>
                          <w:marBottom w:val="0"/>
                          <w:divBdr>
                            <w:top w:val="none" w:sz="0" w:space="0" w:color="auto"/>
                            <w:left w:val="none" w:sz="0" w:space="0" w:color="auto"/>
                            <w:bottom w:val="none" w:sz="0" w:space="0" w:color="auto"/>
                            <w:right w:val="none" w:sz="0" w:space="0" w:color="auto"/>
                          </w:divBdr>
                        </w:div>
                        <w:div w:id="108941143">
                          <w:marLeft w:val="0"/>
                          <w:marRight w:val="0"/>
                          <w:marTop w:val="0"/>
                          <w:marBottom w:val="0"/>
                          <w:divBdr>
                            <w:top w:val="none" w:sz="0" w:space="0" w:color="auto"/>
                            <w:left w:val="none" w:sz="0" w:space="0" w:color="auto"/>
                            <w:bottom w:val="none" w:sz="0" w:space="0" w:color="auto"/>
                            <w:right w:val="none" w:sz="0" w:space="0" w:color="auto"/>
                          </w:divBdr>
                        </w:div>
                        <w:div w:id="1379669936">
                          <w:marLeft w:val="0"/>
                          <w:marRight w:val="0"/>
                          <w:marTop w:val="0"/>
                          <w:marBottom w:val="0"/>
                          <w:divBdr>
                            <w:top w:val="none" w:sz="0" w:space="0" w:color="auto"/>
                            <w:left w:val="none" w:sz="0" w:space="0" w:color="auto"/>
                            <w:bottom w:val="none" w:sz="0" w:space="0" w:color="auto"/>
                            <w:right w:val="none" w:sz="0" w:space="0" w:color="auto"/>
                          </w:divBdr>
                        </w:div>
                        <w:div w:id="5907828">
                          <w:marLeft w:val="0"/>
                          <w:marRight w:val="0"/>
                          <w:marTop w:val="0"/>
                          <w:marBottom w:val="0"/>
                          <w:divBdr>
                            <w:top w:val="none" w:sz="0" w:space="0" w:color="auto"/>
                            <w:left w:val="none" w:sz="0" w:space="0" w:color="auto"/>
                            <w:bottom w:val="none" w:sz="0" w:space="0" w:color="auto"/>
                            <w:right w:val="none" w:sz="0" w:space="0" w:color="auto"/>
                          </w:divBdr>
                          <w:divsChild>
                            <w:div w:id="1550074649">
                              <w:marLeft w:val="0"/>
                              <w:marRight w:val="0"/>
                              <w:marTop w:val="0"/>
                              <w:marBottom w:val="0"/>
                              <w:divBdr>
                                <w:top w:val="none" w:sz="0" w:space="0" w:color="auto"/>
                                <w:left w:val="none" w:sz="0" w:space="0" w:color="auto"/>
                                <w:bottom w:val="none" w:sz="0" w:space="0" w:color="auto"/>
                                <w:right w:val="none" w:sz="0" w:space="0" w:color="auto"/>
                              </w:divBdr>
                            </w:div>
                            <w:div w:id="721177083">
                              <w:marLeft w:val="0"/>
                              <w:marRight w:val="0"/>
                              <w:marTop w:val="0"/>
                              <w:marBottom w:val="0"/>
                              <w:divBdr>
                                <w:top w:val="none" w:sz="0" w:space="0" w:color="auto"/>
                                <w:left w:val="none" w:sz="0" w:space="0" w:color="auto"/>
                                <w:bottom w:val="none" w:sz="0" w:space="0" w:color="auto"/>
                                <w:right w:val="none" w:sz="0" w:space="0" w:color="auto"/>
                              </w:divBdr>
                            </w:div>
                            <w:div w:id="11673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652">
                      <w:marLeft w:val="0"/>
                      <w:marRight w:val="0"/>
                      <w:marTop w:val="0"/>
                      <w:marBottom w:val="0"/>
                      <w:divBdr>
                        <w:top w:val="none" w:sz="0" w:space="0" w:color="auto"/>
                        <w:left w:val="none" w:sz="0" w:space="0" w:color="auto"/>
                        <w:bottom w:val="none" w:sz="0" w:space="0" w:color="auto"/>
                        <w:right w:val="none" w:sz="0" w:space="0" w:color="auto"/>
                      </w:divBdr>
                      <w:divsChild>
                        <w:div w:id="646328016">
                          <w:marLeft w:val="0"/>
                          <w:marRight w:val="0"/>
                          <w:marTop w:val="0"/>
                          <w:marBottom w:val="0"/>
                          <w:divBdr>
                            <w:top w:val="none" w:sz="0" w:space="0" w:color="auto"/>
                            <w:left w:val="none" w:sz="0" w:space="0" w:color="auto"/>
                            <w:bottom w:val="none" w:sz="0" w:space="0" w:color="auto"/>
                            <w:right w:val="none" w:sz="0" w:space="0" w:color="auto"/>
                          </w:divBdr>
                          <w:divsChild>
                            <w:div w:id="1464542258">
                              <w:marLeft w:val="0"/>
                              <w:marRight w:val="0"/>
                              <w:marTop w:val="0"/>
                              <w:marBottom w:val="0"/>
                              <w:divBdr>
                                <w:top w:val="none" w:sz="0" w:space="0" w:color="auto"/>
                                <w:left w:val="none" w:sz="0" w:space="0" w:color="auto"/>
                                <w:bottom w:val="none" w:sz="0" w:space="0" w:color="auto"/>
                                <w:right w:val="none" w:sz="0" w:space="0" w:color="auto"/>
                              </w:divBdr>
                            </w:div>
                          </w:divsChild>
                        </w:div>
                        <w:div w:id="971784182">
                          <w:marLeft w:val="0"/>
                          <w:marRight w:val="0"/>
                          <w:marTop w:val="0"/>
                          <w:marBottom w:val="0"/>
                          <w:divBdr>
                            <w:top w:val="none" w:sz="0" w:space="0" w:color="auto"/>
                            <w:left w:val="none" w:sz="0" w:space="0" w:color="auto"/>
                            <w:bottom w:val="none" w:sz="0" w:space="0" w:color="auto"/>
                            <w:right w:val="none" w:sz="0" w:space="0" w:color="auto"/>
                          </w:divBdr>
                          <w:divsChild>
                            <w:div w:id="1098134502">
                              <w:marLeft w:val="0"/>
                              <w:marRight w:val="0"/>
                              <w:marTop w:val="0"/>
                              <w:marBottom w:val="0"/>
                              <w:divBdr>
                                <w:top w:val="none" w:sz="0" w:space="0" w:color="auto"/>
                                <w:left w:val="none" w:sz="0" w:space="0" w:color="auto"/>
                                <w:bottom w:val="none" w:sz="0" w:space="0" w:color="auto"/>
                                <w:right w:val="none" w:sz="0" w:space="0" w:color="auto"/>
                              </w:divBdr>
                              <w:divsChild>
                                <w:div w:id="1364330734">
                                  <w:marLeft w:val="0"/>
                                  <w:marRight w:val="0"/>
                                  <w:marTop w:val="0"/>
                                  <w:marBottom w:val="0"/>
                                  <w:divBdr>
                                    <w:top w:val="none" w:sz="0" w:space="0" w:color="auto"/>
                                    <w:left w:val="none" w:sz="0" w:space="0" w:color="auto"/>
                                    <w:bottom w:val="none" w:sz="0" w:space="0" w:color="auto"/>
                                    <w:right w:val="none" w:sz="0" w:space="0" w:color="auto"/>
                                  </w:divBdr>
                                  <w:divsChild>
                                    <w:div w:id="1791124893">
                                      <w:marLeft w:val="0"/>
                                      <w:marRight w:val="0"/>
                                      <w:marTop w:val="0"/>
                                      <w:marBottom w:val="0"/>
                                      <w:divBdr>
                                        <w:top w:val="none" w:sz="0" w:space="0" w:color="auto"/>
                                        <w:left w:val="none" w:sz="0" w:space="0" w:color="auto"/>
                                        <w:bottom w:val="none" w:sz="0" w:space="0" w:color="auto"/>
                                        <w:right w:val="none" w:sz="0" w:space="0" w:color="auto"/>
                                      </w:divBdr>
                                    </w:div>
                                  </w:divsChild>
                                </w:div>
                                <w:div w:id="302930774">
                                  <w:marLeft w:val="0"/>
                                  <w:marRight w:val="0"/>
                                  <w:marTop w:val="0"/>
                                  <w:marBottom w:val="0"/>
                                  <w:divBdr>
                                    <w:top w:val="none" w:sz="0" w:space="0" w:color="auto"/>
                                    <w:left w:val="none" w:sz="0" w:space="0" w:color="auto"/>
                                    <w:bottom w:val="none" w:sz="0" w:space="0" w:color="auto"/>
                                    <w:right w:val="none" w:sz="0" w:space="0" w:color="auto"/>
                                  </w:divBdr>
                                </w:div>
                                <w:div w:id="268204529">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sChild>
                            </w:div>
                            <w:div w:id="150751713">
                              <w:marLeft w:val="0"/>
                              <w:marRight w:val="0"/>
                              <w:marTop w:val="0"/>
                              <w:marBottom w:val="0"/>
                              <w:divBdr>
                                <w:top w:val="none" w:sz="0" w:space="0" w:color="auto"/>
                                <w:left w:val="none" w:sz="0" w:space="0" w:color="auto"/>
                                <w:bottom w:val="none" w:sz="0" w:space="0" w:color="auto"/>
                                <w:right w:val="none" w:sz="0" w:space="0" w:color="auto"/>
                              </w:divBdr>
                            </w:div>
                            <w:div w:id="1279920427">
                              <w:marLeft w:val="0"/>
                              <w:marRight w:val="0"/>
                              <w:marTop w:val="0"/>
                              <w:marBottom w:val="0"/>
                              <w:divBdr>
                                <w:top w:val="none" w:sz="0" w:space="0" w:color="auto"/>
                                <w:left w:val="none" w:sz="0" w:space="0" w:color="auto"/>
                                <w:bottom w:val="none" w:sz="0" w:space="0" w:color="auto"/>
                                <w:right w:val="none" w:sz="0" w:space="0" w:color="auto"/>
                              </w:divBdr>
                            </w:div>
                            <w:div w:id="825171101">
                              <w:marLeft w:val="0"/>
                              <w:marRight w:val="0"/>
                              <w:marTop w:val="0"/>
                              <w:marBottom w:val="0"/>
                              <w:divBdr>
                                <w:top w:val="none" w:sz="0" w:space="0" w:color="auto"/>
                                <w:left w:val="none" w:sz="0" w:space="0" w:color="auto"/>
                                <w:bottom w:val="none" w:sz="0" w:space="0" w:color="auto"/>
                                <w:right w:val="none" w:sz="0" w:space="0" w:color="auto"/>
                              </w:divBdr>
                            </w:div>
                          </w:divsChild>
                        </w:div>
                        <w:div w:id="1671561639">
                          <w:marLeft w:val="0"/>
                          <w:marRight w:val="0"/>
                          <w:marTop w:val="0"/>
                          <w:marBottom w:val="0"/>
                          <w:divBdr>
                            <w:top w:val="none" w:sz="0" w:space="0" w:color="auto"/>
                            <w:left w:val="none" w:sz="0" w:space="0" w:color="auto"/>
                            <w:bottom w:val="none" w:sz="0" w:space="0" w:color="auto"/>
                            <w:right w:val="none" w:sz="0" w:space="0" w:color="auto"/>
                          </w:divBdr>
                          <w:divsChild>
                            <w:div w:id="1377898394">
                              <w:marLeft w:val="0"/>
                              <w:marRight w:val="0"/>
                              <w:marTop w:val="0"/>
                              <w:marBottom w:val="0"/>
                              <w:divBdr>
                                <w:top w:val="none" w:sz="0" w:space="0" w:color="auto"/>
                                <w:left w:val="none" w:sz="0" w:space="0" w:color="auto"/>
                                <w:bottom w:val="none" w:sz="0" w:space="0" w:color="auto"/>
                                <w:right w:val="none" w:sz="0" w:space="0" w:color="auto"/>
                              </w:divBdr>
                            </w:div>
                            <w:div w:id="1954246665">
                              <w:marLeft w:val="0"/>
                              <w:marRight w:val="0"/>
                              <w:marTop w:val="0"/>
                              <w:marBottom w:val="0"/>
                              <w:divBdr>
                                <w:top w:val="none" w:sz="0" w:space="0" w:color="auto"/>
                                <w:left w:val="none" w:sz="0" w:space="0" w:color="auto"/>
                                <w:bottom w:val="none" w:sz="0" w:space="0" w:color="auto"/>
                                <w:right w:val="none" w:sz="0" w:space="0" w:color="auto"/>
                              </w:divBdr>
                              <w:divsChild>
                                <w:div w:id="319315986">
                                  <w:marLeft w:val="0"/>
                                  <w:marRight w:val="0"/>
                                  <w:marTop w:val="0"/>
                                  <w:marBottom w:val="0"/>
                                  <w:divBdr>
                                    <w:top w:val="none" w:sz="0" w:space="0" w:color="auto"/>
                                    <w:left w:val="none" w:sz="0" w:space="0" w:color="auto"/>
                                    <w:bottom w:val="none" w:sz="0" w:space="0" w:color="auto"/>
                                    <w:right w:val="none" w:sz="0" w:space="0" w:color="auto"/>
                                  </w:divBdr>
                                </w:div>
                                <w:div w:id="659431429">
                                  <w:marLeft w:val="0"/>
                                  <w:marRight w:val="0"/>
                                  <w:marTop w:val="0"/>
                                  <w:marBottom w:val="0"/>
                                  <w:divBdr>
                                    <w:top w:val="none" w:sz="0" w:space="0" w:color="auto"/>
                                    <w:left w:val="none" w:sz="0" w:space="0" w:color="auto"/>
                                    <w:bottom w:val="none" w:sz="0" w:space="0" w:color="auto"/>
                                    <w:right w:val="none" w:sz="0" w:space="0" w:color="auto"/>
                                  </w:divBdr>
                                </w:div>
                                <w:div w:id="1733892378">
                                  <w:marLeft w:val="0"/>
                                  <w:marRight w:val="0"/>
                                  <w:marTop w:val="0"/>
                                  <w:marBottom w:val="0"/>
                                  <w:divBdr>
                                    <w:top w:val="none" w:sz="0" w:space="0" w:color="auto"/>
                                    <w:left w:val="none" w:sz="0" w:space="0" w:color="auto"/>
                                    <w:bottom w:val="none" w:sz="0" w:space="0" w:color="auto"/>
                                    <w:right w:val="none" w:sz="0" w:space="0" w:color="auto"/>
                                  </w:divBdr>
                                </w:div>
                                <w:div w:id="395789036">
                                  <w:marLeft w:val="0"/>
                                  <w:marRight w:val="0"/>
                                  <w:marTop w:val="0"/>
                                  <w:marBottom w:val="0"/>
                                  <w:divBdr>
                                    <w:top w:val="none" w:sz="0" w:space="0" w:color="auto"/>
                                    <w:left w:val="none" w:sz="0" w:space="0" w:color="auto"/>
                                    <w:bottom w:val="none" w:sz="0" w:space="0" w:color="auto"/>
                                    <w:right w:val="none" w:sz="0" w:space="0" w:color="auto"/>
                                  </w:divBdr>
                                </w:div>
                                <w:div w:id="1683817744">
                                  <w:marLeft w:val="0"/>
                                  <w:marRight w:val="0"/>
                                  <w:marTop w:val="0"/>
                                  <w:marBottom w:val="0"/>
                                  <w:divBdr>
                                    <w:top w:val="none" w:sz="0" w:space="0" w:color="auto"/>
                                    <w:left w:val="none" w:sz="0" w:space="0" w:color="auto"/>
                                    <w:bottom w:val="none" w:sz="0" w:space="0" w:color="auto"/>
                                    <w:right w:val="none" w:sz="0" w:space="0" w:color="auto"/>
                                  </w:divBdr>
                                </w:div>
                                <w:div w:id="821771135">
                                  <w:marLeft w:val="0"/>
                                  <w:marRight w:val="0"/>
                                  <w:marTop w:val="0"/>
                                  <w:marBottom w:val="0"/>
                                  <w:divBdr>
                                    <w:top w:val="none" w:sz="0" w:space="0" w:color="auto"/>
                                    <w:left w:val="none" w:sz="0" w:space="0" w:color="auto"/>
                                    <w:bottom w:val="none" w:sz="0" w:space="0" w:color="auto"/>
                                    <w:right w:val="none" w:sz="0" w:space="0" w:color="auto"/>
                                  </w:divBdr>
                                </w:div>
                                <w:div w:id="176314353">
                                  <w:marLeft w:val="0"/>
                                  <w:marRight w:val="0"/>
                                  <w:marTop w:val="0"/>
                                  <w:marBottom w:val="0"/>
                                  <w:divBdr>
                                    <w:top w:val="none" w:sz="0" w:space="0" w:color="auto"/>
                                    <w:left w:val="none" w:sz="0" w:space="0" w:color="auto"/>
                                    <w:bottom w:val="none" w:sz="0" w:space="0" w:color="auto"/>
                                    <w:right w:val="none" w:sz="0" w:space="0" w:color="auto"/>
                                  </w:divBdr>
                                </w:div>
                                <w:div w:id="1318923911">
                                  <w:marLeft w:val="0"/>
                                  <w:marRight w:val="0"/>
                                  <w:marTop w:val="0"/>
                                  <w:marBottom w:val="0"/>
                                  <w:divBdr>
                                    <w:top w:val="none" w:sz="0" w:space="0" w:color="auto"/>
                                    <w:left w:val="none" w:sz="0" w:space="0" w:color="auto"/>
                                    <w:bottom w:val="none" w:sz="0" w:space="0" w:color="auto"/>
                                    <w:right w:val="none" w:sz="0" w:space="0" w:color="auto"/>
                                  </w:divBdr>
                                </w:div>
                              </w:divsChild>
                            </w:div>
                            <w:div w:id="703677840">
                              <w:marLeft w:val="0"/>
                              <w:marRight w:val="0"/>
                              <w:marTop w:val="0"/>
                              <w:marBottom w:val="0"/>
                              <w:divBdr>
                                <w:top w:val="none" w:sz="0" w:space="0" w:color="auto"/>
                                <w:left w:val="none" w:sz="0" w:space="0" w:color="auto"/>
                                <w:bottom w:val="none" w:sz="0" w:space="0" w:color="auto"/>
                                <w:right w:val="none" w:sz="0" w:space="0" w:color="auto"/>
                              </w:divBdr>
                            </w:div>
                            <w:div w:id="827526213">
                              <w:marLeft w:val="0"/>
                              <w:marRight w:val="0"/>
                              <w:marTop w:val="0"/>
                              <w:marBottom w:val="0"/>
                              <w:divBdr>
                                <w:top w:val="none" w:sz="0" w:space="0" w:color="auto"/>
                                <w:left w:val="none" w:sz="0" w:space="0" w:color="auto"/>
                                <w:bottom w:val="none" w:sz="0" w:space="0" w:color="auto"/>
                                <w:right w:val="none" w:sz="0" w:space="0" w:color="auto"/>
                              </w:divBdr>
                            </w:div>
                            <w:div w:id="1295981659">
                              <w:marLeft w:val="0"/>
                              <w:marRight w:val="0"/>
                              <w:marTop w:val="0"/>
                              <w:marBottom w:val="0"/>
                              <w:divBdr>
                                <w:top w:val="none" w:sz="0" w:space="0" w:color="auto"/>
                                <w:left w:val="none" w:sz="0" w:space="0" w:color="auto"/>
                                <w:bottom w:val="none" w:sz="0" w:space="0" w:color="auto"/>
                                <w:right w:val="none" w:sz="0" w:space="0" w:color="auto"/>
                              </w:divBdr>
                            </w:div>
                          </w:divsChild>
                        </w:div>
                        <w:div w:id="810056162">
                          <w:marLeft w:val="0"/>
                          <w:marRight w:val="0"/>
                          <w:marTop w:val="0"/>
                          <w:marBottom w:val="0"/>
                          <w:divBdr>
                            <w:top w:val="none" w:sz="0" w:space="0" w:color="auto"/>
                            <w:left w:val="none" w:sz="0" w:space="0" w:color="auto"/>
                            <w:bottom w:val="none" w:sz="0" w:space="0" w:color="auto"/>
                            <w:right w:val="none" w:sz="0" w:space="0" w:color="auto"/>
                          </w:divBdr>
                          <w:divsChild>
                            <w:div w:id="1838418495">
                              <w:marLeft w:val="0"/>
                              <w:marRight w:val="0"/>
                              <w:marTop w:val="0"/>
                              <w:marBottom w:val="0"/>
                              <w:divBdr>
                                <w:top w:val="none" w:sz="0" w:space="0" w:color="auto"/>
                                <w:left w:val="none" w:sz="0" w:space="0" w:color="auto"/>
                                <w:bottom w:val="none" w:sz="0" w:space="0" w:color="auto"/>
                                <w:right w:val="none" w:sz="0" w:space="0" w:color="auto"/>
                              </w:divBdr>
                              <w:divsChild>
                                <w:div w:id="1514110387">
                                  <w:marLeft w:val="0"/>
                                  <w:marRight w:val="0"/>
                                  <w:marTop w:val="0"/>
                                  <w:marBottom w:val="0"/>
                                  <w:divBdr>
                                    <w:top w:val="none" w:sz="0" w:space="0" w:color="auto"/>
                                    <w:left w:val="none" w:sz="0" w:space="0" w:color="auto"/>
                                    <w:bottom w:val="none" w:sz="0" w:space="0" w:color="auto"/>
                                    <w:right w:val="none" w:sz="0" w:space="0" w:color="auto"/>
                                  </w:divBdr>
                                  <w:divsChild>
                                    <w:div w:id="18716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302">
              <w:marLeft w:val="0"/>
              <w:marRight w:val="0"/>
              <w:marTop w:val="0"/>
              <w:marBottom w:val="0"/>
              <w:divBdr>
                <w:top w:val="none" w:sz="0" w:space="0" w:color="auto"/>
                <w:left w:val="none" w:sz="0" w:space="0" w:color="auto"/>
                <w:bottom w:val="none" w:sz="0" w:space="0" w:color="auto"/>
                <w:right w:val="none" w:sz="0" w:space="0" w:color="auto"/>
              </w:divBdr>
              <w:divsChild>
                <w:div w:id="1009066157">
                  <w:marLeft w:val="0"/>
                  <w:marRight w:val="0"/>
                  <w:marTop w:val="0"/>
                  <w:marBottom w:val="0"/>
                  <w:divBdr>
                    <w:top w:val="none" w:sz="0" w:space="0" w:color="auto"/>
                    <w:left w:val="none" w:sz="0" w:space="0" w:color="auto"/>
                    <w:bottom w:val="none" w:sz="0" w:space="0" w:color="auto"/>
                    <w:right w:val="none" w:sz="0" w:space="0" w:color="auto"/>
                  </w:divBdr>
                  <w:divsChild>
                    <w:div w:id="342316474">
                      <w:marLeft w:val="0"/>
                      <w:marRight w:val="0"/>
                      <w:marTop w:val="0"/>
                      <w:marBottom w:val="0"/>
                      <w:divBdr>
                        <w:top w:val="none" w:sz="0" w:space="0" w:color="auto"/>
                        <w:left w:val="none" w:sz="0" w:space="0" w:color="auto"/>
                        <w:bottom w:val="none" w:sz="0" w:space="0" w:color="auto"/>
                        <w:right w:val="none" w:sz="0" w:space="0" w:color="auto"/>
                      </w:divBdr>
                      <w:divsChild>
                        <w:div w:id="929896165">
                          <w:marLeft w:val="0"/>
                          <w:marRight w:val="0"/>
                          <w:marTop w:val="0"/>
                          <w:marBottom w:val="0"/>
                          <w:divBdr>
                            <w:top w:val="none" w:sz="0" w:space="0" w:color="auto"/>
                            <w:left w:val="none" w:sz="0" w:space="0" w:color="auto"/>
                            <w:bottom w:val="none" w:sz="0" w:space="0" w:color="auto"/>
                            <w:right w:val="none" w:sz="0" w:space="0" w:color="auto"/>
                          </w:divBdr>
                        </w:div>
                        <w:div w:id="1794126940">
                          <w:marLeft w:val="0"/>
                          <w:marRight w:val="0"/>
                          <w:marTop w:val="0"/>
                          <w:marBottom w:val="0"/>
                          <w:divBdr>
                            <w:top w:val="none" w:sz="0" w:space="0" w:color="auto"/>
                            <w:left w:val="none" w:sz="0" w:space="0" w:color="auto"/>
                            <w:bottom w:val="none" w:sz="0" w:space="0" w:color="auto"/>
                            <w:right w:val="none" w:sz="0" w:space="0" w:color="auto"/>
                          </w:divBdr>
                        </w:div>
                        <w:div w:id="1981613326">
                          <w:marLeft w:val="0"/>
                          <w:marRight w:val="0"/>
                          <w:marTop w:val="0"/>
                          <w:marBottom w:val="0"/>
                          <w:divBdr>
                            <w:top w:val="none" w:sz="0" w:space="0" w:color="auto"/>
                            <w:left w:val="none" w:sz="0" w:space="0" w:color="auto"/>
                            <w:bottom w:val="none" w:sz="0" w:space="0" w:color="auto"/>
                            <w:right w:val="none" w:sz="0" w:space="0" w:color="auto"/>
                          </w:divBdr>
                          <w:divsChild>
                            <w:div w:id="462964287">
                              <w:marLeft w:val="0"/>
                              <w:marRight w:val="0"/>
                              <w:marTop w:val="0"/>
                              <w:marBottom w:val="0"/>
                              <w:divBdr>
                                <w:top w:val="none" w:sz="0" w:space="0" w:color="auto"/>
                                <w:left w:val="none" w:sz="0" w:space="0" w:color="auto"/>
                                <w:bottom w:val="none" w:sz="0" w:space="0" w:color="auto"/>
                                <w:right w:val="none" w:sz="0" w:space="0" w:color="auto"/>
                              </w:divBdr>
                              <w:divsChild>
                                <w:div w:id="1860267477">
                                  <w:marLeft w:val="0"/>
                                  <w:marRight w:val="0"/>
                                  <w:marTop w:val="0"/>
                                  <w:marBottom w:val="0"/>
                                  <w:divBdr>
                                    <w:top w:val="none" w:sz="0" w:space="0" w:color="auto"/>
                                    <w:left w:val="none" w:sz="0" w:space="0" w:color="auto"/>
                                    <w:bottom w:val="none" w:sz="0" w:space="0" w:color="auto"/>
                                    <w:right w:val="none" w:sz="0" w:space="0" w:color="auto"/>
                                  </w:divBdr>
                                  <w:divsChild>
                                    <w:div w:id="1418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6721">
                              <w:marLeft w:val="0"/>
                              <w:marRight w:val="0"/>
                              <w:marTop w:val="0"/>
                              <w:marBottom w:val="0"/>
                              <w:divBdr>
                                <w:top w:val="none" w:sz="0" w:space="0" w:color="auto"/>
                                <w:left w:val="none" w:sz="0" w:space="0" w:color="auto"/>
                                <w:bottom w:val="none" w:sz="0" w:space="0" w:color="auto"/>
                                <w:right w:val="none" w:sz="0" w:space="0" w:color="auto"/>
                              </w:divBdr>
                            </w:div>
                            <w:div w:id="1860118017">
                              <w:marLeft w:val="0"/>
                              <w:marRight w:val="0"/>
                              <w:marTop w:val="0"/>
                              <w:marBottom w:val="0"/>
                              <w:divBdr>
                                <w:top w:val="none" w:sz="0" w:space="0" w:color="auto"/>
                                <w:left w:val="none" w:sz="0" w:space="0" w:color="auto"/>
                                <w:bottom w:val="none" w:sz="0" w:space="0" w:color="auto"/>
                                <w:right w:val="none" w:sz="0" w:space="0" w:color="auto"/>
                              </w:divBdr>
                            </w:div>
                            <w:div w:id="134570468">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1100561709">
                              <w:marLeft w:val="0"/>
                              <w:marRight w:val="0"/>
                              <w:marTop w:val="0"/>
                              <w:marBottom w:val="0"/>
                              <w:divBdr>
                                <w:top w:val="none" w:sz="0" w:space="0" w:color="auto"/>
                                <w:left w:val="none" w:sz="0" w:space="0" w:color="auto"/>
                                <w:bottom w:val="none" w:sz="0" w:space="0" w:color="auto"/>
                                <w:right w:val="none" w:sz="0" w:space="0" w:color="auto"/>
                              </w:divBdr>
                            </w:div>
                          </w:divsChild>
                        </w:div>
                        <w:div w:id="39521334">
                          <w:marLeft w:val="0"/>
                          <w:marRight w:val="0"/>
                          <w:marTop w:val="0"/>
                          <w:marBottom w:val="0"/>
                          <w:divBdr>
                            <w:top w:val="none" w:sz="0" w:space="0" w:color="auto"/>
                            <w:left w:val="none" w:sz="0" w:space="0" w:color="auto"/>
                            <w:bottom w:val="none" w:sz="0" w:space="0" w:color="auto"/>
                            <w:right w:val="none" w:sz="0" w:space="0" w:color="auto"/>
                          </w:divBdr>
                        </w:div>
                        <w:div w:id="1888375457">
                          <w:marLeft w:val="0"/>
                          <w:marRight w:val="0"/>
                          <w:marTop w:val="0"/>
                          <w:marBottom w:val="0"/>
                          <w:divBdr>
                            <w:top w:val="none" w:sz="0" w:space="0" w:color="auto"/>
                            <w:left w:val="none" w:sz="0" w:space="0" w:color="auto"/>
                            <w:bottom w:val="none" w:sz="0" w:space="0" w:color="auto"/>
                            <w:right w:val="none" w:sz="0" w:space="0" w:color="auto"/>
                          </w:divBdr>
                          <w:divsChild>
                            <w:div w:id="21471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446">
                      <w:marLeft w:val="0"/>
                      <w:marRight w:val="0"/>
                      <w:marTop w:val="0"/>
                      <w:marBottom w:val="0"/>
                      <w:divBdr>
                        <w:top w:val="none" w:sz="0" w:space="0" w:color="auto"/>
                        <w:left w:val="none" w:sz="0" w:space="0" w:color="auto"/>
                        <w:bottom w:val="none" w:sz="0" w:space="0" w:color="auto"/>
                        <w:right w:val="none" w:sz="0" w:space="0" w:color="auto"/>
                      </w:divBdr>
                      <w:divsChild>
                        <w:div w:id="1456101918">
                          <w:marLeft w:val="0"/>
                          <w:marRight w:val="0"/>
                          <w:marTop w:val="0"/>
                          <w:marBottom w:val="0"/>
                          <w:divBdr>
                            <w:top w:val="none" w:sz="0" w:space="0" w:color="auto"/>
                            <w:left w:val="none" w:sz="0" w:space="0" w:color="auto"/>
                            <w:bottom w:val="none" w:sz="0" w:space="0" w:color="auto"/>
                            <w:right w:val="none" w:sz="0" w:space="0" w:color="auto"/>
                          </w:divBdr>
                        </w:div>
                        <w:div w:id="1102917560">
                          <w:marLeft w:val="0"/>
                          <w:marRight w:val="0"/>
                          <w:marTop w:val="0"/>
                          <w:marBottom w:val="0"/>
                          <w:divBdr>
                            <w:top w:val="none" w:sz="0" w:space="0" w:color="auto"/>
                            <w:left w:val="none" w:sz="0" w:space="0" w:color="auto"/>
                            <w:bottom w:val="none" w:sz="0" w:space="0" w:color="auto"/>
                            <w:right w:val="none" w:sz="0" w:space="0" w:color="auto"/>
                          </w:divBdr>
                        </w:div>
                        <w:div w:id="1217163343">
                          <w:marLeft w:val="0"/>
                          <w:marRight w:val="0"/>
                          <w:marTop w:val="0"/>
                          <w:marBottom w:val="0"/>
                          <w:divBdr>
                            <w:top w:val="none" w:sz="0" w:space="0" w:color="auto"/>
                            <w:left w:val="none" w:sz="0" w:space="0" w:color="auto"/>
                            <w:bottom w:val="none" w:sz="0" w:space="0" w:color="auto"/>
                            <w:right w:val="none" w:sz="0" w:space="0" w:color="auto"/>
                          </w:divBdr>
                        </w:div>
                        <w:div w:id="804664310">
                          <w:marLeft w:val="0"/>
                          <w:marRight w:val="0"/>
                          <w:marTop w:val="0"/>
                          <w:marBottom w:val="0"/>
                          <w:divBdr>
                            <w:top w:val="none" w:sz="0" w:space="0" w:color="auto"/>
                            <w:left w:val="none" w:sz="0" w:space="0" w:color="auto"/>
                            <w:bottom w:val="none" w:sz="0" w:space="0" w:color="auto"/>
                            <w:right w:val="none" w:sz="0" w:space="0" w:color="auto"/>
                          </w:divBdr>
                        </w:div>
                        <w:div w:id="1891920431">
                          <w:marLeft w:val="0"/>
                          <w:marRight w:val="0"/>
                          <w:marTop w:val="0"/>
                          <w:marBottom w:val="0"/>
                          <w:divBdr>
                            <w:top w:val="none" w:sz="0" w:space="0" w:color="auto"/>
                            <w:left w:val="none" w:sz="0" w:space="0" w:color="auto"/>
                            <w:bottom w:val="none" w:sz="0" w:space="0" w:color="auto"/>
                            <w:right w:val="none" w:sz="0" w:space="0" w:color="auto"/>
                          </w:divBdr>
                        </w:div>
                        <w:div w:id="718212240">
                          <w:marLeft w:val="0"/>
                          <w:marRight w:val="0"/>
                          <w:marTop w:val="0"/>
                          <w:marBottom w:val="0"/>
                          <w:divBdr>
                            <w:top w:val="none" w:sz="0" w:space="0" w:color="auto"/>
                            <w:left w:val="none" w:sz="0" w:space="0" w:color="auto"/>
                            <w:bottom w:val="none" w:sz="0" w:space="0" w:color="auto"/>
                            <w:right w:val="none" w:sz="0" w:space="0" w:color="auto"/>
                          </w:divBdr>
                        </w:div>
                        <w:div w:id="2145271078">
                          <w:marLeft w:val="0"/>
                          <w:marRight w:val="0"/>
                          <w:marTop w:val="0"/>
                          <w:marBottom w:val="0"/>
                          <w:divBdr>
                            <w:top w:val="none" w:sz="0" w:space="0" w:color="auto"/>
                            <w:left w:val="none" w:sz="0" w:space="0" w:color="auto"/>
                            <w:bottom w:val="none" w:sz="0" w:space="0" w:color="auto"/>
                            <w:right w:val="none" w:sz="0" w:space="0" w:color="auto"/>
                          </w:divBdr>
                        </w:div>
                      </w:divsChild>
                    </w:div>
                    <w:div w:id="778330978">
                      <w:marLeft w:val="0"/>
                      <w:marRight w:val="0"/>
                      <w:marTop w:val="0"/>
                      <w:marBottom w:val="0"/>
                      <w:divBdr>
                        <w:top w:val="none" w:sz="0" w:space="0" w:color="auto"/>
                        <w:left w:val="none" w:sz="0" w:space="0" w:color="auto"/>
                        <w:bottom w:val="none" w:sz="0" w:space="0" w:color="auto"/>
                        <w:right w:val="none" w:sz="0" w:space="0" w:color="auto"/>
                      </w:divBdr>
                      <w:divsChild>
                        <w:div w:id="2136672936">
                          <w:marLeft w:val="0"/>
                          <w:marRight w:val="0"/>
                          <w:marTop w:val="0"/>
                          <w:marBottom w:val="0"/>
                          <w:divBdr>
                            <w:top w:val="none" w:sz="0" w:space="0" w:color="auto"/>
                            <w:left w:val="none" w:sz="0" w:space="0" w:color="auto"/>
                            <w:bottom w:val="none" w:sz="0" w:space="0" w:color="auto"/>
                            <w:right w:val="none" w:sz="0" w:space="0" w:color="auto"/>
                          </w:divBdr>
                        </w:div>
                        <w:div w:id="1704402182">
                          <w:marLeft w:val="0"/>
                          <w:marRight w:val="0"/>
                          <w:marTop w:val="0"/>
                          <w:marBottom w:val="0"/>
                          <w:divBdr>
                            <w:top w:val="none" w:sz="0" w:space="0" w:color="auto"/>
                            <w:left w:val="none" w:sz="0" w:space="0" w:color="auto"/>
                            <w:bottom w:val="none" w:sz="0" w:space="0" w:color="auto"/>
                            <w:right w:val="none" w:sz="0" w:space="0" w:color="auto"/>
                          </w:divBdr>
                        </w:div>
                        <w:div w:id="1896044304">
                          <w:marLeft w:val="0"/>
                          <w:marRight w:val="0"/>
                          <w:marTop w:val="0"/>
                          <w:marBottom w:val="0"/>
                          <w:divBdr>
                            <w:top w:val="none" w:sz="0" w:space="0" w:color="auto"/>
                            <w:left w:val="none" w:sz="0" w:space="0" w:color="auto"/>
                            <w:bottom w:val="none" w:sz="0" w:space="0" w:color="auto"/>
                            <w:right w:val="none" w:sz="0" w:space="0" w:color="auto"/>
                          </w:divBdr>
                        </w:div>
                        <w:div w:id="269705402">
                          <w:marLeft w:val="0"/>
                          <w:marRight w:val="0"/>
                          <w:marTop w:val="0"/>
                          <w:marBottom w:val="0"/>
                          <w:divBdr>
                            <w:top w:val="none" w:sz="0" w:space="0" w:color="auto"/>
                            <w:left w:val="none" w:sz="0" w:space="0" w:color="auto"/>
                            <w:bottom w:val="none" w:sz="0" w:space="0" w:color="auto"/>
                            <w:right w:val="none" w:sz="0" w:space="0" w:color="auto"/>
                          </w:divBdr>
                        </w:div>
                        <w:div w:id="1438062981">
                          <w:marLeft w:val="0"/>
                          <w:marRight w:val="0"/>
                          <w:marTop w:val="0"/>
                          <w:marBottom w:val="0"/>
                          <w:divBdr>
                            <w:top w:val="none" w:sz="0" w:space="0" w:color="auto"/>
                            <w:left w:val="none" w:sz="0" w:space="0" w:color="auto"/>
                            <w:bottom w:val="none" w:sz="0" w:space="0" w:color="auto"/>
                            <w:right w:val="none" w:sz="0" w:space="0" w:color="auto"/>
                          </w:divBdr>
                        </w:div>
                        <w:div w:id="193467277">
                          <w:marLeft w:val="0"/>
                          <w:marRight w:val="0"/>
                          <w:marTop w:val="0"/>
                          <w:marBottom w:val="0"/>
                          <w:divBdr>
                            <w:top w:val="none" w:sz="0" w:space="0" w:color="auto"/>
                            <w:left w:val="none" w:sz="0" w:space="0" w:color="auto"/>
                            <w:bottom w:val="none" w:sz="0" w:space="0" w:color="auto"/>
                            <w:right w:val="none" w:sz="0" w:space="0" w:color="auto"/>
                          </w:divBdr>
                        </w:div>
                        <w:div w:id="127359944">
                          <w:marLeft w:val="0"/>
                          <w:marRight w:val="0"/>
                          <w:marTop w:val="0"/>
                          <w:marBottom w:val="0"/>
                          <w:divBdr>
                            <w:top w:val="none" w:sz="0" w:space="0" w:color="auto"/>
                            <w:left w:val="none" w:sz="0" w:space="0" w:color="auto"/>
                            <w:bottom w:val="none" w:sz="0" w:space="0" w:color="auto"/>
                            <w:right w:val="none" w:sz="0" w:space="0" w:color="auto"/>
                          </w:divBdr>
                        </w:div>
                        <w:div w:id="937761205">
                          <w:marLeft w:val="0"/>
                          <w:marRight w:val="0"/>
                          <w:marTop w:val="0"/>
                          <w:marBottom w:val="0"/>
                          <w:divBdr>
                            <w:top w:val="none" w:sz="0" w:space="0" w:color="auto"/>
                            <w:left w:val="none" w:sz="0" w:space="0" w:color="auto"/>
                            <w:bottom w:val="none" w:sz="0" w:space="0" w:color="auto"/>
                            <w:right w:val="none" w:sz="0" w:space="0" w:color="auto"/>
                          </w:divBdr>
                        </w:div>
                        <w:div w:id="1367028066">
                          <w:marLeft w:val="0"/>
                          <w:marRight w:val="0"/>
                          <w:marTop w:val="0"/>
                          <w:marBottom w:val="0"/>
                          <w:divBdr>
                            <w:top w:val="none" w:sz="0" w:space="0" w:color="auto"/>
                            <w:left w:val="none" w:sz="0" w:space="0" w:color="auto"/>
                            <w:bottom w:val="none" w:sz="0" w:space="0" w:color="auto"/>
                            <w:right w:val="none" w:sz="0" w:space="0" w:color="auto"/>
                          </w:divBdr>
                        </w:div>
                        <w:div w:id="250241090">
                          <w:marLeft w:val="0"/>
                          <w:marRight w:val="0"/>
                          <w:marTop w:val="0"/>
                          <w:marBottom w:val="0"/>
                          <w:divBdr>
                            <w:top w:val="none" w:sz="0" w:space="0" w:color="auto"/>
                            <w:left w:val="none" w:sz="0" w:space="0" w:color="auto"/>
                            <w:bottom w:val="none" w:sz="0" w:space="0" w:color="auto"/>
                            <w:right w:val="none" w:sz="0" w:space="0" w:color="auto"/>
                          </w:divBdr>
                        </w:div>
                        <w:div w:id="1790970552">
                          <w:marLeft w:val="0"/>
                          <w:marRight w:val="0"/>
                          <w:marTop w:val="0"/>
                          <w:marBottom w:val="0"/>
                          <w:divBdr>
                            <w:top w:val="none" w:sz="0" w:space="0" w:color="auto"/>
                            <w:left w:val="none" w:sz="0" w:space="0" w:color="auto"/>
                            <w:bottom w:val="none" w:sz="0" w:space="0" w:color="auto"/>
                            <w:right w:val="none" w:sz="0" w:space="0" w:color="auto"/>
                          </w:divBdr>
                        </w:div>
                        <w:div w:id="124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65550D75490A133B4F61EAF06D38AB09CB15Ep6F3H" TargetMode="External"/><Relationship Id="rId18" Type="http://schemas.openxmlformats.org/officeDocument/2006/relationships/hyperlink" Target="https://login.consultant.ru/link/?rnd=CFDC32CC043FB381326638D72EA17112&amp;req=doc&amp;base=LAW&amp;n=339196&amp;dst=3&amp;fld=134&amp;REFFIELD=134&amp;REFDST=100148&amp;REFDOC=200816&amp;REFBASE=RLAW926&amp;stat=refcode%3D16876%3Bdstident%3D3%3Bindex%3D217&amp;date=24.02.2020"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86.gosuslugi.ru/pg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eader" Target="header1.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CF2075795604EAE03CAD8E3452D3E27B965550D75490A133B4F61EAF06D38AB09CB15Ep6F3H" TargetMode="External"/><Relationship Id="rId17" Type="http://schemas.openxmlformats.org/officeDocument/2006/relationships/hyperlink" Target="https://login.consultant.ru/link/?rnd=A7ECB6F3ECAC713F1944AB7BFAEC671B&amp;req=doc&amp;base=LAW&amp;n=321522&amp;dst=100352&amp;fld=134&amp;date=17.12.2019" TargetMode="External"/><Relationship Id="rId25" Type="http://schemas.openxmlformats.org/officeDocument/2006/relationships/hyperlink" Target="http://www.admsurgut.ru" TargetMode="External"/><Relationship Id="rId33" Type="http://schemas.openxmlformats.org/officeDocument/2006/relationships/hyperlink" Target="https://mobileonline.garant.ru/" TargetMode="External"/><Relationship Id="rId38" Type="http://schemas.openxmlformats.org/officeDocument/2006/relationships/hyperlink" Target="http://www.admsurgut.ru" TargetMode="External"/><Relationship Id="rId46" Type="http://schemas.openxmlformats.org/officeDocument/2006/relationships/hyperlink" Target="consultantplus://offline/ref=5781C76AD6B195BF967C35BD059726D52D5D817BCE71BF260B9498C69713B85C8598356045CAB1DBO3r8H" TargetMode="External"/><Relationship Id="rId2" Type="http://schemas.openxmlformats.org/officeDocument/2006/relationships/styles" Target="styles.xml"/><Relationship Id="rId16" Type="http://schemas.openxmlformats.org/officeDocument/2006/relationships/hyperlink" Target="https://login.consultant.ru/link/?rnd=A7ECB6F3ECAC713F1944AB7BFAEC671B&amp;req=doc&amp;base=LAW&amp;n=321522&amp;dst=100352&amp;fld=134&amp;date=17.12.2019" TargetMode="External"/><Relationship Id="rId20" Type="http://schemas.openxmlformats.org/officeDocument/2006/relationships/hyperlink" Target="http://www.gosuslugi.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CFDC32CC043FB381326638D72EA17112&amp;req=doc&amp;base=LAW&amp;n=339196&amp;dst=100151&amp;fld=134&amp;REFFIELD=134&amp;REFDST=100090&amp;REFDOC=200816&amp;REFBASE=RLAW926&amp;stat=refcode%3D16876%3Bdstident%3D100151%3Bindex%3D135&amp;date=24.02.2020"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hyperlink" Target="http://www.admsurgu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theme" Target="theme/theme1.xml"/><Relationship Id="rId10" Type="http://schemas.openxmlformats.org/officeDocument/2006/relationships/hyperlink" Target="https://login.consultant.ru/link/?rnd=CFDC32CC043FB381326638D72EA17112&amp;req=doc&amp;base=LAW&amp;n=339196&amp;dst=100160&amp;fld=134&amp;REFFIELD=134&amp;REFDST=100089&amp;REFDOC=200816&amp;REFBASE=RLAW926&amp;stat=refcode%3D16876%3Bdstident%3D100160%3Bindex%3D134&amp;date=24.02.2020" TargetMode="External"/><Relationship Id="rId19" Type="http://schemas.openxmlformats.org/officeDocument/2006/relationships/hyperlink" Target="http://mobileonline.garant.ru/document/redirect/10164504/0"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www.admsurgut.ru" TargetMode="External"/><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hyperlink" Target="http://www.admsurgu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fontTable" Target="fontTable.xml"/><Relationship Id="rId8"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10147</Words>
  <Characters>57841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Филоненко Лариса Мироновна</cp:lastModifiedBy>
  <cp:revision>5</cp:revision>
  <cp:lastPrinted>2020-05-19T06:56:00Z</cp:lastPrinted>
  <dcterms:created xsi:type="dcterms:W3CDTF">2020-06-01T09:12:00Z</dcterms:created>
  <dcterms:modified xsi:type="dcterms:W3CDTF">2020-06-02T05:23:00Z</dcterms:modified>
</cp:coreProperties>
</file>