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425" w:rsidRDefault="00FE3425" w:rsidP="00656C1A">
      <w:pPr>
        <w:spacing w:line="120" w:lineRule="atLeast"/>
        <w:jc w:val="center"/>
        <w:rPr>
          <w:sz w:val="24"/>
          <w:szCs w:val="24"/>
        </w:rPr>
      </w:pPr>
    </w:p>
    <w:p w:rsidR="00FE3425" w:rsidRDefault="00FE3425" w:rsidP="00656C1A">
      <w:pPr>
        <w:spacing w:line="120" w:lineRule="atLeast"/>
        <w:jc w:val="center"/>
        <w:rPr>
          <w:sz w:val="24"/>
          <w:szCs w:val="24"/>
        </w:rPr>
      </w:pPr>
    </w:p>
    <w:p w:rsidR="00FE3425" w:rsidRPr="00852378" w:rsidRDefault="00FE3425" w:rsidP="00656C1A">
      <w:pPr>
        <w:spacing w:line="120" w:lineRule="atLeast"/>
        <w:jc w:val="center"/>
        <w:rPr>
          <w:sz w:val="10"/>
          <w:szCs w:val="10"/>
        </w:rPr>
      </w:pPr>
    </w:p>
    <w:p w:rsidR="00FE3425" w:rsidRDefault="00FE3425" w:rsidP="00656C1A">
      <w:pPr>
        <w:spacing w:line="120" w:lineRule="atLeast"/>
        <w:jc w:val="center"/>
        <w:rPr>
          <w:sz w:val="10"/>
          <w:szCs w:val="24"/>
        </w:rPr>
      </w:pPr>
    </w:p>
    <w:p w:rsidR="00FE3425" w:rsidRPr="005541F0" w:rsidRDefault="00FE34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E3425" w:rsidRDefault="00FE34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E3425" w:rsidRPr="005541F0" w:rsidRDefault="00FE342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E3425" w:rsidRPr="005649E4" w:rsidRDefault="00FE3425" w:rsidP="00656C1A">
      <w:pPr>
        <w:spacing w:line="120" w:lineRule="atLeast"/>
        <w:jc w:val="center"/>
        <w:rPr>
          <w:sz w:val="18"/>
          <w:szCs w:val="24"/>
        </w:rPr>
      </w:pPr>
    </w:p>
    <w:p w:rsidR="00FE3425" w:rsidRPr="001D25B0" w:rsidRDefault="00FE342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E3425" w:rsidRPr="005541F0" w:rsidRDefault="00FE3425" w:rsidP="00656C1A">
      <w:pPr>
        <w:spacing w:line="120" w:lineRule="atLeast"/>
        <w:jc w:val="center"/>
        <w:rPr>
          <w:sz w:val="18"/>
          <w:szCs w:val="24"/>
        </w:rPr>
      </w:pPr>
    </w:p>
    <w:p w:rsidR="00FE3425" w:rsidRPr="005541F0" w:rsidRDefault="00FE3425" w:rsidP="00656C1A">
      <w:pPr>
        <w:spacing w:line="120" w:lineRule="atLeast"/>
        <w:jc w:val="center"/>
        <w:rPr>
          <w:sz w:val="20"/>
          <w:szCs w:val="24"/>
        </w:rPr>
      </w:pPr>
    </w:p>
    <w:p w:rsidR="00FE3425" w:rsidRPr="001D25B0" w:rsidRDefault="00FE3425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FE3425" w:rsidRDefault="00FE3425" w:rsidP="00656C1A">
      <w:pPr>
        <w:spacing w:line="120" w:lineRule="atLeast"/>
        <w:jc w:val="center"/>
        <w:rPr>
          <w:sz w:val="30"/>
          <w:szCs w:val="24"/>
        </w:rPr>
      </w:pPr>
    </w:p>
    <w:p w:rsidR="00FE3425" w:rsidRPr="00656C1A" w:rsidRDefault="00FE3425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E3425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E3425" w:rsidRPr="00F8214F" w:rsidRDefault="00FE34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E3425" w:rsidRPr="00F8214F" w:rsidRDefault="005747D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E3425" w:rsidRPr="00F8214F" w:rsidRDefault="00FE342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E3425" w:rsidRPr="00F8214F" w:rsidRDefault="005747D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E3425" w:rsidRPr="00A63FB0" w:rsidRDefault="00FE342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E3425" w:rsidRPr="00A3761A" w:rsidRDefault="005747D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E3425" w:rsidRPr="00F8214F" w:rsidRDefault="00FE3425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FE3425" w:rsidRPr="00F8214F" w:rsidRDefault="00FE342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E3425" w:rsidRPr="00AB4194" w:rsidRDefault="00FE34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E3425" w:rsidRPr="00F8214F" w:rsidRDefault="005747D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</w:t>
            </w:r>
          </w:p>
        </w:tc>
      </w:tr>
    </w:tbl>
    <w:p w:rsidR="00FE3425" w:rsidRPr="00C725A6" w:rsidRDefault="00FE3425" w:rsidP="00C725A6">
      <w:pPr>
        <w:rPr>
          <w:rFonts w:cs="Times New Roman"/>
          <w:szCs w:val="28"/>
        </w:rPr>
      </w:pPr>
    </w:p>
    <w:p w:rsidR="00FE3425" w:rsidRPr="00FE3425" w:rsidRDefault="00FE3425" w:rsidP="00FE3425">
      <w:pPr>
        <w:tabs>
          <w:tab w:val="left" w:pos="658"/>
        </w:tabs>
        <w:jc w:val="both"/>
        <w:rPr>
          <w:rFonts w:eastAsia="Times New Roman" w:cs="Times New Roman"/>
          <w:szCs w:val="28"/>
          <w:lang w:eastAsia="ru-RU"/>
        </w:rPr>
      </w:pPr>
      <w:r w:rsidRPr="00FE3425">
        <w:rPr>
          <w:rFonts w:eastAsia="Times New Roman" w:cs="Times New Roman"/>
          <w:szCs w:val="28"/>
          <w:lang w:eastAsia="ru-RU"/>
        </w:rPr>
        <w:t xml:space="preserve">О занесении на Доску Почета </w:t>
      </w:r>
    </w:p>
    <w:p w:rsidR="00FE3425" w:rsidRPr="00FE3425" w:rsidRDefault="00FE3425" w:rsidP="00FE3425">
      <w:pPr>
        <w:tabs>
          <w:tab w:val="left" w:pos="658"/>
        </w:tabs>
        <w:jc w:val="both"/>
        <w:rPr>
          <w:rFonts w:eastAsia="Times New Roman" w:cs="Times New Roman"/>
          <w:szCs w:val="28"/>
          <w:lang w:eastAsia="ru-RU"/>
        </w:rPr>
      </w:pPr>
      <w:r w:rsidRPr="00FE3425">
        <w:rPr>
          <w:rFonts w:eastAsia="Times New Roman" w:cs="Times New Roman"/>
          <w:szCs w:val="28"/>
          <w:lang w:eastAsia="ru-RU"/>
        </w:rPr>
        <w:t>города Сургута</w:t>
      </w:r>
    </w:p>
    <w:p w:rsidR="00FE3425" w:rsidRPr="00FE3425" w:rsidRDefault="00FE3425" w:rsidP="00FE3425">
      <w:pPr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FE3425" w:rsidRPr="00FE3425" w:rsidRDefault="00FE3425" w:rsidP="00FE3425">
      <w:pPr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FE3425" w:rsidRPr="00FE3425" w:rsidRDefault="00FE3425" w:rsidP="00FE342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3425">
        <w:rPr>
          <w:rFonts w:eastAsia="Times New Roman" w:cs="Times New Roman"/>
          <w:szCs w:val="28"/>
          <w:lang w:eastAsia="ru-RU"/>
        </w:rPr>
        <w:t>В соответствии с Уставом муниципального образования городской округ Сургут Ханты-Мансийского автономного округа – Югры, постановлением Главы города от 11.08.2008 № 44 «Об</w:t>
      </w:r>
      <w:r>
        <w:rPr>
          <w:rFonts w:eastAsia="Times New Roman" w:cs="Times New Roman"/>
          <w:szCs w:val="28"/>
          <w:lang w:eastAsia="ru-RU"/>
        </w:rPr>
        <w:t xml:space="preserve"> учреждении Доски Почета города</w:t>
      </w:r>
      <w:r>
        <w:rPr>
          <w:rFonts w:eastAsia="Times New Roman" w:cs="Times New Roman"/>
          <w:szCs w:val="28"/>
          <w:lang w:eastAsia="ru-RU"/>
        </w:rPr>
        <w:br/>
      </w:r>
      <w:r w:rsidRPr="00FE3425">
        <w:rPr>
          <w:rFonts w:eastAsia="Times New Roman" w:cs="Times New Roman"/>
          <w:szCs w:val="28"/>
          <w:lang w:eastAsia="ru-RU"/>
        </w:rPr>
        <w:t xml:space="preserve">Сургута», рассмотрев документы и ходатайства бюджетного учреждения </w:t>
      </w:r>
      <w:r>
        <w:rPr>
          <w:rFonts w:eastAsia="Times New Roman" w:cs="Times New Roman"/>
          <w:szCs w:val="28"/>
          <w:lang w:eastAsia="ru-RU"/>
        </w:rPr>
        <w:br/>
      </w:r>
      <w:r w:rsidRPr="00FE3425">
        <w:rPr>
          <w:rFonts w:eastAsia="Times New Roman" w:cs="Times New Roman"/>
          <w:szCs w:val="28"/>
          <w:lang w:eastAsia="ru-RU"/>
        </w:rPr>
        <w:t>Ханты-Мансийского автономного округа – Югры «Окружной кардиоло</w:t>
      </w:r>
      <w:r>
        <w:rPr>
          <w:rFonts w:eastAsia="Times New Roman" w:cs="Times New Roman"/>
          <w:szCs w:val="28"/>
          <w:lang w:eastAsia="ru-RU"/>
        </w:rPr>
        <w:t>гический</w:t>
      </w:r>
      <w:r>
        <w:rPr>
          <w:rFonts w:eastAsia="Times New Roman" w:cs="Times New Roman"/>
          <w:szCs w:val="28"/>
          <w:lang w:eastAsia="ru-RU"/>
        </w:rPr>
        <w:br/>
      </w:r>
      <w:r w:rsidRPr="00FE3425">
        <w:rPr>
          <w:rFonts w:eastAsia="Times New Roman" w:cs="Times New Roman"/>
          <w:szCs w:val="28"/>
          <w:lang w:eastAsia="ru-RU"/>
        </w:rPr>
        <w:t>диспансер «Центр диагностики и сердечно-сосудистой хирургии», бюджетного учреждения Ханты-Мансийского автоно</w:t>
      </w:r>
      <w:r>
        <w:rPr>
          <w:rFonts w:eastAsia="Times New Roman" w:cs="Times New Roman"/>
          <w:szCs w:val="28"/>
          <w:lang w:eastAsia="ru-RU"/>
        </w:rPr>
        <w:t>много округа – Югры «</w:t>
      </w:r>
      <w:proofErr w:type="spellStart"/>
      <w:r>
        <w:rPr>
          <w:rFonts w:eastAsia="Times New Roman" w:cs="Times New Roman"/>
          <w:szCs w:val="28"/>
          <w:lang w:eastAsia="ru-RU"/>
        </w:rPr>
        <w:t>Сургутская</w:t>
      </w:r>
      <w:proofErr w:type="spellEnd"/>
      <w:r>
        <w:rPr>
          <w:rFonts w:eastAsia="Times New Roman" w:cs="Times New Roman"/>
          <w:szCs w:val="28"/>
          <w:lang w:eastAsia="ru-RU"/>
        </w:rPr>
        <w:br/>
      </w:r>
      <w:r w:rsidRPr="00FE3425">
        <w:rPr>
          <w:rFonts w:eastAsia="Times New Roman" w:cs="Times New Roman"/>
          <w:szCs w:val="28"/>
          <w:lang w:eastAsia="ru-RU"/>
        </w:rPr>
        <w:t>городская клиническая поликлин</w:t>
      </w:r>
      <w:r>
        <w:rPr>
          <w:rFonts w:eastAsia="Times New Roman" w:cs="Times New Roman"/>
          <w:szCs w:val="28"/>
          <w:lang w:eastAsia="ru-RU"/>
        </w:rPr>
        <w:t>ика № 2», бюджетного учреждения</w:t>
      </w:r>
      <w:r>
        <w:rPr>
          <w:rFonts w:eastAsia="Times New Roman" w:cs="Times New Roman"/>
          <w:szCs w:val="28"/>
          <w:lang w:eastAsia="ru-RU"/>
        </w:rPr>
        <w:br/>
      </w:r>
      <w:r w:rsidRPr="00FE3425">
        <w:rPr>
          <w:rFonts w:eastAsia="Times New Roman" w:cs="Times New Roman"/>
          <w:szCs w:val="28"/>
          <w:lang w:eastAsia="ru-RU"/>
        </w:rPr>
        <w:t>Ханты-Мансийского автономного окру</w:t>
      </w:r>
      <w:r>
        <w:rPr>
          <w:rFonts w:eastAsia="Times New Roman" w:cs="Times New Roman"/>
          <w:szCs w:val="28"/>
          <w:lang w:eastAsia="ru-RU"/>
        </w:rPr>
        <w:t>га – Югры «</w:t>
      </w:r>
      <w:proofErr w:type="spellStart"/>
      <w:r>
        <w:rPr>
          <w:rFonts w:eastAsia="Times New Roman" w:cs="Times New Roman"/>
          <w:szCs w:val="28"/>
          <w:lang w:eastAsia="ru-RU"/>
        </w:rPr>
        <w:t>Сургутская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городская</w:t>
      </w:r>
      <w:r>
        <w:rPr>
          <w:rFonts w:eastAsia="Times New Roman" w:cs="Times New Roman"/>
          <w:szCs w:val="28"/>
          <w:lang w:eastAsia="ru-RU"/>
        </w:rPr>
        <w:br/>
      </w:r>
      <w:r w:rsidRPr="00FE3425">
        <w:rPr>
          <w:rFonts w:eastAsia="Times New Roman" w:cs="Times New Roman"/>
          <w:szCs w:val="28"/>
          <w:lang w:eastAsia="ru-RU"/>
        </w:rPr>
        <w:t>клиническая поликлиника № 3», бюджетного учреждения Ханты-Мансийского автономного округа – Югры «</w:t>
      </w:r>
      <w:proofErr w:type="spellStart"/>
      <w:r w:rsidRPr="00FE3425">
        <w:rPr>
          <w:rFonts w:eastAsia="Times New Roman" w:cs="Times New Roman"/>
          <w:szCs w:val="28"/>
          <w:lang w:eastAsia="ru-RU"/>
        </w:rPr>
        <w:t>Сургутская</w:t>
      </w:r>
      <w:proofErr w:type="spellEnd"/>
      <w:r w:rsidRPr="00FE3425">
        <w:rPr>
          <w:rFonts w:eastAsia="Times New Roman" w:cs="Times New Roman"/>
          <w:szCs w:val="28"/>
          <w:lang w:eastAsia="ru-RU"/>
        </w:rPr>
        <w:t xml:space="preserve"> городска</w:t>
      </w:r>
      <w:r>
        <w:rPr>
          <w:rFonts w:eastAsia="Times New Roman" w:cs="Times New Roman"/>
          <w:szCs w:val="28"/>
          <w:lang w:eastAsia="ru-RU"/>
        </w:rPr>
        <w:t xml:space="preserve">я клиническая поликлиника № 5», </w:t>
      </w:r>
      <w:r w:rsidRPr="00FE3425">
        <w:rPr>
          <w:rFonts w:eastAsia="Times New Roman" w:cs="Times New Roman"/>
          <w:szCs w:val="28"/>
          <w:lang w:eastAsia="ru-RU"/>
        </w:rPr>
        <w:t>учитывая решение комиссии по наградам при Главе города от 30.05.2022 № 21/</w:t>
      </w:r>
      <w:proofErr w:type="spellStart"/>
      <w:r w:rsidRPr="00FE3425">
        <w:rPr>
          <w:rFonts w:eastAsia="Times New Roman" w:cs="Times New Roman"/>
          <w:szCs w:val="28"/>
          <w:lang w:eastAsia="ru-RU"/>
        </w:rPr>
        <w:t>зг</w:t>
      </w:r>
      <w:proofErr w:type="spellEnd"/>
      <w:r w:rsidRPr="00FE3425">
        <w:rPr>
          <w:rFonts w:eastAsia="Times New Roman" w:cs="Times New Roman"/>
          <w:szCs w:val="28"/>
          <w:lang w:eastAsia="ru-RU"/>
        </w:rPr>
        <w:t>:</w:t>
      </w:r>
    </w:p>
    <w:p w:rsidR="00FE3425" w:rsidRPr="00FE3425" w:rsidRDefault="00FE3425" w:rsidP="00FE3425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FE3425">
        <w:rPr>
          <w:rFonts w:eastAsia="Times New Roman" w:cs="Times New Roman"/>
          <w:szCs w:val="28"/>
          <w:lang w:eastAsia="ru-RU"/>
        </w:rPr>
        <w:t>1. Занести на Доску Почета города Сургута за особый вклад в р</w:t>
      </w:r>
      <w:r>
        <w:rPr>
          <w:rFonts w:eastAsia="Times New Roman" w:cs="Times New Roman"/>
          <w:szCs w:val="28"/>
          <w:lang w:eastAsia="ru-RU"/>
        </w:rPr>
        <w:t>ешение</w:t>
      </w:r>
      <w:r>
        <w:rPr>
          <w:rFonts w:eastAsia="Times New Roman" w:cs="Times New Roman"/>
          <w:szCs w:val="28"/>
          <w:lang w:eastAsia="ru-RU"/>
        </w:rPr>
        <w:br/>
      </w:r>
      <w:r w:rsidRPr="00FE3425">
        <w:rPr>
          <w:rFonts w:eastAsia="Times New Roman" w:cs="Times New Roman"/>
          <w:szCs w:val="28"/>
          <w:lang w:eastAsia="ru-RU"/>
        </w:rPr>
        <w:t>социально значимых для города задач,</w:t>
      </w:r>
      <w:r>
        <w:rPr>
          <w:rFonts w:eastAsia="Times New Roman" w:cs="Times New Roman"/>
          <w:szCs w:val="28"/>
          <w:lang w:eastAsia="ru-RU"/>
        </w:rPr>
        <w:t xml:space="preserve"> направленных на предупреждение</w:t>
      </w:r>
      <w:r>
        <w:rPr>
          <w:rFonts w:eastAsia="Times New Roman" w:cs="Times New Roman"/>
          <w:szCs w:val="28"/>
          <w:lang w:eastAsia="ru-RU"/>
        </w:rPr>
        <w:br/>
      </w:r>
      <w:r w:rsidRPr="00FE3425">
        <w:rPr>
          <w:rFonts w:eastAsia="Times New Roman" w:cs="Times New Roman"/>
          <w:szCs w:val="28"/>
          <w:lang w:eastAsia="ru-RU"/>
        </w:rPr>
        <w:t xml:space="preserve">распространения новой </w:t>
      </w:r>
      <w:proofErr w:type="spellStart"/>
      <w:r w:rsidRPr="00FE3425">
        <w:rPr>
          <w:rFonts w:eastAsia="Times New Roman" w:cs="Times New Roman"/>
          <w:szCs w:val="28"/>
          <w:lang w:eastAsia="ru-RU"/>
        </w:rPr>
        <w:t>коронавирусной</w:t>
      </w:r>
      <w:proofErr w:type="spellEnd"/>
      <w:r w:rsidRPr="00FE3425">
        <w:rPr>
          <w:rFonts w:eastAsia="Times New Roman" w:cs="Times New Roman"/>
          <w:szCs w:val="28"/>
          <w:lang w:eastAsia="ru-RU"/>
        </w:rPr>
        <w:t xml:space="preserve"> инфекции COVID-19</w:t>
      </w:r>
      <w:r w:rsidRPr="00FE3425">
        <w:rPr>
          <w:rFonts w:eastAsia="Calibri" w:cs="Times New Roman"/>
          <w:szCs w:val="28"/>
        </w:rPr>
        <w:t>:</w:t>
      </w:r>
    </w:p>
    <w:p w:rsidR="00FE3425" w:rsidRPr="00FE3425" w:rsidRDefault="00FE3425" w:rsidP="00FE3425">
      <w:pPr>
        <w:shd w:val="clear" w:color="auto" w:fill="FFFFFF"/>
        <w:tabs>
          <w:tab w:val="left" w:pos="229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3425">
        <w:rPr>
          <w:rFonts w:eastAsia="Times New Roman" w:cs="Times New Roman"/>
          <w:spacing w:val="-2"/>
          <w:szCs w:val="28"/>
          <w:lang w:eastAsia="ru-RU"/>
        </w:rPr>
        <w:t>- бюджетное учреждение Ханты-Мансийского автономного округа – Югры</w:t>
      </w:r>
      <w:r w:rsidRPr="00FE3425">
        <w:rPr>
          <w:rFonts w:eastAsia="Times New Roman" w:cs="Times New Roman"/>
          <w:szCs w:val="28"/>
          <w:lang w:eastAsia="ru-RU"/>
        </w:rPr>
        <w:t xml:space="preserve"> «Окружной кардиологический диспансер «Центр диагностики и сердечно-</w:t>
      </w:r>
      <w:r>
        <w:rPr>
          <w:rFonts w:eastAsia="Times New Roman" w:cs="Times New Roman"/>
          <w:szCs w:val="28"/>
          <w:lang w:eastAsia="ru-RU"/>
        </w:rPr>
        <w:br/>
      </w:r>
      <w:r w:rsidRPr="00FE3425">
        <w:rPr>
          <w:rFonts w:eastAsia="Times New Roman" w:cs="Times New Roman"/>
          <w:szCs w:val="28"/>
          <w:lang w:eastAsia="ru-RU"/>
        </w:rPr>
        <w:t>сосудистой хирургии», главный врач – Урванцева Ирина Александровна;</w:t>
      </w:r>
    </w:p>
    <w:p w:rsidR="00FE3425" w:rsidRPr="00FE3425" w:rsidRDefault="00FE3425" w:rsidP="00FE3425">
      <w:pPr>
        <w:shd w:val="clear" w:color="auto" w:fill="FFFFFF"/>
        <w:tabs>
          <w:tab w:val="left" w:pos="229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3425">
        <w:rPr>
          <w:rFonts w:eastAsia="Times New Roman" w:cs="Times New Roman"/>
          <w:spacing w:val="-2"/>
          <w:szCs w:val="28"/>
          <w:lang w:eastAsia="ru-RU"/>
        </w:rPr>
        <w:t>- бюджетное учреждение Ханты-Мансийского автономного округа – Югры</w:t>
      </w:r>
      <w:r w:rsidRPr="00FE3425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FE3425">
        <w:rPr>
          <w:rFonts w:eastAsia="Times New Roman" w:cs="Times New Roman"/>
          <w:szCs w:val="28"/>
          <w:lang w:eastAsia="ru-RU"/>
        </w:rPr>
        <w:t>Сургутская</w:t>
      </w:r>
      <w:proofErr w:type="spellEnd"/>
      <w:r w:rsidRPr="00FE3425">
        <w:rPr>
          <w:rFonts w:eastAsia="Times New Roman" w:cs="Times New Roman"/>
          <w:szCs w:val="28"/>
          <w:lang w:eastAsia="ru-RU"/>
        </w:rPr>
        <w:t xml:space="preserve"> городская клиническая поликлиника № 2», главный врач – </w:t>
      </w:r>
      <w:proofErr w:type="spellStart"/>
      <w:r w:rsidRPr="00FE3425">
        <w:rPr>
          <w:rFonts w:eastAsia="Times New Roman" w:cs="Times New Roman"/>
          <w:szCs w:val="28"/>
          <w:lang w:eastAsia="ru-RU"/>
        </w:rPr>
        <w:t>Тараник</w:t>
      </w:r>
      <w:proofErr w:type="spellEnd"/>
      <w:r w:rsidRPr="00FE3425">
        <w:rPr>
          <w:rFonts w:eastAsia="Times New Roman" w:cs="Times New Roman"/>
          <w:szCs w:val="28"/>
          <w:lang w:eastAsia="ru-RU"/>
        </w:rPr>
        <w:t xml:space="preserve"> Марина Борисовна;</w:t>
      </w:r>
    </w:p>
    <w:p w:rsidR="00FE3425" w:rsidRPr="00FE3425" w:rsidRDefault="00FE3425" w:rsidP="00FE3425">
      <w:pPr>
        <w:shd w:val="clear" w:color="auto" w:fill="FFFFFF"/>
        <w:tabs>
          <w:tab w:val="left" w:pos="229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3425">
        <w:rPr>
          <w:rFonts w:eastAsia="Times New Roman" w:cs="Times New Roman"/>
          <w:spacing w:val="-2"/>
          <w:szCs w:val="28"/>
          <w:lang w:eastAsia="ru-RU"/>
        </w:rPr>
        <w:t>- бюджетное учреждение Ханты-Мансийского автономного округа –</w:t>
      </w:r>
      <w:r w:rsidRPr="00FE3425">
        <w:rPr>
          <w:rFonts w:eastAsia="Times New Roman" w:cs="Times New Roman"/>
          <w:szCs w:val="28"/>
          <w:lang w:eastAsia="ru-RU"/>
        </w:rPr>
        <w:t xml:space="preserve"> </w:t>
      </w:r>
      <w:r w:rsidRPr="00FE3425">
        <w:rPr>
          <w:rFonts w:eastAsia="Times New Roman" w:cs="Times New Roman"/>
          <w:spacing w:val="-2"/>
          <w:szCs w:val="28"/>
          <w:lang w:eastAsia="ru-RU"/>
        </w:rPr>
        <w:t>Югры</w:t>
      </w:r>
      <w:r w:rsidRPr="00FE3425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FE3425">
        <w:rPr>
          <w:rFonts w:eastAsia="Times New Roman" w:cs="Times New Roman"/>
          <w:szCs w:val="28"/>
          <w:lang w:eastAsia="ru-RU"/>
        </w:rPr>
        <w:t>Сургутская</w:t>
      </w:r>
      <w:proofErr w:type="spellEnd"/>
      <w:r w:rsidRPr="00FE3425">
        <w:rPr>
          <w:rFonts w:eastAsia="Times New Roman" w:cs="Times New Roman"/>
          <w:szCs w:val="28"/>
          <w:lang w:eastAsia="ru-RU"/>
        </w:rPr>
        <w:t xml:space="preserve"> городская клиническая поликлиника № 3», главный врач –</w:t>
      </w:r>
      <w:r>
        <w:rPr>
          <w:rFonts w:eastAsia="Times New Roman" w:cs="Times New Roman"/>
          <w:szCs w:val="28"/>
          <w:lang w:eastAsia="ru-RU"/>
        </w:rPr>
        <w:br/>
      </w:r>
      <w:proofErr w:type="spellStart"/>
      <w:r w:rsidRPr="00FE3425">
        <w:rPr>
          <w:rFonts w:eastAsia="Times New Roman" w:cs="Times New Roman"/>
          <w:szCs w:val="28"/>
          <w:lang w:eastAsia="ru-RU"/>
        </w:rPr>
        <w:t>Гуз</w:t>
      </w:r>
      <w:proofErr w:type="spellEnd"/>
      <w:r w:rsidRPr="00FE3425">
        <w:rPr>
          <w:rFonts w:eastAsia="Times New Roman" w:cs="Times New Roman"/>
          <w:szCs w:val="28"/>
          <w:lang w:eastAsia="ru-RU"/>
        </w:rPr>
        <w:t xml:space="preserve"> Дмитрий Геннадьевич;</w:t>
      </w:r>
    </w:p>
    <w:p w:rsidR="00FE3425" w:rsidRPr="00FE3425" w:rsidRDefault="00FE3425" w:rsidP="00FE3425">
      <w:pPr>
        <w:tabs>
          <w:tab w:val="left" w:pos="229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3425">
        <w:rPr>
          <w:rFonts w:eastAsia="Times New Roman" w:cs="Times New Roman"/>
          <w:spacing w:val="-2"/>
          <w:szCs w:val="28"/>
          <w:lang w:eastAsia="ru-RU"/>
        </w:rPr>
        <w:t>- бюджетное учреждение Ханты-Мансийского автономного округа –</w:t>
      </w:r>
      <w:r w:rsidRPr="00FE3425">
        <w:rPr>
          <w:rFonts w:eastAsia="Times New Roman" w:cs="Times New Roman"/>
          <w:szCs w:val="28"/>
          <w:lang w:eastAsia="ru-RU"/>
        </w:rPr>
        <w:t xml:space="preserve"> </w:t>
      </w:r>
      <w:r w:rsidRPr="00FE3425">
        <w:rPr>
          <w:rFonts w:eastAsia="Times New Roman" w:cs="Times New Roman"/>
          <w:spacing w:val="-2"/>
          <w:szCs w:val="28"/>
          <w:lang w:eastAsia="ru-RU"/>
        </w:rPr>
        <w:t>Югры</w:t>
      </w:r>
      <w:r w:rsidRPr="00FE3425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FE3425">
        <w:rPr>
          <w:rFonts w:eastAsia="Times New Roman" w:cs="Times New Roman"/>
          <w:szCs w:val="28"/>
          <w:lang w:eastAsia="ru-RU"/>
        </w:rPr>
        <w:t>Сургутская</w:t>
      </w:r>
      <w:proofErr w:type="spellEnd"/>
      <w:r w:rsidRPr="00FE3425">
        <w:rPr>
          <w:rFonts w:eastAsia="Times New Roman" w:cs="Times New Roman"/>
          <w:szCs w:val="28"/>
          <w:lang w:eastAsia="ru-RU"/>
        </w:rPr>
        <w:t xml:space="preserve"> городская клиническая поликлиника № 5», главный врач</w:t>
      </w:r>
      <w:r>
        <w:rPr>
          <w:rFonts w:eastAsia="Times New Roman" w:cs="Times New Roman"/>
          <w:szCs w:val="28"/>
          <w:lang w:eastAsia="ru-RU"/>
        </w:rPr>
        <w:t xml:space="preserve"> –</w:t>
      </w:r>
      <w:r>
        <w:rPr>
          <w:rFonts w:eastAsia="Times New Roman" w:cs="Times New Roman"/>
          <w:szCs w:val="28"/>
          <w:lang w:eastAsia="ru-RU"/>
        </w:rPr>
        <w:br/>
      </w:r>
      <w:r w:rsidRPr="00FE3425">
        <w:rPr>
          <w:rFonts w:eastAsia="Times New Roman" w:cs="Times New Roman"/>
          <w:szCs w:val="28"/>
          <w:lang w:eastAsia="ru-RU"/>
        </w:rPr>
        <w:t>Шипилова Галина Николаевна.</w:t>
      </w:r>
    </w:p>
    <w:p w:rsidR="00FE3425" w:rsidRPr="00FE3425" w:rsidRDefault="00FE3425" w:rsidP="00FE342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3425">
        <w:rPr>
          <w:rFonts w:eastAsia="Times New Roman" w:cs="Times New Roman"/>
          <w:szCs w:val="28"/>
          <w:lang w:eastAsia="ru-RU"/>
        </w:rPr>
        <w:lastRenderedPageBreak/>
        <w:t xml:space="preserve">2. Департаменту массовых коммуникаций и аналитики </w:t>
      </w:r>
      <w:r>
        <w:rPr>
          <w:rFonts w:eastAsia="Times New Roman" w:cs="Times New Roman"/>
          <w:szCs w:val="28"/>
          <w:lang w:eastAsia="ru-RU"/>
        </w:rPr>
        <w:t>разместить</w:t>
      </w:r>
      <w:r>
        <w:rPr>
          <w:rFonts w:eastAsia="Times New Roman" w:cs="Times New Roman"/>
          <w:szCs w:val="28"/>
          <w:lang w:eastAsia="ru-RU"/>
        </w:rPr>
        <w:br/>
      </w:r>
      <w:r w:rsidRPr="00FE3425">
        <w:rPr>
          <w:rFonts w:eastAsia="Times New Roman" w:cs="Times New Roman"/>
          <w:szCs w:val="28"/>
          <w:lang w:eastAsia="ru-RU"/>
        </w:rPr>
        <w:t xml:space="preserve">настоящее распоряжение на официальном портале Администрации города: </w:t>
      </w:r>
      <w:r w:rsidRPr="00FE3425">
        <w:rPr>
          <w:rFonts w:eastAsia="Times New Roman" w:cs="Times New Roman"/>
          <w:szCs w:val="28"/>
          <w:lang w:val="en-US" w:eastAsia="ru-RU"/>
        </w:rPr>
        <w:t>www</w:t>
      </w:r>
      <w:r w:rsidRPr="00FE3425">
        <w:rPr>
          <w:rFonts w:eastAsia="Times New Roman" w:cs="Times New Roman"/>
          <w:szCs w:val="28"/>
          <w:lang w:eastAsia="ru-RU"/>
        </w:rPr>
        <w:t>.</w:t>
      </w:r>
      <w:r w:rsidRPr="00FE3425">
        <w:rPr>
          <w:rFonts w:eastAsia="Times New Roman" w:cs="Times New Roman"/>
          <w:szCs w:val="28"/>
          <w:lang w:val="en-US" w:eastAsia="ru-RU"/>
        </w:rPr>
        <w:t>admsurgut</w:t>
      </w:r>
      <w:r w:rsidRPr="00FE3425">
        <w:rPr>
          <w:rFonts w:eastAsia="Times New Roman" w:cs="Times New Roman"/>
          <w:szCs w:val="28"/>
          <w:lang w:eastAsia="ru-RU"/>
        </w:rPr>
        <w:t>.</w:t>
      </w:r>
      <w:r w:rsidRPr="00FE3425">
        <w:rPr>
          <w:rFonts w:eastAsia="Times New Roman" w:cs="Times New Roman"/>
          <w:szCs w:val="28"/>
          <w:lang w:val="en-US" w:eastAsia="ru-RU"/>
        </w:rPr>
        <w:t>ru</w:t>
      </w:r>
      <w:r w:rsidRPr="00FE3425">
        <w:rPr>
          <w:rFonts w:eastAsia="Times New Roman" w:cs="Times New Roman"/>
          <w:szCs w:val="28"/>
          <w:lang w:eastAsia="ru-RU"/>
        </w:rPr>
        <w:t xml:space="preserve">. </w:t>
      </w:r>
    </w:p>
    <w:p w:rsidR="00FE3425" w:rsidRPr="00FE3425" w:rsidRDefault="00FE3425" w:rsidP="00FE342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3425">
        <w:rPr>
          <w:rFonts w:eastAsia="Times New Roman" w:cs="Times New Roman"/>
          <w:szCs w:val="28"/>
          <w:lang w:eastAsia="ru-RU"/>
        </w:rPr>
        <w:t>3. Настоящее распоряжение вступает в силу с момента его издания.</w:t>
      </w:r>
    </w:p>
    <w:p w:rsidR="00FE3425" w:rsidRPr="00FE3425" w:rsidRDefault="00FE3425" w:rsidP="00FE342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E3425">
        <w:rPr>
          <w:rFonts w:eastAsia="Times New Roman" w:cs="Times New Roman"/>
          <w:szCs w:val="28"/>
          <w:lang w:eastAsia="ru-RU"/>
        </w:rPr>
        <w:t>4. Контроль за выполнением распоряжения оставляю за собой.</w:t>
      </w:r>
    </w:p>
    <w:p w:rsidR="00FE3425" w:rsidRPr="00FE3425" w:rsidRDefault="00FE3425" w:rsidP="00FE3425">
      <w:pPr>
        <w:keepNext/>
        <w:jc w:val="both"/>
        <w:outlineLvl w:val="5"/>
        <w:rPr>
          <w:rFonts w:eastAsia="Times New Roman" w:cs="Times New Roman"/>
          <w:szCs w:val="28"/>
          <w:lang w:eastAsia="ru-RU"/>
        </w:rPr>
      </w:pPr>
    </w:p>
    <w:p w:rsidR="00FE3425" w:rsidRPr="00FE3425" w:rsidRDefault="00FE3425" w:rsidP="00FE3425">
      <w:pPr>
        <w:keepNext/>
        <w:jc w:val="both"/>
        <w:outlineLvl w:val="5"/>
        <w:rPr>
          <w:rFonts w:eastAsia="Times New Roman" w:cs="Times New Roman"/>
          <w:szCs w:val="28"/>
          <w:lang w:eastAsia="ru-RU"/>
        </w:rPr>
      </w:pPr>
    </w:p>
    <w:p w:rsidR="00FE3425" w:rsidRPr="00FE3425" w:rsidRDefault="00FE3425" w:rsidP="00FE3425">
      <w:pPr>
        <w:keepNext/>
        <w:jc w:val="both"/>
        <w:outlineLvl w:val="5"/>
        <w:rPr>
          <w:rFonts w:eastAsia="Times New Roman" w:cs="Times New Roman"/>
          <w:szCs w:val="28"/>
          <w:lang w:eastAsia="ru-RU"/>
        </w:rPr>
      </w:pPr>
    </w:p>
    <w:p w:rsidR="00FE3425" w:rsidRPr="00FE3425" w:rsidRDefault="00FE3425" w:rsidP="00FE3425">
      <w:pPr>
        <w:keepNext/>
        <w:jc w:val="both"/>
        <w:outlineLvl w:val="5"/>
        <w:rPr>
          <w:rFonts w:eastAsia="Times New Roman" w:cs="Times New Roman"/>
          <w:szCs w:val="28"/>
          <w:lang w:eastAsia="ru-RU"/>
        </w:rPr>
      </w:pPr>
    </w:p>
    <w:p w:rsidR="00FE3425" w:rsidRPr="00FE3425" w:rsidRDefault="00FE3425" w:rsidP="00FE3425">
      <w:pPr>
        <w:keepNext/>
        <w:jc w:val="both"/>
        <w:outlineLvl w:val="5"/>
        <w:rPr>
          <w:rFonts w:eastAsia="Times New Roman" w:cs="Times New Roman"/>
          <w:szCs w:val="28"/>
          <w:lang w:eastAsia="ru-RU"/>
        </w:rPr>
      </w:pPr>
    </w:p>
    <w:p w:rsidR="00FE3425" w:rsidRPr="00FE3425" w:rsidRDefault="00FE3425" w:rsidP="00FE3425">
      <w:pPr>
        <w:keepNext/>
        <w:jc w:val="both"/>
        <w:outlineLvl w:val="5"/>
        <w:rPr>
          <w:rFonts w:eastAsia="Times New Roman" w:cs="Times New Roman"/>
          <w:szCs w:val="28"/>
          <w:lang w:eastAsia="ru-RU"/>
        </w:rPr>
      </w:pPr>
      <w:r w:rsidRPr="00FE3425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      А.С. Филатов </w:t>
      </w:r>
    </w:p>
    <w:p w:rsidR="00AC12CF" w:rsidRPr="00FE3425" w:rsidRDefault="005747DF" w:rsidP="00FE3425"/>
    <w:sectPr w:rsidR="00AC12CF" w:rsidRPr="00FE3425" w:rsidSect="00FE34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933" w:rsidRDefault="00295933">
      <w:r>
        <w:separator/>
      </w:r>
    </w:p>
  </w:endnote>
  <w:endnote w:type="continuationSeparator" w:id="0">
    <w:p w:rsidR="00295933" w:rsidRDefault="0029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5747D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5747D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5747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933" w:rsidRDefault="00295933">
      <w:r>
        <w:separator/>
      </w:r>
    </w:p>
  </w:footnote>
  <w:footnote w:type="continuationSeparator" w:id="0">
    <w:p w:rsidR="00295933" w:rsidRDefault="00295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5747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41601C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747D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5747D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5747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25"/>
    <w:rsid w:val="00295933"/>
    <w:rsid w:val="0041601C"/>
    <w:rsid w:val="00431550"/>
    <w:rsid w:val="005747DF"/>
    <w:rsid w:val="00792DCE"/>
    <w:rsid w:val="00C16E6F"/>
    <w:rsid w:val="00F12770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F671B-1507-4C04-BBAD-4E44A5FC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E34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E342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E34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3425"/>
    <w:rPr>
      <w:rFonts w:ascii="Times New Roman" w:hAnsi="Times New Roman"/>
      <w:sz w:val="28"/>
    </w:rPr>
  </w:style>
  <w:style w:type="character" w:styleId="a8">
    <w:name w:val="page number"/>
    <w:basedOn w:val="a0"/>
    <w:rsid w:val="00FE3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F834C-062D-416E-9A82-EB3C9784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2022-05-31T11:34:00Z</cp:lastPrinted>
  <dcterms:created xsi:type="dcterms:W3CDTF">2022-06-02T04:31:00Z</dcterms:created>
  <dcterms:modified xsi:type="dcterms:W3CDTF">2022-06-02T04:32:00Z</dcterms:modified>
</cp:coreProperties>
</file>