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29" w:rsidRDefault="00A31729" w:rsidP="00656C1A">
      <w:pPr>
        <w:spacing w:line="120" w:lineRule="atLeast"/>
        <w:jc w:val="center"/>
        <w:rPr>
          <w:sz w:val="24"/>
          <w:szCs w:val="24"/>
        </w:rPr>
      </w:pPr>
    </w:p>
    <w:p w:rsidR="00A31729" w:rsidRDefault="00A31729" w:rsidP="00656C1A">
      <w:pPr>
        <w:spacing w:line="120" w:lineRule="atLeast"/>
        <w:jc w:val="center"/>
        <w:rPr>
          <w:sz w:val="24"/>
          <w:szCs w:val="24"/>
        </w:rPr>
      </w:pPr>
    </w:p>
    <w:p w:rsidR="00A31729" w:rsidRPr="00852378" w:rsidRDefault="00A31729" w:rsidP="00656C1A">
      <w:pPr>
        <w:spacing w:line="120" w:lineRule="atLeast"/>
        <w:jc w:val="center"/>
        <w:rPr>
          <w:sz w:val="10"/>
          <w:szCs w:val="10"/>
        </w:rPr>
      </w:pPr>
    </w:p>
    <w:p w:rsidR="00A31729" w:rsidRDefault="00A31729" w:rsidP="00656C1A">
      <w:pPr>
        <w:spacing w:line="120" w:lineRule="atLeast"/>
        <w:jc w:val="center"/>
        <w:rPr>
          <w:sz w:val="10"/>
          <w:szCs w:val="24"/>
        </w:rPr>
      </w:pPr>
    </w:p>
    <w:p w:rsidR="00A31729" w:rsidRPr="005541F0" w:rsidRDefault="00A31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1729" w:rsidRDefault="00A317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1729" w:rsidRPr="005541F0" w:rsidRDefault="00A317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1729" w:rsidRPr="005649E4" w:rsidRDefault="00A31729" w:rsidP="00656C1A">
      <w:pPr>
        <w:spacing w:line="120" w:lineRule="atLeast"/>
        <w:jc w:val="center"/>
        <w:rPr>
          <w:sz w:val="18"/>
          <w:szCs w:val="24"/>
        </w:rPr>
      </w:pPr>
    </w:p>
    <w:p w:rsidR="00A31729" w:rsidRPr="00656C1A" w:rsidRDefault="00A317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1729" w:rsidRPr="005541F0" w:rsidRDefault="00A31729" w:rsidP="00656C1A">
      <w:pPr>
        <w:spacing w:line="120" w:lineRule="atLeast"/>
        <w:jc w:val="center"/>
        <w:rPr>
          <w:sz w:val="18"/>
          <w:szCs w:val="24"/>
        </w:rPr>
      </w:pPr>
    </w:p>
    <w:p w:rsidR="00A31729" w:rsidRPr="005541F0" w:rsidRDefault="00A31729" w:rsidP="00656C1A">
      <w:pPr>
        <w:spacing w:line="120" w:lineRule="atLeast"/>
        <w:jc w:val="center"/>
        <w:rPr>
          <w:sz w:val="20"/>
          <w:szCs w:val="24"/>
        </w:rPr>
      </w:pPr>
    </w:p>
    <w:p w:rsidR="00A31729" w:rsidRPr="00656C1A" w:rsidRDefault="00A3172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1729" w:rsidRDefault="00A31729" w:rsidP="00656C1A">
      <w:pPr>
        <w:spacing w:line="120" w:lineRule="atLeast"/>
        <w:jc w:val="center"/>
        <w:rPr>
          <w:sz w:val="30"/>
          <w:szCs w:val="24"/>
        </w:rPr>
      </w:pPr>
    </w:p>
    <w:p w:rsidR="00A31729" w:rsidRPr="00656C1A" w:rsidRDefault="00A3172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172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1729" w:rsidRPr="00F8214F" w:rsidRDefault="00A31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1729" w:rsidRPr="00F8214F" w:rsidRDefault="00C119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1729" w:rsidRPr="00F8214F" w:rsidRDefault="00A317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1729" w:rsidRPr="00F8214F" w:rsidRDefault="00C119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31729" w:rsidRPr="00A63FB0" w:rsidRDefault="00A317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1729" w:rsidRPr="00A3761A" w:rsidRDefault="00C119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1729" w:rsidRPr="00F8214F" w:rsidRDefault="00A3172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31729" w:rsidRPr="00F8214F" w:rsidRDefault="00A3172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1729" w:rsidRPr="00AB4194" w:rsidRDefault="00A317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1729" w:rsidRPr="00F8214F" w:rsidRDefault="00C119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</w:t>
            </w:r>
          </w:p>
        </w:tc>
      </w:tr>
    </w:tbl>
    <w:p w:rsidR="00A31729" w:rsidRPr="000C4AB5" w:rsidRDefault="00A31729" w:rsidP="00C725A6">
      <w:pPr>
        <w:rPr>
          <w:rFonts w:cs="Times New Roman"/>
          <w:szCs w:val="28"/>
          <w:lang w:val="en-US"/>
        </w:rPr>
      </w:pPr>
    </w:p>
    <w:p w:rsidR="00A31729" w:rsidRDefault="00A31729" w:rsidP="00A31729">
      <w:pPr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A31729" w:rsidRDefault="00A31729" w:rsidP="00A31729">
      <w:pPr>
        <w:jc w:val="both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31729" w:rsidRDefault="00A31729" w:rsidP="00A31729">
      <w:pPr>
        <w:jc w:val="both"/>
        <w:rPr>
          <w:szCs w:val="28"/>
        </w:rPr>
      </w:pPr>
      <w:r>
        <w:rPr>
          <w:szCs w:val="28"/>
        </w:rPr>
        <w:t xml:space="preserve">города от 06.12.2019 № 2599 </w:t>
      </w:r>
    </w:p>
    <w:p w:rsidR="00A31729" w:rsidRPr="00A31729" w:rsidRDefault="00A31729" w:rsidP="00A31729">
      <w:pPr>
        <w:jc w:val="both"/>
        <w:rPr>
          <w:szCs w:val="28"/>
        </w:rPr>
      </w:pPr>
      <w:r>
        <w:rPr>
          <w:szCs w:val="28"/>
        </w:rPr>
        <w:t>«Об утверждении п</w:t>
      </w:r>
      <w:r>
        <w:rPr>
          <w:bCs/>
          <w:szCs w:val="28"/>
        </w:rPr>
        <w:t>лана-графика</w:t>
      </w:r>
    </w:p>
    <w:p w:rsidR="00A31729" w:rsidRDefault="00A31729" w:rsidP="00A31729">
      <w:pPr>
        <w:jc w:val="both"/>
        <w:rPr>
          <w:szCs w:val="28"/>
        </w:rPr>
      </w:pPr>
      <w:r>
        <w:rPr>
          <w:bCs/>
          <w:szCs w:val="28"/>
        </w:rPr>
        <w:t xml:space="preserve">предоставления </w:t>
      </w:r>
      <w:r>
        <w:rPr>
          <w:szCs w:val="28"/>
        </w:rPr>
        <w:t>муниципальными</w:t>
      </w:r>
    </w:p>
    <w:p w:rsidR="00A31729" w:rsidRDefault="00A31729" w:rsidP="00A31729">
      <w:pPr>
        <w:jc w:val="both"/>
        <w:rPr>
          <w:bCs/>
          <w:szCs w:val="28"/>
        </w:rPr>
      </w:pPr>
      <w:r>
        <w:rPr>
          <w:szCs w:val="28"/>
        </w:rPr>
        <w:t xml:space="preserve">организациями </w:t>
      </w:r>
      <w:r>
        <w:rPr>
          <w:bCs/>
          <w:szCs w:val="28"/>
        </w:rPr>
        <w:t xml:space="preserve">документов </w:t>
      </w:r>
    </w:p>
    <w:p w:rsidR="00A31729" w:rsidRDefault="00A31729" w:rsidP="00A31729">
      <w:pPr>
        <w:jc w:val="both"/>
        <w:rPr>
          <w:bCs/>
          <w:szCs w:val="28"/>
        </w:rPr>
      </w:pPr>
      <w:r>
        <w:rPr>
          <w:bCs/>
          <w:szCs w:val="28"/>
        </w:rPr>
        <w:t xml:space="preserve">для установления тарифов </w:t>
      </w:r>
    </w:p>
    <w:p w:rsidR="00A31729" w:rsidRDefault="00A31729" w:rsidP="00A31729">
      <w:pPr>
        <w:jc w:val="both"/>
        <w:rPr>
          <w:bCs/>
          <w:szCs w:val="28"/>
        </w:rPr>
      </w:pPr>
      <w:r>
        <w:rPr>
          <w:bCs/>
          <w:szCs w:val="28"/>
        </w:rPr>
        <w:t xml:space="preserve">на платные услуги (работы) </w:t>
      </w:r>
    </w:p>
    <w:p w:rsidR="00A31729" w:rsidRDefault="00A31729" w:rsidP="00A31729">
      <w:pPr>
        <w:jc w:val="both"/>
        <w:rPr>
          <w:szCs w:val="28"/>
        </w:rPr>
      </w:pPr>
      <w:r>
        <w:rPr>
          <w:bCs/>
          <w:szCs w:val="28"/>
        </w:rPr>
        <w:t xml:space="preserve">на </w:t>
      </w:r>
      <w:r>
        <w:rPr>
          <w:bCs/>
          <w:szCs w:val="28"/>
          <w:lang w:val="en-US"/>
        </w:rPr>
        <w:t>I</w:t>
      </w:r>
      <w:r w:rsidRPr="00A31729">
        <w:rPr>
          <w:bCs/>
          <w:szCs w:val="28"/>
        </w:rPr>
        <w:t xml:space="preserve"> </w:t>
      </w:r>
      <w:r>
        <w:rPr>
          <w:bCs/>
          <w:szCs w:val="28"/>
        </w:rPr>
        <w:t xml:space="preserve">полугодие </w:t>
      </w:r>
      <w:r>
        <w:rPr>
          <w:szCs w:val="28"/>
        </w:rPr>
        <w:t>2020 года»</w:t>
      </w:r>
    </w:p>
    <w:p w:rsidR="00A31729" w:rsidRDefault="00A31729" w:rsidP="00A31729">
      <w:pPr>
        <w:ind w:firstLine="540"/>
        <w:jc w:val="both"/>
        <w:rPr>
          <w:szCs w:val="28"/>
        </w:rPr>
      </w:pPr>
    </w:p>
    <w:p w:rsidR="00A31729" w:rsidRDefault="00A31729" w:rsidP="00A31729">
      <w:pPr>
        <w:ind w:firstLine="540"/>
        <w:jc w:val="both"/>
        <w:rPr>
          <w:szCs w:val="28"/>
        </w:rPr>
      </w:pPr>
    </w:p>
    <w:p w:rsidR="00A31729" w:rsidRDefault="00A31729" w:rsidP="00A31729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порядке установления тарифов на услуги </w:t>
      </w:r>
      <w:r>
        <w:rPr>
          <w:szCs w:val="28"/>
        </w:rPr>
        <w:br/>
        <w:t>(работы), предоставляемые (выполняемые) муниципальными предприя-</w:t>
      </w:r>
      <w:r>
        <w:rPr>
          <w:szCs w:val="28"/>
        </w:rPr>
        <w:br/>
        <w:t>тиями и учреждениями на территории города», постановлением Админи-</w:t>
      </w:r>
      <w:r>
        <w:rPr>
          <w:szCs w:val="28"/>
        </w:rPr>
        <w:br/>
        <w:t>страции города от 12.02.20</w:t>
      </w:r>
      <w:r w:rsidR="00182B92">
        <w:rPr>
          <w:szCs w:val="28"/>
        </w:rPr>
        <w:t>1</w:t>
      </w:r>
      <w:r>
        <w:rPr>
          <w:szCs w:val="28"/>
        </w:rPr>
        <w:t xml:space="preserve">5 № 912 «Об утверждении положения о платных </w:t>
      </w:r>
      <w:r>
        <w:rPr>
          <w:szCs w:val="28"/>
        </w:rPr>
        <w:br/>
        <w:t>услугах (работах) муниципальных организаций», распоряжением Админи-</w:t>
      </w:r>
      <w:r>
        <w:rPr>
          <w:szCs w:val="28"/>
        </w:rPr>
        <w:br/>
        <w:t xml:space="preserve">страции города от 30.12.2005 № 3686 «Об утверждении Регламента Админи-страции города»: </w:t>
      </w:r>
    </w:p>
    <w:p w:rsidR="00A31729" w:rsidRPr="00A31729" w:rsidRDefault="00A31729" w:rsidP="00A3172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31729">
        <w:rPr>
          <w:szCs w:val="28"/>
        </w:rPr>
        <w:t>Внести в распоряжение Администрации города от 06.12.2019 № 2599 «Об утверждении п</w:t>
      </w:r>
      <w:r w:rsidRPr="00A31729">
        <w:rPr>
          <w:bCs/>
          <w:szCs w:val="28"/>
        </w:rPr>
        <w:t xml:space="preserve">лана-графика предоставления </w:t>
      </w:r>
      <w:r w:rsidRPr="00A31729">
        <w:rPr>
          <w:szCs w:val="28"/>
        </w:rPr>
        <w:t>муниципальными органи</w:t>
      </w:r>
      <w:r>
        <w:rPr>
          <w:szCs w:val="28"/>
        </w:rPr>
        <w:t>-</w:t>
      </w:r>
      <w:r>
        <w:rPr>
          <w:szCs w:val="28"/>
        </w:rPr>
        <w:br/>
      </w:r>
      <w:r w:rsidRPr="00A31729">
        <w:rPr>
          <w:szCs w:val="28"/>
        </w:rPr>
        <w:t xml:space="preserve">зациями </w:t>
      </w:r>
      <w:r w:rsidRPr="00A31729">
        <w:rPr>
          <w:bCs/>
          <w:szCs w:val="28"/>
        </w:rPr>
        <w:t xml:space="preserve">документов для установления тарифов на платные услуги (работы) </w:t>
      </w:r>
      <w:r>
        <w:rPr>
          <w:bCs/>
          <w:szCs w:val="28"/>
        </w:rPr>
        <w:br/>
      </w:r>
      <w:r w:rsidRPr="00A31729">
        <w:rPr>
          <w:bCs/>
          <w:szCs w:val="28"/>
        </w:rPr>
        <w:t xml:space="preserve">на </w:t>
      </w:r>
      <w:r w:rsidRPr="00A31729">
        <w:rPr>
          <w:bCs/>
          <w:szCs w:val="28"/>
          <w:lang w:val="en-US"/>
        </w:rPr>
        <w:t>I</w:t>
      </w:r>
      <w:r w:rsidRPr="00A31729">
        <w:rPr>
          <w:bCs/>
          <w:szCs w:val="28"/>
        </w:rPr>
        <w:t xml:space="preserve"> полугодие </w:t>
      </w:r>
      <w:r w:rsidRPr="00A31729">
        <w:rPr>
          <w:szCs w:val="28"/>
        </w:rPr>
        <w:t>2020 года» изменение, дополнив приложение к распоряжению строками 6 – 12 следующего содержания:</w:t>
      </w:r>
    </w:p>
    <w:p w:rsidR="00A31729" w:rsidRPr="00A31729" w:rsidRDefault="00A31729" w:rsidP="00A31729">
      <w:pPr>
        <w:jc w:val="both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115"/>
        <w:gridCol w:w="2972"/>
        <w:gridCol w:w="1700"/>
        <w:gridCol w:w="426"/>
      </w:tblGrid>
      <w:tr w:rsidR="00A31729" w:rsidTr="00A31729">
        <w:trPr>
          <w:trHeight w:val="323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муниципальной организации</w:t>
            </w:r>
          </w:p>
        </w:tc>
        <w:tc>
          <w:tcPr>
            <w:tcW w:w="2972" w:type="dxa"/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прейскуранта тарифов, подлежащий пересмотру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предоставления документов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</w:p>
          <w:p w:rsidR="00A31729" w:rsidRDefault="00A31729" w:rsidP="00A31729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  <w:tr w:rsidR="00A31729" w:rsidTr="00A31729">
        <w:trPr>
          <w:trHeight w:val="323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 xml:space="preserve">6. Муниципальное казённое учреждение «Управление </w:t>
            </w:r>
          </w:p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информационных технологий </w:t>
            </w:r>
          </w:p>
          <w:p w:rsidR="00A31729" w:rsidRDefault="00A31729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и связи города Сургута»</w:t>
            </w:r>
          </w:p>
        </w:tc>
        <w:tc>
          <w:tcPr>
            <w:tcW w:w="2972" w:type="dxa"/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05-04-01/4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645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7. Муниципальное бюджетное учреждение дополнительного образования «Детская школа искусств № 1»</w:t>
            </w:r>
          </w:p>
        </w:tc>
        <w:tc>
          <w:tcPr>
            <w:tcW w:w="2972" w:type="dxa"/>
            <w:vMerge w:val="restart"/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10-100-01/1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10-100-02/1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10-100-03/1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10-201-01/1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10-201-02/1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10-201-03/1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10-202-01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10-101-01</w:t>
            </w:r>
          </w:p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10-203-01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645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8. Муниципальное бюджетное учреждение дополнительного образования «Детская школа искусств № 2»</w:t>
            </w:r>
          </w:p>
        </w:tc>
        <w:tc>
          <w:tcPr>
            <w:tcW w:w="2972" w:type="dxa"/>
            <w:vMerge/>
            <w:hideMark/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4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9. Муниципальное бюджетное учреждение дополнительного образования «Детская школа искусств № 3»</w:t>
            </w:r>
          </w:p>
        </w:tc>
        <w:tc>
          <w:tcPr>
            <w:tcW w:w="2972" w:type="dxa"/>
            <w:vMerge/>
            <w:hideMark/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4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 xml:space="preserve">10. Муниципальное бюджетное учреждение дополнительного образования «Детская школа искусств имени Григория </w:t>
            </w:r>
          </w:p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Кукуевицкого»</w:t>
            </w:r>
          </w:p>
        </w:tc>
        <w:tc>
          <w:tcPr>
            <w:tcW w:w="2972" w:type="dxa"/>
            <w:vMerge/>
            <w:hideMark/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4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 xml:space="preserve">11. Муниципальное бюджетное учреждение дополнительного образования «Детская </w:t>
            </w:r>
          </w:p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художественная школа № 1 имени Л.А. Горды»</w:t>
            </w:r>
          </w:p>
        </w:tc>
        <w:tc>
          <w:tcPr>
            <w:tcW w:w="2972" w:type="dxa"/>
            <w:vMerge/>
            <w:hideMark/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  <w:tr w:rsidR="00A31729" w:rsidTr="00A31729">
        <w:trPr>
          <w:trHeight w:val="48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hideMark/>
          </w:tcPr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 xml:space="preserve">12. Муниципальное автономное учреждение дополнительного образования «Детская </w:t>
            </w:r>
          </w:p>
          <w:p w:rsidR="00A31729" w:rsidRDefault="00A31729">
            <w:pPr>
              <w:rPr>
                <w:szCs w:val="28"/>
              </w:rPr>
            </w:pPr>
            <w:r>
              <w:rPr>
                <w:szCs w:val="28"/>
              </w:rPr>
              <w:t>хореографическая школа № 1»</w:t>
            </w:r>
          </w:p>
        </w:tc>
        <w:tc>
          <w:tcPr>
            <w:tcW w:w="2972" w:type="dxa"/>
            <w:vMerge/>
            <w:hideMark/>
          </w:tcPr>
          <w:p w:rsidR="00A31729" w:rsidRDefault="00A31729">
            <w:pPr>
              <w:rPr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hideMark/>
          </w:tcPr>
          <w:p w:rsidR="00A31729" w:rsidRDefault="00A31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729" w:rsidRDefault="00A31729">
            <w:pPr>
              <w:jc w:val="center"/>
              <w:rPr>
                <w:szCs w:val="28"/>
              </w:rPr>
            </w:pPr>
          </w:p>
        </w:tc>
      </w:tr>
    </w:tbl>
    <w:p w:rsidR="00A31729" w:rsidRDefault="00A31729" w:rsidP="00A31729">
      <w:pPr>
        <w:pStyle w:val="a9"/>
        <w:ind w:left="567"/>
        <w:jc w:val="both"/>
        <w:rPr>
          <w:sz w:val="28"/>
          <w:szCs w:val="28"/>
        </w:rPr>
      </w:pPr>
    </w:p>
    <w:p w:rsidR="00A31729" w:rsidRDefault="00A31729" w:rsidP="00A31729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A31729"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31729" w:rsidRDefault="00A31729" w:rsidP="00A31729">
      <w:pPr>
        <w:jc w:val="both"/>
        <w:rPr>
          <w:color w:val="FF0000"/>
          <w:szCs w:val="28"/>
        </w:rPr>
      </w:pPr>
    </w:p>
    <w:p w:rsidR="00A31729" w:rsidRDefault="00A31729" w:rsidP="00A31729">
      <w:pPr>
        <w:jc w:val="both"/>
        <w:rPr>
          <w:color w:val="FF0000"/>
          <w:szCs w:val="28"/>
        </w:rPr>
      </w:pPr>
    </w:p>
    <w:p w:rsidR="00A31729" w:rsidRDefault="00A31729" w:rsidP="00A31729">
      <w:pPr>
        <w:jc w:val="both"/>
        <w:rPr>
          <w:color w:val="FF0000"/>
          <w:szCs w:val="28"/>
        </w:rPr>
      </w:pPr>
    </w:p>
    <w:p w:rsidR="00A31729" w:rsidRDefault="00A31729" w:rsidP="00A31729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31729" w:rsidRDefault="00A31729" w:rsidP="00A31729">
      <w:pPr>
        <w:jc w:val="both"/>
        <w:rPr>
          <w:bCs/>
          <w:i/>
          <w:szCs w:val="28"/>
        </w:rPr>
      </w:pPr>
    </w:p>
    <w:p w:rsidR="00EE2AB4" w:rsidRPr="00A31729" w:rsidRDefault="00EE2AB4" w:rsidP="00A31729"/>
    <w:sectPr w:rsidR="00EE2AB4" w:rsidRPr="00A31729" w:rsidSect="00A3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5" w:rsidRDefault="00BE21A5">
      <w:r>
        <w:separator/>
      </w:r>
    </w:p>
  </w:endnote>
  <w:endnote w:type="continuationSeparator" w:id="0">
    <w:p w:rsidR="00BE21A5" w:rsidRDefault="00B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119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119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11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5" w:rsidRDefault="00BE21A5">
      <w:r>
        <w:separator/>
      </w:r>
    </w:p>
  </w:footnote>
  <w:footnote w:type="continuationSeparator" w:id="0">
    <w:p w:rsidR="00BE21A5" w:rsidRDefault="00BE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119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86B4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19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17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17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17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119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119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2D97"/>
    <w:multiLevelType w:val="hybridMultilevel"/>
    <w:tmpl w:val="EC60B3E2"/>
    <w:lvl w:ilvl="0" w:tplc="6BB09C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29"/>
    <w:rsid w:val="00182B92"/>
    <w:rsid w:val="002D16DA"/>
    <w:rsid w:val="005D20B7"/>
    <w:rsid w:val="006B3A2B"/>
    <w:rsid w:val="00A31729"/>
    <w:rsid w:val="00B86B45"/>
    <w:rsid w:val="00BE21A5"/>
    <w:rsid w:val="00C060F6"/>
    <w:rsid w:val="00C1197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66A9-19DB-4719-B90C-816B6AA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1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17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1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729"/>
    <w:rPr>
      <w:rFonts w:ascii="Times New Roman" w:hAnsi="Times New Roman"/>
      <w:sz w:val="28"/>
    </w:rPr>
  </w:style>
  <w:style w:type="character" w:styleId="a8">
    <w:name w:val="page number"/>
    <w:basedOn w:val="a0"/>
    <w:rsid w:val="00A31729"/>
  </w:style>
  <w:style w:type="paragraph" w:styleId="a9">
    <w:name w:val="List Paragraph"/>
    <w:basedOn w:val="a"/>
    <w:uiPriority w:val="34"/>
    <w:qFormat/>
    <w:rsid w:val="00A317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2020-03-05T10:27:00Z</cp:lastPrinted>
  <dcterms:created xsi:type="dcterms:W3CDTF">2020-03-06T09:33:00Z</dcterms:created>
  <dcterms:modified xsi:type="dcterms:W3CDTF">2020-03-06T09:33:00Z</dcterms:modified>
</cp:coreProperties>
</file>