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97" w:rsidRDefault="00114697" w:rsidP="00656C1A">
      <w:pPr>
        <w:spacing w:line="120" w:lineRule="atLeast"/>
        <w:jc w:val="center"/>
        <w:rPr>
          <w:sz w:val="24"/>
          <w:szCs w:val="24"/>
        </w:rPr>
      </w:pPr>
    </w:p>
    <w:p w:rsidR="00114697" w:rsidRDefault="00114697" w:rsidP="00656C1A">
      <w:pPr>
        <w:spacing w:line="120" w:lineRule="atLeast"/>
        <w:jc w:val="center"/>
        <w:rPr>
          <w:sz w:val="24"/>
          <w:szCs w:val="24"/>
        </w:rPr>
      </w:pPr>
    </w:p>
    <w:p w:rsidR="00114697" w:rsidRPr="00852378" w:rsidRDefault="00114697" w:rsidP="00656C1A">
      <w:pPr>
        <w:spacing w:line="120" w:lineRule="atLeast"/>
        <w:jc w:val="center"/>
        <w:rPr>
          <w:sz w:val="10"/>
          <w:szCs w:val="10"/>
        </w:rPr>
      </w:pPr>
    </w:p>
    <w:p w:rsidR="00114697" w:rsidRDefault="00114697" w:rsidP="00656C1A">
      <w:pPr>
        <w:spacing w:line="120" w:lineRule="atLeast"/>
        <w:jc w:val="center"/>
        <w:rPr>
          <w:sz w:val="10"/>
          <w:szCs w:val="24"/>
        </w:rPr>
      </w:pPr>
    </w:p>
    <w:p w:rsidR="00114697" w:rsidRPr="005541F0" w:rsidRDefault="001146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14697" w:rsidRPr="005541F0" w:rsidRDefault="001146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14697" w:rsidRPr="005649E4" w:rsidRDefault="00114697" w:rsidP="00656C1A">
      <w:pPr>
        <w:spacing w:line="120" w:lineRule="atLeast"/>
        <w:jc w:val="center"/>
        <w:rPr>
          <w:sz w:val="18"/>
          <w:szCs w:val="24"/>
        </w:rPr>
      </w:pPr>
    </w:p>
    <w:p w:rsidR="00114697" w:rsidRPr="00656C1A" w:rsidRDefault="0011469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14697" w:rsidRPr="005541F0" w:rsidRDefault="00114697" w:rsidP="00656C1A">
      <w:pPr>
        <w:spacing w:line="120" w:lineRule="atLeast"/>
        <w:jc w:val="center"/>
        <w:rPr>
          <w:sz w:val="18"/>
          <w:szCs w:val="24"/>
        </w:rPr>
      </w:pPr>
    </w:p>
    <w:p w:rsidR="00114697" w:rsidRPr="005541F0" w:rsidRDefault="00114697" w:rsidP="00656C1A">
      <w:pPr>
        <w:spacing w:line="120" w:lineRule="atLeast"/>
        <w:jc w:val="center"/>
        <w:rPr>
          <w:sz w:val="20"/>
          <w:szCs w:val="24"/>
        </w:rPr>
      </w:pPr>
    </w:p>
    <w:p w:rsidR="00114697" w:rsidRPr="00656C1A" w:rsidRDefault="0011469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14697" w:rsidRDefault="00114697" w:rsidP="00656C1A">
      <w:pPr>
        <w:spacing w:line="120" w:lineRule="atLeast"/>
        <w:jc w:val="center"/>
        <w:rPr>
          <w:sz w:val="30"/>
          <w:szCs w:val="24"/>
        </w:rPr>
      </w:pPr>
    </w:p>
    <w:p w:rsidR="00114697" w:rsidRPr="00656C1A" w:rsidRDefault="0011469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1469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14697" w:rsidRPr="00F8214F" w:rsidRDefault="001146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14697" w:rsidRPr="00F8214F" w:rsidRDefault="00D10B1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14697" w:rsidRPr="00F8214F" w:rsidRDefault="0011469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14697" w:rsidRPr="00F8214F" w:rsidRDefault="00D10B1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114697" w:rsidRPr="00A63FB0" w:rsidRDefault="0011469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14697" w:rsidRPr="00A3761A" w:rsidRDefault="00D10B1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114697" w:rsidRPr="00F8214F" w:rsidRDefault="0011469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14697" w:rsidRPr="00F8214F" w:rsidRDefault="0011469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14697" w:rsidRPr="00AB4194" w:rsidRDefault="001146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14697" w:rsidRPr="00F8214F" w:rsidRDefault="00D10B1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5164</w:t>
            </w:r>
          </w:p>
        </w:tc>
      </w:tr>
    </w:tbl>
    <w:p w:rsidR="00114697" w:rsidRDefault="00114697" w:rsidP="00C725A6">
      <w:pPr>
        <w:rPr>
          <w:rFonts w:cs="Times New Roman"/>
          <w:szCs w:val="28"/>
        </w:rPr>
      </w:pPr>
    </w:p>
    <w:p w:rsidR="00114697" w:rsidRDefault="00114697" w:rsidP="00114697">
      <w:pPr>
        <w:tabs>
          <w:tab w:val="left" w:pos="6613"/>
        </w:tabs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О внесении изменений </w:t>
      </w:r>
    </w:p>
    <w:p w:rsidR="00114697" w:rsidRDefault="00114697" w:rsidP="00114697">
      <w:pPr>
        <w:tabs>
          <w:tab w:val="left" w:pos="6613"/>
        </w:tabs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в постановление Администрации </w:t>
      </w:r>
    </w:p>
    <w:p w:rsidR="00114697" w:rsidRDefault="00114697" w:rsidP="00114697">
      <w:pPr>
        <w:tabs>
          <w:tab w:val="left" w:pos="6613"/>
        </w:tabs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города от 07.05.2018 № 3211 </w:t>
      </w:r>
    </w:p>
    <w:p w:rsidR="00114697" w:rsidRDefault="00114697" w:rsidP="00114697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«Об осуществлении переданного </w:t>
      </w:r>
    </w:p>
    <w:p w:rsidR="00114697" w:rsidRDefault="00114697" w:rsidP="00114697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органу местного самоуправления </w:t>
      </w:r>
    </w:p>
    <w:p w:rsidR="00114697" w:rsidRDefault="00114697" w:rsidP="00114697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отдельного государственного </w:t>
      </w:r>
    </w:p>
    <w:p w:rsidR="00114697" w:rsidRDefault="00114697" w:rsidP="00114697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полномочия по финансовому </w:t>
      </w:r>
    </w:p>
    <w:p w:rsidR="00114697" w:rsidRDefault="00114697" w:rsidP="00114697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обеспечению проведения </w:t>
      </w:r>
    </w:p>
    <w:p w:rsidR="00114697" w:rsidRDefault="00114697" w:rsidP="00114697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государственной итоговой </w:t>
      </w:r>
    </w:p>
    <w:p w:rsidR="00114697" w:rsidRDefault="00114697" w:rsidP="00114697">
      <w:pPr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x-none"/>
        </w:rPr>
        <w:t>аттестации»</w:t>
      </w:r>
    </w:p>
    <w:p w:rsidR="00114697" w:rsidRDefault="00114697" w:rsidP="00C725A6">
      <w:pPr>
        <w:rPr>
          <w:rFonts w:cs="Times New Roman"/>
          <w:szCs w:val="28"/>
        </w:rPr>
      </w:pPr>
    </w:p>
    <w:p w:rsidR="00114697" w:rsidRPr="00C725A6" w:rsidRDefault="00114697" w:rsidP="00C725A6">
      <w:pPr>
        <w:rPr>
          <w:rFonts w:cs="Times New Roman"/>
          <w:szCs w:val="28"/>
        </w:rPr>
      </w:pPr>
    </w:p>
    <w:p w:rsidR="00114697" w:rsidRDefault="00114697" w:rsidP="00114697">
      <w:pPr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x-none"/>
        </w:rPr>
        <w:t>На основании Закона Ханты-Мансийского автономного округа – Югры               от 11.12.2013 № 123-оз «</w:t>
      </w:r>
      <w:r w:rsidRPr="00DF780B">
        <w:rPr>
          <w:rFonts w:cs="Times New Roman"/>
          <w:szCs w:val="28"/>
        </w:rPr>
        <w:t xml:space="preserve">О наделении органов местного самоуправления муниципальных образований Ханты-Мансийского автономного округа </w:t>
      </w:r>
      <w:r>
        <w:rPr>
          <w:rFonts w:cs="Times New Roman"/>
          <w:szCs w:val="28"/>
        </w:rPr>
        <w:t>–</w:t>
      </w:r>
      <w:r w:rsidRPr="00DF780B">
        <w:rPr>
          <w:rFonts w:cs="Times New Roman"/>
          <w:szCs w:val="28"/>
        </w:rPr>
        <w:t xml:space="preserve"> Югры </w:t>
      </w:r>
      <w:r>
        <w:rPr>
          <w:rFonts w:cs="Times New Roman"/>
          <w:szCs w:val="28"/>
        </w:rPr>
        <w:t xml:space="preserve">                      </w:t>
      </w:r>
      <w:r w:rsidRPr="00DF780B">
        <w:rPr>
          <w:rFonts w:cs="Times New Roman"/>
          <w:szCs w:val="28"/>
        </w:rPr>
        <w:t xml:space="preserve">отдельными государственными полномочиями Ханты-Мансийского автономного округа </w:t>
      </w:r>
      <w:r>
        <w:rPr>
          <w:rFonts w:cs="Times New Roman"/>
          <w:szCs w:val="28"/>
        </w:rPr>
        <w:t>–</w:t>
      </w:r>
      <w:r w:rsidRPr="00DF780B">
        <w:rPr>
          <w:rFonts w:cs="Times New Roman"/>
          <w:szCs w:val="28"/>
        </w:rPr>
        <w:t xml:space="preserve"> Югры в сфере образования и о субвенциях местным бюджетам </w:t>
      </w:r>
      <w:r>
        <w:rPr>
          <w:rFonts w:cs="Times New Roman"/>
          <w:szCs w:val="28"/>
        </w:rPr>
        <w:t xml:space="preserve">                 </w:t>
      </w:r>
      <w:r w:rsidRPr="00DF780B">
        <w:rPr>
          <w:rFonts w:cs="Times New Roman"/>
          <w:szCs w:val="28"/>
        </w:rPr>
        <w:t xml:space="preserve">на обеспечение государственных гарантий реализации прав на получение </w:t>
      </w:r>
      <w:r w:rsidRPr="00114697">
        <w:rPr>
          <w:rFonts w:cs="Times New Roman"/>
          <w:spacing w:val="-6"/>
          <w:szCs w:val="28"/>
        </w:rPr>
        <w:t>общедоступного и бесплатного дошкольного образования в муниципальных дошкольных</w:t>
      </w:r>
      <w:r w:rsidRPr="00DF780B">
        <w:rPr>
          <w:rFonts w:cs="Times New Roman"/>
          <w:szCs w:val="28"/>
        </w:rPr>
        <w:t xml:space="preserve">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</w:t>
      </w:r>
      <w:r>
        <w:rPr>
          <w:rFonts w:cs="Times New Roman"/>
          <w:szCs w:val="28"/>
        </w:rPr>
        <w:t xml:space="preserve">                </w:t>
      </w:r>
      <w:r w:rsidRPr="00DF780B">
        <w:rPr>
          <w:rFonts w:cs="Times New Roman"/>
          <w:szCs w:val="28"/>
        </w:rPr>
        <w:t>образования детей в муниципальных общеобразовательных организациях</w:t>
      </w:r>
      <w:r>
        <w:rPr>
          <w:rFonts w:cs="Times New Roman"/>
          <w:szCs w:val="28"/>
        </w:rPr>
        <w:t>»,                         в соответствии с распоряжением Администрации города от 30.12.2005 № 3686                                  «Об утверждении Регламента Администрации города»:</w:t>
      </w:r>
    </w:p>
    <w:p w:rsidR="00114697" w:rsidRDefault="00114697" w:rsidP="00114697">
      <w:pPr>
        <w:ind w:firstLine="709"/>
        <w:jc w:val="both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1. Внести в постановление Администрации города от 07.05.2018 № 3211 «Об осуществлении переданного органу местного самоуправления отдельного государственного полномочия по финансовому обеспечению проведения государственной итоговой аттестации» (с изменениями от 06.06.2018 № 4238, 03.06.2019 № 3774) следующие изменения:</w:t>
      </w:r>
    </w:p>
    <w:p w:rsidR="00114697" w:rsidRDefault="00114697" w:rsidP="00114697">
      <w:pPr>
        <w:ind w:firstLine="709"/>
        <w:jc w:val="both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1.1. Подпункт 2.4.1 пункта 2 постановления изложить в следующей                  редакции:</w:t>
      </w:r>
    </w:p>
    <w:p w:rsidR="00114697" w:rsidRDefault="00114697" w:rsidP="00114697">
      <w:pPr>
        <w:ind w:firstLine="709"/>
        <w:jc w:val="both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lastRenderedPageBreak/>
        <w:t>«2.4.1. В составе субсидии на выполнение муниципального задания                  на оказание муниципальных услуг (выполнение работ) муниципальным общеобразовательным учреждениям средства на:</w:t>
      </w:r>
    </w:p>
    <w:p w:rsidR="00114697" w:rsidRDefault="00114697" w:rsidP="00114697">
      <w:pPr>
        <w:ind w:firstLine="709"/>
        <w:jc w:val="both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- выплату педагогическим работникам муниципального образовательного </w:t>
      </w:r>
      <w:r w:rsidRPr="00114697">
        <w:rPr>
          <w:rFonts w:eastAsia="Times New Roman" w:cs="Times New Roman"/>
          <w:spacing w:val="-4"/>
          <w:szCs w:val="28"/>
          <w:lang w:eastAsia="x-none"/>
        </w:rPr>
        <w:t>учреждения, привлекаемым к проведению государственной итоговой аттестации,</w:t>
      </w:r>
      <w:r>
        <w:rPr>
          <w:rFonts w:eastAsia="Times New Roman" w:cs="Times New Roman"/>
          <w:szCs w:val="28"/>
          <w:lang w:eastAsia="x-none"/>
        </w:rPr>
        <w:t xml:space="preserve"> завершающей освоение основных образовательных программ основного общего </w:t>
      </w:r>
      <w:r w:rsidRPr="00114697">
        <w:rPr>
          <w:rFonts w:eastAsia="Times New Roman" w:cs="Times New Roman"/>
          <w:spacing w:val="-4"/>
          <w:szCs w:val="28"/>
          <w:lang w:eastAsia="x-none"/>
        </w:rPr>
        <w:t>и среднего общего образования, компенсации за работу с учетом суммы страховых</w:t>
      </w:r>
      <w:r>
        <w:rPr>
          <w:rFonts w:eastAsia="Times New Roman" w:cs="Times New Roman"/>
          <w:szCs w:val="28"/>
          <w:lang w:eastAsia="x-none"/>
        </w:rPr>
        <w:t xml:space="preserve"> взносов в государственные внебюджетные фонды; оплату проезда к месту                   проведения проверки экзаменационных работ и обратно; оплату проживания;</w:t>
      </w:r>
    </w:p>
    <w:p w:rsidR="00114697" w:rsidRDefault="00114697" w:rsidP="00114697">
      <w:pPr>
        <w:ind w:firstLine="709"/>
        <w:jc w:val="both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- организационные расходы (на приобретение расходных материалов                            к копировальной и множительной технике, канцелярских товаров) для обеспе- чения проведения государственной итоговой аттестации, завершающей освоение основных образовательных программ основного общего и среднего общего                   образования;</w:t>
      </w:r>
    </w:p>
    <w:p w:rsidR="00114697" w:rsidRDefault="00114697" w:rsidP="00114697">
      <w:pPr>
        <w:ind w:firstLine="709"/>
        <w:jc w:val="both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- обеспечение информационной безопасности при проведении </w:t>
      </w:r>
      <w:r w:rsidRPr="00114697">
        <w:rPr>
          <w:rFonts w:eastAsia="Times New Roman" w:cs="Times New Roman"/>
          <w:spacing w:val="-4"/>
          <w:szCs w:val="28"/>
          <w:lang w:eastAsia="x-none"/>
        </w:rPr>
        <w:t>государственной итоговой аттестации, завершающей освоение основных образовательных</w:t>
      </w:r>
      <w:r>
        <w:rPr>
          <w:rFonts w:eastAsia="Times New Roman" w:cs="Times New Roman"/>
          <w:szCs w:val="28"/>
          <w:lang w:eastAsia="x-none"/>
        </w:rPr>
        <w:t xml:space="preserve"> программ основного общего и среднего общего образования».</w:t>
      </w:r>
    </w:p>
    <w:p w:rsidR="00114697" w:rsidRPr="00EA2DF5" w:rsidRDefault="00114697" w:rsidP="00114697">
      <w:pPr>
        <w:ind w:firstLine="709"/>
        <w:jc w:val="both"/>
        <w:rPr>
          <w:rFonts w:eastAsia="Times New Roman" w:cs="Times New Roman"/>
          <w:szCs w:val="28"/>
          <w:lang w:eastAsia="x-none"/>
        </w:rPr>
      </w:pPr>
      <w:r w:rsidRPr="00114697">
        <w:rPr>
          <w:rFonts w:eastAsia="Times New Roman" w:cs="Times New Roman"/>
          <w:spacing w:val="-4"/>
          <w:szCs w:val="28"/>
          <w:lang w:eastAsia="x-none"/>
        </w:rPr>
        <w:t xml:space="preserve">1.2. </w:t>
      </w:r>
      <w:r w:rsidR="00C67AB9">
        <w:rPr>
          <w:rFonts w:eastAsia="Times New Roman" w:cs="Times New Roman"/>
          <w:spacing w:val="-4"/>
          <w:szCs w:val="28"/>
          <w:lang w:eastAsia="x-none"/>
        </w:rPr>
        <w:t>П</w:t>
      </w:r>
      <w:r w:rsidRPr="00114697">
        <w:rPr>
          <w:rFonts w:eastAsia="Times New Roman" w:cs="Times New Roman"/>
          <w:spacing w:val="-4"/>
          <w:szCs w:val="28"/>
          <w:lang w:eastAsia="x-none"/>
        </w:rPr>
        <w:t>одпункт 2.4.2 пункта 2 постановления после слов «государственной итоговой</w:t>
      </w:r>
      <w:r>
        <w:rPr>
          <w:rFonts w:eastAsia="Times New Roman" w:cs="Times New Roman"/>
          <w:szCs w:val="28"/>
          <w:lang w:eastAsia="x-none"/>
        </w:rPr>
        <w:t xml:space="preserve"> аттестации» до</w:t>
      </w:r>
      <w:r w:rsidR="00C67AB9">
        <w:rPr>
          <w:rFonts w:eastAsia="Times New Roman" w:cs="Times New Roman"/>
          <w:szCs w:val="28"/>
          <w:lang w:eastAsia="x-none"/>
        </w:rPr>
        <w:t>полн</w:t>
      </w:r>
      <w:r>
        <w:rPr>
          <w:rFonts w:eastAsia="Times New Roman" w:cs="Times New Roman"/>
          <w:szCs w:val="28"/>
          <w:lang w:eastAsia="x-none"/>
        </w:rPr>
        <w:t>ить слова</w:t>
      </w:r>
      <w:r w:rsidR="00C67AB9">
        <w:rPr>
          <w:rFonts w:eastAsia="Times New Roman" w:cs="Times New Roman"/>
          <w:szCs w:val="28"/>
          <w:lang w:eastAsia="x-none"/>
        </w:rPr>
        <w:t>ми</w:t>
      </w:r>
      <w:r>
        <w:rPr>
          <w:rFonts w:eastAsia="Times New Roman" w:cs="Times New Roman"/>
          <w:szCs w:val="28"/>
          <w:lang w:eastAsia="x-none"/>
        </w:rPr>
        <w:t xml:space="preserve"> «, завершающей </w:t>
      </w:r>
      <w:r w:rsidRPr="00EA2DF5">
        <w:rPr>
          <w:rFonts w:eastAsia="Times New Roman" w:cs="Times New Roman"/>
          <w:szCs w:val="28"/>
          <w:lang w:eastAsia="x-none"/>
        </w:rPr>
        <w:t>освоение основных образовательных программ основного общего и среднего общего образования,».</w:t>
      </w:r>
    </w:p>
    <w:p w:rsidR="00114697" w:rsidRPr="00EA2DF5" w:rsidRDefault="00114697" w:rsidP="00114697">
      <w:pPr>
        <w:ind w:firstLine="709"/>
        <w:jc w:val="both"/>
        <w:rPr>
          <w:rFonts w:eastAsia="Times New Roman" w:cs="Times New Roman"/>
          <w:szCs w:val="28"/>
          <w:lang w:eastAsia="x-none"/>
        </w:rPr>
      </w:pPr>
      <w:r w:rsidRPr="00EA2DF5">
        <w:rPr>
          <w:rFonts w:eastAsia="Times New Roman" w:cs="Times New Roman"/>
          <w:szCs w:val="28"/>
          <w:lang w:eastAsia="x-none"/>
        </w:rPr>
        <w:t>1.3. П</w:t>
      </w:r>
      <w:r w:rsidR="00C67AB9">
        <w:rPr>
          <w:rFonts w:eastAsia="Times New Roman" w:cs="Times New Roman"/>
          <w:szCs w:val="28"/>
          <w:lang w:eastAsia="x-none"/>
        </w:rPr>
        <w:t>одп</w:t>
      </w:r>
      <w:r w:rsidRPr="00EA2DF5">
        <w:rPr>
          <w:rFonts w:eastAsia="Times New Roman" w:cs="Times New Roman"/>
          <w:szCs w:val="28"/>
          <w:lang w:eastAsia="x-none"/>
        </w:rPr>
        <w:t>ункт 3.1</w:t>
      </w:r>
      <w:r w:rsidR="00C67AB9">
        <w:rPr>
          <w:rFonts w:eastAsia="Times New Roman" w:cs="Times New Roman"/>
          <w:szCs w:val="28"/>
          <w:lang w:eastAsia="x-none"/>
        </w:rPr>
        <w:t xml:space="preserve"> пункта 3</w:t>
      </w:r>
      <w:r w:rsidRPr="00EA2DF5">
        <w:rPr>
          <w:rFonts w:eastAsia="Times New Roman" w:cs="Times New Roman"/>
          <w:szCs w:val="28"/>
          <w:lang w:eastAsia="x-none"/>
        </w:rPr>
        <w:t xml:space="preserve"> постановления изложить в следующей </w:t>
      </w:r>
      <w:r w:rsidR="00C67AB9">
        <w:rPr>
          <w:rFonts w:eastAsia="Times New Roman" w:cs="Times New Roman"/>
          <w:szCs w:val="28"/>
          <w:lang w:eastAsia="x-none"/>
        </w:rPr>
        <w:br/>
      </w:r>
      <w:r w:rsidRPr="00EA2DF5">
        <w:rPr>
          <w:rFonts w:eastAsia="Times New Roman" w:cs="Times New Roman"/>
          <w:szCs w:val="28"/>
          <w:lang w:eastAsia="x-none"/>
        </w:rPr>
        <w:t>редакции:</w:t>
      </w:r>
    </w:p>
    <w:p w:rsidR="00114697" w:rsidRDefault="00114697" w:rsidP="00114697">
      <w:pPr>
        <w:ind w:firstLine="709"/>
        <w:jc w:val="both"/>
        <w:rPr>
          <w:rFonts w:cs="Times New Roman"/>
          <w:szCs w:val="28"/>
        </w:rPr>
      </w:pPr>
      <w:r w:rsidRPr="00EA2DF5">
        <w:rPr>
          <w:rFonts w:eastAsia="Times New Roman" w:cs="Times New Roman"/>
          <w:szCs w:val="28"/>
          <w:lang w:eastAsia="x-none"/>
        </w:rPr>
        <w:t>«</w:t>
      </w:r>
      <w:r>
        <w:rPr>
          <w:rFonts w:eastAsia="Times New Roman" w:cs="Times New Roman"/>
          <w:szCs w:val="28"/>
          <w:lang w:eastAsia="x-none"/>
        </w:rPr>
        <w:t>3.1</w:t>
      </w:r>
      <w:r w:rsidRPr="00EA2DF5">
        <w:rPr>
          <w:rFonts w:eastAsia="Times New Roman" w:cs="Times New Roman"/>
          <w:szCs w:val="28"/>
          <w:lang w:eastAsia="x-none"/>
        </w:rPr>
        <w:t xml:space="preserve">. </w:t>
      </w:r>
      <w:r>
        <w:rPr>
          <w:rFonts w:cs="Times New Roman"/>
          <w:szCs w:val="28"/>
        </w:rPr>
        <w:t>П</w:t>
      </w:r>
      <w:r w:rsidRPr="00EA2DF5">
        <w:rPr>
          <w:rFonts w:cs="Times New Roman"/>
          <w:szCs w:val="28"/>
        </w:rPr>
        <w:t>о финансовому обеспечению проведения государственной итоговой аттестации, завершающей освоение основных образовательных программ основного общего и среднего общего образования, в части</w:t>
      </w:r>
      <w:r>
        <w:rPr>
          <w:rFonts w:cs="Times New Roman"/>
          <w:szCs w:val="28"/>
        </w:rPr>
        <w:t>:</w:t>
      </w:r>
    </w:p>
    <w:p w:rsidR="00114697" w:rsidRDefault="00114697" w:rsidP="00114697">
      <w:pPr>
        <w:ind w:firstLine="709"/>
        <w:jc w:val="both"/>
        <w:rPr>
          <w:rFonts w:eastAsia="Times New Roman" w:cs="Times New Roman"/>
          <w:szCs w:val="28"/>
          <w:lang w:eastAsia="x-none"/>
        </w:rPr>
      </w:pPr>
      <w:r>
        <w:rPr>
          <w:rFonts w:cs="Times New Roman"/>
          <w:szCs w:val="28"/>
        </w:rPr>
        <w:t xml:space="preserve">- выплаты </w:t>
      </w:r>
      <w:r>
        <w:rPr>
          <w:rFonts w:eastAsia="Times New Roman" w:cs="Times New Roman"/>
          <w:szCs w:val="28"/>
          <w:lang w:eastAsia="x-none"/>
        </w:rPr>
        <w:t xml:space="preserve">педагогическим работникам муниципального образовательного </w:t>
      </w:r>
      <w:r w:rsidRPr="00114697">
        <w:rPr>
          <w:rFonts w:eastAsia="Times New Roman" w:cs="Times New Roman"/>
          <w:spacing w:val="-4"/>
          <w:szCs w:val="28"/>
          <w:lang w:eastAsia="x-none"/>
        </w:rPr>
        <w:t>учреждения, привлекаемым к проведению государственной итоговой аттестации,</w:t>
      </w:r>
      <w:r>
        <w:rPr>
          <w:rFonts w:eastAsia="Times New Roman" w:cs="Times New Roman"/>
          <w:szCs w:val="28"/>
          <w:lang w:eastAsia="x-none"/>
        </w:rPr>
        <w:t xml:space="preserve"> завершающей освоение основных образовательных программ основного общего </w:t>
      </w:r>
      <w:r w:rsidRPr="00114697">
        <w:rPr>
          <w:rFonts w:eastAsia="Times New Roman" w:cs="Times New Roman"/>
          <w:spacing w:val="-4"/>
          <w:szCs w:val="28"/>
          <w:lang w:eastAsia="x-none"/>
        </w:rPr>
        <w:t>и среднего общего образования, компенсации за работу с учетом суммы страховых</w:t>
      </w:r>
      <w:r>
        <w:rPr>
          <w:rFonts w:eastAsia="Times New Roman" w:cs="Times New Roman"/>
          <w:szCs w:val="28"/>
          <w:lang w:eastAsia="x-none"/>
        </w:rPr>
        <w:t xml:space="preserve"> взносов в государственные внебюджетные фонды; оплаты проезда к месту                 проведения проверки экзаменационных работ и обратно; оплаты проживания;</w:t>
      </w:r>
    </w:p>
    <w:p w:rsidR="00114697" w:rsidRDefault="00114697" w:rsidP="00114697">
      <w:pPr>
        <w:ind w:firstLine="709"/>
        <w:jc w:val="both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- оплаты организационных расходов (приобретения расходных материалов к копировальной и множительной технике, канцелярских товаров) для обеспе-чения проведения государственной итоговой аттестации, завершающей освоение основных образовательных программ основного общего и среднего общего                  образования;</w:t>
      </w:r>
    </w:p>
    <w:p w:rsidR="00114697" w:rsidRPr="00AC6169" w:rsidRDefault="00114697" w:rsidP="00114697">
      <w:pPr>
        <w:ind w:firstLine="709"/>
        <w:jc w:val="both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- обеспечения информационной безопасности при проведении </w:t>
      </w:r>
      <w:r w:rsidRPr="00AC6169">
        <w:rPr>
          <w:rFonts w:eastAsia="Times New Roman" w:cs="Times New Roman"/>
          <w:szCs w:val="28"/>
          <w:lang w:eastAsia="x-none"/>
        </w:rPr>
        <w:t>государственной итоговой аттестации, завершающей освоение основных образова</w:t>
      </w:r>
      <w:r>
        <w:rPr>
          <w:rFonts w:eastAsia="Times New Roman" w:cs="Times New Roman"/>
          <w:szCs w:val="28"/>
          <w:lang w:eastAsia="x-none"/>
        </w:rPr>
        <w:t xml:space="preserve">-                     </w:t>
      </w:r>
      <w:r w:rsidRPr="00AC6169">
        <w:rPr>
          <w:rFonts w:eastAsia="Times New Roman" w:cs="Times New Roman"/>
          <w:szCs w:val="28"/>
          <w:lang w:eastAsia="x-none"/>
        </w:rPr>
        <w:t>тельных программ основного общего и среднего общего образования».</w:t>
      </w:r>
    </w:p>
    <w:p w:rsidR="00114697" w:rsidRPr="00AC6169" w:rsidRDefault="00114697" w:rsidP="00114697">
      <w:pPr>
        <w:pStyle w:val="a7"/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C6169">
        <w:rPr>
          <w:rFonts w:ascii="Times New Roman" w:hAnsi="Times New Roman"/>
          <w:sz w:val="28"/>
          <w:szCs w:val="28"/>
        </w:rPr>
        <w:t xml:space="preserve">2. </w:t>
      </w:r>
      <w:r w:rsidRPr="00AC6169">
        <w:rPr>
          <w:rFonts w:ascii="Times New Roman" w:hAnsi="Times New Roman"/>
          <w:bCs/>
          <w:sz w:val="28"/>
          <w:szCs w:val="28"/>
        </w:rPr>
        <w:t xml:space="preserve">Управлению документационного и информационного обеспечения </w:t>
      </w:r>
      <w:r w:rsidR="00C67AB9">
        <w:rPr>
          <w:rFonts w:ascii="Times New Roman" w:hAnsi="Times New Roman"/>
          <w:bCs/>
          <w:sz w:val="28"/>
          <w:szCs w:val="28"/>
        </w:rPr>
        <w:br/>
      </w:r>
      <w:r w:rsidRPr="00AC6169">
        <w:rPr>
          <w:rFonts w:ascii="Times New Roman" w:hAnsi="Times New Roman"/>
          <w:bCs/>
          <w:sz w:val="28"/>
          <w:szCs w:val="28"/>
        </w:rPr>
        <w:t>разместить настоящее постановление на официальном портале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C6169">
        <w:rPr>
          <w:rFonts w:ascii="Times New Roman" w:hAnsi="Times New Roman"/>
          <w:bCs/>
          <w:sz w:val="28"/>
          <w:szCs w:val="28"/>
        </w:rPr>
        <w:t>города.</w:t>
      </w:r>
    </w:p>
    <w:p w:rsidR="00114697" w:rsidRPr="00AC6169" w:rsidRDefault="00114697" w:rsidP="00114697">
      <w:pPr>
        <w:pStyle w:val="a7"/>
        <w:widowControl w:val="0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C6169">
        <w:rPr>
          <w:rFonts w:ascii="Times New Roman" w:hAnsi="Times New Roman"/>
          <w:bCs/>
          <w:sz w:val="28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114697" w:rsidRPr="00AC6169" w:rsidRDefault="00114697" w:rsidP="00114697">
      <w:pPr>
        <w:pStyle w:val="a7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6169"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вступает в силу после его официального опубликования и распространяется на правоотношения, возникшие с 01.01.2019. </w:t>
      </w:r>
    </w:p>
    <w:p w:rsidR="00114697" w:rsidRDefault="00114697" w:rsidP="00114697">
      <w:pPr>
        <w:pStyle w:val="a7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6169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города Пелевина А.Р.</w:t>
      </w:r>
    </w:p>
    <w:p w:rsidR="00114697" w:rsidRDefault="00114697" w:rsidP="00114697">
      <w:pPr>
        <w:tabs>
          <w:tab w:val="left" w:pos="567"/>
          <w:tab w:val="left" w:pos="709"/>
          <w:tab w:val="left" w:pos="851"/>
        </w:tabs>
        <w:jc w:val="both"/>
        <w:rPr>
          <w:szCs w:val="28"/>
        </w:rPr>
      </w:pPr>
    </w:p>
    <w:p w:rsidR="00114697" w:rsidRDefault="00114697" w:rsidP="00114697">
      <w:pPr>
        <w:tabs>
          <w:tab w:val="left" w:pos="567"/>
          <w:tab w:val="left" w:pos="709"/>
          <w:tab w:val="left" w:pos="851"/>
        </w:tabs>
        <w:jc w:val="both"/>
        <w:rPr>
          <w:szCs w:val="28"/>
        </w:rPr>
      </w:pPr>
    </w:p>
    <w:p w:rsidR="00114697" w:rsidRPr="00AC6169" w:rsidRDefault="00114697" w:rsidP="00114697">
      <w:pPr>
        <w:tabs>
          <w:tab w:val="left" w:pos="567"/>
          <w:tab w:val="left" w:pos="709"/>
          <w:tab w:val="left" w:pos="851"/>
        </w:tabs>
        <w:jc w:val="both"/>
        <w:rPr>
          <w:szCs w:val="28"/>
        </w:rPr>
      </w:pPr>
    </w:p>
    <w:p w:rsidR="00114697" w:rsidRDefault="00114697" w:rsidP="00114697">
      <w:pPr>
        <w:rPr>
          <w:rFonts w:cs="Times New Roman"/>
          <w:szCs w:val="28"/>
        </w:rPr>
      </w:pPr>
      <w:r w:rsidRPr="00AC6169"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  <w:r>
        <w:rPr>
          <w:rFonts w:cs="Times New Roman"/>
          <w:szCs w:val="28"/>
        </w:rPr>
        <w:t xml:space="preserve"> </w:t>
      </w:r>
    </w:p>
    <w:p w:rsidR="00226A5C" w:rsidRPr="00114697" w:rsidRDefault="00226A5C" w:rsidP="00114697"/>
    <w:sectPr w:rsidR="00226A5C" w:rsidRPr="00114697" w:rsidSect="00114697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6D6" w:rsidRDefault="00E956D6">
      <w:r>
        <w:separator/>
      </w:r>
    </w:p>
  </w:endnote>
  <w:endnote w:type="continuationSeparator" w:id="0">
    <w:p w:rsidR="00E956D6" w:rsidRDefault="00E9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6D6" w:rsidRDefault="00E956D6">
      <w:r>
        <w:separator/>
      </w:r>
    </w:p>
  </w:footnote>
  <w:footnote w:type="continuationSeparator" w:id="0">
    <w:p w:rsidR="00E956D6" w:rsidRDefault="00E95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53E5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10B1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E4F8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E4F8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E4F88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10B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04080"/>
    <w:multiLevelType w:val="hybridMultilevel"/>
    <w:tmpl w:val="A66CFE16"/>
    <w:lvl w:ilvl="0" w:tplc="63F8A7D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97"/>
    <w:rsid w:val="00114697"/>
    <w:rsid w:val="00226A5C"/>
    <w:rsid w:val="00243839"/>
    <w:rsid w:val="00653E5D"/>
    <w:rsid w:val="007E4F88"/>
    <w:rsid w:val="00B52A78"/>
    <w:rsid w:val="00C67AB9"/>
    <w:rsid w:val="00D10B18"/>
    <w:rsid w:val="00E06C9D"/>
    <w:rsid w:val="00E9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953DE-47E4-4F0C-94E2-6D033F18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146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14697"/>
    <w:rPr>
      <w:rFonts w:ascii="Times New Roman" w:hAnsi="Times New Roman"/>
      <w:sz w:val="28"/>
    </w:rPr>
  </w:style>
  <w:style w:type="character" w:styleId="a6">
    <w:name w:val="page number"/>
    <w:basedOn w:val="a0"/>
    <w:rsid w:val="00114697"/>
  </w:style>
  <w:style w:type="paragraph" w:styleId="a7">
    <w:name w:val="List Paragraph"/>
    <w:basedOn w:val="a"/>
    <w:uiPriority w:val="34"/>
    <w:qFormat/>
    <w:rsid w:val="0011469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2019-07-23T13:01:00Z</cp:lastPrinted>
  <dcterms:created xsi:type="dcterms:W3CDTF">2019-07-26T10:31:00Z</dcterms:created>
  <dcterms:modified xsi:type="dcterms:W3CDTF">2019-07-26T10:31:00Z</dcterms:modified>
</cp:coreProperties>
</file>