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B" w:rsidRDefault="00C10ADB" w:rsidP="00E33DD0">
      <w:pPr>
        <w:widowControl w:val="0"/>
        <w:autoSpaceDE w:val="0"/>
        <w:autoSpaceDN w:val="0"/>
        <w:adjustRightInd w:val="0"/>
        <w:jc w:val="center"/>
        <w:rPr>
          <w:rFonts w:eastAsia="Times New Roman" w:cs="Times New Roman"/>
          <w:szCs w:val="28"/>
          <w:lang w:eastAsia="ru-RU"/>
        </w:rPr>
      </w:pPr>
      <w:bookmarkStart w:id="0" w:name="sub_1000"/>
    </w:p>
    <w:p w:rsidR="00E33DD0" w:rsidRPr="00D652DD" w:rsidRDefault="00A80EE1"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w:t>
      </w:r>
      <w:r w:rsidR="00E33DD0" w:rsidRPr="00D652DD">
        <w:rPr>
          <w:rFonts w:eastAsia="Times New Roman" w:cs="Times New Roman"/>
          <w:szCs w:val="28"/>
          <w:lang w:eastAsia="ru-RU"/>
        </w:rPr>
        <w:t>трицательное заключение</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об экспертизе муниципального нормативного правового акта</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D652DD">
        <w:rPr>
          <w:rFonts w:eastAsia="Times New Roman" w:cs="Times New Roman"/>
          <w:szCs w:val="28"/>
          <w:lang w:eastAsia="ru-RU"/>
        </w:rPr>
        <w:t xml:space="preserve">Управление </w:t>
      </w:r>
      <w:r w:rsidR="001054DB">
        <w:rPr>
          <w:rFonts w:eastAsia="Times New Roman" w:cs="Times New Roman"/>
          <w:szCs w:val="28"/>
          <w:lang w:eastAsia="ru-RU"/>
        </w:rPr>
        <w:t>инвестиций и развития предпринимательства</w:t>
      </w:r>
      <w:r w:rsidRPr="00D652DD">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D652DD">
        <w:rPr>
          <w:rFonts w:eastAsia="Times New Roman" w:cs="Arial"/>
          <w:szCs w:val="28"/>
          <w:lang w:eastAsia="ru-RU"/>
        </w:rPr>
        <w:t xml:space="preserve">порядком </w:t>
      </w:r>
      <w:r w:rsidRPr="00D652DD">
        <w:rPr>
          <w:rFonts w:eastAsia="Times New Roman" w:cs="Times New Roman"/>
          <w:szCs w:val="28"/>
          <w:lang w:eastAsia="ru-RU"/>
        </w:rPr>
        <w:t>проведения экспертизы</w:t>
      </w:r>
      <w:r w:rsidR="001054DB">
        <w:rPr>
          <w:rFonts w:eastAsia="Times New Roman" w:cs="Times New Roman"/>
          <w:szCs w:val="28"/>
          <w:lang w:eastAsia="ru-RU"/>
        </w:rPr>
        <w:t xml:space="preserve"> </w:t>
      </w:r>
      <w:r w:rsidRPr="00D652DD">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D652DD">
        <w:rPr>
          <w:rFonts w:eastAsia="Times New Roman" w:cs="Arial"/>
          <w:szCs w:val="28"/>
          <w:lang w:eastAsia="ru-RU"/>
        </w:rPr>
        <w:t xml:space="preserve">, утвержденным постановлением Главы города </w:t>
      </w:r>
      <w:r w:rsidRPr="00D652DD">
        <w:rPr>
          <w:rFonts w:eastAsia="Times New Roman" w:cs="Arial"/>
          <w:szCs w:val="28"/>
          <w:lang w:eastAsia="ru-RU"/>
        </w:rPr>
        <w:br/>
        <w:t>от</w:t>
      </w:r>
      <w:r w:rsidR="00547FA9" w:rsidRPr="00D652DD">
        <w:rPr>
          <w:rFonts w:eastAsia="Times New Roman" w:cs="Arial"/>
          <w:szCs w:val="28"/>
          <w:lang w:eastAsia="ru-RU"/>
        </w:rPr>
        <w:t xml:space="preserve"> 14.11.2017</w:t>
      </w:r>
      <w:r w:rsidRPr="00D652DD">
        <w:rPr>
          <w:rFonts w:eastAsia="Times New Roman" w:cs="Arial"/>
          <w:szCs w:val="28"/>
          <w:lang w:eastAsia="ru-RU"/>
        </w:rPr>
        <w:t xml:space="preserve"> №</w:t>
      </w:r>
      <w:r w:rsidR="00547FA9" w:rsidRPr="00D652DD">
        <w:rPr>
          <w:rFonts w:eastAsia="Times New Roman" w:cs="Arial"/>
          <w:szCs w:val="28"/>
          <w:lang w:eastAsia="ru-RU"/>
        </w:rPr>
        <w:t xml:space="preserve"> 172</w:t>
      </w:r>
      <w:r w:rsidRPr="00D652DD">
        <w:rPr>
          <w:rFonts w:eastAsia="Times New Roman" w:cs="Times New Roman"/>
          <w:szCs w:val="28"/>
          <w:lang w:eastAsia="ru-RU"/>
        </w:rPr>
        <w:t>, рассмотрев действующий муниципальный нормативный правовой</w:t>
      </w:r>
      <w:r w:rsidRPr="00D652DD">
        <w:rPr>
          <w:rFonts w:eastAsia="Times New Roman" w:cs="Times New Roman"/>
          <w:szCs w:val="28"/>
          <w:lang w:eastAsia="ru-RU"/>
        </w:rPr>
        <w:tab/>
        <w:t>акт</w:t>
      </w:r>
      <w:r w:rsidR="003445D3" w:rsidRPr="00D652DD">
        <w:rPr>
          <w:rFonts w:eastAsia="Times New Roman" w:cs="Times New Roman"/>
          <w:szCs w:val="28"/>
          <w:lang w:eastAsia="ru-RU"/>
        </w:rPr>
        <w:t xml:space="preserve"> </w:t>
      </w:r>
      <w:r w:rsidR="003445D3" w:rsidRPr="0082592A">
        <w:rPr>
          <w:rFonts w:eastAsia="Times New Roman" w:cs="Times New Roman"/>
          <w:szCs w:val="28"/>
          <w:lang w:eastAsia="ru-RU"/>
        </w:rPr>
        <w:t>-</w:t>
      </w:r>
      <w:r w:rsidRPr="0082592A">
        <w:rPr>
          <w:rFonts w:eastAsia="Times New Roman" w:cs="Times New Roman"/>
          <w:szCs w:val="28"/>
          <w:lang w:eastAsia="ru-RU"/>
        </w:rPr>
        <w:t xml:space="preserve"> </w:t>
      </w:r>
      <w:r w:rsidR="00C453D0" w:rsidRPr="0082592A">
        <w:rPr>
          <w:rFonts w:eastAsia="Times New Roman" w:cs="Times New Roman"/>
          <w:i/>
          <w:szCs w:val="28"/>
          <w:u w:val="single"/>
          <w:lang w:eastAsia="ru-RU"/>
        </w:rPr>
        <w:t xml:space="preserve">постановление Администрации </w:t>
      </w:r>
      <w:r w:rsidR="00C453D0" w:rsidRPr="001E2F48">
        <w:rPr>
          <w:rFonts w:eastAsia="Times New Roman" w:cs="Times New Roman"/>
          <w:i/>
          <w:szCs w:val="28"/>
          <w:u w:val="single"/>
          <w:lang w:eastAsia="ru-RU"/>
        </w:rPr>
        <w:t xml:space="preserve">города </w:t>
      </w:r>
      <w:r w:rsidR="00715015" w:rsidRPr="001E2F48">
        <w:rPr>
          <w:rFonts w:cs="Times New Roman"/>
          <w:i/>
          <w:szCs w:val="28"/>
          <w:u w:val="single"/>
        </w:rPr>
        <w:t xml:space="preserve">от </w:t>
      </w:r>
      <w:r w:rsidR="004656F3" w:rsidRPr="004656F3">
        <w:rPr>
          <w:rFonts w:cs="Times New Roman"/>
          <w:i/>
          <w:szCs w:val="28"/>
          <w:u w:val="single"/>
        </w:rPr>
        <w:t>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rsidR="00547FA9"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сводный отчет</w:t>
      </w:r>
      <w:r w:rsidR="00547198">
        <w:rPr>
          <w:rFonts w:eastAsia="Times New Roman" w:cs="Times New Roman"/>
          <w:szCs w:val="28"/>
          <w:lang w:eastAsia="ru-RU"/>
        </w:rPr>
        <w:t xml:space="preserve"> </w:t>
      </w:r>
      <w:r w:rsidRPr="0082592A">
        <w:rPr>
          <w:rFonts w:eastAsia="Times New Roman" w:cs="Times New Roman"/>
          <w:szCs w:val="28"/>
          <w:lang w:eastAsia="ru-RU"/>
        </w:rPr>
        <w:t>об экспертизе действующего нормативного правового акта</w:t>
      </w:r>
      <w:r w:rsidR="00FF5A94" w:rsidRPr="0082592A">
        <w:rPr>
          <w:rFonts w:eastAsia="Times New Roman" w:cs="Times New Roman"/>
          <w:szCs w:val="28"/>
          <w:lang w:eastAsia="ru-RU"/>
        </w:rPr>
        <w:t xml:space="preserve"> </w:t>
      </w:r>
      <w:r w:rsidRPr="0082592A">
        <w:rPr>
          <w:rFonts w:eastAsia="Times New Roman" w:cs="Times New Roman"/>
          <w:szCs w:val="28"/>
          <w:lang w:eastAsia="ru-RU"/>
        </w:rPr>
        <w:t xml:space="preserve">и свод предложений по результатам публичных консультаций, подготовленные </w:t>
      </w:r>
      <w:r w:rsidR="004656F3">
        <w:rPr>
          <w:rFonts w:eastAsia="Times New Roman" w:cs="Times New Roman"/>
          <w:i/>
          <w:szCs w:val="28"/>
          <w:u w:val="single"/>
          <w:lang w:eastAsia="ru-RU"/>
        </w:rPr>
        <w:t>департаментом городского хозяйства</w:t>
      </w:r>
      <w:r w:rsidR="006867F1" w:rsidRPr="001E2F48">
        <w:rPr>
          <w:rFonts w:eastAsia="Times New Roman" w:cs="Times New Roman"/>
          <w:i/>
          <w:szCs w:val="28"/>
          <w:u w:val="single"/>
          <w:lang w:eastAsia="ru-RU"/>
        </w:rPr>
        <w:t xml:space="preserve"> </w:t>
      </w:r>
      <w:r w:rsidR="00547FA9" w:rsidRPr="001E2F48">
        <w:rPr>
          <w:rFonts w:eastAsia="Times New Roman" w:cs="Times New Roman"/>
          <w:i/>
          <w:szCs w:val="28"/>
          <w:u w:val="single"/>
          <w:lang w:eastAsia="ru-RU"/>
        </w:rPr>
        <w:t>Администрации города</w:t>
      </w:r>
      <w:r w:rsidR="002718C8"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сообщает следующее.</w:t>
      </w:r>
    </w:p>
    <w:p w:rsidR="00E10B01" w:rsidRPr="0082592A" w:rsidRDefault="00E10B01" w:rsidP="00547FA9">
      <w:pPr>
        <w:ind w:firstLine="567"/>
        <w:jc w:val="both"/>
        <w:rPr>
          <w:rFonts w:eastAsia="Times New Roman" w:cs="Times New Roman"/>
          <w:szCs w:val="28"/>
          <w:lang w:eastAsia="ru-RU"/>
        </w:rPr>
      </w:pPr>
    </w:p>
    <w:p w:rsidR="00F54749" w:rsidRPr="00EE33FB" w:rsidRDefault="00F54749" w:rsidP="00EE33FB">
      <w:pPr>
        <w:pStyle w:val="pt-a-000001"/>
        <w:shd w:val="clear" w:color="auto" w:fill="FFFFFF"/>
        <w:spacing w:before="0" w:beforeAutospacing="0" w:after="0" w:afterAutospacing="0"/>
        <w:ind w:firstLine="567"/>
        <w:jc w:val="both"/>
        <w:rPr>
          <w:rStyle w:val="pt-a0"/>
          <w:color w:val="000000"/>
          <w:sz w:val="28"/>
        </w:rPr>
      </w:pPr>
      <w:r w:rsidRPr="00EE33FB">
        <w:rPr>
          <w:rStyle w:val="pt-a0"/>
          <w:color w:val="000000"/>
          <w:sz w:val="28"/>
        </w:rPr>
        <w:t xml:space="preserve">Нормативный акт подлежит экспертизе в соответствии </w:t>
      </w:r>
      <w:r w:rsidR="00EE33FB" w:rsidRPr="006355B9">
        <w:rPr>
          <w:rStyle w:val="pt-a0"/>
          <w:color w:val="000000"/>
          <w:sz w:val="28"/>
          <w:szCs w:val="28"/>
        </w:rPr>
        <w:t xml:space="preserve">с </w:t>
      </w:r>
      <w:r w:rsidR="00DF3993">
        <w:rPr>
          <w:rStyle w:val="pt-a0"/>
          <w:color w:val="000000"/>
          <w:sz w:val="28"/>
          <w:szCs w:val="28"/>
        </w:rPr>
        <w:t>планом</w:t>
      </w:r>
      <w:r w:rsidR="00EE33FB" w:rsidRPr="006355B9">
        <w:rPr>
          <w:rStyle w:val="pt-a0"/>
          <w:color w:val="000000"/>
          <w:sz w:val="28"/>
          <w:szCs w:val="28"/>
        </w:rPr>
        <w:t xml:space="preserve"> проведения </w:t>
      </w:r>
      <w:r w:rsidR="00EE33FB">
        <w:rPr>
          <w:rStyle w:val="pt-a0"/>
          <w:color w:val="000000"/>
          <w:sz w:val="28"/>
          <w:szCs w:val="28"/>
        </w:rPr>
        <w:t>экспертизы</w:t>
      </w:r>
      <w:r w:rsidR="00EE33FB" w:rsidRPr="006355B9">
        <w:rPr>
          <w:rStyle w:val="pt-a0"/>
          <w:color w:val="000000"/>
          <w:sz w:val="28"/>
          <w:szCs w:val="28"/>
        </w:rPr>
        <w:t xml:space="preserve"> действующих муниципальных нормативных правовых актов, утвержденного распоряжением Главы города от </w:t>
      </w:r>
      <w:r w:rsidR="00EE33FB">
        <w:rPr>
          <w:rStyle w:val="pt-a0"/>
          <w:color w:val="000000"/>
          <w:sz w:val="28"/>
          <w:szCs w:val="28"/>
        </w:rPr>
        <w:t>18.01.2019 № 2</w:t>
      </w:r>
      <w:r w:rsidR="00EE33FB" w:rsidRPr="006355B9">
        <w:rPr>
          <w:rStyle w:val="pt-a0"/>
          <w:color w:val="000000"/>
          <w:sz w:val="28"/>
          <w:szCs w:val="28"/>
        </w:rPr>
        <w:t xml:space="preserve"> </w:t>
      </w:r>
      <w:r w:rsidR="00EE33FB">
        <w:rPr>
          <w:rStyle w:val="pt-a0"/>
          <w:color w:val="000000"/>
          <w:sz w:val="28"/>
          <w:szCs w:val="28"/>
        </w:rPr>
        <w:br/>
      </w:r>
      <w:r w:rsidR="00EE33FB"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EE33FB">
        <w:rPr>
          <w:rStyle w:val="pt-a0"/>
          <w:color w:val="000000"/>
          <w:sz w:val="28"/>
          <w:szCs w:val="28"/>
        </w:rPr>
        <w:t>9</w:t>
      </w:r>
      <w:r w:rsidR="00EE33FB" w:rsidRPr="006355B9">
        <w:rPr>
          <w:rStyle w:val="pt-a0"/>
          <w:color w:val="000000"/>
          <w:sz w:val="28"/>
          <w:szCs w:val="28"/>
        </w:rPr>
        <w:t xml:space="preserve"> год»</w:t>
      </w:r>
      <w:r w:rsidR="00C06A42" w:rsidRPr="00EE33FB">
        <w:rPr>
          <w:rStyle w:val="pt-a0"/>
          <w:color w:val="000000"/>
          <w:sz w:val="28"/>
        </w:rPr>
        <w:t>.</w:t>
      </w:r>
    </w:p>
    <w:p w:rsidR="00C06A42" w:rsidRPr="0082592A" w:rsidRDefault="00C06A42" w:rsidP="00547FA9">
      <w:pPr>
        <w:ind w:firstLine="567"/>
        <w:jc w:val="both"/>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82592A">
        <w:rPr>
          <w:rFonts w:eastAsia="Times New Roman" w:cs="Times New Roman"/>
          <w:szCs w:val="28"/>
          <w:lang w:eastAsia="ru-RU"/>
        </w:rPr>
        <w:t>Муниципальный нормативный правовой акт направлен для подготов</w:t>
      </w:r>
      <w:r w:rsidR="0063434C" w:rsidRPr="0082592A">
        <w:rPr>
          <w:rFonts w:eastAsia="Times New Roman" w:cs="Times New Roman"/>
          <w:szCs w:val="28"/>
          <w:lang w:eastAsia="ru-RU"/>
        </w:rPr>
        <w:t xml:space="preserve">ки </w:t>
      </w:r>
      <w:r w:rsidRPr="0082592A">
        <w:rPr>
          <w:rFonts w:eastAsia="Times New Roman" w:cs="Times New Roman"/>
          <w:szCs w:val="28"/>
          <w:lang w:eastAsia="ru-RU"/>
        </w:rPr>
        <w:t>настоящего</w:t>
      </w:r>
      <w:r w:rsidRPr="0082592A">
        <w:rPr>
          <w:rFonts w:eastAsia="Times New Roman" w:cs="Times New Roman"/>
          <w:szCs w:val="28"/>
          <w:lang w:eastAsia="ru-RU"/>
        </w:rPr>
        <w:tab/>
        <w:t xml:space="preserve"> заключения </w:t>
      </w:r>
      <w:r w:rsidR="00285A74" w:rsidRPr="00285A74">
        <w:rPr>
          <w:u w:val="single"/>
        </w:rPr>
        <w:t>впервые</w:t>
      </w:r>
      <w:r w:rsidR="00547FA9" w:rsidRPr="0082592A">
        <w:rPr>
          <w:rFonts w:eastAsia="Times New Roman" w:cs="Times New Roman"/>
          <w:szCs w:val="28"/>
          <w:lang w:eastAsia="ru-RU"/>
        </w:rPr>
        <w:t xml:space="preserve">. </w:t>
      </w:r>
    </w:p>
    <w:p w:rsidR="0063434C" w:rsidRPr="0082592A" w:rsidRDefault="0063434C" w:rsidP="00547FA9">
      <w:pPr>
        <w:ind w:firstLine="567"/>
        <w:jc w:val="both"/>
        <w:rPr>
          <w:rFonts w:eastAsia="Times New Roman" w:cs="Times New Roman"/>
          <w:sz w:val="22"/>
          <w:szCs w:val="28"/>
          <w:lang w:eastAsia="ru-RU"/>
        </w:rPr>
      </w:pPr>
      <w:r w:rsidRPr="0082592A">
        <w:rPr>
          <w:rFonts w:eastAsia="Times New Roman" w:cs="Times New Roman"/>
          <w:sz w:val="22"/>
          <w:szCs w:val="28"/>
          <w:lang w:eastAsia="ru-RU"/>
        </w:rPr>
        <w:t xml:space="preserve">                                </w:t>
      </w:r>
      <w:r w:rsidR="00016E6C" w:rsidRPr="0082592A">
        <w:rPr>
          <w:rFonts w:eastAsia="Times New Roman" w:cs="Times New Roman"/>
          <w:sz w:val="22"/>
          <w:szCs w:val="28"/>
          <w:lang w:eastAsia="ru-RU"/>
        </w:rPr>
        <w:t xml:space="preserve">    </w:t>
      </w:r>
      <w:r w:rsidR="00285A74">
        <w:rPr>
          <w:rFonts w:eastAsia="Times New Roman" w:cs="Times New Roman"/>
          <w:sz w:val="22"/>
          <w:szCs w:val="28"/>
          <w:lang w:eastAsia="ru-RU"/>
        </w:rPr>
        <w:t xml:space="preserve"> </w:t>
      </w:r>
      <w:r w:rsidRPr="0082592A">
        <w:rPr>
          <w:rFonts w:eastAsia="Times New Roman" w:cs="Times New Roman"/>
          <w:sz w:val="22"/>
          <w:szCs w:val="28"/>
          <w:lang w:eastAsia="ru-RU"/>
        </w:rPr>
        <w:t>(впервые/повторно)</w:t>
      </w:r>
    </w:p>
    <w:p w:rsidR="0063434C" w:rsidRPr="0082592A" w:rsidRDefault="0063434C" w:rsidP="00C453D0">
      <w:pPr>
        <w:ind w:firstLine="567"/>
        <w:jc w:val="both"/>
        <w:rPr>
          <w:rFonts w:eastAsia="Times New Roman" w:cs="Times New Roman"/>
          <w:sz w:val="22"/>
          <w:szCs w:val="28"/>
          <w:lang w:eastAsia="ru-RU"/>
        </w:rPr>
      </w:pPr>
    </w:p>
    <w:p w:rsidR="004656F3" w:rsidRDefault="004A7035" w:rsidP="00C453D0">
      <w:pPr>
        <w:ind w:firstLine="567"/>
        <w:jc w:val="both"/>
        <w:rPr>
          <w:rFonts w:cs="Times New Roman"/>
          <w:iCs/>
          <w:szCs w:val="28"/>
        </w:rPr>
      </w:pPr>
      <w:r w:rsidRPr="0082592A">
        <w:rPr>
          <w:rFonts w:eastAsia="Times New Roman" w:cs="Times New Roman"/>
          <w:szCs w:val="28"/>
          <w:lang w:eastAsia="ru-RU"/>
        </w:rPr>
        <w:t xml:space="preserve">Исходя из </w:t>
      </w:r>
      <w:r w:rsidR="000616CF" w:rsidRPr="0082592A">
        <w:rPr>
          <w:rFonts w:eastAsia="Times New Roman" w:cs="Times New Roman"/>
          <w:szCs w:val="28"/>
          <w:lang w:eastAsia="ru-RU"/>
        </w:rPr>
        <w:t>отчета</w:t>
      </w:r>
      <w:r w:rsidR="001E2F48">
        <w:rPr>
          <w:rFonts w:eastAsia="Times New Roman" w:cs="Times New Roman"/>
          <w:szCs w:val="28"/>
          <w:lang w:eastAsia="ru-RU"/>
        </w:rPr>
        <w:t xml:space="preserve"> об экспертизе</w:t>
      </w:r>
      <w:r w:rsidRPr="0082592A">
        <w:rPr>
          <w:rFonts w:eastAsia="Times New Roman" w:cs="Times New Roman"/>
          <w:szCs w:val="28"/>
          <w:lang w:eastAsia="ru-RU"/>
        </w:rPr>
        <w:t>, ц</w:t>
      </w:r>
      <w:r w:rsidRPr="0082592A">
        <w:t>ел</w:t>
      </w:r>
      <w:r w:rsidR="004656F3">
        <w:t>ями</w:t>
      </w:r>
      <w:r w:rsidRPr="0082592A">
        <w:t xml:space="preserve"> правового регулирования явля</w:t>
      </w:r>
      <w:r w:rsidR="004656F3">
        <w:t>ются:</w:t>
      </w:r>
      <w:r w:rsidR="00285A74">
        <w:t xml:space="preserve"> </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соблюдение действующего законодательства;</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удовлетворение потребности населения в транспортных услугах;</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обеспечение функционирования рынка транспортных услуг.</w:t>
      </w:r>
    </w:p>
    <w:p w:rsidR="000616CF" w:rsidRPr="0082592A" w:rsidRDefault="000616CF" w:rsidP="00C453D0">
      <w:pPr>
        <w:ind w:firstLine="567"/>
        <w:jc w:val="both"/>
      </w:pPr>
    </w:p>
    <w:p w:rsidR="00B97674" w:rsidRPr="0082592A" w:rsidRDefault="00B97674" w:rsidP="002E7C0A">
      <w:pPr>
        <w:ind w:firstLine="567"/>
        <w:jc w:val="both"/>
        <w:rPr>
          <w:rFonts w:eastAsia="Times New Roman" w:cs="Times New Roman"/>
          <w:color w:val="FF0000"/>
          <w:szCs w:val="28"/>
          <w:lang w:eastAsia="ru-RU"/>
        </w:rPr>
      </w:pPr>
    </w:p>
    <w:p w:rsidR="00263817" w:rsidRDefault="00C453D0" w:rsidP="004656F3">
      <w:pPr>
        <w:ind w:firstLine="567"/>
        <w:jc w:val="both"/>
      </w:pPr>
      <w:r w:rsidRPr="00EF10CD">
        <w:rPr>
          <w:rFonts w:cs="Times New Roman"/>
          <w:szCs w:val="28"/>
        </w:rPr>
        <w:t xml:space="preserve">Потенциальными адресатами правового регулирования являются </w:t>
      </w:r>
      <w:r w:rsidR="004656F3" w:rsidRPr="004656F3">
        <w:rPr>
          <w:rFonts w:cs="Times New Roman"/>
          <w:szCs w:val="28"/>
        </w:rPr>
        <w:t>юридические лица, индивидуальные предприниматели, имеющие действующие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4656F3">
        <w:rPr>
          <w:rFonts w:cs="Times New Roman"/>
          <w:szCs w:val="28"/>
        </w:rPr>
        <w:t xml:space="preserve"> </w:t>
      </w:r>
      <w:r w:rsidR="004656F3" w:rsidRPr="004656F3">
        <w:rPr>
          <w:rFonts w:cs="Times New Roman"/>
          <w:szCs w:val="28"/>
        </w:rPr>
        <w:t>в том числе</w:t>
      </w:r>
      <w:r w:rsidR="004656F3">
        <w:rPr>
          <w:rFonts w:cs="Times New Roman"/>
          <w:szCs w:val="28"/>
        </w:rPr>
        <w:t xml:space="preserve"> </w:t>
      </w:r>
      <w:r w:rsidR="004656F3" w:rsidRPr="004656F3">
        <w:rPr>
          <w:rFonts w:cs="Times New Roman"/>
          <w:szCs w:val="28"/>
        </w:rPr>
        <w:t>осуществляющие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p>
    <w:p w:rsidR="00EF10CD" w:rsidRPr="0082592A" w:rsidRDefault="00EF10CD" w:rsidP="002E7C0A">
      <w:pPr>
        <w:ind w:firstLine="567"/>
        <w:jc w:val="both"/>
      </w:pPr>
    </w:p>
    <w:p w:rsidR="00EF10CD" w:rsidRDefault="00EE33FB" w:rsidP="00EB3317">
      <w:pPr>
        <w:ind w:firstLine="567"/>
        <w:jc w:val="both"/>
        <w:rPr>
          <w:rFonts w:cs="Times New Roman"/>
          <w:szCs w:val="28"/>
        </w:rPr>
      </w:pPr>
      <w:r>
        <w:rPr>
          <w:rFonts w:eastAsia="Times New Roman" w:cs="Times New Roman"/>
          <w:iCs/>
          <w:szCs w:val="28"/>
          <w:lang w:eastAsia="ru-RU"/>
        </w:rPr>
        <w:t>П</w:t>
      </w:r>
      <w:r w:rsidR="00312AC9" w:rsidRPr="0082592A">
        <w:rPr>
          <w:rFonts w:eastAsia="Times New Roman" w:cs="Times New Roman"/>
          <w:iCs/>
          <w:szCs w:val="28"/>
          <w:lang w:eastAsia="ru-RU"/>
        </w:rPr>
        <w:t>отенциальны</w:t>
      </w:r>
      <w:r>
        <w:rPr>
          <w:rFonts w:eastAsia="Times New Roman" w:cs="Times New Roman"/>
          <w:iCs/>
          <w:szCs w:val="28"/>
          <w:lang w:eastAsia="ru-RU"/>
        </w:rPr>
        <w:t>ми</w:t>
      </w:r>
      <w:r w:rsidR="00312AC9" w:rsidRPr="0082592A">
        <w:rPr>
          <w:rFonts w:eastAsia="Times New Roman" w:cs="Times New Roman"/>
          <w:iCs/>
          <w:szCs w:val="28"/>
          <w:lang w:eastAsia="ru-RU"/>
        </w:rPr>
        <w:t xml:space="preserve"> адресат</w:t>
      </w:r>
      <w:r>
        <w:rPr>
          <w:rFonts w:eastAsia="Times New Roman" w:cs="Times New Roman"/>
          <w:iCs/>
          <w:szCs w:val="28"/>
          <w:lang w:eastAsia="ru-RU"/>
        </w:rPr>
        <w:t xml:space="preserve">ами </w:t>
      </w:r>
      <w:r w:rsidR="00312AC9" w:rsidRPr="0082592A">
        <w:rPr>
          <w:rFonts w:eastAsia="Times New Roman" w:cs="Times New Roman"/>
          <w:iCs/>
          <w:szCs w:val="28"/>
          <w:lang w:eastAsia="ru-RU"/>
        </w:rPr>
        <w:t xml:space="preserve">правового регулирования </w:t>
      </w:r>
      <w:r>
        <w:rPr>
          <w:rFonts w:eastAsia="Times New Roman" w:cs="Times New Roman"/>
          <w:iCs/>
          <w:szCs w:val="28"/>
          <w:lang w:eastAsia="ru-RU"/>
        </w:rPr>
        <w:t xml:space="preserve">являются </w:t>
      </w:r>
      <w:r w:rsidR="004656F3">
        <w:rPr>
          <w:rFonts w:eastAsia="Times New Roman" w:cs="Times New Roman"/>
          <w:szCs w:val="28"/>
          <w:lang w:eastAsia="ru-RU"/>
        </w:rPr>
        <w:t>25 000</w:t>
      </w:r>
      <w:r w:rsidR="00285A74">
        <w:rPr>
          <w:rFonts w:eastAsia="Times New Roman" w:cs="Times New Roman"/>
          <w:szCs w:val="28"/>
          <w:lang w:eastAsia="ru-RU"/>
        </w:rPr>
        <w:t xml:space="preserve"> </w:t>
      </w:r>
      <w:r w:rsidR="00EF10CD">
        <w:rPr>
          <w:rFonts w:cs="Times New Roman"/>
          <w:szCs w:val="28"/>
        </w:rPr>
        <w:t xml:space="preserve">субъектов, исходя из </w:t>
      </w:r>
      <w:r w:rsidR="00285A74">
        <w:rPr>
          <w:rFonts w:eastAsia="Times New Roman" w:cs="Times New Roman"/>
          <w:szCs w:val="28"/>
          <w:lang w:eastAsia="ru-RU"/>
        </w:rPr>
        <w:t>р</w:t>
      </w:r>
      <w:r w:rsidR="00285A74" w:rsidRPr="002A5C3D">
        <w:rPr>
          <w:rFonts w:eastAsia="Times New Roman" w:cs="Times New Roman"/>
          <w:szCs w:val="28"/>
          <w:lang w:eastAsia="ru-RU"/>
        </w:rPr>
        <w:t>еестр</w:t>
      </w:r>
      <w:r w:rsidR="00285A74">
        <w:rPr>
          <w:rFonts w:eastAsia="Times New Roman" w:cs="Times New Roman"/>
          <w:szCs w:val="28"/>
          <w:lang w:eastAsia="ru-RU"/>
        </w:rPr>
        <w:t>а</w:t>
      </w:r>
      <w:r w:rsidR="00285A74" w:rsidRPr="002A5C3D">
        <w:rPr>
          <w:rFonts w:eastAsia="Times New Roman" w:cs="Times New Roman"/>
          <w:szCs w:val="28"/>
          <w:lang w:eastAsia="ru-RU"/>
        </w:rPr>
        <w:t xml:space="preserve"> </w:t>
      </w:r>
      <w:r w:rsidR="004656F3">
        <w:rPr>
          <w:rFonts w:eastAsia="Times New Roman" w:cs="Times New Roman"/>
          <w:szCs w:val="28"/>
          <w:lang w:eastAsia="ru-RU"/>
        </w:rPr>
        <w:t>действующих лицензий</w:t>
      </w:r>
      <w:r w:rsidR="00235DAB">
        <w:rPr>
          <w:rFonts w:eastAsia="Times New Roman" w:cs="Times New Roman"/>
          <w:szCs w:val="28"/>
          <w:lang w:eastAsia="ru-RU"/>
        </w:rPr>
        <w:t xml:space="preserve">, в том числе </w:t>
      </w:r>
      <w:r w:rsidR="00235DAB" w:rsidRPr="00235DAB">
        <w:rPr>
          <w:rFonts w:eastAsia="Times New Roman" w:cs="Times New Roman"/>
          <w:szCs w:val="28"/>
          <w:lang w:eastAsia="ru-RU"/>
        </w:rPr>
        <w:t>осуществляющие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r w:rsidR="00235DAB">
        <w:rPr>
          <w:rFonts w:eastAsia="Times New Roman" w:cs="Times New Roman"/>
          <w:szCs w:val="28"/>
          <w:lang w:eastAsia="ru-RU"/>
        </w:rPr>
        <w:t xml:space="preserve"> – 10 субъектов</w:t>
      </w:r>
      <w:r w:rsidR="00235DAB" w:rsidRPr="00235DAB">
        <w:rPr>
          <w:rFonts w:eastAsia="Times New Roman" w:cs="Times New Roman"/>
          <w:szCs w:val="28"/>
          <w:lang w:eastAsia="ru-RU"/>
        </w:rPr>
        <w:t>.</w:t>
      </w:r>
    </w:p>
    <w:p w:rsidR="00586AE0" w:rsidRPr="0082592A" w:rsidRDefault="00586AE0" w:rsidP="00312AC9">
      <w:pPr>
        <w:ind w:firstLine="544"/>
        <w:jc w:val="both"/>
        <w:rPr>
          <w:rFonts w:cs="Times New Roman"/>
          <w:szCs w:val="28"/>
        </w:rPr>
      </w:pPr>
    </w:p>
    <w:p w:rsidR="00B97674" w:rsidRPr="0082592A" w:rsidRDefault="00B97674" w:rsidP="00B97674">
      <w:pPr>
        <w:ind w:firstLine="567"/>
        <w:jc w:val="both"/>
        <w:rPr>
          <w:rFonts w:eastAsia="Times New Roman" w:cs="Times New Roman"/>
          <w:szCs w:val="28"/>
          <w:lang w:eastAsia="ru-RU"/>
        </w:rPr>
      </w:pPr>
      <w:r w:rsidRPr="0082592A">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деятельности при применении муниципального правового акта, которые влекут следующие</w:t>
      </w:r>
      <w:r w:rsidR="004656F3">
        <w:rPr>
          <w:rFonts w:eastAsia="Times New Roman" w:cs="Times New Roman"/>
          <w:szCs w:val="28"/>
          <w:lang w:eastAsia="ru-RU"/>
        </w:rPr>
        <w:t xml:space="preserve"> информационные</w:t>
      </w:r>
      <w:r w:rsidRPr="0082592A">
        <w:rPr>
          <w:rFonts w:eastAsia="Times New Roman" w:cs="Times New Roman"/>
          <w:szCs w:val="28"/>
          <w:lang w:eastAsia="ru-RU"/>
        </w:rPr>
        <w:t xml:space="preserve"> издержки:</w:t>
      </w:r>
    </w:p>
    <w:p w:rsidR="004656F3" w:rsidRPr="0010143D" w:rsidRDefault="004656F3" w:rsidP="004656F3">
      <w:pPr>
        <w:ind w:firstLine="567"/>
        <w:jc w:val="both"/>
        <w:rPr>
          <w:rFonts w:eastAsia="Times New Roman" w:cs="Times New Roman"/>
          <w:szCs w:val="28"/>
          <w:lang w:eastAsia="ru-RU"/>
        </w:rPr>
      </w:pPr>
      <w:r w:rsidRPr="0010143D">
        <w:rPr>
          <w:rFonts w:eastAsia="Times New Roman" w:cs="Times New Roman"/>
          <w:szCs w:val="28"/>
          <w:lang w:eastAsia="ru-RU"/>
        </w:rPr>
        <w:t xml:space="preserve">- расходы на оплату труда, включая отчисления во внебюджетные фонды –  </w:t>
      </w:r>
      <w:r>
        <w:rPr>
          <w:rFonts w:eastAsia="Calibri" w:cs="Times New Roman"/>
          <w:bCs/>
          <w:szCs w:val="28"/>
        </w:rPr>
        <w:t>639,57</w:t>
      </w:r>
      <w:r w:rsidRPr="0010143D">
        <w:rPr>
          <w:rFonts w:eastAsia="Calibri" w:cs="Times New Roman"/>
          <w:bCs/>
          <w:szCs w:val="28"/>
        </w:rPr>
        <w:t xml:space="preserve"> </w:t>
      </w:r>
      <w:r w:rsidRPr="0010143D">
        <w:rPr>
          <w:rFonts w:eastAsia="Times New Roman" w:cs="Times New Roman"/>
          <w:szCs w:val="28"/>
          <w:lang w:eastAsia="ru-RU"/>
        </w:rPr>
        <w:t>руб. (</w:t>
      </w:r>
      <w:r>
        <w:rPr>
          <w:rFonts w:eastAsia="Times New Roman" w:cs="Times New Roman"/>
          <w:szCs w:val="28"/>
          <w:lang w:eastAsia="ru-RU"/>
        </w:rPr>
        <w:t>1</w:t>
      </w:r>
      <w:r w:rsidRPr="0010143D">
        <w:rPr>
          <w:rFonts w:eastAsia="Times New Roman" w:cs="Times New Roman"/>
          <w:szCs w:val="28"/>
          <w:lang w:eastAsia="ru-RU"/>
        </w:rPr>
        <w:t xml:space="preserve"> час * </w:t>
      </w:r>
      <w:r>
        <w:rPr>
          <w:rFonts w:eastAsia="Times New Roman" w:cs="Times New Roman"/>
          <w:szCs w:val="28"/>
          <w:lang w:eastAsia="ru-RU"/>
        </w:rPr>
        <w:t>639,57</w:t>
      </w:r>
      <w:r w:rsidRPr="0010143D">
        <w:rPr>
          <w:rFonts w:cs="Times New Roman"/>
          <w:szCs w:val="28"/>
        </w:rPr>
        <w:t xml:space="preserve"> </w:t>
      </w:r>
      <w:r w:rsidRPr="0010143D">
        <w:rPr>
          <w:rFonts w:eastAsia="Times New Roman" w:cs="Times New Roman"/>
          <w:szCs w:val="28"/>
          <w:lang w:eastAsia="ru-RU"/>
        </w:rPr>
        <w:t>руб.);</w:t>
      </w:r>
    </w:p>
    <w:p w:rsidR="004656F3" w:rsidRPr="0010143D" w:rsidRDefault="004656F3" w:rsidP="004656F3">
      <w:pPr>
        <w:ind w:firstLine="567"/>
        <w:jc w:val="both"/>
        <w:rPr>
          <w:rFonts w:eastAsia="Times New Roman" w:cs="Times New Roman"/>
          <w:szCs w:val="28"/>
          <w:lang w:eastAsia="ru-RU"/>
        </w:rPr>
      </w:pPr>
      <w:r w:rsidRPr="0010143D">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w:t>
      </w:r>
      <w:r>
        <w:rPr>
          <w:rFonts w:eastAsia="Times New Roman" w:cs="Times New Roman"/>
          <w:szCs w:val="28"/>
          <w:lang w:eastAsia="ru-RU"/>
        </w:rPr>
        <w:t>1 002</w:t>
      </w:r>
      <w:r w:rsidRPr="0010143D">
        <w:rPr>
          <w:rFonts w:eastAsia="Times New Roman" w:cs="Times New Roman"/>
          <w:szCs w:val="28"/>
          <w:lang w:eastAsia="ru-RU"/>
        </w:rPr>
        <w:t xml:space="preserve"> руб. (картридж – </w:t>
      </w:r>
      <w:r>
        <w:rPr>
          <w:rFonts w:eastAsia="Times New Roman" w:cs="Times New Roman"/>
          <w:szCs w:val="28"/>
          <w:lang w:eastAsia="ru-RU"/>
        </w:rPr>
        <w:t>1</w:t>
      </w:r>
      <w:r w:rsidRPr="0010143D">
        <w:rPr>
          <w:rFonts w:eastAsia="Times New Roman" w:cs="Times New Roman"/>
          <w:szCs w:val="28"/>
          <w:lang w:eastAsia="ru-RU"/>
        </w:rPr>
        <w:t xml:space="preserve">000 руб. * 2 ед.; бумага А4 – </w:t>
      </w:r>
      <w:r w:rsidR="00C80569">
        <w:rPr>
          <w:rFonts w:eastAsia="Times New Roman" w:cs="Times New Roman"/>
          <w:szCs w:val="28"/>
          <w:lang w:eastAsia="ru-RU"/>
        </w:rPr>
        <w:t>0,5</w:t>
      </w:r>
      <w:r w:rsidRPr="0010143D">
        <w:rPr>
          <w:rFonts w:eastAsia="Times New Roman" w:cs="Times New Roman"/>
          <w:szCs w:val="28"/>
          <w:lang w:eastAsia="ru-RU"/>
        </w:rPr>
        <w:t xml:space="preserve"> руб. *2 </w:t>
      </w:r>
      <w:r w:rsidR="00C80569">
        <w:rPr>
          <w:rFonts w:eastAsia="Times New Roman" w:cs="Times New Roman"/>
          <w:szCs w:val="28"/>
          <w:lang w:eastAsia="ru-RU"/>
        </w:rPr>
        <w:t>листа</w:t>
      </w:r>
      <w:r w:rsidRPr="0010143D">
        <w:rPr>
          <w:rFonts w:eastAsia="Times New Roman" w:cs="Times New Roman"/>
          <w:szCs w:val="28"/>
          <w:lang w:eastAsia="ru-RU"/>
        </w:rPr>
        <w:t>);</w:t>
      </w:r>
    </w:p>
    <w:p w:rsidR="004656F3" w:rsidRPr="0010143D" w:rsidRDefault="004656F3" w:rsidP="004656F3">
      <w:pPr>
        <w:ind w:firstLine="567"/>
        <w:jc w:val="both"/>
        <w:rPr>
          <w:rFonts w:eastAsia="Times New Roman" w:cs="Times New Roman"/>
          <w:szCs w:val="28"/>
          <w:lang w:eastAsia="ru-RU"/>
        </w:rPr>
      </w:pPr>
      <w:r w:rsidRPr="0010143D">
        <w:rPr>
          <w:rFonts w:eastAsia="Times New Roman" w:cs="Times New Roman"/>
          <w:szCs w:val="28"/>
          <w:lang w:eastAsia="ru-RU"/>
        </w:rPr>
        <w:t xml:space="preserve">- транспортные расходы – </w:t>
      </w:r>
      <w:r w:rsidR="00C80569">
        <w:rPr>
          <w:rFonts w:eastAsia="Times New Roman" w:cs="Times New Roman"/>
          <w:szCs w:val="28"/>
          <w:lang w:eastAsia="ru-RU"/>
        </w:rPr>
        <w:t>50</w:t>
      </w:r>
      <w:r w:rsidRPr="0010143D">
        <w:rPr>
          <w:rFonts w:eastAsia="Times New Roman" w:cs="Times New Roman"/>
          <w:szCs w:val="28"/>
          <w:lang w:eastAsia="ru-RU"/>
        </w:rPr>
        <w:t xml:space="preserve"> руб. (25 руб. * </w:t>
      </w:r>
      <w:r w:rsidR="00C80569">
        <w:rPr>
          <w:rFonts w:eastAsia="Times New Roman" w:cs="Times New Roman"/>
          <w:szCs w:val="28"/>
          <w:lang w:eastAsia="ru-RU"/>
        </w:rPr>
        <w:t>2</w:t>
      </w:r>
      <w:r w:rsidRPr="0010143D">
        <w:rPr>
          <w:rFonts w:eastAsia="Times New Roman" w:cs="Times New Roman"/>
          <w:szCs w:val="28"/>
          <w:lang w:eastAsia="ru-RU"/>
        </w:rPr>
        <w:t xml:space="preserve"> поезд</w:t>
      </w:r>
      <w:r w:rsidR="00C80569">
        <w:rPr>
          <w:rFonts w:eastAsia="Times New Roman" w:cs="Times New Roman"/>
          <w:szCs w:val="28"/>
          <w:lang w:eastAsia="ru-RU"/>
        </w:rPr>
        <w:t>ки</w:t>
      </w:r>
      <w:r w:rsidRPr="0010143D">
        <w:rPr>
          <w:rFonts w:eastAsia="Times New Roman" w:cs="Times New Roman"/>
          <w:szCs w:val="28"/>
          <w:lang w:eastAsia="ru-RU"/>
        </w:rPr>
        <w:t>).</w:t>
      </w:r>
    </w:p>
    <w:p w:rsidR="004656F3" w:rsidRPr="0010143D" w:rsidRDefault="004656F3" w:rsidP="004656F3">
      <w:pPr>
        <w:ind w:firstLine="567"/>
        <w:jc w:val="both"/>
        <w:rPr>
          <w:rFonts w:eastAsia="Times New Roman" w:cs="Times New Roman"/>
          <w:szCs w:val="28"/>
          <w:lang w:eastAsia="ru-RU"/>
        </w:rPr>
      </w:pPr>
      <w:r w:rsidRPr="0010143D">
        <w:rPr>
          <w:rFonts w:eastAsia="Times New Roman" w:cs="Times New Roman"/>
          <w:szCs w:val="28"/>
          <w:lang w:eastAsia="ru-RU"/>
        </w:rPr>
        <w:t>Общая сумма информационных издержек одного субъекта составила</w:t>
      </w:r>
      <w:r w:rsidR="00C80569">
        <w:rPr>
          <w:rFonts w:eastAsia="Times New Roman" w:cs="Times New Roman"/>
          <w:szCs w:val="28"/>
          <w:lang w:eastAsia="ru-RU"/>
        </w:rPr>
        <w:t xml:space="preserve"> </w:t>
      </w:r>
      <w:r w:rsidR="00C80569">
        <w:rPr>
          <w:rFonts w:eastAsia="Calibri" w:cs="Times New Roman"/>
          <w:bCs/>
          <w:szCs w:val="28"/>
        </w:rPr>
        <w:t>1 691,57</w:t>
      </w:r>
      <w:r w:rsidRPr="0010143D">
        <w:rPr>
          <w:rFonts w:eastAsia="Calibri" w:cs="Times New Roman"/>
          <w:bCs/>
          <w:szCs w:val="28"/>
        </w:rPr>
        <w:t xml:space="preserve"> </w:t>
      </w:r>
      <w:r w:rsidRPr="0010143D">
        <w:rPr>
          <w:rFonts w:eastAsia="Times New Roman" w:cs="Times New Roman"/>
          <w:szCs w:val="28"/>
          <w:lang w:eastAsia="ru-RU"/>
        </w:rPr>
        <w:t>рублей</w:t>
      </w:r>
      <w:r w:rsidRPr="0010143D">
        <w:rPr>
          <w:rFonts w:cs="Times New Roman"/>
          <w:szCs w:val="28"/>
        </w:rPr>
        <w:t xml:space="preserve"> в год.</w:t>
      </w:r>
    </w:p>
    <w:p w:rsidR="00A55C6F" w:rsidRPr="00071193" w:rsidRDefault="00A55C6F" w:rsidP="00A55C6F">
      <w:pPr>
        <w:ind w:firstLine="567"/>
        <w:jc w:val="both"/>
        <w:rPr>
          <w:rFonts w:eastAsia="Calibri" w:cs="Times New Roman"/>
          <w:szCs w:val="28"/>
        </w:rPr>
      </w:pPr>
      <w:r w:rsidRPr="00071193">
        <w:rPr>
          <w:rFonts w:eastAsia="Calibri" w:cs="Times New Roman"/>
          <w:szCs w:val="28"/>
        </w:rPr>
        <w:t xml:space="preserve">Информация об экономической обоснованности расходов будет представлена в повторном заключении, после устранения замечаний к сводному отчету об </w:t>
      </w:r>
      <w:r>
        <w:rPr>
          <w:rFonts w:eastAsia="Calibri" w:cs="Times New Roman"/>
          <w:szCs w:val="28"/>
        </w:rPr>
        <w:t>экспертизе</w:t>
      </w:r>
      <w:r w:rsidRPr="00071193">
        <w:rPr>
          <w:rFonts w:eastAsia="Calibri" w:cs="Times New Roman"/>
          <w:szCs w:val="28"/>
        </w:rPr>
        <w:t>.</w:t>
      </w:r>
    </w:p>
    <w:p w:rsidR="00312AC9" w:rsidRPr="0082592A" w:rsidRDefault="00312AC9" w:rsidP="00547FA9">
      <w:pPr>
        <w:ind w:firstLine="567"/>
        <w:jc w:val="both"/>
        <w:rPr>
          <w:rFonts w:eastAsia="Times New Roman" w:cs="Times New Roman"/>
          <w:szCs w:val="28"/>
          <w:lang w:eastAsia="ru-RU"/>
        </w:rPr>
      </w:pPr>
    </w:p>
    <w:p w:rsidR="00EE33FB" w:rsidRPr="00A55C6F" w:rsidRDefault="00E33DD0" w:rsidP="00E33DD0">
      <w:pPr>
        <w:ind w:firstLine="567"/>
        <w:jc w:val="both"/>
        <w:rPr>
          <w:rFonts w:eastAsia="Times New Roman" w:cs="Times New Roman"/>
          <w:szCs w:val="28"/>
          <w:lang w:eastAsia="ru-RU"/>
        </w:rPr>
      </w:pPr>
      <w:r w:rsidRPr="00A55C6F">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A55C6F">
        <w:rPr>
          <w:rFonts w:eastAsia="Times New Roman" w:cs="Times New Roman"/>
          <w:szCs w:val="28"/>
          <w:lang w:eastAsia="ru-RU"/>
        </w:rPr>
        <w:t>«</w:t>
      </w:r>
      <w:r w:rsidR="00E05B4F" w:rsidRPr="00E05B4F">
        <w:rPr>
          <w:rFonts w:eastAsia="Times New Roman" w:cs="Times New Roman"/>
          <w:szCs w:val="28"/>
          <w:u w:val="single"/>
          <w:lang w:eastAsia="ru-RU"/>
        </w:rPr>
        <w:t>05</w:t>
      </w:r>
      <w:r w:rsidR="00EB3317" w:rsidRPr="00E05B4F">
        <w:rPr>
          <w:rFonts w:eastAsia="Times New Roman" w:cs="Times New Roman"/>
          <w:szCs w:val="28"/>
          <w:u w:val="single"/>
          <w:lang w:eastAsia="ru-RU"/>
        </w:rPr>
        <w:t xml:space="preserve">» </w:t>
      </w:r>
      <w:r w:rsidR="00E05B4F" w:rsidRPr="00E05B4F">
        <w:rPr>
          <w:rFonts w:eastAsia="Times New Roman" w:cs="Times New Roman"/>
          <w:szCs w:val="28"/>
          <w:u w:val="single"/>
          <w:lang w:eastAsia="ru-RU"/>
        </w:rPr>
        <w:t>августа</w:t>
      </w:r>
      <w:r w:rsidR="00EB3317" w:rsidRPr="00E05B4F">
        <w:rPr>
          <w:rFonts w:eastAsia="Times New Roman" w:cs="Times New Roman"/>
          <w:szCs w:val="28"/>
          <w:u w:val="single"/>
          <w:lang w:eastAsia="ru-RU"/>
        </w:rPr>
        <w:t xml:space="preserve"> </w:t>
      </w:r>
      <w:r w:rsidR="00547FA9" w:rsidRPr="00E05B4F">
        <w:rPr>
          <w:rFonts w:eastAsia="Times New Roman" w:cs="Times New Roman"/>
          <w:szCs w:val="28"/>
          <w:u w:val="single"/>
          <w:lang w:eastAsia="ru-RU"/>
        </w:rPr>
        <w:t>201</w:t>
      </w:r>
      <w:r w:rsidR="000A4841" w:rsidRPr="00E05B4F">
        <w:rPr>
          <w:rFonts w:eastAsia="Times New Roman" w:cs="Times New Roman"/>
          <w:szCs w:val="28"/>
          <w:u w:val="single"/>
          <w:lang w:eastAsia="ru-RU"/>
        </w:rPr>
        <w:t>9</w:t>
      </w:r>
      <w:r w:rsidR="00547FA9" w:rsidRPr="00E05B4F">
        <w:rPr>
          <w:rFonts w:eastAsia="Times New Roman" w:cs="Times New Roman"/>
          <w:szCs w:val="28"/>
          <w:u w:val="single"/>
          <w:lang w:eastAsia="ru-RU"/>
        </w:rPr>
        <w:t xml:space="preserve"> </w:t>
      </w:r>
      <w:r w:rsidRPr="00E05B4F">
        <w:rPr>
          <w:rFonts w:eastAsia="Times New Roman" w:cs="Times New Roman"/>
          <w:szCs w:val="28"/>
          <w:u w:val="single"/>
          <w:lang w:eastAsia="ru-RU"/>
        </w:rPr>
        <w:t>года</w:t>
      </w:r>
      <w:r w:rsidR="000A4841" w:rsidRPr="00A55C6F">
        <w:rPr>
          <w:rFonts w:eastAsia="Times New Roman" w:cs="Times New Roman"/>
          <w:szCs w:val="28"/>
          <w:lang w:eastAsia="ru-RU"/>
        </w:rPr>
        <w:t>.</w:t>
      </w:r>
    </w:p>
    <w:p w:rsidR="00EE33FB" w:rsidRPr="00A55C6F" w:rsidRDefault="00A55C6F" w:rsidP="00EE33FB">
      <w:pPr>
        <w:ind w:firstLine="567"/>
        <w:contextualSpacing/>
        <w:jc w:val="both"/>
        <w:rPr>
          <w:rFonts w:cs="Times New Roman"/>
          <w:szCs w:val="28"/>
        </w:rPr>
      </w:pPr>
      <w:r w:rsidRPr="00A55C6F">
        <w:rPr>
          <w:rFonts w:eastAsia="Times New Roman" w:cs="Times New Roman"/>
          <w:szCs w:val="28"/>
          <w:lang w:eastAsia="ru-RU"/>
        </w:rPr>
        <w:t>Д</w:t>
      </w:r>
      <w:r w:rsidR="00EE33FB" w:rsidRPr="00A55C6F">
        <w:rPr>
          <w:rFonts w:eastAsia="Times New Roman" w:cs="Times New Roman"/>
          <w:szCs w:val="28"/>
          <w:lang w:eastAsia="ru-RU"/>
        </w:rPr>
        <w:t xml:space="preserve">ля привлечения </w:t>
      </w:r>
      <w:r w:rsidR="00EE33FB" w:rsidRPr="00A55C6F">
        <w:rPr>
          <w:rFonts w:cs="Times New Roman"/>
          <w:szCs w:val="28"/>
        </w:rPr>
        <w:t>субъектов предпринимательской</w:t>
      </w:r>
      <w:r w:rsidRPr="00A55C6F">
        <w:rPr>
          <w:rFonts w:cs="Times New Roman"/>
          <w:szCs w:val="28"/>
        </w:rPr>
        <w:t xml:space="preserve"> </w:t>
      </w:r>
      <w:r w:rsidR="00EE33FB" w:rsidRPr="00A55C6F">
        <w:rPr>
          <w:rFonts w:cs="Times New Roman"/>
          <w:szCs w:val="28"/>
        </w:rPr>
        <w:t xml:space="preserve">и инвестиционной деятельности при проведении </w:t>
      </w:r>
      <w:r w:rsidR="000A4841" w:rsidRPr="00A55C6F">
        <w:rPr>
          <w:rFonts w:cs="Times New Roman"/>
          <w:szCs w:val="28"/>
        </w:rPr>
        <w:t>экспертизы</w:t>
      </w:r>
      <w:r w:rsidR="00EE33FB" w:rsidRPr="00A55C6F">
        <w:rPr>
          <w:rFonts w:cs="Times New Roman"/>
          <w:szCs w:val="28"/>
        </w:rPr>
        <w:t xml:space="preserve"> информация об экспертизе действующего</w:t>
      </w:r>
      <w:r w:rsidR="00EE33FB" w:rsidRPr="00A55C6F">
        <w:rPr>
          <w:rFonts w:eastAsia="Times New Roman" w:cs="Times New Roman"/>
          <w:szCs w:val="28"/>
          <w:lang w:eastAsia="ru-RU"/>
        </w:rPr>
        <w:t xml:space="preserve"> муниципального нормативного правового акта</w:t>
      </w:r>
      <w:r w:rsidR="00EE33FB" w:rsidRPr="00A55C6F">
        <w:rPr>
          <w:rFonts w:cs="Times New Roman"/>
          <w:szCs w:val="28"/>
        </w:rPr>
        <w:t xml:space="preserve"> размещена на портале проектов нормативных правовых актов (</w:t>
      </w:r>
      <w:hyperlink r:id="rId9" w:history="1">
        <w:r w:rsidR="00EE33FB" w:rsidRPr="00A55C6F">
          <w:rPr>
            <w:rFonts w:cs="Times New Roman"/>
            <w:szCs w:val="28"/>
          </w:rPr>
          <w:t>http://regulation.admhmao.ru</w:t>
        </w:r>
      </w:hyperlink>
      <w:r w:rsidR="00EE33FB" w:rsidRPr="00A55C6F">
        <w:rPr>
          <w:rFonts w:cs="Times New Roman"/>
          <w:szCs w:val="28"/>
        </w:rPr>
        <w:t>).</w:t>
      </w:r>
    </w:p>
    <w:p w:rsidR="00E33DD0" w:rsidRPr="00A55C6F" w:rsidRDefault="00E33DD0" w:rsidP="00E33DD0">
      <w:pPr>
        <w:ind w:firstLine="567"/>
        <w:jc w:val="both"/>
        <w:rPr>
          <w:rFonts w:eastAsia="Times New Roman" w:cs="Times New Roman"/>
          <w:szCs w:val="28"/>
          <w:u w:val="single"/>
          <w:lang w:eastAsia="ru-RU"/>
        </w:rPr>
      </w:pPr>
      <w:r w:rsidRPr="00A55C6F">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A55C6F">
        <w:rPr>
          <w:rFonts w:eastAsia="Times New Roman" w:cs="Times New Roman"/>
          <w:szCs w:val="28"/>
          <w:u w:val="single"/>
          <w:lang w:eastAsia="ru-RU"/>
        </w:rPr>
        <w:t xml:space="preserve">с </w:t>
      </w:r>
      <w:r w:rsidR="0079319B" w:rsidRPr="00A55C6F">
        <w:rPr>
          <w:rFonts w:eastAsia="Times New Roman" w:cs="Times New Roman"/>
          <w:szCs w:val="28"/>
          <w:u w:val="single"/>
          <w:lang w:eastAsia="ru-RU"/>
        </w:rPr>
        <w:t>«</w:t>
      </w:r>
      <w:r w:rsidR="00E05B4F">
        <w:rPr>
          <w:rFonts w:eastAsia="Times New Roman" w:cs="Times New Roman"/>
          <w:szCs w:val="28"/>
          <w:u w:val="single"/>
          <w:lang w:eastAsia="ru-RU"/>
        </w:rPr>
        <w:t>05</w:t>
      </w:r>
      <w:r w:rsidR="0079319B" w:rsidRPr="00A55C6F">
        <w:rPr>
          <w:rFonts w:eastAsia="Times New Roman" w:cs="Times New Roman"/>
          <w:szCs w:val="28"/>
          <w:u w:val="single"/>
          <w:lang w:eastAsia="ru-RU"/>
        </w:rPr>
        <w:t xml:space="preserve">» </w:t>
      </w:r>
      <w:r w:rsidR="00E05B4F">
        <w:rPr>
          <w:rFonts w:eastAsia="Times New Roman" w:cs="Times New Roman"/>
          <w:szCs w:val="28"/>
          <w:u w:val="single"/>
          <w:lang w:eastAsia="ru-RU"/>
        </w:rPr>
        <w:t>августа</w:t>
      </w:r>
      <w:r w:rsidR="00A55C6F" w:rsidRPr="00A55C6F">
        <w:rPr>
          <w:rFonts w:eastAsia="Times New Roman" w:cs="Times New Roman"/>
          <w:szCs w:val="28"/>
          <w:u w:val="single"/>
          <w:lang w:eastAsia="ru-RU"/>
        </w:rPr>
        <w:t xml:space="preserve">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Pr="00A55C6F">
        <w:rPr>
          <w:rFonts w:eastAsia="Times New Roman" w:cs="Times New Roman"/>
          <w:szCs w:val="28"/>
          <w:u w:val="single"/>
          <w:lang w:eastAsia="ru-RU"/>
        </w:rPr>
        <w:t xml:space="preserve"> по </w:t>
      </w:r>
      <w:r w:rsidR="0079319B" w:rsidRPr="00A55C6F">
        <w:rPr>
          <w:rFonts w:eastAsia="Times New Roman" w:cs="Times New Roman"/>
          <w:szCs w:val="28"/>
          <w:u w:val="single"/>
          <w:lang w:eastAsia="ru-RU"/>
        </w:rPr>
        <w:t>«</w:t>
      </w:r>
      <w:r w:rsidR="00E05B4F">
        <w:rPr>
          <w:rFonts w:eastAsia="Times New Roman" w:cs="Times New Roman"/>
          <w:szCs w:val="28"/>
          <w:u w:val="single"/>
          <w:lang w:eastAsia="ru-RU"/>
        </w:rPr>
        <w:t>16</w:t>
      </w:r>
      <w:r w:rsidR="0079319B" w:rsidRPr="00A55C6F">
        <w:rPr>
          <w:rFonts w:eastAsia="Times New Roman" w:cs="Times New Roman"/>
          <w:szCs w:val="28"/>
          <w:u w:val="single"/>
          <w:lang w:eastAsia="ru-RU"/>
        </w:rPr>
        <w:t xml:space="preserve">» </w:t>
      </w:r>
      <w:r w:rsidR="00A55C6F" w:rsidRPr="00A55C6F">
        <w:rPr>
          <w:rFonts w:eastAsia="Times New Roman" w:cs="Times New Roman"/>
          <w:szCs w:val="28"/>
          <w:u w:val="single"/>
          <w:lang w:eastAsia="ru-RU"/>
        </w:rPr>
        <w:t>августа</w:t>
      </w:r>
      <w:r w:rsidR="0079319B" w:rsidRPr="00A55C6F">
        <w:rPr>
          <w:rFonts w:eastAsia="Times New Roman" w:cs="Times New Roman"/>
          <w:szCs w:val="28"/>
          <w:u w:val="single"/>
          <w:lang w:eastAsia="ru-RU"/>
        </w:rPr>
        <w:t xml:space="preserve">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00EB3317" w:rsidRPr="00A55C6F">
        <w:rPr>
          <w:rFonts w:eastAsia="Times New Roman" w:cs="Times New Roman"/>
          <w:szCs w:val="28"/>
          <w:u w:val="single"/>
          <w:lang w:eastAsia="ru-RU"/>
        </w:rPr>
        <w:t xml:space="preserve"> года</w:t>
      </w:r>
      <w:r w:rsidR="000D767F" w:rsidRPr="00A55C6F">
        <w:rPr>
          <w:rFonts w:eastAsia="Times New Roman" w:cs="Times New Roman"/>
          <w:szCs w:val="28"/>
          <w:u w:val="single"/>
          <w:lang w:eastAsia="ru-RU"/>
        </w:rPr>
        <w:t>.</w:t>
      </w:r>
    </w:p>
    <w:p w:rsidR="007A7F54" w:rsidRPr="0082592A" w:rsidRDefault="007A7F54" w:rsidP="00555BDE">
      <w:pPr>
        <w:pStyle w:val="afff9"/>
        <w:ind w:left="0" w:firstLine="567"/>
        <w:jc w:val="both"/>
        <w:rPr>
          <w:rFonts w:ascii="Times New Roman" w:hAnsi="Times New Roman" w:cs="Times New Roman"/>
          <w:sz w:val="28"/>
          <w:szCs w:val="28"/>
        </w:rPr>
      </w:pPr>
    </w:p>
    <w:p w:rsidR="007A7F54" w:rsidRPr="002E2660" w:rsidRDefault="00E10B01" w:rsidP="005C2C5F">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Уведомления </w:t>
      </w:r>
      <w:r w:rsidR="006631BB" w:rsidRPr="002E2660">
        <w:rPr>
          <w:rFonts w:ascii="Times New Roman" w:hAnsi="Times New Roman" w:cs="Times New Roman"/>
          <w:sz w:val="28"/>
          <w:szCs w:val="28"/>
        </w:rPr>
        <w:t xml:space="preserve">были </w:t>
      </w:r>
      <w:r w:rsidRPr="002E2660">
        <w:rPr>
          <w:rFonts w:ascii="Times New Roman" w:hAnsi="Times New Roman" w:cs="Times New Roman"/>
          <w:sz w:val="28"/>
          <w:szCs w:val="28"/>
        </w:rPr>
        <w:t>направлены</w:t>
      </w:r>
      <w:r w:rsidR="007A7F54" w:rsidRPr="002E2660">
        <w:rPr>
          <w:rFonts w:ascii="Times New Roman" w:hAnsi="Times New Roman" w:cs="Times New Roman"/>
          <w:sz w:val="28"/>
          <w:szCs w:val="28"/>
        </w:rPr>
        <w:t xml:space="preserve"> организациям:</w:t>
      </w:r>
    </w:p>
    <w:p w:rsidR="002E2660" w:rsidRPr="002E2660" w:rsidRDefault="00C520D5" w:rsidP="005C2C5F">
      <w:pPr>
        <w:ind w:firstLine="567"/>
        <w:jc w:val="both"/>
        <w:rPr>
          <w:rFonts w:cs="Times New Roman"/>
        </w:rPr>
      </w:pPr>
      <w:r w:rsidRPr="002E2660">
        <w:rPr>
          <w:rFonts w:cs="Times New Roman"/>
          <w:szCs w:val="28"/>
        </w:rPr>
        <w:t xml:space="preserve">- </w:t>
      </w:r>
      <w:r w:rsidR="00E05B4F">
        <w:rPr>
          <w:rFonts w:cs="Times New Roman"/>
          <w:szCs w:val="28"/>
        </w:rPr>
        <w:t>ОА «Сургутское производственное объединение пассажирского автотранспорта» (АО «СПОПАТ»)</w:t>
      </w:r>
      <w:r w:rsidR="002E2660" w:rsidRPr="002E2660">
        <w:rPr>
          <w:rFonts w:cs="Times New Roman"/>
        </w:rPr>
        <w:t>;</w:t>
      </w:r>
    </w:p>
    <w:p w:rsidR="002E2660" w:rsidRPr="002E2660" w:rsidRDefault="002E2660" w:rsidP="005C2C5F">
      <w:pPr>
        <w:ind w:firstLine="567"/>
        <w:jc w:val="both"/>
        <w:rPr>
          <w:rFonts w:cs="Times New Roman"/>
        </w:rPr>
      </w:pPr>
      <w:r w:rsidRPr="002E2660">
        <w:rPr>
          <w:rFonts w:cs="Times New Roman"/>
        </w:rPr>
        <w:t xml:space="preserve">- </w:t>
      </w:r>
      <w:r w:rsidR="00E05B4F">
        <w:rPr>
          <w:rFonts w:cs="Times New Roman"/>
        </w:rPr>
        <w:t>ООО «Центр»</w:t>
      </w:r>
      <w:r w:rsidRPr="002E2660">
        <w:rPr>
          <w:rFonts w:cs="Times New Roman"/>
        </w:rPr>
        <w:t>;</w:t>
      </w:r>
    </w:p>
    <w:p w:rsidR="00E05B4F" w:rsidRDefault="002E2660" w:rsidP="005C2C5F">
      <w:pPr>
        <w:ind w:firstLine="567"/>
        <w:jc w:val="both"/>
        <w:rPr>
          <w:rFonts w:cs="Times New Roman"/>
        </w:rPr>
      </w:pPr>
      <w:r w:rsidRPr="002E2660">
        <w:rPr>
          <w:rFonts w:cs="Times New Roman"/>
        </w:rPr>
        <w:t xml:space="preserve">- </w:t>
      </w:r>
      <w:r w:rsidR="00E05B4F">
        <w:rPr>
          <w:rFonts w:cs="Times New Roman"/>
        </w:rPr>
        <w:t>ООО «Автотриада»;</w:t>
      </w:r>
    </w:p>
    <w:p w:rsidR="00E05B4F" w:rsidRDefault="00E05B4F" w:rsidP="005C2C5F">
      <w:pPr>
        <w:ind w:firstLine="567"/>
        <w:jc w:val="both"/>
        <w:rPr>
          <w:rFonts w:cs="Times New Roman"/>
        </w:rPr>
      </w:pPr>
      <w:r>
        <w:rPr>
          <w:rFonts w:cs="Times New Roman"/>
        </w:rPr>
        <w:t>- ООО «Сургутзазсервис»;</w:t>
      </w:r>
    </w:p>
    <w:p w:rsidR="00E05B4F" w:rsidRDefault="00E05B4F" w:rsidP="005C2C5F">
      <w:pPr>
        <w:ind w:firstLine="567"/>
        <w:jc w:val="both"/>
        <w:rPr>
          <w:rFonts w:cs="Times New Roman"/>
        </w:rPr>
      </w:pPr>
      <w:r>
        <w:rPr>
          <w:rFonts w:cs="Times New Roman"/>
        </w:rPr>
        <w:t>- ООО А</w:t>
      </w:r>
      <w:r w:rsidR="0059731D">
        <w:rPr>
          <w:rFonts w:cs="Times New Roman"/>
        </w:rPr>
        <w:t>П</w:t>
      </w:r>
      <w:r>
        <w:rPr>
          <w:rFonts w:cs="Times New Roman"/>
        </w:rPr>
        <w:t xml:space="preserve"> «Автолайн»;</w:t>
      </w:r>
    </w:p>
    <w:p w:rsidR="002E2660" w:rsidRPr="002E2660" w:rsidRDefault="00E05B4F" w:rsidP="005C2C5F">
      <w:pPr>
        <w:ind w:firstLine="567"/>
        <w:jc w:val="both"/>
        <w:rPr>
          <w:rFonts w:cs="Times New Roman"/>
        </w:rPr>
      </w:pPr>
      <w:r>
        <w:rPr>
          <w:rFonts w:cs="Times New Roman"/>
        </w:rPr>
        <w:t>- ООО «ТНК Транссиб»</w:t>
      </w:r>
      <w:r w:rsidR="002E2660" w:rsidRPr="002E2660">
        <w:rPr>
          <w:rFonts w:cs="Times New Roman"/>
        </w:rPr>
        <w:t>.</w:t>
      </w:r>
    </w:p>
    <w:p w:rsidR="002E2660" w:rsidRDefault="002E2660" w:rsidP="002E2660">
      <w:pPr>
        <w:rPr>
          <w:rFonts w:cs="Times New Roman"/>
        </w:rPr>
      </w:pPr>
    </w:p>
    <w:p w:rsidR="00DE5A1A" w:rsidRPr="00DE5A1A" w:rsidRDefault="004E0348" w:rsidP="00C60481">
      <w:pPr>
        <w:ind w:firstLine="567"/>
        <w:jc w:val="both"/>
        <w:rPr>
          <w:rFonts w:eastAsia="Times New Roman" w:cs="Times New Roman"/>
          <w:szCs w:val="28"/>
          <w:lang w:eastAsia="ru-RU"/>
        </w:rPr>
      </w:pPr>
      <w:r w:rsidRPr="00DE5A1A">
        <w:rPr>
          <w:rFonts w:eastAsia="Times New Roman" w:cs="Times New Roman"/>
          <w:szCs w:val="28"/>
          <w:lang w:eastAsia="ru-RU"/>
        </w:rPr>
        <w:t>По результатам проведения публичных консультаций получен</w:t>
      </w:r>
      <w:r w:rsidR="008B6799">
        <w:rPr>
          <w:rFonts w:eastAsia="Times New Roman" w:cs="Times New Roman"/>
          <w:szCs w:val="28"/>
          <w:lang w:eastAsia="ru-RU"/>
        </w:rPr>
        <w:t>о</w:t>
      </w:r>
      <w:r w:rsidRPr="00DE5A1A">
        <w:rPr>
          <w:rFonts w:eastAsia="Times New Roman" w:cs="Times New Roman"/>
          <w:szCs w:val="28"/>
          <w:lang w:eastAsia="ru-RU"/>
        </w:rPr>
        <w:t xml:space="preserve"> </w:t>
      </w:r>
      <w:r w:rsidR="00E05B4F">
        <w:rPr>
          <w:rFonts w:eastAsia="Times New Roman" w:cs="Times New Roman"/>
          <w:szCs w:val="28"/>
          <w:lang w:eastAsia="ru-RU"/>
        </w:rPr>
        <w:t>5</w:t>
      </w:r>
      <w:r w:rsidRPr="00DE5A1A">
        <w:rPr>
          <w:rFonts w:eastAsia="Times New Roman" w:cs="Times New Roman"/>
          <w:szCs w:val="28"/>
          <w:lang w:eastAsia="ru-RU"/>
        </w:rPr>
        <w:t xml:space="preserve"> отзыв</w:t>
      </w:r>
      <w:r w:rsidR="00E05B4F">
        <w:rPr>
          <w:rFonts w:eastAsia="Times New Roman" w:cs="Times New Roman"/>
          <w:szCs w:val="28"/>
          <w:lang w:eastAsia="ru-RU"/>
        </w:rPr>
        <w:t>ов</w:t>
      </w:r>
      <w:r w:rsidRPr="00DE5A1A">
        <w:rPr>
          <w:rFonts w:eastAsia="Times New Roman" w:cs="Times New Roman"/>
          <w:szCs w:val="28"/>
          <w:lang w:eastAsia="ru-RU"/>
        </w:rPr>
        <w:t xml:space="preserve">               от их участников</w:t>
      </w:r>
      <w:r w:rsidR="00C60481">
        <w:rPr>
          <w:rFonts w:eastAsia="Times New Roman" w:cs="Times New Roman"/>
          <w:szCs w:val="28"/>
          <w:lang w:eastAsia="ru-RU"/>
        </w:rPr>
        <w:t xml:space="preserve"> (</w:t>
      </w:r>
      <w:r w:rsidR="00C60481">
        <w:rPr>
          <w:rFonts w:cs="Times New Roman"/>
          <w:szCs w:val="28"/>
        </w:rPr>
        <w:t xml:space="preserve">АО «СПОПАТ», </w:t>
      </w:r>
      <w:r w:rsidR="00C60481">
        <w:rPr>
          <w:rFonts w:cs="Times New Roman"/>
        </w:rPr>
        <w:t>ООО «Центр», ООО «Сургутзазсервис», ООО АП «Автолайн», ООО «ТНК Транссиб»)</w:t>
      </w:r>
      <w:r w:rsidRPr="00DE5A1A">
        <w:rPr>
          <w:rFonts w:eastAsia="Times New Roman" w:cs="Times New Roman"/>
          <w:szCs w:val="28"/>
          <w:lang w:eastAsia="ru-RU"/>
        </w:rPr>
        <w:t xml:space="preserve">, </w:t>
      </w:r>
      <w:r w:rsidR="00E05B4F">
        <w:rPr>
          <w:rFonts w:eastAsia="Times New Roman" w:cs="Times New Roman"/>
          <w:szCs w:val="28"/>
          <w:lang w:eastAsia="ru-RU"/>
        </w:rPr>
        <w:t xml:space="preserve">об отсутствии замечаний и (или) </w:t>
      </w:r>
      <w:r w:rsidR="00C60481">
        <w:rPr>
          <w:rFonts w:eastAsia="Times New Roman" w:cs="Times New Roman"/>
          <w:szCs w:val="28"/>
          <w:lang w:eastAsia="ru-RU"/>
        </w:rPr>
        <w:t>предложений</w:t>
      </w:r>
      <w:r w:rsidR="00DE5A1A" w:rsidRPr="00DE5A1A">
        <w:rPr>
          <w:rFonts w:eastAsia="Times New Roman" w:cs="Times New Roman"/>
          <w:szCs w:val="28"/>
          <w:lang w:eastAsia="ru-RU"/>
        </w:rPr>
        <w:t>.</w:t>
      </w:r>
    </w:p>
    <w:p w:rsidR="008B6799" w:rsidRDefault="008B6799" w:rsidP="00A55C6F">
      <w:pPr>
        <w:pStyle w:val="afff9"/>
        <w:ind w:left="0" w:firstLine="567"/>
        <w:jc w:val="both"/>
        <w:rPr>
          <w:rFonts w:ascii="Times New Roman" w:hAnsi="Times New Roman" w:cs="Times New Roman"/>
          <w:sz w:val="28"/>
          <w:szCs w:val="28"/>
        </w:rPr>
      </w:pPr>
    </w:p>
    <w:p w:rsidR="00C60481" w:rsidRPr="00D92680" w:rsidRDefault="00C60481" w:rsidP="00C60481">
      <w:pPr>
        <w:tabs>
          <w:tab w:val="center" w:pos="8505"/>
          <w:tab w:val="right" w:pos="9923"/>
        </w:tabs>
        <w:autoSpaceDE w:val="0"/>
        <w:autoSpaceDN w:val="0"/>
        <w:ind w:firstLine="567"/>
        <w:jc w:val="both"/>
        <w:rPr>
          <w:rFonts w:eastAsia="Times New Roman" w:cs="Times New Roman"/>
          <w:szCs w:val="28"/>
          <w:lang w:eastAsia="ru-RU"/>
        </w:rPr>
      </w:pPr>
      <w:r w:rsidRPr="00D92680">
        <w:rPr>
          <w:rFonts w:eastAsia="Times New Roman" w:cs="Times New Roman"/>
          <w:szCs w:val="28"/>
          <w:lang w:eastAsia="ru-RU"/>
        </w:rPr>
        <w:t>В связи с получением отзывов в поддержку действующего правового регулирования, письма-уведомления о приня</w:t>
      </w:r>
      <w:r>
        <w:rPr>
          <w:rFonts w:eastAsia="Times New Roman" w:cs="Times New Roman"/>
          <w:szCs w:val="28"/>
          <w:lang w:eastAsia="ru-RU"/>
        </w:rPr>
        <w:t>тии/</w:t>
      </w:r>
      <w:r w:rsidRPr="00D92680">
        <w:rPr>
          <w:rFonts w:eastAsia="Times New Roman" w:cs="Times New Roman"/>
          <w:szCs w:val="28"/>
          <w:lang w:eastAsia="ru-RU"/>
        </w:rPr>
        <w:t>отклонении замечаний и (или) предложений не направлялись, процедуры урегулирования разногласий с участниками публичных консультаций не проводились.</w:t>
      </w:r>
    </w:p>
    <w:p w:rsidR="00C60481" w:rsidRPr="004F1A4E" w:rsidRDefault="00C60481" w:rsidP="00C60481">
      <w:pPr>
        <w:ind w:firstLine="567"/>
        <w:jc w:val="both"/>
        <w:rPr>
          <w:rFonts w:eastAsia="Times New Roman" w:cs="Times New Roman"/>
          <w:szCs w:val="28"/>
          <w:lang w:eastAsia="ru-RU"/>
        </w:rPr>
      </w:pP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82592A">
        <w:rPr>
          <w:rFonts w:eastAsia="Times New Roman" w:cs="Times New Roman"/>
          <w:szCs w:val="28"/>
          <w:lang w:eastAsia="ru-RU"/>
        </w:rPr>
        <w:t>1. Процедуры экспер</w:t>
      </w:r>
      <w:r w:rsidR="00AF797B" w:rsidRPr="0082592A">
        <w:rPr>
          <w:rFonts w:eastAsia="Times New Roman" w:cs="Times New Roman"/>
          <w:szCs w:val="28"/>
          <w:lang w:eastAsia="ru-RU"/>
        </w:rPr>
        <w:t xml:space="preserve">тизы, предусмотренные порядком </w:t>
      </w:r>
      <w:r w:rsidR="00AF797B" w:rsidRPr="00F8103B">
        <w:rPr>
          <w:rFonts w:eastAsia="Times New Roman" w:cs="Times New Roman"/>
          <w:i/>
          <w:szCs w:val="28"/>
          <w:u w:val="single"/>
          <w:lang w:eastAsia="ru-RU"/>
        </w:rPr>
        <w:t>с</w:t>
      </w:r>
      <w:r w:rsidR="00AF797B" w:rsidRPr="00A55C6F">
        <w:rPr>
          <w:rFonts w:eastAsia="Times New Roman" w:cs="Times New Roman"/>
          <w:i/>
          <w:szCs w:val="28"/>
          <w:u w:val="single"/>
          <w:lang w:eastAsia="ru-RU"/>
        </w:rPr>
        <w:t>облюдены</w:t>
      </w:r>
      <w:r w:rsidR="00477084" w:rsidRPr="00A55C6F">
        <w:rPr>
          <w:rFonts w:eastAsia="Times New Roman" w:cs="Times New Roman"/>
          <w:i/>
          <w:szCs w:val="28"/>
          <w:u w:val="single"/>
          <w:lang w:eastAsia="ru-RU"/>
        </w:rPr>
        <w:t>.</w:t>
      </w:r>
    </w:p>
    <w:p w:rsidR="00E33DD0" w:rsidRPr="0082592A" w:rsidRDefault="00E33DD0" w:rsidP="00E33DD0">
      <w:pPr>
        <w:ind w:firstLine="567"/>
        <w:jc w:val="both"/>
        <w:rPr>
          <w:rFonts w:eastAsia="Times New Roman" w:cs="Arial"/>
          <w:szCs w:val="28"/>
          <w:lang w:eastAsia="ru-RU"/>
        </w:rPr>
      </w:pPr>
      <w:r w:rsidRPr="0082592A">
        <w:rPr>
          <w:rFonts w:eastAsia="Times New Roman" w:cs="Times New Roman"/>
          <w:szCs w:val="28"/>
          <w:lang w:eastAsia="ru-RU"/>
        </w:rPr>
        <w:t>2. С</w:t>
      </w:r>
      <w:r w:rsidRPr="0082592A">
        <w:rPr>
          <w:rFonts w:eastAsia="Times New Roman" w:cs="Arial"/>
          <w:szCs w:val="28"/>
          <w:lang w:eastAsia="ru-RU"/>
        </w:rPr>
        <w:t>водный отчет об экспертизе:</w:t>
      </w:r>
    </w:p>
    <w:p w:rsidR="00E33DD0" w:rsidRPr="0082592A" w:rsidRDefault="00E33DD0" w:rsidP="00E33DD0">
      <w:pPr>
        <w:ind w:firstLine="567"/>
        <w:jc w:val="both"/>
        <w:rPr>
          <w:rFonts w:eastAsia="Times New Roman" w:cs="Arial"/>
          <w:szCs w:val="28"/>
          <w:lang w:eastAsia="ru-RU"/>
        </w:rPr>
      </w:pPr>
      <w:r w:rsidRPr="0082592A">
        <w:rPr>
          <w:rFonts w:eastAsia="Times New Roman" w:cs="Arial"/>
          <w:szCs w:val="28"/>
          <w:lang w:eastAsia="ru-RU"/>
        </w:rPr>
        <w:lastRenderedPageBreak/>
        <w:t xml:space="preserve">2.1. Форма отчета </w:t>
      </w:r>
      <w:r w:rsidRPr="00A55C6F">
        <w:rPr>
          <w:rFonts w:eastAsia="Times New Roman" w:cs="Arial"/>
          <w:i/>
          <w:szCs w:val="28"/>
          <w:u w:val="single"/>
          <w:lang w:eastAsia="ru-RU"/>
        </w:rPr>
        <w:t>соответствует порядку.</w:t>
      </w:r>
    </w:p>
    <w:p w:rsidR="00E33DD0" w:rsidRPr="00811B27" w:rsidRDefault="00E33DD0" w:rsidP="00E33DD0">
      <w:pPr>
        <w:ind w:firstLine="567"/>
        <w:jc w:val="both"/>
        <w:rPr>
          <w:rFonts w:eastAsia="Times New Roman" w:cs="Arial"/>
          <w:i/>
          <w:szCs w:val="28"/>
          <w:u w:val="single"/>
          <w:lang w:eastAsia="ru-RU"/>
        </w:rPr>
      </w:pPr>
      <w:r w:rsidRPr="00811B27">
        <w:rPr>
          <w:rFonts w:eastAsia="Times New Roman" w:cs="Arial"/>
          <w:spacing w:val="-6"/>
          <w:szCs w:val="28"/>
          <w:lang w:eastAsia="ru-RU"/>
        </w:rPr>
        <w:t>2.2. Информация, содер</w:t>
      </w:r>
      <w:r w:rsidR="00AF797B" w:rsidRPr="00811B27">
        <w:rPr>
          <w:rFonts w:eastAsia="Times New Roman" w:cs="Arial"/>
          <w:spacing w:val="-6"/>
          <w:szCs w:val="28"/>
          <w:lang w:eastAsia="ru-RU"/>
        </w:rPr>
        <w:t>жащаяся в отчете об экспертизе</w:t>
      </w:r>
      <w:r w:rsidR="00AC78C5" w:rsidRPr="00811B27">
        <w:rPr>
          <w:rFonts w:eastAsia="Times New Roman" w:cs="Arial"/>
          <w:spacing w:val="-6"/>
          <w:szCs w:val="28"/>
          <w:lang w:eastAsia="ru-RU"/>
        </w:rPr>
        <w:t>,</w:t>
      </w:r>
      <w:r w:rsidR="00697155" w:rsidRPr="00811B27">
        <w:rPr>
          <w:rFonts w:eastAsia="Times New Roman" w:cs="Arial"/>
          <w:spacing w:val="-6"/>
          <w:szCs w:val="28"/>
          <w:lang w:eastAsia="ru-RU"/>
        </w:rPr>
        <w:t xml:space="preserve"> </w:t>
      </w:r>
      <w:r w:rsidR="00A55C6F" w:rsidRPr="00811B27">
        <w:rPr>
          <w:rFonts w:eastAsia="Times New Roman" w:cs="Arial"/>
          <w:i/>
          <w:spacing w:val="-6"/>
          <w:szCs w:val="28"/>
          <w:lang w:eastAsia="ru-RU"/>
        </w:rPr>
        <w:t xml:space="preserve">не </w:t>
      </w:r>
      <w:r w:rsidRPr="00811B27">
        <w:rPr>
          <w:rFonts w:eastAsia="Times New Roman" w:cs="Arial"/>
          <w:i/>
          <w:szCs w:val="28"/>
          <w:u w:val="single"/>
          <w:lang w:eastAsia="ru-RU"/>
        </w:rPr>
        <w:t>достаточна</w:t>
      </w:r>
      <w:r w:rsidR="00697155" w:rsidRPr="00811B27">
        <w:rPr>
          <w:rFonts w:eastAsia="Times New Roman" w:cs="Arial"/>
          <w:i/>
          <w:szCs w:val="28"/>
          <w:u w:val="single"/>
          <w:lang w:eastAsia="ru-RU"/>
        </w:rPr>
        <w:t>.</w:t>
      </w:r>
    </w:p>
    <w:p w:rsidR="00057C1B" w:rsidRPr="00844756" w:rsidRDefault="00811B27" w:rsidP="000E3CE8">
      <w:pPr>
        <w:ind w:firstLine="567"/>
        <w:jc w:val="both"/>
        <w:rPr>
          <w:rFonts w:eastAsia="Times New Roman" w:cs="Arial"/>
          <w:szCs w:val="28"/>
          <w:lang w:eastAsia="ru-RU"/>
        </w:rPr>
      </w:pPr>
      <w:r w:rsidRPr="00844756">
        <w:rPr>
          <w:rFonts w:eastAsia="Times New Roman" w:cs="Arial"/>
          <w:szCs w:val="28"/>
          <w:lang w:eastAsia="ru-RU"/>
        </w:rPr>
        <w:t>2.2.</w:t>
      </w:r>
      <w:r w:rsidR="00057C1B" w:rsidRPr="00844756">
        <w:rPr>
          <w:rFonts w:eastAsia="Times New Roman" w:cs="Arial"/>
          <w:szCs w:val="28"/>
          <w:lang w:eastAsia="ru-RU"/>
        </w:rPr>
        <w:t>1</w:t>
      </w:r>
      <w:r w:rsidRPr="00844756">
        <w:rPr>
          <w:rFonts w:eastAsia="Times New Roman" w:cs="Arial"/>
          <w:szCs w:val="28"/>
          <w:lang w:eastAsia="ru-RU"/>
        </w:rPr>
        <w:t xml:space="preserve">. В пункте </w:t>
      </w:r>
      <w:r w:rsidR="00057C1B" w:rsidRPr="00844756">
        <w:rPr>
          <w:rFonts w:eastAsia="Times New Roman" w:cs="Arial"/>
          <w:szCs w:val="28"/>
          <w:lang w:eastAsia="ru-RU"/>
        </w:rPr>
        <w:t>3.4. отчета установить значения показателей по годам на 2019-2021 годы (информация за предыдущие годы указывается при оценке фактического воздействия).</w:t>
      </w:r>
    </w:p>
    <w:p w:rsidR="000E3CE8" w:rsidRPr="00844756" w:rsidRDefault="00057C1B" w:rsidP="000E3CE8">
      <w:pPr>
        <w:ind w:firstLine="567"/>
        <w:jc w:val="both"/>
        <w:rPr>
          <w:rFonts w:eastAsia="Times New Roman" w:cs="Arial"/>
          <w:szCs w:val="28"/>
          <w:lang w:eastAsia="ru-RU"/>
        </w:rPr>
      </w:pPr>
      <w:r w:rsidRPr="00844756">
        <w:rPr>
          <w:rFonts w:eastAsia="Times New Roman" w:cs="Arial"/>
          <w:szCs w:val="28"/>
          <w:lang w:eastAsia="ru-RU"/>
        </w:rPr>
        <w:t xml:space="preserve">2.2.2. В пункте </w:t>
      </w:r>
      <w:r w:rsidR="00811B27" w:rsidRPr="00844756">
        <w:rPr>
          <w:rFonts w:eastAsia="Times New Roman" w:cs="Arial"/>
          <w:szCs w:val="28"/>
          <w:lang w:eastAsia="ru-RU"/>
        </w:rPr>
        <w:t xml:space="preserve">3.5 отчета </w:t>
      </w:r>
      <w:r w:rsidRPr="00844756">
        <w:rPr>
          <w:rFonts w:eastAsia="Times New Roman" w:cs="Arial"/>
          <w:szCs w:val="28"/>
          <w:lang w:eastAsia="ru-RU"/>
        </w:rPr>
        <w:t xml:space="preserve">скорректировать </w:t>
      </w:r>
      <w:r w:rsidR="00811B27" w:rsidRPr="00844756">
        <w:rPr>
          <w:rFonts w:eastAsia="Times New Roman" w:cs="Arial"/>
          <w:szCs w:val="28"/>
          <w:lang w:eastAsia="ru-RU"/>
        </w:rPr>
        <w:t xml:space="preserve">источник данных </w:t>
      </w:r>
      <w:r w:rsidRPr="00844756">
        <w:rPr>
          <w:rFonts w:eastAsia="Times New Roman" w:cs="Arial"/>
          <w:szCs w:val="28"/>
          <w:lang w:eastAsia="ru-RU"/>
        </w:rPr>
        <w:t xml:space="preserve">для расчета </w:t>
      </w:r>
      <w:r w:rsidR="00844756">
        <w:rPr>
          <w:rFonts w:eastAsia="Times New Roman" w:cs="Arial"/>
          <w:szCs w:val="28"/>
          <w:lang w:eastAsia="ru-RU"/>
        </w:rPr>
        <w:t xml:space="preserve">показателей </w:t>
      </w:r>
      <w:r w:rsidRPr="00844756">
        <w:rPr>
          <w:rFonts w:eastAsia="Times New Roman" w:cs="Arial"/>
          <w:szCs w:val="28"/>
          <w:lang w:eastAsia="ru-RU"/>
        </w:rPr>
        <w:t>с учетом замечания, изложенного в пункте 2.2.1 заключения</w:t>
      </w:r>
      <w:r w:rsidR="00811B27" w:rsidRPr="00844756">
        <w:rPr>
          <w:rFonts w:cs="Times New Roman"/>
          <w:iCs/>
          <w:szCs w:val="28"/>
        </w:rPr>
        <w:t>.</w:t>
      </w:r>
      <w:r w:rsidR="000E3CE8" w:rsidRPr="00844756">
        <w:rPr>
          <w:rFonts w:eastAsia="Times New Roman" w:cs="Arial"/>
          <w:szCs w:val="28"/>
          <w:lang w:eastAsia="ru-RU"/>
        </w:rPr>
        <w:t xml:space="preserve"> </w:t>
      </w:r>
    </w:p>
    <w:p w:rsidR="00B62097" w:rsidRPr="00844756" w:rsidRDefault="00EF331C" w:rsidP="00057C1B">
      <w:pPr>
        <w:ind w:firstLine="567"/>
        <w:jc w:val="both"/>
        <w:rPr>
          <w:rFonts w:eastAsia="Times New Roman" w:cs="Arial"/>
          <w:szCs w:val="28"/>
          <w:lang w:eastAsia="ru-RU"/>
        </w:rPr>
      </w:pPr>
      <w:r w:rsidRPr="00844756">
        <w:rPr>
          <w:rFonts w:eastAsia="Times New Roman" w:cs="Arial"/>
          <w:szCs w:val="28"/>
          <w:lang w:eastAsia="ru-RU"/>
        </w:rPr>
        <w:t>2.2.</w:t>
      </w:r>
      <w:r w:rsidR="00373D01">
        <w:rPr>
          <w:rFonts w:eastAsia="Times New Roman" w:cs="Arial"/>
          <w:szCs w:val="28"/>
          <w:lang w:eastAsia="ru-RU"/>
        </w:rPr>
        <w:t>3</w:t>
      </w:r>
      <w:r w:rsidRPr="00844756">
        <w:rPr>
          <w:rFonts w:eastAsia="Times New Roman" w:cs="Arial"/>
          <w:szCs w:val="28"/>
          <w:lang w:eastAsia="ru-RU"/>
        </w:rPr>
        <w:t>.</w:t>
      </w:r>
      <w:r w:rsidR="00844756">
        <w:rPr>
          <w:rFonts w:eastAsia="Times New Roman" w:cs="Arial"/>
          <w:szCs w:val="28"/>
          <w:lang w:eastAsia="ru-RU"/>
        </w:rPr>
        <w:t xml:space="preserve"> </w:t>
      </w:r>
      <w:r w:rsidR="00B62097" w:rsidRPr="00844756">
        <w:rPr>
          <w:rFonts w:eastAsia="Times New Roman" w:cs="Arial"/>
          <w:szCs w:val="28"/>
          <w:lang w:eastAsia="ru-RU"/>
        </w:rPr>
        <w:t xml:space="preserve">В </w:t>
      </w:r>
      <w:r w:rsidR="00057C1B" w:rsidRPr="00844756">
        <w:rPr>
          <w:rFonts w:eastAsia="Times New Roman" w:cs="Arial"/>
          <w:szCs w:val="28"/>
          <w:lang w:eastAsia="ru-RU"/>
        </w:rPr>
        <w:t xml:space="preserve">разделе 6 </w:t>
      </w:r>
      <w:r w:rsidR="00B62097" w:rsidRPr="00844756">
        <w:rPr>
          <w:rFonts w:eastAsia="Times New Roman" w:cs="Arial"/>
          <w:szCs w:val="28"/>
          <w:lang w:eastAsia="ru-RU"/>
        </w:rPr>
        <w:t>отчета</w:t>
      </w:r>
      <w:r w:rsidR="00057C1B" w:rsidRPr="00844756">
        <w:rPr>
          <w:rFonts w:eastAsia="Times New Roman" w:cs="Arial"/>
          <w:szCs w:val="28"/>
          <w:lang w:eastAsia="ru-RU"/>
        </w:rPr>
        <w:t xml:space="preserve"> не включены обязанности</w:t>
      </w:r>
      <w:r w:rsidR="00844756" w:rsidRPr="00844756">
        <w:rPr>
          <w:rFonts w:eastAsia="Times New Roman" w:cs="Arial"/>
          <w:szCs w:val="28"/>
          <w:lang w:eastAsia="ru-RU"/>
        </w:rPr>
        <w:t xml:space="preserve"> (с указанием соответствующих положений нормативного правового акта)</w:t>
      </w:r>
      <w:r w:rsidR="00057C1B" w:rsidRPr="00844756">
        <w:rPr>
          <w:rFonts w:eastAsia="Times New Roman" w:cs="Arial"/>
          <w:szCs w:val="28"/>
          <w:lang w:eastAsia="ru-RU"/>
        </w:rPr>
        <w:t xml:space="preserve">, предусмотренные </w:t>
      </w:r>
      <w:r w:rsidR="00844756" w:rsidRPr="00844756">
        <w:rPr>
          <w:rFonts w:eastAsia="Times New Roman" w:cs="Arial"/>
          <w:szCs w:val="28"/>
          <w:lang w:eastAsia="ru-RU"/>
        </w:rPr>
        <w:t>приложением 2 к постановлению, в том числе</w:t>
      </w:r>
      <w:r w:rsidR="00B62097" w:rsidRPr="00844756">
        <w:rPr>
          <w:rFonts w:eastAsia="Times New Roman" w:cs="Arial"/>
          <w:szCs w:val="28"/>
          <w:lang w:eastAsia="ru-RU"/>
        </w:rPr>
        <w:t>:</w:t>
      </w:r>
    </w:p>
    <w:p w:rsidR="00057C1B" w:rsidRPr="00844756" w:rsidRDefault="00057C1B" w:rsidP="00057C1B">
      <w:pPr>
        <w:ind w:firstLine="567"/>
        <w:jc w:val="both"/>
        <w:rPr>
          <w:rFonts w:eastAsia="Times New Roman" w:cs="Arial"/>
          <w:szCs w:val="28"/>
          <w:lang w:eastAsia="ru-RU"/>
        </w:rPr>
      </w:pPr>
      <w:r w:rsidRPr="00844756">
        <w:rPr>
          <w:rFonts w:eastAsia="Times New Roman" w:cs="Arial"/>
          <w:szCs w:val="28"/>
          <w:lang w:eastAsia="ru-RU"/>
        </w:rPr>
        <w:t xml:space="preserve">- </w:t>
      </w:r>
      <w:r w:rsidR="00844756" w:rsidRPr="00844756">
        <w:rPr>
          <w:rFonts w:eastAsia="Times New Roman" w:cs="Arial"/>
          <w:szCs w:val="28"/>
          <w:lang w:eastAsia="ru-RU"/>
        </w:rPr>
        <w:t>пунктом 2.3 раздела 2</w:t>
      </w:r>
      <w:r w:rsidR="00373D01">
        <w:rPr>
          <w:rFonts w:eastAsia="Times New Roman" w:cs="Arial"/>
          <w:szCs w:val="28"/>
          <w:lang w:eastAsia="ru-RU"/>
        </w:rPr>
        <w:t>,</w:t>
      </w:r>
      <w:r w:rsidR="00844756" w:rsidRPr="00844756">
        <w:rPr>
          <w:rFonts w:eastAsia="Times New Roman" w:cs="Arial"/>
          <w:szCs w:val="28"/>
          <w:lang w:eastAsia="ru-RU"/>
        </w:rPr>
        <w:t xml:space="preserve"> в части предоставления документов для установления нового маршрута;</w:t>
      </w:r>
    </w:p>
    <w:p w:rsidR="00844756" w:rsidRPr="00844756" w:rsidRDefault="00844756" w:rsidP="00844756">
      <w:pPr>
        <w:ind w:firstLine="567"/>
        <w:jc w:val="both"/>
        <w:rPr>
          <w:rFonts w:eastAsia="Times New Roman" w:cs="Arial"/>
          <w:szCs w:val="28"/>
          <w:lang w:eastAsia="ru-RU"/>
        </w:rPr>
      </w:pPr>
      <w:r w:rsidRPr="00844756">
        <w:rPr>
          <w:rFonts w:eastAsia="Times New Roman" w:cs="Arial"/>
          <w:szCs w:val="28"/>
          <w:lang w:eastAsia="ru-RU"/>
        </w:rPr>
        <w:t>- пунктом 3.2 раздела 3</w:t>
      </w:r>
      <w:r w:rsidR="00373D01">
        <w:rPr>
          <w:rFonts w:eastAsia="Times New Roman" w:cs="Arial"/>
          <w:szCs w:val="28"/>
          <w:lang w:eastAsia="ru-RU"/>
        </w:rPr>
        <w:t>,</w:t>
      </w:r>
      <w:r w:rsidRPr="00844756">
        <w:rPr>
          <w:rFonts w:eastAsia="Times New Roman" w:cs="Arial"/>
          <w:szCs w:val="28"/>
          <w:lang w:eastAsia="ru-RU"/>
        </w:rPr>
        <w:t xml:space="preserve"> в части предоставления документов для внесения изменений в маршрут;</w:t>
      </w:r>
    </w:p>
    <w:p w:rsidR="00844756" w:rsidRDefault="00844756" w:rsidP="00844756">
      <w:pPr>
        <w:ind w:firstLine="567"/>
        <w:jc w:val="both"/>
        <w:rPr>
          <w:rFonts w:eastAsia="Times New Roman" w:cs="Arial"/>
          <w:szCs w:val="28"/>
          <w:lang w:eastAsia="ru-RU"/>
        </w:rPr>
      </w:pPr>
      <w:r w:rsidRPr="00844756">
        <w:rPr>
          <w:rFonts w:eastAsia="Times New Roman" w:cs="Arial"/>
          <w:szCs w:val="28"/>
          <w:lang w:eastAsia="ru-RU"/>
        </w:rPr>
        <w:t>- пунктом 4.2 раздела 4</w:t>
      </w:r>
      <w:r w:rsidR="00373D01">
        <w:rPr>
          <w:rFonts w:eastAsia="Times New Roman" w:cs="Arial"/>
          <w:szCs w:val="28"/>
          <w:lang w:eastAsia="ru-RU"/>
        </w:rPr>
        <w:t>,</w:t>
      </w:r>
      <w:r w:rsidRPr="00844756">
        <w:rPr>
          <w:rFonts w:eastAsia="Times New Roman" w:cs="Arial"/>
          <w:szCs w:val="28"/>
          <w:lang w:eastAsia="ru-RU"/>
        </w:rPr>
        <w:t xml:space="preserve"> в части предоставления документов для отмены маршрута.</w:t>
      </w:r>
    </w:p>
    <w:p w:rsidR="00844756" w:rsidRDefault="00844756" w:rsidP="00844756">
      <w:pPr>
        <w:ind w:firstLine="567"/>
        <w:jc w:val="both"/>
        <w:rPr>
          <w:rFonts w:eastAsia="Times New Roman" w:cs="Arial"/>
          <w:szCs w:val="28"/>
          <w:lang w:eastAsia="ru-RU"/>
        </w:rPr>
      </w:pPr>
      <w:r>
        <w:rPr>
          <w:rFonts w:eastAsia="Times New Roman" w:cs="Arial"/>
          <w:szCs w:val="28"/>
          <w:lang w:eastAsia="ru-RU"/>
        </w:rPr>
        <w:t>2.2.</w:t>
      </w:r>
      <w:r w:rsidR="00373D01">
        <w:rPr>
          <w:rFonts w:eastAsia="Times New Roman" w:cs="Arial"/>
          <w:szCs w:val="28"/>
          <w:lang w:eastAsia="ru-RU"/>
        </w:rPr>
        <w:t>4</w:t>
      </w:r>
      <w:r>
        <w:rPr>
          <w:rFonts w:eastAsia="Times New Roman" w:cs="Arial"/>
          <w:szCs w:val="28"/>
          <w:lang w:eastAsia="ru-RU"/>
        </w:rPr>
        <w:t xml:space="preserve">. </w:t>
      </w:r>
      <w:r w:rsidR="00373D01">
        <w:rPr>
          <w:rFonts w:eastAsia="Times New Roman" w:cs="Arial"/>
          <w:szCs w:val="28"/>
          <w:lang w:eastAsia="ru-RU"/>
        </w:rPr>
        <w:t>В пункте 6.1, 6.2 отчета (со ссылкой на раздел 2 приложения 4):</w:t>
      </w:r>
    </w:p>
    <w:p w:rsidR="00785B1C" w:rsidRDefault="008A1FAA" w:rsidP="00B62097">
      <w:pPr>
        <w:ind w:firstLine="567"/>
        <w:jc w:val="both"/>
        <w:rPr>
          <w:rFonts w:eastAsia="Times New Roman" w:cs="Arial"/>
          <w:szCs w:val="28"/>
          <w:lang w:eastAsia="ru-RU"/>
        </w:rPr>
      </w:pPr>
      <w:r>
        <w:rPr>
          <w:rFonts w:eastAsia="Times New Roman" w:cs="Arial"/>
          <w:szCs w:val="28"/>
          <w:lang w:eastAsia="ru-RU"/>
        </w:rPr>
        <w:t>1)</w:t>
      </w:r>
      <w:r w:rsidR="00785B1C" w:rsidRPr="00373D01">
        <w:rPr>
          <w:rFonts w:eastAsia="Times New Roman" w:cs="Arial"/>
          <w:szCs w:val="28"/>
          <w:lang w:eastAsia="ru-RU"/>
        </w:rPr>
        <w:t xml:space="preserve"> </w:t>
      </w:r>
      <w:r>
        <w:rPr>
          <w:rFonts w:eastAsia="Times New Roman" w:cs="Arial"/>
          <w:szCs w:val="28"/>
          <w:lang w:eastAsia="ru-RU"/>
        </w:rPr>
        <w:t>В</w:t>
      </w:r>
      <w:r w:rsidR="00785B1C" w:rsidRPr="00373D01">
        <w:rPr>
          <w:rFonts w:eastAsia="Times New Roman" w:cs="Arial"/>
          <w:szCs w:val="28"/>
          <w:lang w:eastAsia="ru-RU"/>
        </w:rPr>
        <w:t xml:space="preserve"> строке 1</w:t>
      </w:r>
      <w:r w:rsidR="00373D01" w:rsidRPr="00373D01">
        <w:rPr>
          <w:rFonts w:eastAsia="Times New Roman" w:cs="Arial"/>
          <w:szCs w:val="28"/>
          <w:lang w:eastAsia="ru-RU"/>
        </w:rPr>
        <w:t>1</w:t>
      </w:r>
      <w:r w:rsidR="00785B1C" w:rsidRPr="00373D01">
        <w:rPr>
          <w:rFonts w:eastAsia="Times New Roman" w:cs="Arial"/>
          <w:szCs w:val="28"/>
          <w:lang w:eastAsia="ru-RU"/>
        </w:rPr>
        <w:t xml:space="preserve"> указано, что в соответствии с пунктом 2</w:t>
      </w:r>
      <w:r w:rsidR="00373D01" w:rsidRPr="00373D01">
        <w:rPr>
          <w:rFonts w:eastAsia="Times New Roman" w:cs="Arial"/>
          <w:szCs w:val="28"/>
          <w:lang w:eastAsia="ru-RU"/>
        </w:rPr>
        <w:t>.10</w:t>
      </w:r>
      <w:r w:rsidR="00785B1C" w:rsidRPr="00373D01">
        <w:rPr>
          <w:rFonts w:eastAsia="Times New Roman" w:cs="Arial"/>
          <w:szCs w:val="28"/>
          <w:lang w:eastAsia="ru-RU"/>
        </w:rPr>
        <w:t xml:space="preserve"> </w:t>
      </w:r>
      <w:r w:rsidR="00373D01" w:rsidRPr="00373D01">
        <w:rPr>
          <w:rFonts w:eastAsia="Times New Roman" w:cs="Arial"/>
          <w:szCs w:val="28"/>
          <w:lang w:eastAsia="ru-RU"/>
        </w:rPr>
        <w:t xml:space="preserve">перевозчик обязан в трехдневный срок </w:t>
      </w:r>
      <w:r w:rsidR="00373D01" w:rsidRPr="006D0691">
        <w:rPr>
          <w:rFonts w:eastAsia="Times New Roman" w:cs="Arial"/>
          <w:szCs w:val="28"/>
          <w:u w:val="single"/>
          <w:lang w:eastAsia="ru-RU"/>
        </w:rPr>
        <w:t>сообщать департаменту</w:t>
      </w:r>
      <w:r w:rsidR="00373D01" w:rsidRPr="00373D01">
        <w:rPr>
          <w:rFonts w:eastAsia="Times New Roman" w:cs="Arial"/>
          <w:szCs w:val="28"/>
          <w:lang w:eastAsia="ru-RU"/>
        </w:rPr>
        <w:t xml:space="preserve"> обо всех случаях дорожно-транспортных происшествий с участием транспортных средств перевозчика, а при наличии пострадавших - в течение суток.</w:t>
      </w:r>
    </w:p>
    <w:p w:rsidR="00373D01" w:rsidRPr="008A1FAA" w:rsidRDefault="00373D01" w:rsidP="00B62097">
      <w:pPr>
        <w:ind w:firstLine="567"/>
        <w:jc w:val="both"/>
        <w:rPr>
          <w:rFonts w:eastAsia="Times New Roman" w:cs="Arial"/>
          <w:szCs w:val="28"/>
          <w:lang w:eastAsia="ru-RU"/>
        </w:rPr>
      </w:pPr>
      <w:r w:rsidRPr="008A1FAA">
        <w:rPr>
          <w:rFonts w:eastAsia="Times New Roman" w:cs="Arial"/>
          <w:szCs w:val="28"/>
          <w:lang w:eastAsia="ru-RU"/>
        </w:rPr>
        <w:t xml:space="preserve">При этом, указано что расходные обязательства, связанные с исполнением данного требования, установлены ч. 2 ст. 20 Федерального закона № 196-ФЗ. </w:t>
      </w:r>
    </w:p>
    <w:p w:rsidR="00373D01" w:rsidRDefault="008A1FAA" w:rsidP="00B62097">
      <w:pPr>
        <w:ind w:firstLine="567"/>
        <w:jc w:val="both"/>
        <w:rPr>
          <w:rFonts w:eastAsia="Times New Roman" w:cs="Arial"/>
          <w:szCs w:val="28"/>
          <w:lang w:eastAsia="ru-RU"/>
        </w:rPr>
      </w:pPr>
      <w:r>
        <w:rPr>
          <w:rFonts w:eastAsia="Times New Roman" w:cs="Arial"/>
          <w:szCs w:val="28"/>
          <w:lang w:eastAsia="ru-RU"/>
        </w:rPr>
        <w:t xml:space="preserve">Поскольку </w:t>
      </w:r>
      <w:r w:rsidRPr="008A1FAA">
        <w:rPr>
          <w:rFonts w:eastAsia="Times New Roman" w:cs="Arial"/>
          <w:szCs w:val="28"/>
          <w:lang w:eastAsia="ru-RU"/>
        </w:rPr>
        <w:t>ч. 2 ст. 20 Федерального закона № 196-ФЗ данные обязанности не предусмотрены, следовательно</w:t>
      </w:r>
      <w:r>
        <w:rPr>
          <w:rFonts w:eastAsia="Times New Roman" w:cs="Arial"/>
          <w:szCs w:val="28"/>
          <w:lang w:eastAsia="ru-RU"/>
        </w:rPr>
        <w:t>,</w:t>
      </w:r>
      <w:r w:rsidRPr="008A1FAA">
        <w:rPr>
          <w:rFonts w:eastAsia="Times New Roman" w:cs="Arial"/>
          <w:szCs w:val="28"/>
          <w:lang w:eastAsia="ru-RU"/>
        </w:rPr>
        <w:t xml:space="preserve"> </w:t>
      </w:r>
      <w:r>
        <w:rPr>
          <w:rFonts w:eastAsia="Times New Roman" w:cs="Arial"/>
          <w:szCs w:val="28"/>
          <w:lang w:eastAsia="ru-RU"/>
        </w:rPr>
        <w:t>допущена ошибка в ссылке либо они установлены уполномоченным органом (департаментом городского хозяйства) самостоятельно.</w:t>
      </w:r>
    </w:p>
    <w:p w:rsidR="008A1FAA" w:rsidRDefault="008A1FAA" w:rsidP="008A1FAA">
      <w:pPr>
        <w:ind w:firstLine="567"/>
        <w:jc w:val="both"/>
        <w:rPr>
          <w:rFonts w:eastAsia="Times New Roman" w:cs="Arial"/>
          <w:szCs w:val="28"/>
          <w:lang w:eastAsia="ru-RU"/>
        </w:rPr>
      </w:pPr>
      <w:r>
        <w:rPr>
          <w:rFonts w:eastAsia="Times New Roman" w:cs="Arial"/>
          <w:szCs w:val="28"/>
          <w:lang w:eastAsia="ru-RU"/>
        </w:rPr>
        <w:t>2) В</w:t>
      </w:r>
      <w:r w:rsidRPr="00373D01">
        <w:rPr>
          <w:rFonts w:eastAsia="Times New Roman" w:cs="Arial"/>
          <w:szCs w:val="28"/>
          <w:lang w:eastAsia="ru-RU"/>
        </w:rPr>
        <w:t xml:space="preserve"> строке 1</w:t>
      </w:r>
      <w:r>
        <w:rPr>
          <w:rFonts w:eastAsia="Times New Roman" w:cs="Arial"/>
          <w:szCs w:val="28"/>
          <w:lang w:eastAsia="ru-RU"/>
        </w:rPr>
        <w:t>2</w:t>
      </w:r>
      <w:r w:rsidRPr="00373D01">
        <w:rPr>
          <w:rFonts w:eastAsia="Times New Roman" w:cs="Arial"/>
          <w:szCs w:val="28"/>
          <w:lang w:eastAsia="ru-RU"/>
        </w:rPr>
        <w:t xml:space="preserve"> указано, что в соответствии с пунктом 2.1</w:t>
      </w:r>
      <w:r>
        <w:rPr>
          <w:rFonts w:eastAsia="Times New Roman" w:cs="Arial"/>
          <w:szCs w:val="28"/>
          <w:lang w:eastAsia="ru-RU"/>
        </w:rPr>
        <w:t>1</w:t>
      </w:r>
      <w:r w:rsidRPr="00373D01">
        <w:rPr>
          <w:rFonts w:eastAsia="Times New Roman" w:cs="Arial"/>
          <w:szCs w:val="28"/>
          <w:lang w:eastAsia="ru-RU"/>
        </w:rPr>
        <w:t xml:space="preserve"> перевозчик </w:t>
      </w:r>
      <w:r w:rsidRPr="0059731D">
        <w:rPr>
          <w:rFonts w:eastAsia="Times New Roman" w:cs="Arial"/>
          <w:szCs w:val="28"/>
          <w:u w:val="single"/>
          <w:lang w:eastAsia="ru-RU"/>
        </w:rPr>
        <w:t>обязан предоставлять по запросу департамента</w:t>
      </w:r>
      <w:r w:rsidRPr="008A1FAA">
        <w:rPr>
          <w:rFonts w:eastAsia="Times New Roman" w:cs="Arial"/>
          <w:szCs w:val="28"/>
          <w:lang w:eastAsia="ru-RU"/>
        </w:rPr>
        <w:t xml:space="preserve"> необходимую информацию </w:t>
      </w:r>
      <w:r w:rsidRPr="00AE0AC2">
        <w:rPr>
          <w:rFonts w:eastAsia="Times New Roman" w:cs="Arial"/>
          <w:szCs w:val="28"/>
          <w:u w:val="single"/>
          <w:lang w:eastAsia="ru-RU"/>
        </w:rPr>
        <w:t>о работе автобусов</w:t>
      </w:r>
      <w:r w:rsidRPr="008A1FAA">
        <w:rPr>
          <w:rFonts w:eastAsia="Times New Roman" w:cs="Arial"/>
          <w:szCs w:val="28"/>
          <w:lang w:eastAsia="ru-RU"/>
        </w:rPr>
        <w:t xml:space="preserve"> на маршруте за определенный период.</w:t>
      </w:r>
    </w:p>
    <w:p w:rsidR="00AE0AC2" w:rsidRDefault="00AE0AC2" w:rsidP="00AE0AC2">
      <w:pPr>
        <w:ind w:firstLine="567"/>
        <w:jc w:val="both"/>
        <w:rPr>
          <w:rFonts w:eastAsia="Times New Roman" w:cs="Arial"/>
          <w:szCs w:val="28"/>
          <w:lang w:eastAsia="ru-RU"/>
        </w:rPr>
      </w:pPr>
      <w:r w:rsidRPr="0059731D">
        <w:rPr>
          <w:rFonts w:eastAsia="Times New Roman" w:cs="Arial"/>
          <w:szCs w:val="28"/>
          <w:lang w:eastAsia="ru-RU"/>
        </w:rPr>
        <w:t>При этом, указано что расходные обязательства, связанные с исполнением данного требования, установлены</w:t>
      </w:r>
      <w:r>
        <w:rPr>
          <w:rFonts w:eastAsia="Times New Roman" w:cs="Arial"/>
          <w:szCs w:val="28"/>
          <w:lang w:eastAsia="ru-RU"/>
        </w:rPr>
        <w:t xml:space="preserve"> ст. 37 Федерального закона № 220-ФЗ, приказом Минтранса РФ от 16.12.2015 № 367.</w:t>
      </w:r>
    </w:p>
    <w:p w:rsidR="00AE0AC2" w:rsidRDefault="00AE0AC2" w:rsidP="00AE0AC2">
      <w:pPr>
        <w:ind w:firstLine="567"/>
        <w:jc w:val="both"/>
        <w:rPr>
          <w:rFonts w:eastAsia="Times New Roman" w:cs="Arial"/>
          <w:szCs w:val="28"/>
          <w:lang w:eastAsia="ru-RU"/>
        </w:rPr>
      </w:pPr>
      <w:r>
        <w:rPr>
          <w:rFonts w:eastAsia="Times New Roman" w:cs="Arial"/>
          <w:szCs w:val="28"/>
          <w:lang w:eastAsia="ru-RU"/>
        </w:rPr>
        <w:t xml:space="preserve">Поскольку ст. 37 Федерального закона № 220-ФЗ, приказом Минтранса РФ от 16.12.2015 № 367 </w:t>
      </w:r>
      <w:r w:rsidRPr="008A1FAA">
        <w:rPr>
          <w:rFonts w:eastAsia="Times New Roman" w:cs="Arial"/>
          <w:szCs w:val="28"/>
          <w:lang w:eastAsia="ru-RU"/>
        </w:rPr>
        <w:t>данные обязанности не предусмотрены, следовательно</w:t>
      </w:r>
      <w:r>
        <w:rPr>
          <w:rFonts w:eastAsia="Times New Roman" w:cs="Arial"/>
          <w:szCs w:val="28"/>
          <w:lang w:eastAsia="ru-RU"/>
        </w:rPr>
        <w:t>,</w:t>
      </w:r>
      <w:r w:rsidRPr="008A1FAA">
        <w:rPr>
          <w:rFonts w:eastAsia="Times New Roman" w:cs="Arial"/>
          <w:szCs w:val="28"/>
          <w:lang w:eastAsia="ru-RU"/>
        </w:rPr>
        <w:t xml:space="preserve"> </w:t>
      </w:r>
      <w:r>
        <w:rPr>
          <w:rFonts w:eastAsia="Times New Roman" w:cs="Arial"/>
          <w:szCs w:val="28"/>
          <w:lang w:eastAsia="ru-RU"/>
        </w:rPr>
        <w:t xml:space="preserve">допущена ошибка в ссылке либо они установлены уполномоченным органом (департаментом городского хозяйства) самостоятельно. </w:t>
      </w:r>
    </w:p>
    <w:p w:rsidR="00F157F9" w:rsidRPr="00F157F9" w:rsidRDefault="00F157F9" w:rsidP="00F157F9">
      <w:pPr>
        <w:ind w:firstLine="567"/>
        <w:jc w:val="both"/>
        <w:rPr>
          <w:rFonts w:eastAsia="Times New Roman" w:cs="Arial"/>
          <w:szCs w:val="28"/>
          <w:lang w:eastAsia="ru-RU"/>
        </w:rPr>
      </w:pPr>
      <w:r>
        <w:rPr>
          <w:rFonts w:eastAsia="Times New Roman" w:cs="Arial"/>
          <w:szCs w:val="28"/>
          <w:lang w:eastAsia="ru-RU"/>
        </w:rPr>
        <w:t xml:space="preserve">3) В </w:t>
      </w:r>
      <w:r w:rsidRPr="00373D01">
        <w:rPr>
          <w:rFonts w:eastAsia="Times New Roman" w:cs="Arial"/>
          <w:szCs w:val="28"/>
          <w:lang w:eastAsia="ru-RU"/>
        </w:rPr>
        <w:t>строке 1</w:t>
      </w:r>
      <w:r>
        <w:rPr>
          <w:rFonts w:eastAsia="Times New Roman" w:cs="Arial"/>
          <w:szCs w:val="28"/>
          <w:lang w:eastAsia="ru-RU"/>
        </w:rPr>
        <w:t>7</w:t>
      </w:r>
      <w:r w:rsidRPr="00373D01">
        <w:rPr>
          <w:rFonts w:eastAsia="Times New Roman" w:cs="Arial"/>
          <w:szCs w:val="28"/>
          <w:lang w:eastAsia="ru-RU"/>
        </w:rPr>
        <w:t xml:space="preserve"> указано, что в соответствии с пунктом 2.1</w:t>
      </w:r>
      <w:r>
        <w:rPr>
          <w:rFonts w:eastAsia="Times New Roman" w:cs="Arial"/>
          <w:szCs w:val="28"/>
          <w:lang w:eastAsia="ru-RU"/>
        </w:rPr>
        <w:t>6</w:t>
      </w:r>
      <w:r w:rsidRPr="00373D01">
        <w:rPr>
          <w:rFonts w:eastAsia="Times New Roman" w:cs="Arial"/>
          <w:szCs w:val="28"/>
          <w:lang w:eastAsia="ru-RU"/>
        </w:rPr>
        <w:t xml:space="preserve"> перевозчик обязан</w:t>
      </w:r>
      <w:r>
        <w:rPr>
          <w:rFonts w:eastAsia="Times New Roman" w:cs="Arial"/>
          <w:szCs w:val="28"/>
          <w:lang w:eastAsia="ru-RU"/>
        </w:rPr>
        <w:t xml:space="preserve"> р</w:t>
      </w:r>
      <w:r w:rsidRPr="00F157F9">
        <w:rPr>
          <w:rFonts w:eastAsia="Times New Roman" w:cs="Arial"/>
          <w:szCs w:val="28"/>
          <w:lang w:eastAsia="ru-RU"/>
        </w:rPr>
        <w:t>азместить в салоне транспортного средства:</w:t>
      </w:r>
    </w:p>
    <w:p w:rsidR="00F157F9" w:rsidRPr="006D0691" w:rsidRDefault="00F157F9" w:rsidP="00F157F9">
      <w:pPr>
        <w:ind w:firstLine="567"/>
        <w:jc w:val="both"/>
        <w:rPr>
          <w:rFonts w:eastAsia="Times New Roman" w:cs="Arial"/>
          <w:szCs w:val="28"/>
          <w:lang w:eastAsia="ru-RU"/>
        </w:rPr>
      </w:pPr>
      <w:r w:rsidRPr="006D0691">
        <w:rPr>
          <w:rFonts w:eastAsia="Times New Roman" w:cs="Arial"/>
          <w:szCs w:val="28"/>
          <w:lang w:eastAsia="ru-RU"/>
        </w:rPr>
        <w:t>- правила пользования автобусами;</w:t>
      </w:r>
    </w:p>
    <w:p w:rsidR="00F157F9" w:rsidRPr="00F157F9" w:rsidRDefault="00F157F9" w:rsidP="00F157F9">
      <w:pPr>
        <w:ind w:firstLine="567"/>
        <w:jc w:val="both"/>
        <w:rPr>
          <w:rFonts w:eastAsia="Times New Roman" w:cs="Arial"/>
          <w:szCs w:val="28"/>
          <w:lang w:eastAsia="ru-RU"/>
        </w:rPr>
      </w:pPr>
      <w:r w:rsidRPr="006D0691">
        <w:rPr>
          <w:rFonts w:eastAsia="Times New Roman" w:cs="Arial"/>
          <w:szCs w:val="28"/>
          <w:u w:val="single"/>
          <w:lang w:eastAsia="ru-RU"/>
        </w:rPr>
        <w:t>- схему движения</w:t>
      </w:r>
      <w:r w:rsidRPr="00F157F9">
        <w:rPr>
          <w:rFonts w:eastAsia="Times New Roman" w:cs="Arial"/>
          <w:szCs w:val="28"/>
          <w:lang w:eastAsia="ru-RU"/>
        </w:rPr>
        <w:t>;</w:t>
      </w:r>
    </w:p>
    <w:p w:rsidR="00F157F9" w:rsidRPr="00F157F9" w:rsidRDefault="00F157F9" w:rsidP="00F157F9">
      <w:pPr>
        <w:ind w:firstLine="567"/>
        <w:jc w:val="both"/>
        <w:rPr>
          <w:rFonts w:eastAsia="Times New Roman" w:cs="Arial"/>
          <w:szCs w:val="28"/>
          <w:lang w:eastAsia="ru-RU"/>
        </w:rPr>
      </w:pPr>
      <w:r w:rsidRPr="00F157F9">
        <w:rPr>
          <w:rFonts w:eastAsia="Times New Roman" w:cs="Arial"/>
          <w:szCs w:val="28"/>
          <w:lang w:eastAsia="ru-RU"/>
        </w:rPr>
        <w:t>- табличку с Ф.И.О. водителя (кондуктора);</w:t>
      </w:r>
    </w:p>
    <w:p w:rsidR="00F157F9" w:rsidRPr="00F157F9" w:rsidRDefault="00F157F9" w:rsidP="00F157F9">
      <w:pPr>
        <w:ind w:firstLine="567"/>
        <w:jc w:val="both"/>
        <w:rPr>
          <w:rFonts w:eastAsia="Times New Roman" w:cs="Arial"/>
          <w:szCs w:val="28"/>
          <w:lang w:eastAsia="ru-RU"/>
        </w:rPr>
      </w:pPr>
      <w:r w:rsidRPr="00F157F9">
        <w:rPr>
          <w:rFonts w:eastAsia="Times New Roman" w:cs="Arial"/>
          <w:szCs w:val="28"/>
          <w:lang w:eastAsia="ru-RU"/>
        </w:rPr>
        <w:t xml:space="preserve">- </w:t>
      </w:r>
      <w:r w:rsidRPr="006D0691">
        <w:rPr>
          <w:rFonts w:eastAsia="Times New Roman" w:cs="Arial"/>
          <w:szCs w:val="28"/>
          <w:u w:val="single"/>
          <w:lang w:eastAsia="ru-RU"/>
        </w:rPr>
        <w:t>информацию о порядке оплаты проезда;</w:t>
      </w:r>
    </w:p>
    <w:p w:rsidR="00F157F9" w:rsidRPr="006D0691" w:rsidRDefault="00F157F9" w:rsidP="00F157F9">
      <w:pPr>
        <w:ind w:firstLine="567"/>
        <w:jc w:val="both"/>
        <w:rPr>
          <w:rFonts w:eastAsia="Times New Roman" w:cs="Arial"/>
          <w:szCs w:val="28"/>
          <w:u w:val="single"/>
          <w:lang w:eastAsia="ru-RU"/>
        </w:rPr>
      </w:pPr>
      <w:r w:rsidRPr="00F157F9">
        <w:rPr>
          <w:rFonts w:eastAsia="Times New Roman" w:cs="Arial"/>
          <w:szCs w:val="28"/>
          <w:lang w:eastAsia="ru-RU"/>
        </w:rPr>
        <w:t xml:space="preserve">- </w:t>
      </w:r>
      <w:r w:rsidRPr="006D0691">
        <w:rPr>
          <w:rFonts w:eastAsia="Times New Roman" w:cs="Arial"/>
          <w:szCs w:val="28"/>
          <w:u w:val="single"/>
          <w:lang w:eastAsia="ru-RU"/>
        </w:rPr>
        <w:t>информацию о</w:t>
      </w:r>
      <w:r w:rsidRPr="006D0691">
        <w:rPr>
          <w:rFonts w:eastAsia="Times New Roman" w:cs="Arial"/>
          <w:szCs w:val="28"/>
          <w:lang w:eastAsia="ru-RU"/>
        </w:rPr>
        <w:t xml:space="preserve"> стоимости проезда</w:t>
      </w:r>
      <w:r w:rsidRPr="006D0691">
        <w:rPr>
          <w:rFonts w:eastAsia="Times New Roman" w:cs="Arial"/>
          <w:szCs w:val="28"/>
          <w:u w:val="single"/>
          <w:lang w:eastAsia="ru-RU"/>
        </w:rPr>
        <w:t>, имеющихся льготах;</w:t>
      </w:r>
    </w:p>
    <w:p w:rsidR="00F157F9" w:rsidRPr="00F157F9" w:rsidRDefault="00F157F9" w:rsidP="00F157F9">
      <w:pPr>
        <w:ind w:firstLine="567"/>
        <w:jc w:val="both"/>
        <w:rPr>
          <w:rFonts w:eastAsia="Times New Roman" w:cs="Arial"/>
          <w:szCs w:val="28"/>
          <w:lang w:eastAsia="ru-RU"/>
        </w:rPr>
      </w:pPr>
      <w:r w:rsidRPr="00F157F9">
        <w:rPr>
          <w:rFonts w:eastAsia="Times New Roman" w:cs="Arial"/>
          <w:szCs w:val="28"/>
          <w:lang w:eastAsia="ru-RU"/>
        </w:rPr>
        <w:t>- информацию о принадлежности автобуса конкретному перевозчику с указанием его адреса, контактного телефона, номеров телефонов контролирующих организаций;</w:t>
      </w:r>
    </w:p>
    <w:p w:rsidR="00F157F9" w:rsidRPr="00F157F9" w:rsidRDefault="00F157F9" w:rsidP="00F157F9">
      <w:pPr>
        <w:ind w:firstLine="567"/>
        <w:jc w:val="both"/>
        <w:rPr>
          <w:rFonts w:eastAsia="Times New Roman" w:cs="Arial"/>
          <w:szCs w:val="28"/>
          <w:lang w:eastAsia="ru-RU"/>
        </w:rPr>
      </w:pPr>
      <w:r w:rsidRPr="00F157F9">
        <w:rPr>
          <w:rFonts w:eastAsia="Times New Roman" w:cs="Arial"/>
          <w:szCs w:val="28"/>
          <w:lang w:eastAsia="ru-RU"/>
        </w:rPr>
        <w:t>- информацию по правилам поведения при чрезвычайных ситуациях и террористических актах;</w:t>
      </w:r>
    </w:p>
    <w:p w:rsidR="00AE0AC2" w:rsidRDefault="00F157F9" w:rsidP="00F157F9">
      <w:pPr>
        <w:ind w:firstLine="567"/>
        <w:jc w:val="both"/>
        <w:rPr>
          <w:rFonts w:eastAsia="Times New Roman" w:cs="Arial"/>
          <w:szCs w:val="28"/>
          <w:lang w:eastAsia="ru-RU"/>
        </w:rPr>
      </w:pPr>
      <w:r w:rsidRPr="00F157F9">
        <w:rPr>
          <w:rFonts w:eastAsia="Times New Roman" w:cs="Arial"/>
          <w:szCs w:val="28"/>
          <w:lang w:eastAsia="ru-RU"/>
        </w:rPr>
        <w:lastRenderedPageBreak/>
        <w:t>- информацию о страховщике гражданской ответственности перевозчика за причинение вреда жизни, здоровью, пассажиров (наименование страховщика, его место нахождения, почтовый адрес, номер телефона). Нанесение рекламы на передние и боковые стекла транспортного средства не допускается.</w:t>
      </w:r>
    </w:p>
    <w:p w:rsidR="00F157F9" w:rsidRDefault="00F157F9" w:rsidP="00F157F9">
      <w:pPr>
        <w:ind w:firstLine="567"/>
        <w:jc w:val="both"/>
        <w:rPr>
          <w:rFonts w:eastAsia="Times New Roman" w:cs="Arial"/>
          <w:szCs w:val="28"/>
          <w:lang w:eastAsia="ru-RU"/>
        </w:rPr>
      </w:pPr>
      <w:r w:rsidRPr="00F157F9">
        <w:rPr>
          <w:rFonts w:eastAsia="Times New Roman" w:cs="Arial"/>
          <w:szCs w:val="28"/>
          <w:lang w:eastAsia="ru-RU"/>
        </w:rPr>
        <w:t>При этом, указано что расходные обязательства, связанные с исполнением данных требований, установлены п. 37 постановление Правительства № 112, п.</w:t>
      </w:r>
      <w:r>
        <w:rPr>
          <w:rFonts w:eastAsia="Times New Roman" w:cs="Arial"/>
          <w:szCs w:val="28"/>
          <w:lang w:eastAsia="ru-RU"/>
        </w:rPr>
        <w:t xml:space="preserve"> </w:t>
      </w:r>
      <w:r w:rsidRPr="00F157F9">
        <w:rPr>
          <w:rFonts w:eastAsia="Times New Roman" w:cs="Arial"/>
          <w:szCs w:val="28"/>
          <w:lang w:eastAsia="ru-RU"/>
        </w:rPr>
        <w:t>2 ст. 12 Федерального закона № 16-ФЗ, ч. 6 ст. 5 Федерального закона № 67-ФЗ</w:t>
      </w:r>
      <w:r>
        <w:rPr>
          <w:rFonts w:eastAsia="Times New Roman" w:cs="Arial"/>
          <w:szCs w:val="28"/>
          <w:lang w:eastAsia="ru-RU"/>
        </w:rPr>
        <w:t>.</w:t>
      </w:r>
    </w:p>
    <w:p w:rsidR="00F157F9" w:rsidRDefault="00F157F9" w:rsidP="00F157F9">
      <w:pPr>
        <w:ind w:firstLine="567"/>
        <w:jc w:val="both"/>
        <w:rPr>
          <w:rFonts w:eastAsia="Times New Roman" w:cs="Arial"/>
          <w:szCs w:val="28"/>
          <w:lang w:eastAsia="ru-RU"/>
        </w:rPr>
      </w:pPr>
      <w:r>
        <w:rPr>
          <w:rFonts w:eastAsia="Times New Roman" w:cs="Arial"/>
          <w:szCs w:val="28"/>
          <w:lang w:eastAsia="ru-RU"/>
        </w:rPr>
        <w:t xml:space="preserve">Поскольку </w:t>
      </w:r>
      <w:r w:rsidRPr="00F157F9">
        <w:rPr>
          <w:rFonts w:eastAsia="Times New Roman" w:cs="Arial"/>
          <w:szCs w:val="28"/>
          <w:lang w:eastAsia="ru-RU"/>
        </w:rPr>
        <w:t>п. 37 постановление Правительства № 112, п.</w:t>
      </w:r>
      <w:r>
        <w:rPr>
          <w:rFonts w:eastAsia="Times New Roman" w:cs="Arial"/>
          <w:szCs w:val="28"/>
          <w:lang w:eastAsia="ru-RU"/>
        </w:rPr>
        <w:t xml:space="preserve"> </w:t>
      </w:r>
      <w:r w:rsidRPr="00F157F9">
        <w:rPr>
          <w:rFonts w:eastAsia="Times New Roman" w:cs="Arial"/>
          <w:szCs w:val="28"/>
          <w:lang w:eastAsia="ru-RU"/>
        </w:rPr>
        <w:t>2 ст. 12 Федерального закона № 16-ФЗ, ч. 6 ст. 5 Федерального закона № 67-ФЗ</w:t>
      </w:r>
      <w:r>
        <w:rPr>
          <w:rFonts w:eastAsia="Times New Roman" w:cs="Arial"/>
          <w:szCs w:val="28"/>
          <w:lang w:eastAsia="ru-RU"/>
        </w:rPr>
        <w:t xml:space="preserve"> </w:t>
      </w:r>
      <w:r w:rsidRPr="008A1FAA">
        <w:rPr>
          <w:rFonts w:eastAsia="Times New Roman" w:cs="Arial"/>
          <w:szCs w:val="28"/>
          <w:lang w:eastAsia="ru-RU"/>
        </w:rPr>
        <w:t xml:space="preserve">данные обязанности </w:t>
      </w:r>
      <w:r>
        <w:rPr>
          <w:rFonts w:eastAsia="Times New Roman" w:cs="Arial"/>
          <w:szCs w:val="28"/>
          <w:lang w:eastAsia="ru-RU"/>
        </w:rPr>
        <w:t>установлены частично</w:t>
      </w:r>
      <w:r w:rsidRPr="008A1FAA">
        <w:rPr>
          <w:rFonts w:eastAsia="Times New Roman" w:cs="Arial"/>
          <w:szCs w:val="28"/>
          <w:lang w:eastAsia="ru-RU"/>
        </w:rPr>
        <w:t>, следовательно</w:t>
      </w:r>
      <w:r>
        <w:rPr>
          <w:rFonts w:eastAsia="Times New Roman" w:cs="Arial"/>
          <w:szCs w:val="28"/>
          <w:lang w:eastAsia="ru-RU"/>
        </w:rPr>
        <w:t>,</w:t>
      </w:r>
      <w:r w:rsidRPr="008A1FAA">
        <w:rPr>
          <w:rFonts w:eastAsia="Times New Roman" w:cs="Arial"/>
          <w:szCs w:val="28"/>
          <w:lang w:eastAsia="ru-RU"/>
        </w:rPr>
        <w:t xml:space="preserve"> </w:t>
      </w:r>
      <w:r>
        <w:rPr>
          <w:rFonts w:eastAsia="Times New Roman" w:cs="Arial"/>
          <w:szCs w:val="28"/>
          <w:lang w:eastAsia="ru-RU"/>
        </w:rPr>
        <w:t xml:space="preserve">указаны не все ссылки либо часть обязанностей установлена уполномоченным органом (департаментом городского хозяйства) самостоятельно. </w:t>
      </w:r>
    </w:p>
    <w:p w:rsidR="00F157F9" w:rsidRPr="00990B38" w:rsidRDefault="006D0691" w:rsidP="006D0691">
      <w:pPr>
        <w:ind w:firstLine="567"/>
        <w:jc w:val="both"/>
        <w:rPr>
          <w:rFonts w:eastAsia="Times New Roman" w:cs="Arial"/>
          <w:szCs w:val="28"/>
          <w:lang w:eastAsia="ru-RU"/>
        </w:rPr>
      </w:pPr>
      <w:r>
        <w:rPr>
          <w:rFonts w:eastAsia="Times New Roman" w:cs="Arial"/>
          <w:szCs w:val="28"/>
          <w:lang w:eastAsia="ru-RU"/>
        </w:rPr>
        <w:t xml:space="preserve">3) В </w:t>
      </w:r>
      <w:r w:rsidRPr="00373D01">
        <w:rPr>
          <w:rFonts w:eastAsia="Times New Roman" w:cs="Arial"/>
          <w:szCs w:val="28"/>
          <w:lang w:eastAsia="ru-RU"/>
        </w:rPr>
        <w:t>строке 1</w:t>
      </w:r>
      <w:r>
        <w:rPr>
          <w:rFonts w:eastAsia="Times New Roman" w:cs="Arial"/>
          <w:szCs w:val="28"/>
          <w:lang w:eastAsia="ru-RU"/>
        </w:rPr>
        <w:t>8</w:t>
      </w:r>
      <w:r w:rsidRPr="00373D01">
        <w:rPr>
          <w:rFonts w:eastAsia="Times New Roman" w:cs="Arial"/>
          <w:szCs w:val="28"/>
          <w:lang w:eastAsia="ru-RU"/>
        </w:rPr>
        <w:t xml:space="preserve"> указано, что в соответствии с пунктом 2.1</w:t>
      </w:r>
      <w:r>
        <w:rPr>
          <w:rFonts w:eastAsia="Times New Roman" w:cs="Arial"/>
          <w:szCs w:val="28"/>
          <w:lang w:eastAsia="ru-RU"/>
        </w:rPr>
        <w:t>7</w:t>
      </w:r>
      <w:r w:rsidRPr="00373D01">
        <w:rPr>
          <w:rFonts w:eastAsia="Times New Roman" w:cs="Arial"/>
          <w:szCs w:val="28"/>
          <w:lang w:eastAsia="ru-RU"/>
        </w:rPr>
        <w:t xml:space="preserve"> перевозчик обязан</w:t>
      </w:r>
      <w:r>
        <w:rPr>
          <w:rFonts w:eastAsia="Times New Roman" w:cs="Arial"/>
          <w:szCs w:val="28"/>
          <w:lang w:eastAsia="ru-RU"/>
        </w:rPr>
        <w:t xml:space="preserve"> е</w:t>
      </w:r>
      <w:r w:rsidRPr="006D0691">
        <w:rPr>
          <w:rFonts w:eastAsia="Times New Roman" w:cs="Arial"/>
          <w:szCs w:val="28"/>
          <w:lang w:eastAsia="ru-RU"/>
        </w:rPr>
        <w:t xml:space="preserve">жеквартально, не позднее 10 числа месяца, следующего за отчетным периодом, представлять департаменту </w:t>
      </w:r>
      <w:r w:rsidRPr="006D0691">
        <w:rPr>
          <w:rFonts w:eastAsia="Times New Roman" w:cs="Arial"/>
          <w:szCs w:val="28"/>
          <w:u w:val="single"/>
          <w:lang w:eastAsia="ru-RU"/>
        </w:rPr>
        <w:t>отчет о перевезенных пассажирах</w:t>
      </w:r>
      <w:r w:rsidRPr="006D0691">
        <w:rPr>
          <w:rFonts w:eastAsia="Times New Roman" w:cs="Arial"/>
          <w:szCs w:val="28"/>
          <w:lang w:eastAsia="ru-RU"/>
        </w:rPr>
        <w:t xml:space="preserve"> с нарастающим итогом с </w:t>
      </w:r>
      <w:r w:rsidRPr="00990B38">
        <w:rPr>
          <w:rFonts w:eastAsia="Times New Roman" w:cs="Arial"/>
          <w:szCs w:val="28"/>
          <w:lang w:eastAsia="ru-RU"/>
        </w:rPr>
        <w:t>начала года.</w:t>
      </w:r>
    </w:p>
    <w:p w:rsidR="008A1FAA" w:rsidRPr="00990B38" w:rsidRDefault="008A1FAA" w:rsidP="008A1FAA">
      <w:pPr>
        <w:ind w:firstLine="567"/>
        <w:jc w:val="both"/>
        <w:rPr>
          <w:rFonts w:eastAsia="Times New Roman" w:cs="Arial"/>
          <w:szCs w:val="28"/>
          <w:lang w:eastAsia="ru-RU"/>
        </w:rPr>
      </w:pPr>
      <w:r w:rsidRPr="00990B38">
        <w:rPr>
          <w:rFonts w:eastAsia="Times New Roman" w:cs="Arial"/>
          <w:szCs w:val="28"/>
          <w:lang w:eastAsia="ru-RU"/>
        </w:rPr>
        <w:t>При этом, указано что расходные обязательства, связанные с исполнением данного требования, установлены приложением 6 Приказа Федеральной службы государственной статистики от 22.09.2017 № 621 «Об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p>
    <w:p w:rsidR="008A1FAA" w:rsidRPr="00990B38" w:rsidRDefault="008A1FAA" w:rsidP="008A1FAA">
      <w:pPr>
        <w:ind w:firstLine="567"/>
        <w:jc w:val="both"/>
        <w:rPr>
          <w:rFonts w:eastAsia="Times New Roman" w:cs="Arial"/>
          <w:szCs w:val="28"/>
          <w:lang w:eastAsia="ru-RU"/>
        </w:rPr>
      </w:pPr>
      <w:r w:rsidRPr="00990B38">
        <w:rPr>
          <w:rFonts w:eastAsia="Times New Roman" w:cs="Arial"/>
          <w:szCs w:val="28"/>
          <w:lang w:eastAsia="ru-RU"/>
        </w:rPr>
        <w:t>Приложение 6 Приказом Федеральной службы государственной статистики от 22.09.2017 № 621</w:t>
      </w:r>
      <w:r w:rsidR="006D0691" w:rsidRPr="00990B38">
        <w:rPr>
          <w:rFonts w:eastAsia="Times New Roman" w:cs="Arial"/>
          <w:szCs w:val="28"/>
          <w:lang w:eastAsia="ru-RU"/>
        </w:rPr>
        <w:t xml:space="preserve"> </w:t>
      </w:r>
      <w:r w:rsidRPr="00990B38">
        <w:rPr>
          <w:rFonts w:eastAsia="Times New Roman" w:cs="Arial"/>
          <w:szCs w:val="28"/>
          <w:lang w:eastAsia="ru-RU"/>
        </w:rPr>
        <w:t>не предусмотрено, следовательно, допущена ошибка в ссылке либо они установлены уполномоченным органом (департаментом городского хозяйства) самостоятельно.</w:t>
      </w:r>
    </w:p>
    <w:p w:rsidR="00766615" w:rsidRDefault="006D0691" w:rsidP="006D0691">
      <w:pPr>
        <w:ind w:firstLine="567"/>
        <w:jc w:val="both"/>
        <w:rPr>
          <w:rFonts w:eastAsia="Times New Roman" w:cs="Arial"/>
          <w:szCs w:val="28"/>
          <w:u w:val="single"/>
          <w:lang w:eastAsia="ru-RU"/>
        </w:rPr>
      </w:pPr>
      <w:r w:rsidRPr="00990B38">
        <w:rPr>
          <w:rFonts w:eastAsia="Times New Roman" w:cs="Arial"/>
          <w:szCs w:val="28"/>
          <w:lang w:eastAsia="ru-RU"/>
        </w:rPr>
        <w:t>3) В строке 1</w:t>
      </w:r>
      <w:r w:rsidR="00990B38" w:rsidRPr="00990B38">
        <w:rPr>
          <w:rFonts w:eastAsia="Times New Roman" w:cs="Arial"/>
          <w:szCs w:val="28"/>
          <w:lang w:eastAsia="ru-RU"/>
        </w:rPr>
        <w:t>9</w:t>
      </w:r>
      <w:r w:rsidRPr="00990B38">
        <w:rPr>
          <w:rFonts w:eastAsia="Times New Roman" w:cs="Arial"/>
          <w:szCs w:val="28"/>
          <w:lang w:eastAsia="ru-RU"/>
        </w:rPr>
        <w:t xml:space="preserve"> указано, что в соответствии с пунктом 2.1</w:t>
      </w:r>
      <w:r w:rsidR="00990B38" w:rsidRPr="00990B38">
        <w:rPr>
          <w:rFonts w:eastAsia="Times New Roman" w:cs="Arial"/>
          <w:szCs w:val="28"/>
          <w:lang w:eastAsia="ru-RU"/>
        </w:rPr>
        <w:t>8</w:t>
      </w:r>
      <w:r w:rsidRPr="00990B38">
        <w:rPr>
          <w:rFonts w:eastAsia="Times New Roman" w:cs="Arial"/>
          <w:szCs w:val="28"/>
          <w:lang w:eastAsia="ru-RU"/>
        </w:rPr>
        <w:t xml:space="preserve"> перевозчик обязан </w:t>
      </w:r>
      <w:r w:rsidR="00990B38" w:rsidRPr="00990B38">
        <w:rPr>
          <w:rFonts w:eastAsia="Times New Roman" w:cs="Arial"/>
          <w:szCs w:val="28"/>
          <w:lang w:eastAsia="ru-RU"/>
        </w:rPr>
        <w:t xml:space="preserve">вносить оперативные изменения в график работы автобусов при возникновении нештатных ситуаций на маршруте </w:t>
      </w:r>
      <w:r w:rsidR="00990B38" w:rsidRPr="00990B38">
        <w:rPr>
          <w:rFonts w:eastAsia="Times New Roman" w:cs="Arial"/>
          <w:szCs w:val="28"/>
          <w:u w:val="single"/>
          <w:lang w:eastAsia="ru-RU"/>
        </w:rPr>
        <w:t>с обязательным уведомлением департамента</w:t>
      </w:r>
      <w:r w:rsidR="00766615">
        <w:rPr>
          <w:rFonts w:eastAsia="Times New Roman" w:cs="Arial"/>
          <w:szCs w:val="28"/>
          <w:u w:val="single"/>
          <w:lang w:eastAsia="ru-RU"/>
        </w:rPr>
        <w:t xml:space="preserve">; </w:t>
      </w:r>
    </w:p>
    <w:p w:rsidR="006D0691" w:rsidRPr="00990B38" w:rsidRDefault="00766615" w:rsidP="006D0691">
      <w:pPr>
        <w:ind w:firstLine="567"/>
        <w:jc w:val="both"/>
        <w:rPr>
          <w:rFonts w:eastAsia="Times New Roman" w:cs="Arial"/>
          <w:szCs w:val="28"/>
          <w:lang w:eastAsia="ru-RU"/>
        </w:rPr>
      </w:pPr>
      <w:r w:rsidRPr="00766615">
        <w:rPr>
          <w:rFonts w:eastAsia="Times New Roman" w:cs="Arial"/>
          <w:szCs w:val="28"/>
          <w:lang w:eastAsia="ru-RU"/>
        </w:rPr>
        <w:t xml:space="preserve">В строке 20 указано, что в соответствии с пунктом 2.19 перевозчик обязан </w:t>
      </w:r>
      <w:r w:rsidRPr="00766615">
        <w:rPr>
          <w:rFonts w:eastAsia="Times New Roman" w:cs="Arial"/>
          <w:szCs w:val="28"/>
          <w:u w:val="single"/>
          <w:lang w:eastAsia="ru-RU"/>
        </w:rPr>
        <w:t>информировать департамент</w:t>
      </w:r>
      <w:r w:rsidRPr="00766615">
        <w:rPr>
          <w:rFonts w:eastAsia="Times New Roman" w:cs="Arial"/>
          <w:szCs w:val="28"/>
          <w:lang w:eastAsia="ru-RU"/>
        </w:rPr>
        <w:t xml:space="preserve"> о неудовлетворительном состоянии дорожных условий на маршруте движения</w:t>
      </w:r>
      <w:r w:rsidR="006D0691" w:rsidRPr="00990B38">
        <w:rPr>
          <w:rFonts w:eastAsia="Times New Roman" w:cs="Arial"/>
          <w:szCs w:val="28"/>
          <w:lang w:eastAsia="ru-RU"/>
        </w:rPr>
        <w:t>.</w:t>
      </w:r>
    </w:p>
    <w:p w:rsidR="006D0691" w:rsidRPr="00990B38" w:rsidRDefault="006D0691" w:rsidP="006D0691">
      <w:pPr>
        <w:ind w:firstLine="567"/>
        <w:jc w:val="both"/>
        <w:rPr>
          <w:rFonts w:eastAsia="Times New Roman" w:cs="Arial"/>
          <w:szCs w:val="28"/>
          <w:lang w:eastAsia="ru-RU"/>
        </w:rPr>
      </w:pPr>
      <w:r w:rsidRPr="00990B38">
        <w:rPr>
          <w:rFonts w:eastAsia="Times New Roman" w:cs="Arial"/>
          <w:szCs w:val="28"/>
          <w:lang w:eastAsia="ru-RU"/>
        </w:rPr>
        <w:t>При этом, указано что расходные обязательства, связанные с исполнением данн</w:t>
      </w:r>
      <w:r w:rsidR="00766615">
        <w:rPr>
          <w:rFonts w:eastAsia="Times New Roman" w:cs="Arial"/>
          <w:szCs w:val="28"/>
          <w:lang w:eastAsia="ru-RU"/>
        </w:rPr>
        <w:t>ых</w:t>
      </w:r>
      <w:r w:rsidRPr="00990B38">
        <w:rPr>
          <w:rFonts w:eastAsia="Times New Roman" w:cs="Arial"/>
          <w:szCs w:val="28"/>
          <w:lang w:eastAsia="ru-RU"/>
        </w:rPr>
        <w:t xml:space="preserve"> требовани</w:t>
      </w:r>
      <w:r w:rsidR="00766615">
        <w:rPr>
          <w:rFonts w:eastAsia="Times New Roman" w:cs="Arial"/>
          <w:szCs w:val="28"/>
          <w:lang w:eastAsia="ru-RU"/>
        </w:rPr>
        <w:t>й</w:t>
      </w:r>
      <w:r w:rsidRPr="00990B38">
        <w:rPr>
          <w:rFonts w:eastAsia="Times New Roman" w:cs="Arial"/>
          <w:szCs w:val="28"/>
          <w:lang w:eastAsia="ru-RU"/>
        </w:rPr>
        <w:t>, установлены</w:t>
      </w:r>
      <w:r w:rsidR="00990B38" w:rsidRPr="00990B38">
        <w:rPr>
          <w:rFonts w:eastAsia="Times New Roman" w:cs="Arial"/>
          <w:szCs w:val="28"/>
          <w:lang w:eastAsia="ru-RU"/>
        </w:rPr>
        <w:t xml:space="preserve"> п.п. д) п. 4.3.3.3 ГОСТ Р 51825-2001, п. 10 постановления правительства № 943.</w:t>
      </w:r>
    </w:p>
    <w:p w:rsidR="006D0691" w:rsidRDefault="00B472C6" w:rsidP="006D0691">
      <w:pPr>
        <w:ind w:firstLine="567"/>
        <w:jc w:val="both"/>
        <w:rPr>
          <w:rFonts w:eastAsia="Times New Roman" w:cs="Arial"/>
          <w:szCs w:val="28"/>
          <w:lang w:eastAsia="ru-RU"/>
        </w:rPr>
      </w:pPr>
      <w:r w:rsidRPr="00766615">
        <w:rPr>
          <w:rFonts w:eastAsia="Times New Roman" w:cs="Arial"/>
          <w:szCs w:val="28"/>
          <w:lang w:eastAsia="ru-RU"/>
        </w:rPr>
        <w:t xml:space="preserve">Поскольку п.п. д) п. 4.3.3.3 ГОСТ Р 51825-2001, п. 10 постановления правительства № 943 данные </w:t>
      </w:r>
      <w:r w:rsidR="00766615" w:rsidRPr="00766615">
        <w:rPr>
          <w:rFonts w:eastAsia="Times New Roman" w:cs="Arial"/>
          <w:szCs w:val="28"/>
          <w:lang w:eastAsia="ru-RU"/>
        </w:rPr>
        <w:t>обязательства</w:t>
      </w:r>
      <w:r w:rsidRPr="00766615">
        <w:rPr>
          <w:rFonts w:eastAsia="Times New Roman" w:cs="Arial"/>
          <w:szCs w:val="28"/>
          <w:lang w:eastAsia="ru-RU"/>
        </w:rPr>
        <w:t xml:space="preserve"> </w:t>
      </w:r>
      <w:r w:rsidR="006D0691" w:rsidRPr="00766615">
        <w:rPr>
          <w:rFonts w:eastAsia="Times New Roman" w:cs="Arial"/>
          <w:szCs w:val="28"/>
          <w:lang w:eastAsia="ru-RU"/>
        </w:rPr>
        <w:t>не предусмотрен</w:t>
      </w:r>
      <w:r w:rsidR="00766615" w:rsidRPr="00766615">
        <w:rPr>
          <w:rFonts w:eastAsia="Times New Roman" w:cs="Arial"/>
          <w:szCs w:val="28"/>
          <w:lang w:eastAsia="ru-RU"/>
        </w:rPr>
        <w:t>ы</w:t>
      </w:r>
      <w:r w:rsidR="006D0691" w:rsidRPr="00766615">
        <w:rPr>
          <w:rFonts w:eastAsia="Times New Roman" w:cs="Arial"/>
          <w:szCs w:val="28"/>
          <w:lang w:eastAsia="ru-RU"/>
        </w:rPr>
        <w:t>, следовательно, допущена ошибка в ссылке либо они установлены уполномоченным органом (департаментом городского хозяйства) самостоятельно.</w:t>
      </w:r>
    </w:p>
    <w:p w:rsidR="000A0AA1" w:rsidRPr="00373D01" w:rsidRDefault="000A0AA1" w:rsidP="000E3CE8">
      <w:pPr>
        <w:ind w:firstLine="567"/>
        <w:jc w:val="both"/>
        <w:rPr>
          <w:rFonts w:eastAsia="Times New Roman" w:cs="Times New Roman"/>
          <w:szCs w:val="28"/>
          <w:lang w:eastAsia="ru-RU"/>
        </w:rPr>
      </w:pPr>
      <w:r w:rsidRPr="00373D01">
        <w:rPr>
          <w:rFonts w:cs="Times New Roman"/>
          <w:szCs w:val="28"/>
        </w:rPr>
        <w:t>2.2.</w:t>
      </w:r>
      <w:r w:rsidR="00373D01">
        <w:rPr>
          <w:rFonts w:cs="Times New Roman"/>
          <w:szCs w:val="28"/>
        </w:rPr>
        <w:t>5</w:t>
      </w:r>
      <w:r w:rsidRPr="00373D01">
        <w:rPr>
          <w:rFonts w:cs="Times New Roman"/>
          <w:szCs w:val="28"/>
        </w:rPr>
        <w:t xml:space="preserve">. В приложении к отчету осуществлен расчет </w:t>
      </w:r>
      <w:r w:rsidRPr="00373D01">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373D01">
        <w:rPr>
          <w:rFonts w:cs="Times New Roman"/>
          <w:szCs w:val="28"/>
        </w:rPr>
        <w:t xml:space="preserve">с применением методики </w:t>
      </w:r>
      <w:r w:rsidRPr="00373D01">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373D01">
        <w:rPr>
          <w:rFonts w:cs="Times New Roman"/>
          <w:szCs w:val="28"/>
        </w:rPr>
        <w:t xml:space="preserve">30.09.2013 № 155 </w:t>
      </w:r>
      <w:r w:rsidRPr="00373D01">
        <w:rPr>
          <w:rFonts w:eastAsia="Times New Roman" w:cs="Times New Roman"/>
          <w:szCs w:val="28"/>
          <w:lang w:eastAsia="ru-RU"/>
        </w:rPr>
        <w:t>(с изменениями от 30.09.2015 № 200).</w:t>
      </w:r>
    </w:p>
    <w:p w:rsidR="00B62097" w:rsidRPr="008B7DC5" w:rsidRDefault="000A0AA1" w:rsidP="002F2DEE">
      <w:pPr>
        <w:ind w:firstLine="567"/>
        <w:jc w:val="both"/>
        <w:rPr>
          <w:rFonts w:eastAsia="Times New Roman" w:cs="Times New Roman"/>
          <w:szCs w:val="28"/>
          <w:lang w:eastAsia="ru-RU"/>
        </w:rPr>
      </w:pPr>
      <w:r w:rsidRPr="008B7DC5">
        <w:rPr>
          <w:rFonts w:eastAsia="Times New Roman" w:cs="Times New Roman"/>
          <w:szCs w:val="28"/>
          <w:lang w:eastAsia="ru-RU"/>
        </w:rPr>
        <w:t>При этом</w:t>
      </w:r>
      <w:r w:rsidR="00B62097" w:rsidRPr="008B7DC5">
        <w:rPr>
          <w:rFonts w:eastAsia="Times New Roman" w:cs="Times New Roman"/>
          <w:szCs w:val="28"/>
          <w:lang w:eastAsia="ru-RU"/>
        </w:rPr>
        <w:t>:</w:t>
      </w:r>
      <w:r w:rsidR="00164586" w:rsidRPr="008B7DC5">
        <w:rPr>
          <w:rFonts w:eastAsia="Times New Roman" w:cs="Times New Roman"/>
          <w:szCs w:val="28"/>
          <w:lang w:eastAsia="ru-RU"/>
        </w:rPr>
        <w:t xml:space="preserve"> </w:t>
      </w:r>
    </w:p>
    <w:p w:rsidR="00B62097" w:rsidRDefault="00B62097" w:rsidP="002F2DEE">
      <w:pPr>
        <w:ind w:firstLine="567"/>
        <w:jc w:val="both"/>
        <w:rPr>
          <w:rFonts w:eastAsia="Times New Roman" w:cs="Times New Roman"/>
          <w:szCs w:val="28"/>
          <w:lang w:eastAsia="ru-RU"/>
        </w:rPr>
      </w:pPr>
      <w:r w:rsidRPr="008B7DC5">
        <w:rPr>
          <w:rFonts w:eastAsia="Times New Roman" w:cs="Times New Roman"/>
          <w:szCs w:val="28"/>
          <w:lang w:eastAsia="ru-RU"/>
        </w:rPr>
        <w:lastRenderedPageBreak/>
        <w:t xml:space="preserve">1) </w:t>
      </w:r>
      <w:r w:rsidR="008854FD" w:rsidRPr="008B7DC5">
        <w:rPr>
          <w:rFonts w:eastAsia="Times New Roman" w:cs="Times New Roman"/>
          <w:szCs w:val="28"/>
          <w:lang w:eastAsia="ru-RU"/>
        </w:rPr>
        <w:t>В</w:t>
      </w:r>
      <w:r w:rsidR="002F2DEE" w:rsidRPr="008B7DC5">
        <w:rPr>
          <w:rFonts w:eastAsia="Times New Roman" w:cs="Times New Roman"/>
          <w:szCs w:val="28"/>
          <w:lang w:eastAsia="ru-RU"/>
        </w:rPr>
        <w:t xml:space="preserve"> расчете не учтены обязанности, </w:t>
      </w:r>
      <w:r w:rsidR="00BD2744" w:rsidRPr="008B7DC5">
        <w:rPr>
          <w:rFonts w:eastAsia="Times New Roman" w:cs="Times New Roman"/>
          <w:szCs w:val="28"/>
          <w:lang w:eastAsia="ru-RU"/>
        </w:rPr>
        <w:t>предусмотренные пунктом 2.2.3 заключения, а также обязанности указанные в пункте 2.2.4 заключения (в случае их самостоятельного установления).</w:t>
      </w:r>
    </w:p>
    <w:p w:rsidR="00DE2A9A" w:rsidRPr="00E56CA6" w:rsidRDefault="0012424C" w:rsidP="00DE2A9A">
      <w:pPr>
        <w:ind w:firstLine="567"/>
        <w:jc w:val="both"/>
        <w:rPr>
          <w:rFonts w:eastAsia="Times New Roman" w:cs="Times New Roman"/>
          <w:szCs w:val="28"/>
          <w:lang w:eastAsia="ru-RU"/>
        </w:rPr>
      </w:pPr>
      <w:r w:rsidRPr="00E56CA6">
        <w:rPr>
          <w:rFonts w:eastAsia="Times New Roman" w:cs="Times New Roman"/>
          <w:szCs w:val="28"/>
          <w:lang w:eastAsia="ru-RU"/>
        </w:rPr>
        <w:t xml:space="preserve">2) </w:t>
      </w:r>
      <w:r w:rsidR="00DE2A9A" w:rsidRPr="00E56CA6">
        <w:rPr>
          <w:rFonts w:eastAsia="Times New Roman" w:cs="Times New Roman"/>
          <w:szCs w:val="28"/>
          <w:lang w:eastAsia="ru-RU"/>
        </w:rPr>
        <w:t>на 5 этапе расчета, в качестве заработной платы взята среднемесячная заработная плата за 2018 год. При проведении экспертизы необходимо использовать фактические данные, на последнюю отчетную дату (итоги СЭР за 1 полугодие 2019 года, либо паспорт МО за 1 квартал 2019).</w:t>
      </w:r>
    </w:p>
    <w:p w:rsidR="0012424C" w:rsidRPr="00E56CA6" w:rsidRDefault="0012424C" w:rsidP="002F2DEE">
      <w:pPr>
        <w:ind w:firstLine="567"/>
        <w:jc w:val="both"/>
        <w:rPr>
          <w:rFonts w:eastAsia="Times New Roman" w:cs="Times New Roman"/>
          <w:szCs w:val="28"/>
          <w:lang w:eastAsia="ru-RU"/>
        </w:rPr>
      </w:pPr>
      <w:r w:rsidRPr="00E56CA6">
        <w:rPr>
          <w:rFonts w:eastAsia="Times New Roman" w:cs="Times New Roman"/>
          <w:szCs w:val="28"/>
          <w:lang w:eastAsia="ru-RU"/>
        </w:rPr>
        <w:t xml:space="preserve">3) </w:t>
      </w:r>
      <w:r w:rsidR="00E56CA6" w:rsidRPr="00E56CA6">
        <w:rPr>
          <w:rFonts w:eastAsia="Times New Roman" w:cs="Times New Roman"/>
          <w:szCs w:val="28"/>
          <w:lang w:eastAsia="ru-RU"/>
        </w:rPr>
        <w:t>на 6 этапе расчета, приобретение бумаги рассчитано исходя из количества листов. При этом, предприниматель должен приобрести целую пачку бумаги в не зависимости от требуемого количества листов для выполнения информационного требования.</w:t>
      </w:r>
    </w:p>
    <w:p w:rsidR="00E56CA6" w:rsidRPr="00E56CA6" w:rsidRDefault="00E56CA6" w:rsidP="002F2DEE">
      <w:pPr>
        <w:ind w:firstLine="567"/>
        <w:jc w:val="both"/>
        <w:rPr>
          <w:rFonts w:eastAsia="Times New Roman" w:cs="Times New Roman"/>
          <w:szCs w:val="28"/>
          <w:lang w:eastAsia="ru-RU"/>
        </w:rPr>
      </w:pPr>
      <w:r w:rsidRPr="00E56CA6">
        <w:rPr>
          <w:rFonts w:eastAsia="Times New Roman" w:cs="Times New Roman"/>
          <w:szCs w:val="28"/>
          <w:lang w:eastAsia="ru-RU"/>
        </w:rPr>
        <w:t xml:space="preserve">4) в окончании расчета некорректно просчитан общий объем расходов, которые затратят </w:t>
      </w:r>
      <w:r w:rsidRPr="00E56CA6">
        <w:rPr>
          <w:rFonts w:eastAsia="Times New Roman" w:cs="Times New Roman"/>
          <w:szCs w:val="28"/>
          <w:u w:val="single"/>
          <w:lang w:eastAsia="ru-RU"/>
        </w:rPr>
        <w:t>10 перевозчиков</w:t>
      </w:r>
      <w:r w:rsidRPr="00E56CA6">
        <w:rPr>
          <w:rFonts w:eastAsia="Times New Roman" w:cs="Times New Roman"/>
          <w:szCs w:val="28"/>
          <w:lang w:eastAsia="ru-RU"/>
        </w:rPr>
        <w:t xml:space="preserve"> в связи с выполнением установленных обязанностей.</w:t>
      </w:r>
    </w:p>
    <w:p w:rsidR="000A0AA1" w:rsidRPr="0012424C" w:rsidRDefault="00EF331C" w:rsidP="000A0AA1">
      <w:pPr>
        <w:ind w:firstLine="567"/>
        <w:jc w:val="both"/>
        <w:rPr>
          <w:rFonts w:eastAsia="Times New Roman" w:cs="Times New Roman"/>
          <w:szCs w:val="28"/>
          <w:lang w:eastAsia="ru-RU"/>
        </w:rPr>
      </w:pPr>
      <w:r w:rsidRPr="0012424C">
        <w:rPr>
          <w:rFonts w:eastAsia="Times New Roman" w:cs="Times New Roman"/>
          <w:szCs w:val="28"/>
          <w:lang w:eastAsia="ru-RU"/>
        </w:rPr>
        <w:t>2.2.</w:t>
      </w:r>
      <w:r w:rsidR="00401895" w:rsidRPr="0012424C">
        <w:rPr>
          <w:rFonts w:eastAsia="Times New Roman" w:cs="Times New Roman"/>
          <w:szCs w:val="28"/>
          <w:lang w:eastAsia="ru-RU"/>
        </w:rPr>
        <w:t>6</w:t>
      </w:r>
      <w:r w:rsidRPr="0012424C">
        <w:rPr>
          <w:rFonts w:eastAsia="Times New Roman" w:cs="Times New Roman"/>
          <w:szCs w:val="28"/>
          <w:lang w:eastAsia="ru-RU"/>
        </w:rPr>
        <w:t>. Скорректировать раздел 6 отчета с учетом пересчета расходов субъектов предпринимательской деятельности, связанных с необходимостью соблюдения установленных нормативным правовым актом обязанностей, отраженных в пункте 2.2.</w:t>
      </w:r>
      <w:r w:rsidR="00401895" w:rsidRPr="0012424C">
        <w:rPr>
          <w:rFonts w:eastAsia="Times New Roman" w:cs="Times New Roman"/>
          <w:szCs w:val="28"/>
          <w:lang w:eastAsia="ru-RU"/>
        </w:rPr>
        <w:t>5</w:t>
      </w:r>
      <w:r w:rsidRPr="0012424C">
        <w:rPr>
          <w:rFonts w:eastAsia="Times New Roman" w:cs="Times New Roman"/>
          <w:szCs w:val="28"/>
          <w:lang w:eastAsia="ru-RU"/>
        </w:rPr>
        <w:t xml:space="preserve"> Заключения.</w:t>
      </w:r>
    </w:p>
    <w:p w:rsidR="001408A3" w:rsidRPr="004F2DD8" w:rsidRDefault="001408A3" w:rsidP="001408A3">
      <w:pPr>
        <w:ind w:firstLine="567"/>
        <w:jc w:val="both"/>
        <w:rPr>
          <w:rFonts w:cs="Times New Roman"/>
          <w:szCs w:val="28"/>
        </w:rPr>
      </w:pPr>
      <w:r w:rsidRPr="004F2DD8">
        <w:rPr>
          <w:rFonts w:cs="Times New Roman"/>
          <w:szCs w:val="28"/>
        </w:rPr>
        <w:t>2.2.</w:t>
      </w:r>
      <w:r w:rsidR="00401895" w:rsidRPr="004F2DD8">
        <w:rPr>
          <w:rFonts w:cs="Times New Roman"/>
          <w:szCs w:val="28"/>
        </w:rPr>
        <w:t>7</w:t>
      </w:r>
      <w:r w:rsidRPr="004F2DD8">
        <w:rPr>
          <w:rFonts w:cs="Times New Roman"/>
          <w:szCs w:val="28"/>
        </w:rPr>
        <w:t>. Устранить выявленные недочеты:</w:t>
      </w:r>
    </w:p>
    <w:p w:rsidR="004F2DD8" w:rsidRPr="004F2DD8" w:rsidRDefault="001408A3" w:rsidP="00611433">
      <w:pPr>
        <w:ind w:firstLine="567"/>
        <w:jc w:val="both"/>
        <w:rPr>
          <w:rFonts w:cs="Times New Roman"/>
          <w:szCs w:val="28"/>
        </w:rPr>
      </w:pPr>
      <w:r w:rsidRPr="004F2DD8">
        <w:rPr>
          <w:rFonts w:cs="Times New Roman"/>
          <w:szCs w:val="28"/>
        </w:rPr>
        <w:t xml:space="preserve">1) </w:t>
      </w:r>
      <w:r w:rsidR="0059731D" w:rsidRPr="004F2DD8">
        <w:rPr>
          <w:rFonts w:cs="Times New Roman"/>
          <w:szCs w:val="28"/>
        </w:rPr>
        <w:t xml:space="preserve">после раздела 6 отчета указаны приложения к отчету. </w:t>
      </w:r>
      <w:r w:rsidR="004F2DD8" w:rsidRPr="004F2DD8">
        <w:rPr>
          <w:rFonts w:cs="Times New Roman"/>
          <w:szCs w:val="28"/>
        </w:rPr>
        <w:t>Дополнить перечень пунктом 2, в следующей редакции:</w:t>
      </w:r>
    </w:p>
    <w:p w:rsidR="004F2DD8" w:rsidRDefault="004F2DD8" w:rsidP="00611433">
      <w:pPr>
        <w:ind w:firstLine="567"/>
        <w:jc w:val="both"/>
        <w:rPr>
          <w:rFonts w:cs="Times New Roman"/>
          <w:szCs w:val="28"/>
        </w:rPr>
      </w:pPr>
      <w:r w:rsidRPr="004F2DD8">
        <w:rPr>
          <w:rFonts w:cs="Times New Roman"/>
          <w:szCs w:val="28"/>
        </w:rPr>
        <w:t xml:space="preserve">«2. Свод предложений о </w:t>
      </w:r>
      <w:r w:rsidRPr="004F2DD8">
        <w:rPr>
          <w:rFonts w:eastAsia="Times New Roman" w:cs="Times New Roman"/>
          <w:szCs w:val="28"/>
          <w:lang w:eastAsia="ru-RU"/>
        </w:rPr>
        <w:t>результатах проведения публичных консультаций</w:t>
      </w:r>
      <w:r w:rsidRPr="004F2DD8">
        <w:rPr>
          <w:rFonts w:cs="Times New Roman"/>
          <w:szCs w:val="28"/>
        </w:rPr>
        <w:t>»;</w:t>
      </w:r>
      <w:r w:rsidR="0059731D" w:rsidRPr="004F2DD8">
        <w:rPr>
          <w:rFonts w:cs="Times New Roman"/>
          <w:szCs w:val="28"/>
        </w:rPr>
        <w:t xml:space="preserve"> </w:t>
      </w:r>
    </w:p>
    <w:p w:rsidR="00E56CA6" w:rsidRPr="004F2DD8" w:rsidRDefault="00E56CA6" w:rsidP="00611433">
      <w:pPr>
        <w:ind w:firstLine="567"/>
        <w:jc w:val="both"/>
        <w:rPr>
          <w:rFonts w:cs="Times New Roman"/>
          <w:szCs w:val="28"/>
        </w:rPr>
      </w:pPr>
      <w:r>
        <w:rPr>
          <w:rFonts w:cs="Times New Roman"/>
          <w:szCs w:val="28"/>
        </w:rPr>
        <w:t>2) в расчете расходов перенести расчет транспортных расходов из 5-го в 6 этап расчета;</w:t>
      </w:r>
    </w:p>
    <w:p w:rsidR="00611433" w:rsidRPr="004F2DD8" w:rsidRDefault="00E56CA6" w:rsidP="00611433">
      <w:pPr>
        <w:ind w:firstLine="567"/>
        <w:jc w:val="both"/>
        <w:rPr>
          <w:rFonts w:eastAsia="Times New Roman" w:cs="Times New Roman"/>
          <w:szCs w:val="28"/>
          <w:lang w:eastAsia="ru-RU"/>
        </w:rPr>
      </w:pPr>
      <w:r>
        <w:rPr>
          <w:rFonts w:eastAsia="Times New Roman" w:cs="Times New Roman"/>
          <w:szCs w:val="28"/>
          <w:lang w:eastAsia="ru-RU"/>
        </w:rPr>
        <w:t>3</w:t>
      </w:r>
      <w:r w:rsidR="00611433" w:rsidRPr="004F2DD8">
        <w:rPr>
          <w:rFonts w:eastAsia="Times New Roman" w:cs="Times New Roman"/>
          <w:szCs w:val="28"/>
          <w:lang w:eastAsia="ru-RU"/>
        </w:rPr>
        <w:t>) в своде предложений о результатах проведения публичных консультаций слов</w:t>
      </w:r>
      <w:r w:rsidR="00C60481" w:rsidRPr="004F2DD8">
        <w:rPr>
          <w:rFonts w:eastAsia="Times New Roman" w:cs="Times New Roman"/>
          <w:szCs w:val="28"/>
          <w:lang w:eastAsia="ru-RU"/>
        </w:rPr>
        <w:t>о</w:t>
      </w:r>
      <w:r w:rsidR="00611433" w:rsidRPr="004F2DD8">
        <w:rPr>
          <w:rFonts w:eastAsia="Times New Roman" w:cs="Times New Roman"/>
          <w:szCs w:val="28"/>
          <w:lang w:eastAsia="ru-RU"/>
        </w:rPr>
        <w:t xml:space="preserve"> «</w:t>
      </w:r>
      <w:r w:rsidR="00C60481" w:rsidRPr="004F2DD8">
        <w:rPr>
          <w:rFonts w:eastAsia="Times New Roman" w:cs="Times New Roman"/>
          <w:szCs w:val="28"/>
          <w:lang w:eastAsia="ru-RU"/>
        </w:rPr>
        <w:t>ОФВ</w:t>
      </w:r>
      <w:r w:rsidR="001054AA" w:rsidRPr="004F2DD8">
        <w:rPr>
          <w:rFonts w:eastAsia="Times New Roman" w:cs="Times New Roman"/>
          <w:szCs w:val="28"/>
          <w:lang w:eastAsia="ru-RU"/>
        </w:rPr>
        <w:t>» исключить.</w:t>
      </w:r>
    </w:p>
    <w:p w:rsidR="00611433" w:rsidRPr="002E2660" w:rsidRDefault="00611433" w:rsidP="000E3CE8">
      <w:pPr>
        <w:jc w:val="both"/>
        <w:rPr>
          <w:rFonts w:cs="Times New Roman"/>
          <w:szCs w:val="28"/>
        </w:rPr>
      </w:pPr>
    </w:p>
    <w:p w:rsidR="004E0348" w:rsidRPr="003D6E72" w:rsidRDefault="004E0348" w:rsidP="00617C2E">
      <w:pPr>
        <w:ind w:firstLine="567"/>
        <w:jc w:val="both"/>
        <w:rPr>
          <w:rFonts w:eastAsia="Times New Roman" w:cs="Times New Roman"/>
          <w:i/>
          <w:szCs w:val="28"/>
          <w:u w:val="single"/>
          <w:lang w:eastAsia="ru-RU"/>
        </w:rPr>
      </w:pPr>
      <w:r>
        <w:rPr>
          <w:rFonts w:eastAsia="Times New Roman" w:cs="Times New Roman"/>
          <w:szCs w:val="28"/>
          <w:lang w:eastAsia="ru-RU"/>
        </w:rPr>
        <w:t xml:space="preserve">2.3. </w:t>
      </w:r>
      <w:r w:rsidRPr="008B20C8">
        <w:rPr>
          <w:rFonts w:cs="Times New Roman"/>
          <w:szCs w:val="28"/>
        </w:rPr>
        <w:t xml:space="preserve">Обоснование решения проблемы действующего способа регулирования </w:t>
      </w:r>
      <w:r w:rsidRPr="003D6E72">
        <w:rPr>
          <w:i/>
          <w:szCs w:val="28"/>
          <w:u w:val="single"/>
        </w:rPr>
        <w:t>достаточно.</w:t>
      </w:r>
    </w:p>
    <w:p w:rsidR="005C22A2" w:rsidRDefault="005C22A2" w:rsidP="00CF7320">
      <w:pPr>
        <w:ind w:firstLine="567"/>
        <w:contextualSpacing/>
        <w:jc w:val="both"/>
        <w:rPr>
          <w:rFonts w:eastAsia="Times New Roman" w:cs="Times New Roman"/>
          <w:color w:val="FF0000"/>
          <w:szCs w:val="28"/>
          <w:lang w:eastAsia="ru-RU"/>
        </w:rPr>
      </w:pPr>
    </w:p>
    <w:p w:rsidR="00293329" w:rsidRPr="000D75ED" w:rsidRDefault="00E33DD0" w:rsidP="00C8137B">
      <w:pPr>
        <w:ind w:firstLine="567"/>
        <w:jc w:val="both"/>
        <w:rPr>
          <w:rFonts w:eastAsia="Times New Roman" w:cs="Times New Roman"/>
          <w:szCs w:val="28"/>
          <w:u w:val="single"/>
          <w:lang w:eastAsia="ru-RU"/>
        </w:rPr>
      </w:pPr>
      <w:r w:rsidRPr="000D75ED">
        <w:rPr>
          <w:rFonts w:eastAsia="Times New Roman" w:cs="Times New Roman"/>
          <w:szCs w:val="28"/>
          <w:u w:val="single"/>
          <w:lang w:eastAsia="ru-RU"/>
        </w:rPr>
        <w:t xml:space="preserve">3. В </w:t>
      </w:r>
      <w:r w:rsidR="000C5E3B" w:rsidRPr="000D75ED">
        <w:rPr>
          <w:rFonts w:eastAsia="Times New Roman" w:cs="Times New Roman"/>
          <w:szCs w:val="28"/>
          <w:u w:val="single"/>
          <w:lang w:eastAsia="ru-RU"/>
        </w:rPr>
        <w:t>действующем правовом акте</w:t>
      </w:r>
      <w:r w:rsidRPr="000D75ED">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0D75ED">
        <w:rPr>
          <w:rFonts w:eastAsia="Times New Roman" w:cs="Times New Roman"/>
          <w:szCs w:val="28"/>
          <w:u w:val="single"/>
          <w:lang w:eastAsia="ru-RU"/>
        </w:rPr>
        <w:t>.</w:t>
      </w:r>
    </w:p>
    <w:p w:rsidR="00B37CE0" w:rsidRPr="00F91A65" w:rsidRDefault="00B37CE0" w:rsidP="00B37CE0">
      <w:pPr>
        <w:ind w:firstLine="567"/>
        <w:jc w:val="both"/>
        <w:rPr>
          <w:rFonts w:eastAsia="Times New Roman" w:cs="Times New Roman"/>
          <w:b/>
          <w:i/>
          <w:szCs w:val="28"/>
          <w:lang w:eastAsia="ru-RU"/>
        </w:rPr>
      </w:pPr>
      <w:bookmarkStart w:id="1" w:name="sub_101146"/>
      <w:bookmarkStart w:id="2" w:name="_GoBack"/>
      <w:bookmarkEnd w:id="2"/>
      <w:r w:rsidRPr="00F91A65">
        <w:rPr>
          <w:rFonts w:eastAsia="Times New Roman" w:cs="Times New Roman"/>
          <w:b/>
          <w:i/>
          <w:szCs w:val="28"/>
          <w:lang w:eastAsia="ru-RU"/>
        </w:rPr>
        <w:t>В положении об организации регулярных перевозок по муниципальным маршрутам регулярных перевозок (приложение 1):</w:t>
      </w:r>
    </w:p>
    <w:p w:rsidR="00B37CE0" w:rsidRPr="00F91A65" w:rsidRDefault="00B37CE0" w:rsidP="00B37CE0">
      <w:pPr>
        <w:ind w:firstLine="567"/>
        <w:jc w:val="both"/>
        <w:rPr>
          <w:rFonts w:eastAsia="Times New Roman" w:cs="Times New Roman"/>
          <w:szCs w:val="28"/>
          <w:lang w:eastAsia="ru-RU"/>
        </w:rPr>
      </w:pPr>
      <w:r w:rsidRPr="00F91A65">
        <w:rPr>
          <w:rFonts w:eastAsia="Times New Roman" w:cs="Times New Roman"/>
          <w:szCs w:val="28"/>
          <w:lang w:eastAsia="ru-RU"/>
        </w:rPr>
        <w:t xml:space="preserve">3.1. Пунктом 1.3 раздела 1 </w:t>
      </w:r>
      <w:r w:rsidR="00B5277B" w:rsidRPr="00F91A65">
        <w:rPr>
          <w:rFonts w:eastAsia="Times New Roman" w:cs="Times New Roman"/>
          <w:szCs w:val="28"/>
          <w:lang w:eastAsia="ru-RU"/>
        </w:rPr>
        <w:t>предусмотрено</w:t>
      </w:r>
      <w:r w:rsidRPr="00F91A65">
        <w:rPr>
          <w:rFonts w:eastAsia="Times New Roman" w:cs="Times New Roman"/>
          <w:szCs w:val="28"/>
          <w:lang w:eastAsia="ru-RU"/>
        </w:rPr>
        <w:t>, что в положении в соответствии с гл.</w:t>
      </w:r>
      <w:r w:rsidR="00F958C5" w:rsidRPr="00F91A65">
        <w:rPr>
          <w:rFonts w:eastAsia="Times New Roman" w:cs="Times New Roman"/>
          <w:szCs w:val="28"/>
          <w:lang w:eastAsia="ru-RU"/>
        </w:rPr>
        <w:t xml:space="preserve"> </w:t>
      </w:r>
      <w:r w:rsidRPr="00F91A65">
        <w:rPr>
          <w:rFonts w:eastAsia="Times New Roman" w:cs="Times New Roman"/>
          <w:szCs w:val="28"/>
          <w:lang w:eastAsia="ru-RU"/>
        </w:rPr>
        <w:t xml:space="preserve">40 Гражданского кодекса Российской Федерации, федеральными законами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14.02.2009 </w:t>
      </w:r>
      <w:r w:rsidR="00A73313" w:rsidRPr="00F91A65">
        <w:rPr>
          <w:rFonts w:eastAsia="Times New Roman" w:cs="Times New Roman"/>
          <w:szCs w:val="28"/>
          <w:lang w:eastAsia="ru-RU"/>
        </w:rPr>
        <w:t>№ 112 «</w:t>
      </w:r>
      <w:r w:rsidRPr="00F91A65">
        <w:rPr>
          <w:rFonts w:eastAsia="Times New Roman" w:cs="Times New Roman"/>
          <w:szCs w:val="28"/>
          <w:lang w:eastAsia="ru-RU"/>
        </w:rPr>
        <w:t>Об утверждении правил перевозок пассажиров и багажа автомобильным транспортом и городским наземным электрическим транспортом</w:t>
      </w:r>
      <w:r w:rsidR="00A73313" w:rsidRPr="00F91A65">
        <w:rPr>
          <w:rFonts w:eastAsia="Times New Roman" w:cs="Times New Roman"/>
          <w:szCs w:val="28"/>
          <w:lang w:eastAsia="ru-RU"/>
        </w:rPr>
        <w:t>»</w:t>
      </w:r>
      <w:r w:rsidRPr="00F91A65">
        <w:rPr>
          <w:rFonts w:eastAsia="Times New Roman" w:cs="Times New Roman"/>
          <w:szCs w:val="28"/>
          <w:lang w:eastAsia="ru-RU"/>
        </w:rPr>
        <w:t xml:space="preserve"> используются понятия</w:t>
      </w:r>
      <w:r w:rsidR="00A73313"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пассажирские перевозки автомобильным транспортом общего пользования</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3" w:name="sub_133"/>
      <w:r w:rsidRPr="00F91A65">
        <w:rPr>
          <w:rFonts w:eastAsia="Times New Roman" w:cs="Times New Roman"/>
          <w:szCs w:val="28"/>
          <w:lang w:eastAsia="ru-RU"/>
        </w:rPr>
        <w:t xml:space="preserve">- </w:t>
      </w:r>
      <w:r w:rsidRPr="00F91A65">
        <w:rPr>
          <w:rFonts w:eastAsia="Times New Roman" w:cs="Times New Roman"/>
          <w:bCs/>
          <w:szCs w:val="28"/>
          <w:lang w:eastAsia="ru-RU"/>
        </w:rPr>
        <w:t>уполномоченный орган местного самоуправления</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4" w:name="sub_134"/>
      <w:bookmarkEnd w:id="3"/>
      <w:r w:rsidRPr="00F91A65">
        <w:rPr>
          <w:rFonts w:eastAsia="Times New Roman" w:cs="Times New Roman"/>
          <w:szCs w:val="28"/>
          <w:lang w:eastAsia="ru-RU"/>
        </w:rPr>
        <w:t xml:space="preserve">- </w:t>
      </w:r>
      <w:r w:rsidRPr="00F91A65">
        <w:rPr>
          <w:rFonts w:eastAsia="Times New Roman" w:cs="Times New Roman"/>
          <w:bCs/>
          <w:szCs w:val="28"/>
          <w:lang w:eastAsia="ru-RU"/>
        </w:rPr>
        <w:t>муниципальный заказчик</w:t>
      </w:r>
      <w:r w:rsidRPr="00F91A65">
        <w:rPr>
          <w:rFonts w:eastAsia="Times New Roman" w:cs="Times New Roman"/>
          <w:szCs w:val="28"/>
          <w:lang w:eastAsia="ru-RU"/>
        </w:rPr>
        <w:t>;</w:t>
      </w:r>
    </w:p>
    <w:bookmarkEnd w:id="4"/>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маршрут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lastRenderedPageBreak/>
        <w:t xml:space="preserve">- </w:t>
      </w:r>
      <w:r w:rsidRPr="00F91A65">
        <w:rPr>
          <w:rFonts w:eastAsia="Times New Roman" w:cs="Times New Roman"/>
          <w:bCs/>
          <w:szCs w:val="28"/>
          <w:lang w:eastAsia="ru-RU"/>
        </w:rPr>
        <w:t>муниципальный маршрут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муниципальная маршрутная сеть</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5" w:name="sub_138"/>
      <w:r w:rsidRPr="00F91A65">
        <w:rPr>
          <w:rFonts w:eastAsia="Times New Roman" w:cs="Times New Roman"/>
          <w:szCs w:val="28"/>
          <w:lang w:eastAsia="ru-RU"/>
        </w:rPr>
        <w:t xml:space="preserve">- </w:t>
      </w:r>
      <w:r w:rsidRPr="00F91A65">
        <w:rPr>
          <w:rFonts w:eastAsia="Times New Roman" w:cs="Times New Roman"/>
          <w:bCs/>
          <w:szCs w:val="28"/>
          <w:lang w:eastAsia="ru-RU"/>
        </w:rPr>
        <w:t>перевозчик</w:t>
      </w:r>
      <w:r w:rsidRPr="00F91A65">
        <w:rPr>
          <w:rFonts w:eastAsia="Times New Roman" w:cs="Times New Roman"/>
          <w:szCs w:val="28"/>
          <w:lang w:eastAsia="ru-RU"/>
        </w:rPr>
        <w:t>;</w:t>
      </w:r>
    </w:p>
    <w:bookmarkEnd w:id="5"/>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расписание</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транспортное средство категории «M2»</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транспортное средство категории «M3»</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класс транспортных средств</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вид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регулярные перевозки по регулируемым тарифам</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регулярные перевозки по нерегулируемым тарифам</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свидетельство об осуществлении перевозок по маршруту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карта маршрута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участники договора простого товарищества</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паспорт маршрута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документ планирования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6" w:name="sub_1321"/>
      <w:r w:rsidRPr="00F91A65">
        <w:rPr>
          <w:rFonts w:eastAsia="Times New Roman" w:cs="Times New Roman"/>
          <w:szCs w:val="28"/>
          <w:lang w:eastAsia="ru-RU"/>
        </w:rPr>
        <w:t xml:space="preserve">- </w:t>
      </w:r>
      <w:r w:rsidRPr="00F91A65">
        <w:rPr>
          <w:rFonts w:eastAsia="Times New Roman" w:cs="Times New Roman"/>
          <w:bCs/>
          <w:szCs w:val="28"/>
          <w:lang w:eastAsia="ru-RU"/>
        </w:rPr>
        <w:t>характеристики транспортного средства, влияющие на качество перевозок</w:t>
      </w:r>
      <w:r w:rsidRPr="00F91A65">
        <w:rPr>
          <w:rFonts w:eastAsia="Times New Roman" w:cs="Times New Roman"/>
          <w:szCs w:val="28"/>
          <w:lang w:eastAsia="ru-RU"/>
        </w:rPr>
        <w:t>.</w:t>
      </w:r>
    </w:p>
    <w:bookmarkEnd w:id="6"/>
    <w:p w:rsidR="00A477B9" w:rsidRPr="00F91A65" w:rsidRDefault="00A73313" w:rsidP="00B37CE0">
      <w:pPr>
        <w:ind w:firstLine="567"/>
        <w:jc w:val="both"/>
        <w:rPr>
          <w:rFonts w:eastAsia="Times New Roman" w:cs="Times New Roman"/>
          <w:szCs w:val="28"/>
          <w:lang w:eastAsia="ru-RU"/>
        </w:rPr>
      </w:pPr>
      <w:r w:rsidRPr="00F91A65">
        <w:rPr>
          <w:rFonts w:eastAsia="Times New Roman" w:cs="Times New Roman"/>
          <w:szCs w:val="28"/>
          <w:lang w:eastAsia="ru-RU"/>
        </w:rPr>
        <w:t>При этом</w:t>
      </w:r>
      <w:r w:rsidR="00A477B9" w:rsidRPr="00F91A65">
        <w:rPr>
          <w:rFonts w:eastAsia="Times New Roman" w:cs="Times New Roman"/>
          <w:szCs w:val="28"/>
          <w:lang w:eastAsia="ru-RU"/>
        </w:rPr>
        <w:t>:</w:t>
      </w:r>
    </w:p>
    <w:p w:rsidR="00A73313" w:rsidRPr="00F91A65" w:rsidRDefault="00A477B9" w:rsidP="00B37CE0">
      <w:pPr>
        <w:ind w:firstLine="567"/>
        <w:jc w:val="both"/>
        <w:rPr>
          <w:rFonts w:eastAsia="Times New Roman" w:cs="Times New Roman"/>
          <w:szCs w:val="28"/>
          <w:lang w:eastAsia="ru-RU"/>
        </w:rPr>
      </w:pPr>
      <w:r w:rsidRPr="00F91A65">
        <w:rPr>
          <w:rFonts w:eastAsia="Times New Roman" w:cs="Times New Roman"/>
          <w:szCs w:val="28"/>
          <w:lang w:eastAsia="ru-RU"/>
        </w:rPr>
        <w:t>-</w:t>
      </w:r>
      <w:r w:rsidR="00A73313" w:rsidRPr="00F91A65">
        <w:rPr>
          <w:rFonts w:eastAsia="Times New Roman" w:cs="Times New Roman"/>
          <w:szCs w:val="28"/>
          <w:lang w:eastAsia="ru-RU"/>
        </w:rPr>
        <w:t xml:space="preserve"> понятие «</w:t>
      </w:r>
      <w:r w:rsidR="00A73313" w:rsidRPr="00F91A65">
        <w:rPr>
          <w:rFonts w:eastAsia="Times New Roman" w:cs="Times New Roman"/>
          <w:bCs/>
          <w:szCs w:val="28"/>
          <w:lang w:eastAsia="ru-RU"/>
        </w:rPr>
        <w:t>пассажирские перевозки автомобильным транспортом общего пользования» указанными правовыми актами не предусмотрено</w:t>
      </w:r>
      <w:r w:rsidRPr="00F91A65">
        <w:rPr>
          <w:rFonts w:eastAsia="Times New Roman" w:cs="Times New Roman"/>
          <w:bCs/>
          <w:szCs w:val="28"/>
          <w:lang w:eastAsia="ru-RU"/>
        </w:rPr>
        <w:t xml:space="preserve">, оно вытекает из положений </w:t>
      </w:r>
      <w:r w:rsidRPr="00F91A65">
        <w:rPr>
          <w:rFonts w:eastAsia="Times New Roman" w:cs="Times New Roman"/>
          <w:szCs w:val="28"/>
          <w:lang w:eastAsia="ru-RU"/>
        </w:rPr>
        <w:t>гл.40 Гражданского кодекса Российской Федерации;</w:t>
      </w:r>
    </w:p>
    <w:p w:rsidR="00FA344A" w:rsidRPr="00F91A65" w:rsidRDefault="00FA344A" w:rsidP="00B37CE0">
      <w:pPr>
        <w:ind w:firstLine="567"/>
        <w:jc w:val="both"/>
        <w:rPr>
          <w:rFonts w:eastAsia="Times New Roman" w:cs="Times New Roman"/>
          <w:szCs w:val="28"/>
          <w:lang w:eastAsia="ru-RU"/>
        </w:rPr>
      </w:pPr>
      <w:r w:rsidRPr="00F91A65">
        <w:rPr>
          <w:rFonts w:eastAsia="Times New Roman" w:cs="Times New Roman"/>
          <w:szCs w:val="28"/>
          <w:lang w:eastAsia="ru-RU"/>
        </w:rPr>
        <w:t>- понятие «</w:t>
      </w:r>
      <w:r w:rsidRPr="00F91A65">
        <w:rPr>
          <w:rFonts w:eastAsia="Times New Roman" w:cs="Times New Roman"/>
          <w:bCs/>
          <w:szCs w:val="28"/>
          <w:lang w:eastAsia="ru-RU"/>
        </w:rPr>
        <w:t>муниципальная маршрутная сеть» указанными правовыми актами не предусмотрено;</w:t>
      </w:r>
    </w:p>
    <w:p w:rsidR="00FA344A" w:rsidRPr="00F91A65" w:rsidRDefault="00A477B9" w:rsidP="00B37CE0">
      <w:pPr>
        <w:ind w:firstLine="567"/>
        <w:jc w:val="both"/>
        <w:rPr>
          <w:rFonts w:eastAsia="Times New Roman" w:cs="Times New Roman"/>
          <w:bCs/>
          <w:szCs w:val="28"/>
          <w:lang w:eastAsia="ru-RU"/>
        </w:rPr>
      </w:pPr>
      <w:r w:rsidRPr="00F91A65">
        <w:rPr>
          <w:rFonts w:eastAsia="Times New Roman" w:cs="Times New Roman"/>
          <w:szCs w:val="28"/>
          <w:lang w:eastAsia="ru-RU"/>
        </w:rPr>
        <w:t>- понятия «</w:t>
      </w:r>
      <w:r w:rsidRPr="00F91A65">
        <w:rPr>
          <w:rFonts w:eastAsia="Times New Roman" w:cs="Times New Roman"/>
          <w:bCs/>
          <w:szCs w:val="28"/>
          <w:lang w:eastAsia="ru-RU"/>
        </w:rPr>
        <w:t xml:space="preserve">уполномоченный орган местного самоуправления», «муниципальный заказчик», «муниципальный маршрут регулярных перевозок», «перевозчик», «расписание», </w:t>
      </w:r>
      <w:r w:rsidR="00FA344A" w:rsidRPr="00F91A65">
        <w:rPr>
          <w:rFonts w:eastAsia="Times New Roman" w:cs="Times New Roman"/>
          <w:bCs/>
          <w:szCs w:val="28"/>
          <w:lang w:eastAsia="ru-RU"/>
        </w:rPr>
        <w:t xml:space="preserve">«регулярные перевозки по регулируемым тарифам» частично не соответствуют указанным правовым актам, поскольку сформулированы с учетом особенностей регулирования на муниципальном уровне. </w:t>
      </w:r>
    </w:p>
    <w:p w:rsidR="00A477B9" w:rsidRPr="00F91A65" w:rsidRDefault="00FA344A" w:rsidP="00B37CE0">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B541AF" w:rsidRPr="00F91A65" w:rsidRDefault="00D41E7F" w:rsidP="00B37CE0">
      <w:pPr>
        <w:ind w:firstLine="567"/>
        <w:jc w:val="both"/>
        <w:rPr>
          <w:rFonts w:ascii="Arial" w:hAnsi="Arial" w:cs="Arial"/>
          <w:sz w:val="18"/>
          <w:szCs w:val="18"/>
          <w:shd w:val="clear" w:color="auto" w:fill="FFFFFF"/>
        </w:rPr>
      </w:pPr>
      <w:r w:rsidRPr="00F91A65">
        <w:rPr>
          <w:rFonts w:eastAsia="Times New Roman" w:cs="Times New Roman"/>
          <w:bCs/>
          <w:szCs w:val="28"/>
          <w:lang w:eastAsia="ru-RU"/>
        </w:rPr>
        <w:t xml:space="preserve">Следует отметить, что в соответствии с информацией Прокуратуры города Сургута </w:t>
      </w:r>
      <w:r w:rsidR="002473A9" w:rsidRPr="00F91A65">
        <w:rPr>
          <w:rFonts w:eastAsia="Times New Roman" w:cs="Times New Roman"/>
          <w:bCs/>
          <w:szCs w:val="28"/>
          <w:lang w:eastAsia="ru-RU"/>
        </w:rPr>
        <w:t xml:space="preserve">(письмо от 19.07.2019 № 07-06-2019 прилагается) по результатам изучения </w:t>
      </w:r>
      <w:r w:rsidRPr="00F91A65">
        <w:rPr>
          <w:rFonts w:eastAsia="Times New Roman" w:cs="Times New Roman"/>
          <w:bCs/>
          <w:szCs w:val="28"/>
          <w:lang w:eastAsia="ru-RU"/>
        </w:rPr>
        <w:t>проект</w:t>
      </w:r>
      <w:r w:rsidR="002473A9" w:rsidRPr="00F91A65">
        <w:rPr>
          <w:rFonts w:eastAsia="Times New Roman" w:cs="Times New Roman"/>
          <w:bCs/>
          <w:szCs w:val="28"/>
          <w:lang w:eastAsia="ru-RU"/>
        </w:rPr>
        <w:t>а</w:t>
      </w:r>
      <w:r w:rsidRPr="00F91A65">
        <w:rPr>
          <w:rFonts w:eastAsia="Times New Roman" w:cs="Times New Roman"/>
          <w:bCs/>
          <w:szCs w:val="28"/>
          <w:lang w:eastAsia="ru-RU"/>
        </w:rPr>
        <w:t xml:space="preserve"> решения Думы города «</w:t>
      </w:r>
      <w:r w:rsidR="00B541AF" w:rsidRPr="00F91A65">
        <w:rPr>
          <w:rFonts w:eastAsia="Times New Roman" w:cs="Times New Roman"/>
          <w:bCs/>
          <w:szCs w:val="28"/>
          <w:lang w:eastAsia="ru-RU"/>
        </w:rPr>
        <w:t xml:space="preserve">О внесении изменений в решение Думы города от 26.12.2017 № 206-VI ДГ «О правилах благоустройства территории города Сургута» указано, что </w:t>
      </w:r>
      <w:r w:rsidR="002473A9" w:rsidRPr="00F91A65">
        <w:rPr>
          <w:rFonts w:eastAsia="Times New Roman" w:cs="Times New Roman"/>
          <w:bCs/>
          <w:szCs w:val="28"/>
          <w:lang w:eastAsia="ru-RU"/>
        </w:rPr>
        <w:t xml:space="preserve">придание понятиям иного смысла либо </w:t>
      </w:r>
      <w:r w:rsidR="00B541AF" w:rsidRPr="00F91A65">
        <w:rPr>
          <w:rFonts w:eastAsia="Times New Roman" w:cs="Times New Roman"/>
          <w:bCs/>
          <w:szCs w:val="28"/>
          <w:lang w:eastAsia="ru-RU"/>
        </w:rPr>
        <w:t xml:space="preserve">дублирование понятий, установленных </w:t>
      </w:r>
      <w:r w:rsidR="002473A9" w:rsidRPr="00F91A65">
        <w:rPr>
          <w:rFonts w:eastAsia="Times New Roman" w:cs="Times New Roman"/>
          <w:bCs/>
          <w:szCs w:val="28"/>
          <w:lang w:eastAsia="ru-RU"/>
        </w:rPr>
        <w:t>нормативными правовыми актами Российской федерации</w:t>
      </w:r>
      <w:r w:rsidR="00B541AF" w:rsidRPr="00F91A65">
        <w:rPr>
          <w:rFonts w:eastAsia="Times New Roman" w:cs="Times New Roman"/>
          <w:bCs/>
          <w:szCs w:val="28"/>
          <w:lang w:eastAsia="ru-RU"/>
        </w:rPr>
        <w:t xml:space="preserve">, </w:t>
      </w:r>
      <w:r w:rsidR="002473A9" w:rsidRPr="00F91A65">
        <w:rPr>
          <w:rFonts w:eastAsia="Times New Roman" w:cs="Times New Roman"/>
          <w:bCs/>
          <w:szCs w:val="28"/>
          <w:lang w:eastAsia="ru-RU"/>
        </w:rPr>
        <w:t>является коррупциогенным фактором, выражающимся в принятии нормативного правового акта за пределами компетенции</w:t>
      </w:r>
      <w:r w:rsidR="00B541AF" w:rsidRPr="00F91A65">
        <w:rPr>
          <w:rFonts w:eastAsia="Times New Roman" w:cs="Times New Roman"/>
          <w:bCs/>
          <w:szCs w:val="28"/>
          <w:lang w:eastAsia="ru-RU"/>
        </w:rPr>
        <w:t>.</w:t>
      </w:r>
    </w:p>
    <w:p w:rsidR="00FA344A" w:rsidRPr="00F91A65" w:rsidRDefault="00FA344A" w:rsidP="00B37CE0">
      <w:pPr>
        <w:ind w:firstLine="567"/>
        <w:jc w:val="both"/>
        <w:rPr>
          <w:rFonts w:eastAsia="Times New Roman" w:cs="Times New Roman"/>
          <w:bCs/>
          <w:szCs w:val="28"/>
          <w:lang w:eastAsia="ru-RU"/>
        </w:rPr>
      </w:pPr>
      <w:r w:rsidRPr="00F91A65">
        <w:rPr>
          <w:rFonts w:eastAsia="Times New Roman" w:cs="Times New Roman"/>
          <w:bCs/>
          <w:szCs w:val="28"/>
          <w:lang w:eastAsia="ru-RU"/>
        </w:rPr>
        <w:t>Предлагаем установить только те понятия, которые указывают на особенности правового регулирования в установленной сфере и федеральными и окружными нормативными правовыми актами не предусмотрены.</w:t>
      </w:r>
    </w:p>
    <w:p w:rsidR="00FA344A" w:rsidRPr="00F91A65" w:rsidRDefault="00FA344A" w:rsidP="00B37CE0">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По иным понятиям указать только ссылки на соответствующие нормы законодательства. </w:t>
      </w:r>
    </w:p>
    <w:p w:rsidR="001E3C9F" w:rsidRPr="00F91A65" w:rsidRDefault="00B541AF" w:rsidP="001E3C9F">
      <w:pPr>
        <w:ind w:firstLine="567"/>
        <w:jc w:val="both"/>
        <w:rPr>
          <w:rFonts w:eastAsia="Times New Roman" w:cs="Times New Roman"/>
          <w:bCs/>
          <w:szCs w:val="28"/>
          <w:u w:val="single"/>
          <w:lang w:eastAsia="ru-RU"/>
        </w:rPr>
      </w:pPr>
      <w:r w:rsidRPr="00F91A65">
        <w:rPr>
          <w:rFonts w:eastAsia="Times New Roman" w:cs="Times New Roman"/>
          <w:bCs/>
          <w:szCs w:val="28"/>
          <w:lang w:eastAsia="ru-RU"/>
        </w:rPr>
        <w:t xml:space="preserve">3.2. </w:t>
      </w:r>
      <w:r w:rsidR="001E3C9F" w:rsidRPr="00F91A65">
        <w:rPr>
          <w:rFonts w:eastAsia="Times New Roman" w:cs="Times New Roman"/>
          <w:bCs/>
          <w:szCs w:val="28"/>
          <w:lang w:eastAsia="ru-RU"/>
        </w:rPr>
        <w:t>П</w:t>
      </w:r>
      <w:r w:rsidRPr="00F91A65">
        <w:rPr>
          <w:rFonts w:eastAsia="Times New Roman" w:cs="Times New Roman"/>
          <w:bCs/>
          <w:szCs w:val="28"/>
          <w:lang w:eastAsia="ru-RU"/>
        </w:rPr>
        <w:t xml:space="preserve">унктом 3.1.1 раздела 3 </w:t>
      </w:r>
      <w:r w:rsidR="00021898" w:rsidRPr="00F91A65">
        <w:rPr>
          <w:rFonts w:eastAsia="Times New Roman" w:cs="Times New Roman"/>
          <w:bCs/>
          <w:szCs w:val="28"/>
          <w:lang w:eastAsia="ru-RU"/>
        </w:rPr>
        <w:t>предусмотрено</w:t>
      </w:r>
      <w:r w:rsidRPr="00F91A65">
        <w:rPr>
          <w:rFonts w:eastAsia="Times New Roman" w:cs="Times New Roman"/>
          <w:bCs/>
          <w:szCs w:val="28"/>
          <w:lang w:eastAsia="ru-RU"/>
        </w:rPr>
        <w:t xml:space="preserve">, что </w:t>
      </w:r>
      <w:r w:rsidR="001E3C9F" w:rsidRPr="00F91A65">
        <w:rPr>
          <w:rFonts w:eastAsia="Times New Roman" w:cs="Times New Roman"/>
          <w:bCs/>
          <w:szCs w:val="28"/>
          <w:lang w:eastAsia="ru-RU"/>
        </w:rPr>
        <w:t xml:space="preserve">осуществление регулярных перевозок по регулируемым тарифам обеспечивается посредством заключения дирекцией муниципального контракта в порядке, установленном законодательством Российской Федерации </w:t>
      </w:r>
      <w:r w:rsidR="001E3C9F" w:rsidRPr="00F91A65">
        <w:rPr>
          <w:rFonts w:eastAsia="Times New Roman" w:cs="Times New Roman"/>
          <w:bCs/>
          <w:szCs w:val="28"/>
          <w:u w:val="single"/>
          <w:lang w:eastAsia="ru-RU"/>
        </w:rPr>
        <w:t>в сфере закупок работ для обеспечения муниципальных нужд.</w:t>
      </w:r>
    </w:p>
    <w:p w:rsidR="001E3C9F" w:rsidRPr="00F91A65" w:rsidRDefault="001E3C9F" w:rsidP="001E3C9F">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При этом, </w:t>
      </w:r>
      <w:r w:rsidR="00910892" w:rsidRPr="00F91A65">
        <w:rPr>
          <w:rFonts w:eastAsia="Times New Roman" w:cs="Times New Roman"/>
          <w:bCs/>
          <w:szCs w:val="28"/>
          <w:lang w:eastAsia="ru-RU"/>
        </w:rPr>
        <w:t>частью</w:t>
      </w:r>
      <w:r w:rsidRPr="00F91A65">
        <w:rPr>
          <w:rFonts w:eastAsia="Times New Roman" w:cs="Times New Roman"/>
          <w:bCs/>
          <w:szCs w:val="28"/>
          <w:lang w:eastAsia="ru-RU"/>
        </w:rPr>
        <w:t xml:space="preserve"> 2 статьи 14 Федерального закона от 13.07.2015 № 220-ФЗ </w:t>
      </w:r>
      <w:r w:rsidR="00021898" w:rsidRPr="00F91A65">
        <w:rPr>
          <w:rFonts w:eastAsia="Times New Roman" w:cs="Times New Roman"/>
          <w:bCs/>
          <w:szCs w:val="28"/>
          <w:lang w:eastAsia="ru-RU"/>
        </w:rPr>
        <w:t>установлено</w:t>
      </w:r>
      <w:r w:rsidRPr="00F91A65">
        <w:rPr>
          <w:rFonts w:eastAsia="Times New Roman" w:cs="Times New Roman"/>
          <w:bCs/>
          <w:szCs w:val="28"/>
          <w:lang w:eastAsia="ru-RU"/>
        </w:rPr>
        <w:t xml:space="preserve">, что 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 установленном </w:t>
      </w:r>
      <w:r w:rsidRPr="00F91A65">
        <w:rPr>
          <w:rFonts w:eastAsia="Times New Roman" w:cs="Times New Roman"/>
          <w:szCs w:val="28"/>
          <w:lang w:eastAsia="ru-RU"/>
        </w:rPr>
        <w:t>законодательством</w:t>
      </w:r>
      <w:r w:rsidRPr="00F91A65">
        <w:rPr>
          <w:rFonts w:eastAsia="Times New Roman" w:cs="Times New Roman"/>
          <w:bCs/>
          <w:szCs w:val="28"/>
          <w:lang w:eastAsia="ru-RU"/>
        </w:rPr>
        <w:t xml:space="preserve"> Российской Федерации о контрактной системе </w:t>
      </w:r>
      <w:r w:rsidRPr="00F91A65">
        <w:rPr>
          <w:rFonts w:eastAsia="Times New Roman" w:cs="Times New Roman"/>
          <w:bCs/>
          <w:szCs w:val="28"/>
          <w:u w:val="single"/>
          <w:lang w:eastAsia="ru-RU"/>
        </w:rPr>
        <w:t>в сфере закупок товаров, работ, услуг для обеспечения государственных и муниципальных нужд</w:t>
      </w:r>
      <w:r w:rsidRPr="00F91A65">
        <w:rPr>
          <w:rFonts w:eastAsia="Times New Roman" w:cs="Times New Roman"/>
          <w:bCs/>
          <w:szCs w:val="28"/>
          <w:lang w:eastAsia="ru-RU"/>
        </w:rPr>
        <w:t>, с учетом положений настоящего Федерального закона.</w:t>
      </w:r>
    </w:p>
    <w:p w:rsidR="001E3C9F" w:rsidRPr="00F91A65" w:rsidRDefault="001E3C9F" w:rsidP="001E3C9F">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 </w:t>
      </w:r>
      <w:r w:rsidRPr="00F91A65">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1E3C9F" w:rsidRPr="00F91A65" w:rsidRDefault="001E3C9F" w:rsidP="001E3C9F">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3.3. Пунктом 3.2.2 раздела 2 </w:t>
      </w:r>
      <w:r w:rsidR="00021898" w:rsidRPr="00F91A65">
        <w:rPr>
          <w:rFonts w:eastAsia="Times New Roman" w:cs="Times New Roman"/>
          <w:bCs/>
          <w:szCs w:val="28"/>
          <w:lang w:eastAsia="ru-RU"/>
        </w:rPr>
        <w:t>предусмотрено</w:t>
      </w:r>
      <w:r w:rsidRPr="00F91A65">
        <w:rPr>
          <w:rFonts w:eastAsia="Times New Roman" w:cs="Times New Roman"/>
          <w:bCs/>
          <w:szCs w:val="28"/>
          <w:lang w:eastAsia="ru-RU"/>
        </w:rPr>
        <w:t>, что свидетельство об осуществлении перевозок по маршруту регулярных перевозок и карты маршрута регулярных перевозок выдаются департаментом, установившим данные маршруты, по результатам открытого конкурса на право осуществления перевозок по маршруту регулярных перевозок (далее - открытый конкурс) на срок не менее чем пять лет. Допускается продление срока действия данного свидетельства в случаях, предусмотренных действующим законодательством.</w:t>
      </w:r>
    </w:p>
    <w:p w:rsidR="00021898" w:rsidRPr="00F91A65" w:rsidRDefault="001E3C9F"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w:t>
      </w:r>
      <w:r w:rsidR="00910892" w:rsidRPr="00F91A65">
        <w:rPr>
          <w:rFonts w:eastAsia="Times New Roman" w:cs="Times New Roman"/>
          <w:bCs/>
          <w:szCs w:val="28"/>
          <w:lang w:eastAsia="ru-RU"/>
        </w:rPr>
        <w:t>частью</w:t>
      </w:r>
      <w:r w:rsidRPr="00F91A65">
        <w:rPr>
          <w:rFonts w:eastAsia="Times New Roman" w:cs="Times New Roman"/>
          <w:bCs/>
          <w:szCs w:val="28"/>
          <w:lang w:eastAsia="ru-RU"/>
        </w:rPr>
        <w:t xml:space="preserve"> 2 статьи 19 Федерального закона от 13.07.2015 № 220-ФЗ </w:t>
      </w:r>
      <w:r w:rsidR="00021898" w:rsidRPr="00F91A65">
        <w:rPr>
          <w:rFonts w:eastAsia="Times New Roman" w:cs="Times New Roman"/>
          <w:bCs/>
          <w:szCs w:val="28"/>
          <w:lang w:eastAsia="ru-RU"/>
        </w:rPr>
        <w:t>установлено</w:t>
      </w:r>
      <w:r w:rsidRPr="00F91A65">
        <w:rPr>
          <w:rFonts w:eastAsia="Times New Roman" w:cs="Times New Roman"/>
          <w:bCs/>
          <w:szCs w:val="28"/>
          <w:lang w:eastAsia="ru-RU"/>
        </w:rPr>
        <w:t>, что</w:t>
      </w:r>
      <w:r w:rsidR="00021898" w:rsidRPr="00F91A65">
        <w:rPr>
          <w:rFonts w:eastAsia="Times New Roman" w:cs="Times New Roman"/>
          <w:bCs/>
          <w:szCs w:val="28"/>
          <w:lang w:eastAsia="ru-RU"/>
        </w:rPr>
        <w:t xml:space="preserve">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021898" w:rsidRPr="00F91A65" w:rsidRDefault="00021898" w:rsidP="00021898">
      <w:pPr>
        <w:ind w:firstLine="567"/>
        <w:jc w:val="both"/>
        <w:rPr>
          <w:rFonts w:eastAsia="Times New Roman" w:cs="Times New Roman"/>
          <w:bCs/>
          <w:szCs w:val="28"/>
          <w:lang w:eastAsia="ru-RU"/>
        </w:rPr>
      </w:pPr>
      <w:bookmarkStart w:id="7" w:name="sub_19021"/>
      <w:r w:rsidRPr="00F91A65">
        <w:rPr>
          <w:rFonts w:eastAsia="Times New Roman" w:cs="Times New Roman"/>
          <w:bCs/>
          <w:szCs w:val="28"/>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bookmarkEnd w:id="7"/>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настоящей статьи;</w:t>
      </w:r>
    </w:p>
    <w:p w:rsidR="00021898" w:rsidRPr="00F91A65" w:rsidRDefault="00021898" w:rsidP="00021898">
      <w:pPr>
        <w:ind w:firstLine="567"/>
        <w:jc w:val="both"/>
        <w:rPr>
          <w:rFonts w:eastAsia="Times New Roman" w:cs="Times New Roman"/>
          <w:bCs/>
          <w:szCs w:val="28"/>
          <w:lang w:eastAsia="ru-RU"/>
        </w:rPr>
      </w:pPr>
      <w:bookmarkStart w:id="8" w:name="sub_19023"/>
      <w:r w:rsidRPr="00F91A65">
        <w:rPr>
          <w:rFonts w:eastAsia="Times New Roman" w:cs="Times New Roman"/>
          <w:bCs/>
          <w:szCs w:val="28"/>
          <w:lang w:eastAsia="ru-RU"/>
        </w:rPr>
        <w:t>3) в случае, если в соответствии со статьей 18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bookmarkEnd w:id="8"/>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021898" w:rsidRPr="00F91A65" w:rsidRDefault="00021898" w:rsidP="00021898">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предусмотренных законом обстоятельств,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3.4. Пунктом 3.2.5 предусмотрено, что карта муниципального маршрута регулярных перевозок, выданная </w:t>
      </w:r>
      <w:r w:rsidRPr="00F91A65">
        <w:rPr>
          <w:rFonts w:eastAsia="Times New Roman" w:cs="Times New Roman"/>
          <w:bCs/>
          <w:szCs w:val="28"/>
          <w:u w:val="single"/>
          <w:lang w:eastAsia="ru-RU"/>
        </w:rPr>
        <w:t>перевозчику</w:t>
      </w:r>
      <w:r w:rsidRPr="00F91A65">
        <w:rPr>
          <w:rFonts w:eastAsia="Times New Roman" w:cs="Times New Roman"/>
          <w:bCs/>
          <w:szCs w:val="28"/>
          <w:lang w:eastAsia="ru-RU"/>
        </w:rPr>
        <w:t>,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изменение его наименования, адреса места нахождения, а также в случае изменения места жительства индивидуального предпринимателя.</w:t>
      </w:r>
    </w:p>
    <w:p w:rsidR="00B5277B" w:rsidRPr="00F91A65" w:rsidRDefault="00D14ECA"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3.4.1.</w:t>
      </w:r>
      <w:r w:rsidR="00910892" w:rsidRPr="00F91A65">
        <w:rPr>
          <w:rFonts w:eastAsia="Times New Roman" w:cs="Times New Roman"/>
          <w:bCs/>
          <w:szCs w:val="28"/>
          <w:lang w:eastAsia="ru-RU"/>
        </w:rPr>
        <w:t xml:space="preserve"> Частью</w:t>
      </w:r>
      <w:r w:rsidR="00021898" w:rsidRPr="00F91A65">
        <w:rPr>
          <w:rFonts w:eastAsia="Times New Roman" w:cs="Times New Roman"/>
          <w:bCs/>
          <w:szCs w:val="28"/>
          <w:lang w:eastAsia="ru-RU"/>
        </w:rPr>
        <w:t xml:space="preserve"> 6 статьи 28 Федерального закона от 13.07.2015 № 220-ФЗ установлено, что</w:t>
      </w:r>
      <w:r w:rsidR="00B5277B" w:rsidRPr="00F91A65">
        <w:rPr>
          <w:rFonts w:eastAsia="Times New Roman" w:cs="Times New Roman"/>
          <w:bCs/>
          <w:szCs w:val="28"/>
          <w:lang w:eastAsia="ru-RU"/>
        </w:rPr>
        <w:t xml:space="preserve"> карта маршрута регулярных перевозок, выданная </w:t>
      </w:r>
      <w:r w:rsidR="00B5277B" w:rsidRPr="00F91A65">
        <w:rPr>
          <w:rFonts w:eastAsia="Times New Roman" w:cs="Times New Roman"/>
          <w:bCs/>
          <w:szCs w:val="28"/>
          <w:u w:val="single"/>
          <w:lang w:eastAsia="ru-RU"/>
        </w:rPr>
        <w:t>юридическому лицу, индивидуальному предпринимателю или одному из участников договора простого товарищества,</w:t>
      </w:r>
      <w:r w:rsidR="00B5277B" w:rsidRPr="00F91A65">
        <w:rPr>
          <w:rFonts w:eastAsia="Times New Roman" w:cs="Times New Roman"/>
          <w:bCs/>
          <w:szCs w:val="28"/>
          <w:lang w:eastAsia="ru-RU"/>
        </w:rPr>
        <w:t xml:space="preserve">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5277B" w:rsidRPr="00F91A65" w:rsidRDefault="00B5277B" w:rsidP="00B5277B">
      <w:pPr>
        <w:ind w:firstLine="567"/>
        <w:jc w:val="both"/>
        <w:rPr>
          <w:rFonts w:eastAsia="Times New Roman" w:cs="Times New Roman"/>
          <w:bCs/>
          <w:i/>
          <w:szCs w:val="28"/>
          <w:lang w:eastAsia="ru-RU"/>
        </w:rPr>
      </w:pPr>
      <w:r w:rsidRPr="00F91A65">
        <w:rPr>
          <w:rFonts w:eastAsia="Times New Roman" w:cs="Times New Roman"/>
          <w:bCs/>
          <w:szCs w:val="28"/>
          <w:lang w:eastAsia="ru-RU"/>
        </w:rPr>
        <w:t>Поскольку понятие «перевозчик», предусмотренное разделом 1 порядка</w:t>
      </w:r>
      <w:r w:rsidR="007A3B2D" w:rsidRPr="00F91A65">
        <w:rPr>
          <w:rFonts w:eastAsia="Times New Roman" w:cs="Times New Roman"/>
          <w:bCs/>
          <w:szCs w:val="28"/>
          <w:lang w:eastAsia="ru-RU"/>
        </w:rPr>
        <w:t>,</w:t>
      </w:r>
      <w:r w:rsidRPr="00F91A65">
        <w:rPr>
          <w:rFonts w:eastAsia="Times New Roman" w:cs="Times New Roman"/>
          <w:bCs/>
          <w:szCs w:val="28"/>
          <w:lang w:eastAsia="ru-RU"/>
        </w:rPr>
        <w:t xml:space="preserve"> не включает участников договора простого товарищества, </w:t>
      </w:r>
      <w:r w:rsidRPr="00F91A65">
        <w:rPr>
          <w:rFonts w:eastAsia="Times New Roman" w:cs="Times New Roman"/>
          <w:bCs/>
          <w:i/>
          <w:szCs w:val="28"/>
          <w:lang w:eastAsia="ru-RU"/>
        </w:rPr>
        <w:t>то несоответствие действующему законодательству является ограничением для субъектов предпринимательской деятельности</w:t>
      </w:r>
      <w:r w:rsidR="00910892" w:rsidRPr="00F91A65">
        <w:rPr>
          <w:rFonts w:eastAsia="Times New Roman" w:cs="Times New Roman"/>
          <w:bCs/>
          <w:i/>
          <w:szCs w:val="28"/>
          <w:lang w:eastAsia="ru-RU"/>
        </w:rPr>
        <w:t xml:space="preserve"> (в том числе ограничивает конкуренцию на рынке </w:t>
      </w:r>
      <w:r w:rsidR="007A3B2D" w:rsidRPr="00F91A65">
        <w:rPr>
          <w:rFonts w:eastAsia="Times New Roman" w:cs="Times New Roman"/>
          <w:bCs/>
          <w:i/>
          <w:szCs w:val="28"/>
          <w:lang w:eastAsia="ru-RU"/>
        </w:rPr>
        <w:t>транспортных услуг</w:t>
      </w:r>
      <w:r w:rsidR="00910892" w:rsidRPr="00F91A65">
        <w:rPr>
          <w:rFonts w:eastAsia="Times New Roman" w:cs="Times New Roman"/>
          <w:bCs/>
          <w:i/>
          <w:szCs w:val="28"/>
          <w:lang w:eastAsia="ru-RU"/>
        </w:rPr>
        <w:t>)</w:t>
      </w:r>
      <w:r w:rsidRPr="00F91A65">
        <w:rPr>
          <w:rFonts w:eastAsia="Times New Roman" w:cs="Times New Roman"/>
          <w:bCs/>
          <w:i/>
          <w:szCs w:val="28"/>
          <w:lang w:eastAsia="ru-RU"/>
        </w:rPr>
        <w:t>.</w:t>
      </w:r>
    </w:p>
    <w:p w:rsidR="00B5277B" w:rsidRPr="00F91A65" w:rsidRDefault="00B5277B"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Аналогичное понятие без учета норм Федерального закона от 13.07.2015 № 220-ФЗ используется в пункте 3.2.6, 3.2.11, раздела 3 и пунктом 4.2 раздела 4.</w:t>
      </w:r>
    </w:p>
    <w:p w:rsidR="00D14ECA" w:rsidRPr="00F91A65" w:rsidRDefault="00D14ECA"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3.4.2. Пунктом 7 статьи 28 Федерального закона от 13.07.2015 № 220-ФЗ установлено, что переоформление карты маршрута регулярных перевозок осуществляется выдавшими такую карту уполномоченным органом местного самоуправления </w:t>
      </w:r>
      <w:r w:rsidRPr="00F91A65">
        <w:rPr>
          <w:rFonts w:eastAsia="Times New Roman" w:cs="Times New Roman"/>
          <w:bCs/>
          <w:szCs w:val="28"/>
          <w:u w:val="single"/>
          <w:lang w:eastAsia="ru-RU"/>
        </w:rPr>
        <w:t>в течение пяти дней со дня обращения</w:t>
      </w:r>
      <w:r w:rsidRPr="00F91A65">
        <w:rPr>
          <w:rFonts w:eastAsia="Times New Roman" w:cs="Times New Roman"/>
          <w:bCs/>
          <w:szCs w:val="28"/>
          <w:lang w:eastAsia="ru-RU"/>
        </w:rPr>
        <w:t xml:space="preserve">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D14ECA" w:rsidRPr="00F91A65" w:rsidRDefault="00D14ECA" w:rsidP="00D14ECA">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предусмотренных законом сроков,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3.5. Пунктом 3.2.6 раздела 3 предусмотрено, что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w:t>
      </w:r>
      <w:r w:rsidR="00DE686D" w:rsidRPr="00F91A65">
        <w:rPr>
          <w:rFonts w:eastAsia="Times New Roman" w:cs="Times New Roman"/>
          <w:bCs/>
          <w:szCs w:val="28"/>
          <w:lang w:eastAsia="ru-RU"/>
        </w:rPr>
        <w:t>частью</w:t>
      </w:r>
      <w:r w:rsidRPr="00F91A65">
        <w:rPr>
          <w:rFonts w:eastAsia="Times New Roman" w:cs="Times New Roman"/>
          <w:bCs/>
          <w:szCs w:val="28"/>
          <w:lang w:eastAsia="ru-RU"/>
        </w:rPr>
        <w:t xml:space="preserve"> 8 статьи 27 Федерального закона от 13.07.2015 № 220-ФЗ установлено, что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w:t>
      </w:r>
      <w:r w:rsidRPr="00F91A65">
        <w:rPr>
          <w:rFonts w:eastAsia="Times New Roman" w:cs="Times New Roman"/>
          <w:bCs/>
          <w:szCs w:val="28"/>
          <w:u w:val="single"/>
          <w:lang w:eastAsia="ru-RU"/>
        </w:rPr>
        <w:t>в течение пяти дней со дня обращения</w:t>
      </w:r>
      <w:r w:rsidRPr="00F91A65">
        <w:rPr>
          <w:rFonts w:eastAsia="Times New Roman" w:cs="Times New Roman"/>
          <w:bCs/>
          <w:szCs w:val="28"/>
          <w:lang w:eastAsia="ru-RU"/>
        </w:rPr>
        <w:t xml:space="preserve">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55AC8" w:rsidRPr="00F91A65" w:rsidRDefault="00255AC8" w:rsidP="00255AC8">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Отсутствие предусмотренных законом сроков, либо ссылки на соответствующие нормы законодательства является ограничением для субъектов </w:t>
      </w:r>
      <w:r w:rsidRPr="00F91A65">
        <w:rPr>
          <w:rFonts w:eastAsia="Times New Roman" w:cs="Times New Roman"/>
          <w:bCs/>
          <w:i/>
          <w:szCs w:val="28"/>
          <w:lang w:eastAsia="ru-RU"/>
        </w:rPr>
        <w:lastRenderedPageBreak/>
        <w:t>предпринимательской деятельности в связи с непрозрачностью административных процедур.</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3.6. </w:t>
      </w:r>
      <w:r w:rsidR="00AC7F09" w:rsidRPr="00F91A65">
        <w:rPr>
          <w:rFonts w:eastAsia="Times New Roman" w:cs="Times New Roman"/>
          <w:bCs/>
          <w:szCs w:val="28"/>
          <w:lang w:eastAsia="ru-RU"/>
        </w:rPr>
        <w:t>Пунктом 3.2.7 раздела 3 предусмотрено, что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случаях, установленных в части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07819" w:rsidRPr="00F91A65" w:rsidRDefault="00AC7F09" w:rsidP="0090781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частью 3.1 </w:t>
      </w:r>
      <w:r w:rsidR="00907819" w:rsidRPr="00F91A65">
        <w:rPr>
          <w:rFonts w:eastAsia="Times New Roman" w:cs="Times New Roman"/>
          <w:bCs/>
          <w:szCs w:val="28"/>
          <w:lang w:eastAsia="ru-RU"/>
        </w:rPr>
        <w:t xml:space="preserve">статьи 19 установлено, что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w:t>
      </w:r>
      <w:r w:rsidR="00907819" w:rsidRPr="00F91A65">
        <w:rPr>
          <w:rFonts w:eastAsia="Times New Roman" w:cs="Times New Roman"/>
          <w:bCs/>
          <w:szCs w:val="28"/>
          <w:u w:val="single"/>
          <w:lang w:eastAsia="ru-RU"/>
        </w:rPr>
        <w:t>определяются в порядке, установленном муниципальным нормативным правовым актом.</w:t>
      </w:r>
    </w:p>
    <w:p w:rsidR="00907819" w:rsidRPr="00F91A65" w:rsidRDefault="00907819" w:rsidP="00907819">
      <w:pPr>
        <w:ind w:firstLine="567"/>
        <w:jc w:val="both"/>
        <w:rPr>
          <w:rFonts w:eastAsia="Times New Roman" w:cs="Times New Roman"/>
          <w:bCs/>
          <w:i/>
          <w:szCs w:val="28"/>
          <w:lang w:eastAsia="ru-RU"/>
        </w:rPr>
      </w:pPr>
      <w:r w:rsidRPr="00F91A65">
        <w:rPr>
          <w:rFonts w:eastAsia="Times New Roman" w:cs="Times New Roman"/>
          <w:bCs/>
          <w:i/>
          <w:szCs w:val="28"/>
          <w:lang w:eastAsia="ru-RU"/>
        </w:rPr>
        <w:t>Указанный порядок не установлен. Несоответствие действующему законодательству является ограничением для субъектов предпринимательской деятельности.</w:t>
      </w:r>
    </w:p>
    <w:p w:rsidR="00C15BB4" w:rsidRPr="00F91A65" w:rsidRDefault="00C15BB4" w:rsidP="00907819">
      <w:pPr>
        <w:ind w:firstLine="567"/>
        <w:jc w:val="both"/>
        <w:rPr>
          <w:rFonts w:eastAsia="Times New Roman" w:cs="Times New Roman"/>
          <w:bCs/>
          <w:i/>
          <w:szCs w:val="28"/>
          <w:lang w:eastAsia="ru-RU"/>
        </w:rPr>
      </w:pPr>
      <w:r w:rsidRPr="00F91A65">
        <w:rPr>
          <w:rFonts w:eastAsia="Times New Roman" w:cs="Times New Roman"/>
          <w:bCs/>
          <w:szCs w:val="28"/>
          <w:lang w:eastAsia="ru-RU"/>
        </w:rPr>
        <w:t>3.7.</w:t>
      </w:r>
      <w:r w:rsidRPr="00F91A65">
        <w:rPr>
          <w:rFonts w:eastAsia="Times New Roman" w:cs="Times New Roman"/>
          <w:bCs/>
          <w:i/>
          <w:szCs w:val="28"/>
          <w:lang w:eastAsia="ru-RU"/>
        </w:rPr>
        <w:t xml:space="preserve"> </w:t>
      </w:r>
      <w:r w:rsidRPr="00F91A65">
        <w:rPr>
          <w:rFonts w:eastAsia="Times New Roman" w:cs="Times New Roman"/>
          <w:bCs/>
          <w:szCs w:val="28"/>
          <w:lang w:eastAsia="ru-RU"/>
        </w:rPr>
        <w:t>Пунктом 3.2.9 раздела 3 установлен перечень обстоятельств (в соответствии с частью 1 статьи 29</w:t>
      </w:r>
      <w:r w:rsidRPr="00F91A65">
        <w:rPr>
          <w:rFonts w:eastAsia="Times New Roman" w:cs="Times New Roman"/>
          <w:bCs/>
          <w:i/>
          <w:szCs w:val="28"/>
          <w:lang w:eastAsia="ru-RU"/>
        </w:rPr>
        <w:t xml:space="preserve"> </w:t>
      </w:r>
      <w:r w:rsidRPr="00F91A65">
        <w:rPr>
          <w:rFonts w:eastAsia="Times New Roman" w:cs="Times New Roman"/>
          <w:bCs/>
          <w:szCs w:val="28"/>
          <w:lang w:eastAsia="ru-RU"/>
        </w:rPr>
        <w:t xml:space="preserve">Федерального закона от 13.07.2015 № 220-ФЗ) при которых </w:t>
      </w:r>
      <w:r w:rsidR="00B37A90" w:rsidRPr="00F91A65">
        <w:rPr>
          <w:rFonts w:eastAsia="Times New Roman" w:cs="Times New Roman"/>
          <w:bCs/>
          <w:szCs w:val="28"/>
          <w:lang w:eastAsia="ru-RU"/>
        </w:rPr>
        <w:t>действие свидетельства об осуществлении перевозок по маршруту регулярных перевозок по нерегулируемым тарифам прекращается.</w:t>
      </w:r>
    </w:p>
    <w:p w:rsidR="00C15BB4" w:rsidRPr="00F91A65" w:rsidRDefault="00B37A90" w:rsidP="00907819">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частями 2, 2.1 статьи 29 Федерального закона от 13.07.2015 № 220-ФЗ установлены особенности правового регулирования:</w:t>
      </w:r>
    </w:p>
    <w:p w:rsidR="00C15BB4" w:rsidRPr="00F91A65" w:rsidRDefault="00B37A90" w:rsidP="00C15BB4">
      <w:pPr>
        <w:ind w:firstLine="567"/>
        <w:jc w:val="both"/>
        <w:rPr>
          <w:rFonts w:eastAsia="Times New Roman" w:cs="Times New Roman"/>
          <w:bCs/>
          <w:szCs w:val="28"/>
          <w:lang w:eastAsia="ru-RU"/>
        </w:rPr>
      </w:pPr>
      <w:r w:rsidRPr="00F91A65">
        <w:rPr>
          <w:rFonts w:eastAsia="Times New Roman" w:cs="Times New Roman"/>
          <w:bCs/>
          <w:szCs w:val="28"/>
          <w:lang w:eastAsia="ru-RU"/>
        </w:rPr>
        <w:t>-</w:t>
      </w:r>
      <w:r w:rsidR="00C15BB4" w:rsidRPr="00F91A65">
        <w:rPr>
          <w:rFonts w:eastAsia="Times New Roman" w:cs="Times New Roman"/>
          <w:bCs/>
          <w:szCs w:val="28"/>
          <w:lang w:eastAsia="ru-RU"/>
        </w:rPr>
        <w:t xml:space="preserve"> </w:t>
      </w:r>
      <w:r w:rsidRPr="00F91A65">
        <w:rPr>
          <w:rFonts w:eastAsia="Times New Roman" w:cs="Times New Roman"/>
          <w:bCs/>
          <w:szCs w:val="28"/>
          <w:lang w:eastAsia="ru-RU"/>
        </w:rPr>
        <w:t>п</w:t>
      </w:r>
      <w:r w:rsidR="00C15BB4" w:rsidRPr="00F91A65">
        <w:rPr>
          <w:rFonts w:eastAsia="Times New Roman" w:cs="Times New Roman"/>
          <w:bCs/>
          <w:szCs w:val="28"/>
          <w:lang w:eastAsia="ru-RU"/>
        </w:rPr>
        <w:t>о обстоятельствам, предусмотренным пунктами 1, 2, 4, 6, 7 и 8 части 1 статьи</w:t>
      </w:r>
      <w:r w:rsidR="00DA3EE6" w:rsidRPr="00F91A65">
        <w:rPr>
          <w:rFonts w:eastAsia="Times New Roman" w:cs="Times New Roman"/>
          <w:bCs/>
          <w:szCs w:val="28"/>
          <w:lang w:eastAsia="ru-RU"/>
        </w:rPr>
        <w:t xml:space="preserve"> 29</w:t>
      </w:r>
      <w:r w:rsidR="00C15BB4" w:rsidRPr="00F91A65">
        <w:rPr>
          <w:rFonts w:eastAsia="Times New Roman" w:cs="Times New Roman"/>
          <w:bCs/>
          <w:szCs w:val="28"/>
          <w:lang w:eastAsia="ru-RU"/>
        </w:rPr>
        <w:t xml:space="preserve">, действие свидетельства об осуществлении перевозок по маршруту регулярных перевозок прекращается </w:t>
      </w:r>
      <w:r w:rsidR="00C15BB4" w:rsidRPr="00F91A65">
        <w:rPr>
          <w:rFonts w:eastAsia="Times New Roman" w:cs="Times New Roman"/>
          <w:bCs/>
          <w:szCs w:val="28"/>
          <w:u w:val="single"/>
          <w:lang w:eastAsia="ru-RU"/>
        </w:rPr>
        <w:t>с момента наступления данных</w:t>
      </w:r>
      <w:r w:rsidR="00C15BB4" w:rsidRPr="00F91A65">
        <w:rPr>
          <w:rFonts w:eastAsia="Times New Roman" w:cs="Times New Roman"/>
          <w:bCs/>
          <w:szCs w:val="28"/>
          <w:lang w:eastAsia="ru-RU"/>
        </w:rPr>
        <w:t xml:space="preserve"> обстоятельств</w:t>
      </w:r>
      <w:r w:rsidRPr="00F91A65">
        <w:rPr>
          <w:rFonts w:eastAsia="Times New Roman" w:cs="Times New Roman"/>
          <w:bCs/>
          <w:szCs w:val="28"/>
          <w:lang w:eastAsia="ru-RU"/>
        </w:rPr>
        <w:t>;</w:t>
      </w:r>
    </w:p>
    <w:p w:rsidR="00C15BB4" w:rsidRPr="00F91A65" w:rsidRDefault="00B37A90" w:rsidP="00C15BB4">
      <w:pPr>
        <w:ind w:firstLine="567"/>
        <w:jc w:val="both"/>
        <w:rPr>
          <w:rFonts w:eastAsia="Times New Roman" w:cs="Times New Roman"/>
          <w:bCs/>
          <w:szCs w:val="28"/>
          <w:u w:val="single"/>
          <w:lang w:eastAsia="ru-RU"/>
        </w:rPr>
      </w:pPr>
      <w:r w:rsidRPr="00F91A65">
        <w:rPr>
          <w:rFonts w:eastAsia="Times New Roman" w:cs="Times New Roman"/>
          <w:bCs/>
          <w:szCs w:val="28"/>
          <w:lang w:eastAsia="ru-RU"/>
        </w:rPr>
        <w:t>-</w:t>
      </w:r>
      <w:r w:rsidR="00C15BB4" w:rsidRPr="00F91A65">
        <w:rPr>
          <w:rFonts w:eastAsia="Times New Roman" w:cs="Times New Roman"/>
          <w:bCs/>
          <w:szCs w:val="28"/>
          <w:lang w:eastAsia="ru-RU"/>
        </w:rPr>
        <w:t> </w:t>
      </w:r>
      <w:r w:rsidRPr="00F91A65">
        <w:rPr>
          <w:rFonts w:eastAsia="Times New Roman" w:cs="Times New Roman"/>
          <w:bCs/>
          <w:szCs w:val="28"/>
          <w:lang w:eastAsia="ru-RU"/>
        </w:rPr>
        <w:t>д</w:t>
      </w:r>
      <w:r w:rsidR="00C15BB4" w:rsidRPr="00F91A65">
        <w:rPr>
          <w:rFonts w:eastAsia="Times New Roman" w:cs="Times New Roman"/>
          <w:bCs/>
          <w:szCs w:val="28"/>
          <w:lang w:eastAsia="ru-RU"/>
        </w:rPr>
        <w:t xml:space="preserve">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w:t>
      </w:r>
      <w:r w:rsidR="00C15BB4" w:rsidRPr="00F91A65">
        <w:rPr>
          <w:rFonts w:eastAsia="Times New Roman" w:cs="Times New Roman"/>
          <w:bCs/>
          <w:szCs w:val="28"/>
          <w:u w:val="single"/>
          <w:lang w:eastAsia="ru-RU"/>
        </w:rPr>
        <w:t>прекращается в случае прекращения действия хотя бы одного из таких свидетельств.</w:t>
      </w:r>
    </w:p>
    <w:p w:rsidR="00B37A90" w:rsidRPr="00F91A65" w:rsidRDefault="00AC7F09" w:rsidP="00B37A90">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 </w:t>
      </w:r>
      <w:r w:rsidR="00B37A90" w:rsidRPr="00F91A65">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F958C5" w:rsidRPr="00F91A65" w:rsidRDefault="00F958C5" w:rsidP="00B37A90">
      <w:pPr>
        <w:ind w:firstLine="567"/>
        <w:jc w:val="both"/>
        <w:rPr>
          <w:rFonts w:eastAsia="Times New Roman" w:cs="Times New Roman"/>
          <w:bCs/>
          <w:szCs w:val="28"/>
          <w:lang w:eastAsia="ru-RU"/>
        </w:rPr>
      </w:pPr>
      <w:r w:rsidRPr="00F91A65">
        <w:rPr>
          <w:rFonts w:eastAsia="Times New Roman" w:cs="Times New Roman"/>
          <w:bCs/>
          <w:szCs w:val="28"/>
          <w:lang w:eastAsia="ru-RU"/>
        </w:rPr>
        <w:t>3.8. Постановлением Администрации города от 07.06.2016 № 4250 «О проведении открытого конкурса на право осуществления перевозок по маршруту (маршрутам) регулярных перевозок на территории города» установлено положение на проведение открытого конкурса, включая порядок его проведения, критерии оценки заявок.</w:t>
      </w:r>
    </w:p>
    <w:p w:rsidR="00F958C5" w:rsidRPr="00F91A65" w:rsidRDefault="00F958C5" w:rsidP="00F958C5">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ссылки в разделе 3 на указанный правовой акт является ограничением для субъектов предпринимательской деятельности в связи с непрозрачностью административных процедур.</w:t>
      </w:r>
    </w:p>
    <w:p w:rsidR="00B37CE0" w:rsidRPr="00F91A65" w:rsidRDefault="00B37A90" w:rsidP="00B37CE0">
      <w:pPr>
        <w:ind w:firstLine="567"/>
        <w:jc w:val="both"/>
        <w:rPr>
          <w:rFonts w:eastAsia="Times New Roman" w:cs="Times New Roman"/>
          <w:b/>
          <w:i/>
          <w:szCs w:val="28"/>
          <w:lang w:eastAsia="ru-RU"/>
        </w:rPr>
      </w:pPr>
      <w:r w:rsidRPr="00F91A65">
        <w:rPr>
          <w:rFonts w:eastAsia="Times New Roman" w:cs="Times New Roman"/>
          <w:b/>
          <w:i/>
          <w:szCs w:val="28"/>
          <w:lang w:eastAsia="ru-RU"/>
        </w:rPr>
        <w:t xml:space="preserve">В </w:t>
      </w:r>
      <w:r w:rsidR="00B37CE0" w:rsidRPr="00F91A65">
        <w:rPr>
          <w:rFonts w:eastAsia="Times New Roman" w:cs="Times New Roman"/>
          <w:b/>
          <w:i/>
          <w:szCs w:val="28"/>
          <w:lang w:eastAsia="ru-RU"/>
        </w:rPr>
        <w:t>поряд</w:t>
      </w:r>
      <w:r w:rsidRPr="00F91A65">
        <w:rPr>
          <w:rFonts w:eastAsia="Times New Roman" w:cs="Times New Roman"/>
          <w:b/>
          <w:i/>
          <w:szCs w:val="28"/>
          <w:lang w:eastAsia="ru-RU"/>
        </w:rPr>
        <w:t>ке</w:t>
      </w:r>
      <w:r w:rsidR="00B37CE0" w:rsidRPr="00F91A65">
        <w:rPr>
          <w:rFonts w:eastAsia="Times New Roman" w:cs="Times New Roman"/>
          <w:b/>
          <w:i/>
          <w:szCs w:val="28"/>
          <w:lang w:eastAsia="ru-RU"/>
        </w:rPr>
        <w:t xml:space="preserve"> установления (открытия), изменения, отмены муниципальных маршрутов регулярных перевозок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2</w:t>
      </w:r>
      <w:r w:rsidRPr="00F91A65">
        <w:rPr>
          <w:rFonts w:eastAsia="Times New Roman" w:cs="Times New Roman"/>
          <w:b/>
          <w:i/>
          <w:szCs w:val="28"/>
          <w:lang w:eastAsia="ru-RU"/>
        </w:rPr>
        <w:t>):</w:t>
      </w:r>
    </w:p>
    <w:p w:rsidR="002B4B33" w:rsidRPr="00F91A65" w:rsidRDefault="002B4B33" w:rsidP="002B4B33">
      <w:pPr>
        <w:ind w:firstLine="567"/>
        <w:jc w:val="both"/>
        <w:rPr>
          <w:rFonts w:eastAsia="Times New Roman" w:cs="Times New Roman"/>
          <w:bCs/>
          <w:szCs w:val="28"/>
          <w:lang w:eastAsia="ru-RU"/>
        </w:rPr>
      </w:pPr>
      <w:r w:rsidRPr="00F91A65">
        <w:rPr>
          <w:rFonts w:eastAsia="Times New Roman" w:cs="Times New Roman"/>
          <w:szCs w:val="28"/>
          <w:lang w:eastAsia="ru-RU"/>
        </w:rPr>
        <w:lastRenderedPageBreak/>
        <w:t>3.</w:t>
      </w:r>
      <w:r w:rsidR="00F958C5" w:rsidRPr="00F91A65">
        <w:rPr>
          <w:rFonts w:eastAsia="Times New Roman" w:cs="Times New Roman"/>
          <w:szCs w:val="28"/>
          <w:lang w:eastAsia="ru-RU"/>
        </w:rPr>
        <w:t>9</w:t>
      </w:r>
      <w:r w:rsidRPr="00F91A65">
        <w:rPr>
          <w:rFonts w:eastAsia="Times New Roman" w:cs="Times New Roman"/>
          <w:szCs w:val="28"/>
          <w:lang w:eastAsia="ru-RU"/>
        </w:rPr>
        <w:t>. В пункте 1.1 раздела 1, пункт</w:t>
      </w:r>
      <w:r w:rsidR="00DA3EE6" w:rsidRPr="00F91A65">
        <w:rPr>
          <w:rFonts w:eastAsia="Times New Roman" w:cs="Times New Roman"/>
          <w:szCs w:val="28"/>
          <w:lang w:eastAsia="ru-RU"/>
        </w:rPr>
        <w:t>ах</w:t>
      </w:r>
      <w:r w:rsidRPr="00F91A65">
        <w:rPr>
          <w:rFonts w:eastAsia="Times New Roman" w:cs="Times New Roman"/>
          <w:szCs w:val="28"/>
          <w:lang w:eastAsia="ru-RU"/>
        </w:rPr>
        <w:t xml:space="preserve"> 3</w:t>
      </w:r>
      <w:r w:rsidR="00EE4C2D" w:rsidRPr="00F91A65">
        <w:rPr>
          <w:rFonts w:eastAsia="Times New Roman" w:cs="Times New Roman"/>
          <w:szCs w:val="28"/>
          <w:lang w:eastAsia="ru-RU"/>
        </w:rPr>
        <w:t>.</w:t>
      </w:r>
      <w:r w:rsidRPr="00F91A65">
        <w:rPr>
          <w:rFonts w:eastAsia="Times New Roman" w:cs="Times New Roman"/>
          <w:szCs w:val="28"/>
          <w:lang w:eastAsia="ru-RU"/>
        </w:rPr>
        <w:t>3, 3.4, 3.5 раздела 3, пункт</w:t>
      </w:r>
      <w:r w:rsidR="00DA3EE6" w:rsidRPr="00F91A65">
        <w:rPr>
          <w:rFonts w:eastAsia="Times New Roman" w:cs="Times New Roman"/>
          <w:szCs w:val="28"/>
          <w:lang w:eastAsia="ru-RU"/>
        </w:rPr>
        <w:t>ах</w:t>
      </w:r>
      <w:r w:rsidRPr="00F91A65">
        <w:rPr>
          <w:rFonts w:eastAsia="Times New Roman" w:cs="Times New Roman"/>
          <w:szCs w:val="28"/>
          <w:lang w:eastAsia="ru-RU"/>
        </w:rPr>
        <w:t xml:space="preserve"> 4.3, 4.5 раздела 4 используется понятие «перевозчик», </w:t>
      </w:r>
      <w:r w:rsidRPr="00F91A65">
        <w:rPr>
          <w:rFonts w:eastAsia="Times New Roman" w:cs="Times New Roman"/>
          <w:bCs/>
          <w:szCs w:val="28"/>
          <w:lang w:eastAsia="ru-RU"/>
        </w:rPr>
        <w:t>предусмотренное разделом 1 порядка, не включающего участников договора простого товарищества</w:t>
      </w:r>
      <w:r w:rsidR="00EE4C2D" w:rsidRPr="00F91A65">
        <w:rPr>
          <w:rFonts w:eastAsia="Times New Roman" w:cs="Times New Roman"/>
          <w:bCs/>
          <w:szCs w:val="28"/>
          <w:lang w:eastAsia="ru-RU"/>
        </w:rPr>
        <w:t>.</w:t>
      </w:r>
      <w:r w:rsidRPr="00F91A65">
        <w:rPr>
          <w:rFonts w:eastAsia="Times New Roman" w:cs="Times New Roman"/>
          <w:bCs/>
          <w:szCs w:val="28"/>
          <w:lang w:eastAsia="ru-RU"/>
        </w:rPr>
        <w:t xml:space="preserve"> </w:t>
      </w:r>
    </w:p>
    <w:p w:rsidR="00DE686D" w:rsidRPr="00F91A65" w:rsidRDefault="002B4B33" w:rsidP="00DE686D">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Несоответствие действующему законодательству </w:t>
      </w:r>
      <w:r w:rsidR="007A3B2D" w:rsidRPr="00F91A65">
        <w:rPr>
          <w:rFonts w:eastAsia="Times New Roman" w:cs="Times New Roman"/>
          <w:bCs/>
          <w:i/>
          <w:szCs w:val="28"/>
          <w:lang w:eastAsia="ru-RU"/>
        </w:rPr>
        <w:t xml:space="preserve">(статье 12 Федерального закона от 13.07.2015 № 220-ФЗ) </w:t>
      </w:r>
      <w:r w:rsidRPr="00F91A65">
        <w:rPr>
          <w:rFonts w:eastAsia="Times New Roman" w:cs="Times New Roman"/>
          <w:bCs/>
          <w:i/>
          <w:szCs w:val="28"/>
          <w:lang w:eastAsia="ru-RU"/>
        </w:rPr>
        <w:t>является ограничением для субъектов предпринимательской деятельности</w:t>
      </w:r>
      <w:r w:rsidR="00DE686D" w:rsidRPr="00F91A65">
        <w:rPr>
          <w:rFonts w:eastAsia="Times New Roman" w:cs="Times New Roman"/>
          <w:bCs/>
          <w:i/>
          <w:szCs w:val="28"/>
          <w:lang w:eastAsia="ru-RU"/>
        </w:rPr>
        <w:t xml:space="preserve"> (в том числе ограничивает конкуренцию на рынке </w:t>
      </w:r>
      <w:r w:rsidR="00F958C5" w:rsidRPr="00F91A65">
        <w:rPr>
          <w:rFonts w:eastAsia="Times New Roman" w:cs="Times New Roman"/>
          <w:bCs/>
          <w:i/>
          <w:szCs w:val="28"/>
          <w:lang w:eastAsia="ru-RU"/>
        </w:rPr>
        <w:t>транспортных услуг</w:t>
      </w:r>
      <w:r w:rsidR="00DE686D" w:rsidRPr="00F91A65">
        <w:rPr>
          <w:rFonts w:eastAsia="Times New Roman" w:cs="Times New Roman"/>
          <w:bCs/>
          <w:i/>
          <w:szCs w:val="28"/>
          <w:lang w:eastAsia="ru-RU"/>
        </w:rPr>
        <w:t>).</w:t>
      </w:r>
    </w:p>
    <w:p w:rsidR="004316FA" w:rsidRPr="00F91A65" w:rsidRDefault="002B4B33" w:rsidP="004316FA">
      <w:pPr>
        <w:ind w:firstLine="567"/>
        <w:jc w:val="both"/>
        <w:rPr>
          <w:rFonts w:eastAsia="Times New Roman" w:cs="Times New Roman"/>
          <w:bCs/>
          <w:szCs w:val="28"/>
          <w:lang w:eastAsia="ru-RU"/>
        </w:rPr>
      </w:pPr>
      <w:r w:rsidRPr="00F91A65">
        <w:rPr>
          <w:rFonts w:eastAsia="Times New Roman" w:cs="Times New Roman"/>
          <w:bCs/>
          <w:szCs w:val="28"/>
          <w:lang w:eastAsia="ru-RU"/>
        </w:rPr>
        <w:t>3.</w:t>
      </w:r>
      <w:r w:rsidR="00F958C5" w:rsidRPr="00F91A65">
        <w:rPr>
          <w:rFonts w:eastAsia="Times New Roman" w:cs="Times New Roman"/>
          <w:bCs/>
          <w:szCs w:val="28"/>
          <w:lang w:eastAsia="ru-RU"/>
        </w:rPr>
        <w:t>10</w:t>
      </w:r>
      <w:r w:rsidRPr="00F91A65">
        <w:rPr>
          <w:rFonts w:eastAsia="Times New Roman" w:cs="Times New Roman"/>
          <w:bCs/>
          <w:szCs w:val="28"/>
          <w:lang w:eastAsia="ru-RU"/>
        </w:rPr>
        <w:t>.</w:t>
      </w:r>
      <w:r w:rsidR="004316FA" w:rsidRPr="00F91A65">
        <w:rPr>
          <w:rFonts w:eastAsia="Times New Roman" w:cs="Times New Roman"/>
          <w:bCs/>
          <w:szCs w:val="28"/>
          <w:lang w:eastAsia="ru-RU"/>
        </w:rPr>
        <w:t xml:space="preserve"> В пунктах 3.4, 3.5 раздела 3 предусмотрено, что перевозчик в течение тридцати календарных дней с даты принятия решения об изменении маршрута вносит изменения в паспорт маршрута, расписание движения и представляет их на </w:t>
      </w:r>
      <w:r w:rsidR="004316FA" w:rsidRPr="00F91A65">
        <w:rPr>
          <w:rFonts w:eastAsia="Times New Roman" w:cs="Times New Roman"/>
          <w:bCs/>
          <w:szCs w:val="28"/>
          <w:u w:val="single"/>
          <w:lang w:eastAsia="ru-RU"/>
        </w:rPr>
        <w:t>утверждение департаменту</w:t>
      </w:r>
      <w:r w:rsidR="004316FA" w:rsidRPr="00F91A65">
        <w:rPr>
          <w:rFonts w:eastAsia="Times New Roman" w:cs="Times New Roman"/>
          <w:bCs/>
          <w:szCs w:val="28"/>
          <w:lang w:eastAsia="ru-RU"/>
        </w:rPr>
        <w:t xml:space="preserve">. </w:t>
      </w:r>
      <w:bookmarkStart w:id="9" w:name="sub_2035"/>
      <w:r w:rsidR="004316FA" w:rsidRPr="00F91A65">
        <w:rPr>
          <w:rFonts w:eastAsia="Times New Roman" w:cs="Times New Roman"/>
          <w:bCs/>
          <w:szCs w:val="28"/>
          <w:lang w:eastAsia="ru-RU"/>
        </w:rPr>
        <w:t xml:space="preserve">Департамент в течение десяти календарных дней с даты представления перевозчиком изменений в паспорт маршрута </w:t>
      </w:r>
      <w:r w:rsidR="004316FA" w:rsidRPr="00F91A65">
        <w:rPr>
          <w:rFonts w:eastAsia="Times New Roman" w:cs="Times New Roman"/>
          <w:bCs/>
          <w:szCs w:val="28"/>
          <w:u w:val="single"/>
          <w:lang w:eastAsia="ru-RU"/>
        </w:rPr>
        <w:t>согласовывает их</w:t>
      </w:r>
      <w:r w:rsidR="004316FA" w:rsidRPr="00F91A65">
        <w:rPr>
          <w:rFonts w:eastAsia="Times New Roman" w:cs="Times New Roman"/>
          <w:bCs/>
          <w:szCs w:val="28"/>
          <w:lang w:eastAsia="ru-RU"/>
        </w:rPr>
        <w:t xml:space="preserve"> и вносит запись об изменении маршрута в реестр муниципальных маршрутов регулярных перевозок.</w:t>
      </w:r>
    </w:p>
    <w:bookmarkEnd w:id="9"/>
    <w:p w:rsidR="002B4B33" w:rsidRPr="00F91A65" w:rsidRDefault="004316FA" w:rsidP="004316FA">
      <w:pPr>
        <w:jc w:val="both"/>
        <w:rPr>
          <w:rFonts w:eastAsia="Times New Roman" w:cs="Times New Roman"/>
          <w:bCs/>
          <w:szCs w:val="28"/>
          <w:lang w:eastAsia="ru-RU"/>
        </w:rPr>
      </w:pPr>
      <w:r w:rsidRPr="00F91A65">
        <w:rPr>
          <w:rFonts w:eastAsia="Times New Roman" w:cs="Times New Roman"/>
          <w:bCs/>
          <w:szCs w:val="28"/>
          <w:lang w:eastAsia="ru-RU"/>
        </w:rPr>
        <w:tab/>
        <w:t xml:space="preserve">При этом, приложением 5 к постановлению </w:t>
      </w:r>
      <w:r w:rsidR="00DA3EE6" w:rsidRPr="00F91A65">
        <w:rPr>
          <w:rFonts w:eastAsia="Times New Roman" w:cs="Times New Roman"/>
          <w:bCs/>
          <w:szCs w:val="28"/>
          <w:lang w:eastAsia="ru-RU"/>
        </w:rPr>
        <w:t>установлена</w:t>
      </w:r>
      <w:r w:rsidRPr="00F91A65">
        <w:rPr>
          <w:rFonts w:eastAsia="Times New Roman" w:cs="Times New Roman"/>
          <w:bCs/>
          <w:szCs w:val="28"/>
          <w:lang w:eastAsia="ru-RU"/>
        </w:rPr>
        <w:t xml:space="preserve"> форма паспорта маршрута, предусматривающая его утверждение, а не согласование.</w:t>
      </w:r>
    </w:p>
    <w:p w:rsidR="004316FA" w:rsidRPr="00F91A65" w:rsidRDefault="004316FA" w:rsidP="004316FA">
      <w:pPr>
        <w:ind w:firstLine="708"/>
        <w:jc w:val="both"/>
        <w:rPr>
          <w:rFonts w:eastAsia="Times New Roman" w:cs="Times New Roman"/>
          <w:bCs/>
          <w:i/>
          <w:szCs w:val="28"/>
          <w:lang w:eastAsia="ru-RU"/>
        </w:rPr>
      </w:pPr>
      <w:r w:rsidRPr="00F91A65">
        <w:rPr>
          <w:rFonts w:eastAsia="Times New Roman" w:cs="Times New Roman"/>
          <w:bCs/>
          <w:i/>
          <w:szCs w:val="28"/>
          <w:lang w:eastAsia="ru-RU"/>
        </w:rPr>
        <w:t>Взаимное несоответствие и неоднозначная трактовка положений является ограничением для субъектов предпринимательской деятельности.</w:t>
      </w:r>
    </w:p>
    <w:p w:rsidR="00686138" w:rsidRPr="00F91A65" w:rsidRDefault="004316FA" w:rsidP="0068613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3.11. </w:t>
      </w:r>
      <w:bookmarkStart w:id="10" w:name="sub_2037"/>
      <w:r w:rsidR="00686138" w:rsidRPr="00F91A65">
        <w:rPr>
          <w:rFonts w:eastAsia="Times New Roman" w:cs="Times New Roman"/>
          <w:bCs/>
          <w:szCs w:val="28"/>
          <w:lang w:eastAsia="ru-RU"/>
        </w:rPr>
        <w:t>Пунктом 3.7 раздела 3 предусмотрено, что муниципальный маршрут регулярных перевозок считается измененным со дня включения сведений о данном маршруте, предусмотренных подпунктами 3 - 11 раздела 2 приложения 3 к постановлению, в реестр муниципальных маршрутов регулярных.</w:t>
      </w:r>
    </w:p>
    <w:bookmarkEnd w:id="10"/>
    <w:p w:rsidR="002B4B33" w:rsidRPr="00F91A65" w:rsidRDefault="00686138" w:rsidP="002B4B33">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частями 3, 3.1 статьи 12 Федерального закона от 13.07.2015 № 220-ФЗ установлен особый порядок изменения маршрута:</w:t>
      </w:r>
    </w:p>
    <w:p w:rsidR="00DA3EE6" w:rsidRPr="00F91A65" w:rsidRDefault="00686138" w:rsidP="00DA3EE6">
      <w:pPr>
        <w:ind w:firstLine="567"/>
        <w:jc w:val="both"/>
        <w:rPr>
          <w:rFonts w:eastAsia="Times New Roman" w:cs="Times New Roman"/>
          <w:bCs/>
          <w:szCs w:val="28"/>
          <w:lang w:eastAsia="ru-RU"/>
        </w:rPr>
      </w:pPr>
      <w:r w:rsidRPr="00F91A65">
        <w:rPr>
          <w:rFonts w:eastAsia="Times New Roman" w:cs="Times New Roman"/>
          <w:bCs/>
          <w:szCs w:val="28"/>
          <w:lang w:eastAsia="ru-RU"/>
        </w:rPr>
        <w:t>-</w:t>
      </w:r>
      <w:r w:rsidR="00DA3EE6" w:rsidRPr="00F91A65">
        <w:rPr>
          <w:rFonts w:eastAsia="Times New Roman" w:cs="Times New Roman"/>
          <w:bCs/>
          <w:szCs w:val="28"/>
          <w:lang w:eastAsia="ru-RU"/>
        </w:rPr>
        <w:t xml:space="preserve"> </w:t>
      </w:r>
      <w:r w:rsidRPr="00F91A65">
        <w:rPr>
          <w:rFonts w:eastAsia="Times New Roman" w:cs="Times New Roman"/>
          <w:bCs/>
          <w:szCs w:val="28"/>
          <w:lang w:eastAsia="ru-RU"/>
        </w:rPr>
        <w:t>е</w:t>
      </w:r>
      <w:r w:rsidR="00DA3EE6" w:rsidRPr="00F91A65">
        <w:rPr>
          <w:rFonts w:eastAsia="Times New Roman" w:cs="Times New Roman"/>
          <w:bCs/>
          <w:szCs w:val="28"/>
          <w:lang w:eastAsia="ru-RU"/>
        </w:rPr>
        <w:t>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соответствующего маршрута по инициативе установивших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A3EE6" w:rsidRPr="00F91A65" w:rsidRDefault="00686138" w:rsidP="00DA3EE6">
      <w:pPr>
        <w:ind w:firstLine="567"/>
        <w:jc w:val="both"/>
        <w:rPr>
          <w:rFonts w:eastAsia="Times New Roman" w:cs="Times New Roman"/>
          <w:bCs/>
          <w:szCs w:val="28"/>
          <w:lang w:eastAsia="ru-RU"/>
        </w:rPr>
      </w:pPr>
      <w:r w:rsidRPr="00F91A65">
        <w:rPr>
          <w:rFonts w:eastAsia="Times New Roman" w:cs="Times New Roman"/>
          <w:bCs/>
          <w:szCs w:val="28"/>
          <w:lang w:eastAsia="ru-RU"/>
        </w:rPr>
        <w:t>-</w:t>
      </w:r>
      <w:r w:rsidR="00DA3EE6" w:rsidRPr="00F91A65">
        <w:rPr>
          <w:rFonts w:eastAsia="Times New Roman" w:cs="Times New Roman"/>
          <w:bCs/>
          <w:szCs w:val="28"/>
          <w:lang w:eastAsia="ru-RU"/>
        </w:rPr>
        <w:t> </w:t>
      </w:r>
      <w:r w:rsidRPr="00F91A65">
        <w:rPr>
          <w:rFonts w:eastAsia="Times New Roman" w:cs="Times New Roman"/>
          <w:bCs/>
          <w:szCs w:val="28"/>
          <w:lang w:eastAsia="ru-RU"/>
        </w:rPr>
        <w:t>в</w:t>
      </w:r>
      <w:r w:rsidR="00DA3EE6" w:rsidRPr="00F91A65">
        <w:rPr>
          <w:rFonts w:eastAsia="Times New Roman" w:cs="Times New Roman"/>
          <w:bCs/>
          <w:szCs w:val="28"/>
          <w:lang w:eastAsia="ru-RU"/>
        </w:rPr>
        <w:t xml:space="preserve"> течение шестидесяти дней со дня принятия уполномоченным органом местного самоуправления предусмотренного частью 3 статьи </w:t>
      </w:r>
      <w:r w:rsidRPr="00F91A65">
        <w:rPr>
          <w:rFonts w:eastAsia="Times New Roman" w:cs="Times New Roman"/>
          <w:bCs/>
          <w:szCs w:val="28"/>
          <w:lang w:eastAsia="ru-RU"/>
        </w:rPr>
        <w:t xml:space="preserve">12 </w:t>
      </w:r>
      <w:r w:rsidR="00DA3EE6" w:rsidRPr="00F91A65">
        <w:rPr>
          <w:rFonts w:eastAsia="Times New Roman" w:cs="Times New Roman"/>
          <w:bCs/>
          <w:szCs w:val="28"/>
          <w:lang w:eastAsia="ru-RU"/>
        </w:rPr>
        <w:t>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686138" w:rsidRPr="00F91A65" w:rsidRDefault="00686138" w:rsidP="00DA3EE6">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9E29ED" w:rsidRPr="00F91A65" w:rsidRDefault="009E29ED" w:rsidP="009E29ED">
      <w:pPr>
        <w:ind w:firstLine="567"/>
        <w:jc w:val="both"/>
        <w:rPr>
          <w:rFonts w:eastAsia="Times New Roman" w:cs="Times New Roman"/>
          <w:b/>
          <w:i/>
          <w:szCs w:val="28"/>
          <w:lang w:eastAsia="ru-RU"/>
        </w:rPr>
      </w:pPr>
      <w:r w:rsidRPr="00F91A65">
        <w:rPr>
          <w:rFonts w:eastAsia="Times New Roman" w:cs="Times New Roman"/>
          <w:b/>
          <w:i/>
          <w:szCs w:val="28"/>
          <w:lang w:eastAsia="ru-RU"/>
        </w:rPr>
        <w:t>В порядке формирования и ведения реестра муниципальных маршрутов регулярных перевозок (приложени</w:t>
      </w:r>
      <w:r w:rsidR="00235DAB" w:rsidRPr="00F91A65">
        <w:rPr>
          <w:rFonts w:eastAsia="Times New Roman" w:cs="Times New Roman"/>
          <w:b/>
          <w:i/>
          <w:szCs w:val="28"/>
          <w:lang w:eastAsia="ru-RU"/>
        </w:rPr>
        <w:t>е</w:t>
      </w:r>
      <w:r w:rsidRPr="00F91A65">
        <w:rPr>
          <w:rFonts w:eastAsia="Times New Roman" w:cs="Times New Roman"/>
          <w:b/>
          <w:i/>
          <w:szCs w:val="28"/>
          <w:lang w:eastAsia="ru-RU"/>
        </w:rPr>
        <w:t xml:space="preserve"> 3</w:t>
      </w:r>
      <w:r w:rsidR="001876D1" w:rsidRPr="00F91A65">
        <w:rPr>
          <w:rFonts w:eastAsia="Times New Roman" w:cs="Times New Roman"/>
          <w:b/>
          <w:i/>
          <w:szCs w:val="28"/>
          <w:lang w:eastAsia="ru-RU"/>
        </w:rPr>
        <w:t>):</w:t>
      </w:r>
    </w:p>
    <w:p w:rsidR="00A0612F" w:rsidRPr="00F91A65" w:rsidRDefault="001E1953" w:rsidP="005B48B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3.12. </w:t>
      </w:r>
      <w:r w:rsidR="005B48B8" w:rsidRPr="00F91A65">
        <w:rPr>
          <w:rFonts w:eastAsia="Times New Roman" w:cs="Times New Roman"/>
          <w:bCs/>
          <w:szCs w:val="28"/>
          <w:lang w:eastAsia="ru-RU"/>
        </w:rPr>
        <w:t>Пункт</w:t>
      </w:r>
      <w:r w:rsidR="00A0612F" w:rsidRPr="00F91A65">
        <w:rPr>
          <w:rFonts w:eastAsia="Times New Roman" w:cs="Times New Roman"/>
          <w:bCs/>
          <w:szCs w:val="28"/>
          <w:lang w:eastAsia="ru-RU"/>
        </w:rPr>
        <w:t>ами</w:t>
      </w:r>
      <w:r w:rsidR="005B48B8" w:rsidRPr="00F91A65">
        <w:rPr>
          <w:rFonts w:eastAsia="Times New Roman" w:cs="Times New Roman"/>
          <w:bCs/>
          <w:szCs w:val="28"/>
          <w:lang w:eastAsia="ru-RU"/>
        </w:rPr>
        <w:t xml:space="preserve"> 9)</w:t>
      </w:r>
      <w:r w:rsidR="00A0612F" w:rsidRPr="00F91A65">
        <w:rPr>
          <w:rFonts w:eastAsia="Times New Roman" w:cs="Times New Roman"/>
          <w:bCs/>
          <w:szCs w:val="28"/>
          <w:lang w:eastAsia="ru-RU"/>
        </w:rPr>
        <w:t>, 11)</w:t>
      </w:r>
      <w:r w:rsidR="005B48B8" w:rsidRPr="00F91A65">
        <w:rPr>
          <w:rFonts w:eastAsia="Times New Roman" w:cs="Times New Roman"/>
          <w:bCs/>
          <w:szCs w:val="28"/>
          <w:lang w:eastAsia="ru-RU"/>
        </w:rPr>
        <w:t xml:space="preserve"> раздела </w:t>
      </w:r>
      <w:r w:rsidR="005B48B8" w:rsidRPr="00F91A65">
        <w:rPr>
          <w:rFonts w:eastAsia="Times New Roman" w:cs="Times New Roman"/>
          <w:bCs/>
          <w:szCs w:val="28"/>
          <w:lang w:val="en-US" w:eastAsia="ru-RU"/>
        </w:rPr>
        <w:t>II</w:t>
      </w:r>
      <w:r w:rsidR="005B48B8" w:rsidRPr="00F91A65">
        <w:rPr>
          <w:rFonts w:eastAsia="Times New Roman" w:cs="Times New Roman"/>
          <w:bCs/>
          <w:szCs w:val="28"/>
          <w:lang w:eastAsia="ru-RU"/>
        </w:rPr>
        <w:t xml:space="preserve"> предусмотрено, что в реестр включаются</w:t>
      </w:r>
      <w:r w:rsidR="00A0612F" w:rsidRPr="00F91A65">
        <w:rPr>
          <w:rFonts w:eastAsia="Times New Roman" w:cs="Times New Roman"/>
          <w:bCs/>
          <w:szCs w:val="28"/>
          <w:lang w:eastAsia="ru-RU"/>
        </w:rPr>
        <w:t>:</w:t>
      </w:r>
    </w:p>
    <w:p w:rsidR="005B48B8" w:rsidRPr="00F91A65" w:rsidRDefault="00A0612F" w:rsidP="005B48B8">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w:t>
      </w:r>
      <w:r w:rsidR="005B48B8" w:rsidRPr="00F91A65">
        <w:rPr>
          <w:rFonts w:eastAsia="Times New Roman" w:cs="Times New Roman"/>
          <w:bCs/>
          <w:szCs w:val="28"/>
          <w:lang w:eastAsia="ru-RU"/>
        </w:rPr>
        <w:t xml:space="preserve"> характеристики транспортных средств (</w:t>
      </w:r>
      <w:r w:rsidR="005B48B8" w:rsidRPr="00F91A65">
        <w:rPr>
          <w:rFonts w:eastAsia="Times New Roman" w:cs="Times New Roman"/>
          <w:bCs/>
          <w:szCs w:val="28"/>
          <w:u w:val="single"/>
          <w:lang w:eastAsia="ru-RU"/>
        </w:rPr>
        <w:t>виды, категории, классы</w:t>
      </w:r>
      <w:r w:rsidR="005B48B8" w:rsidRPr="00F91A65">
        <w:rPr>
          <w:rFonts w:eastAsia="Times New Roman" w:cs="Times New Roman"/>
          <w:bCs/>
          <w:szCs w:val="28"/>
          <w:lang w:eastAsia="ru-RU"/>
        </w:rPr>
        <w:t>, экологические характеристики,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Pr="00F91A65">
        <w:rPr>
          <w:rFonts w:eastAsia="Times New Roman" w:cs="Times New Roman"/>
          <w:bCs/>
          <w:szCs w:val="28"/>
          <w:lang w:eastAsia="ru-RU"/>
        </w:rPr>
        <w:t>;</w:t>
      </w:r>
    </w:p>
    <w:p w:rsidR="00A0612F" w:rsidRPr="00F91A65" w:rsidRDefault="00A0612F" w:rsidP="00A0612F">
      <w:pPr>
        <w:ind w:firstLine="567"/>
        <w:jc w:val="both"/>
      </w:pPr>
      <w:r w:rsidRPr="00F91A65">
        <w:rPr>
          <w:rFonts w:eastAsia="Times New Roman" w:cs="Times New Roman"/>
          <w:bCs/>
          <w:szCs w:val="28"/>
          <w:lang w:eastAsia="ru-RU"/>
        </w:rPr>
        <w:t xml:space="preserve">- </w:t>
      </w:r>
      <w:r w:rsidRPr="00F91A65">
        <w:t xml:space="preserve">планируемый </w:t>
      </w:r>
      <w:r w:rsidRPr="00F91A65">
        <w:rPr>
          <w:u w:val="single"/>
        </w:rPr>
        <w:t>интервал отправления транспортных средств из начального и конечного остановочных пунктов</w:t>
      </w:r>
      <w:r w:rsidRPr="00F91A65">
        <w:t xml:space="preserve"> по маршруту регулярных перевозок.</w:t>
      </w:r>
    </w:p>
    <w:p w:rsidR="00A0612F" w:rsidRPr="00F91A65" w:rsidRDefault="005B48B8" w:rsidP="00A0612F">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w:t>
      </w:r>
      <w:r w:rsidR="00A0612F" w:rsidRPr="00F91A65">
        <w:rPr>
          <w:rFonts w:eastAsia="Times New Roman" w:cs="Times New Roman"/>
          <w:bCs/>
          <w:szCs w:val="28"/>
          <w:lang w:eastAsia="ru-RU"/>
        </w:rPr>
        <w:t>пунктом 9), 11) части 1 статьи 26 Федерального закона от 13.07.2015 № 220-ФЗ установлено, что в</w:t>
      </w:r>
      <w:r w:rsidR="00A0612F" w:rsidRPr="00F91A65">
        <w:t xml:space="preserve"> </w:t>
      </w:r>
      <w:r w:rsidR="00A0612F" w:rsidRPr="00F91A65">
        <w:rPr>
          <w:rFonts w:eastAsia="Times New Roman" w:cs="Times New Roman"/>
          <w:bCs/>
          <w:szCs w:val="28"/>
          <w:lang w:eastAsia="ru-RU"/>
        </w:rPr>
        <w:t>реестры маршрутов регулярных перевозок включаются:</w:t>
      </w:r>
    </w:p>
    <w:p w:rsidR="00A0612F" w:rsidRPr="00F91A65" w:rsidRDefault="00A0612F" w:rsidP="00A0612F">
      <w:pPr>
        <w:ind w:firstLine="567"/>
        <w:jc w:val="both"/>
        <w:rPr>
          <w:rFonts w:eastAsia="Times New Roman" w:cs="Times New Roman"/>
          <w:bCs/>
          <w:szCs w:val="28"/>
          <w:lang w:eastAsia="ru-RU"/>
        </w:rPr>
      </w:pPr>
      <w:r w:rsidRPr="00F91A65">
        <w:rPr>
          <w:rFonts w:eastAsia="Times New Roman" w:cs="Times New Roman"/>
          <w:bCs/>
          <w:szCs w:val="28"/>
          <w:lang w:eastAsia="ru-RU"/>
        </w:rPr>
        <w:t>-</w:t>
      </w:r>
      <w:r w:rsidRPr="00F91A65">
        <w:t xml:space="preserve"> </w:t>
      </w:r>
      <w:r w:rsidRPr="00F91A65">
        <w:rPr>
          <w:rFonts w:eastAsia="Times New Roman" w:cs="Times New Roman"/>
          <w:bCs/>
          <w:szCs w:val="28"/>
          <w:lang w:eastAsia="ru-RU"/>
        </w:rPr>
        <w:t>характеристики транспортных средств (</w:t>
      </w:r>
      <w:r w:rsidRPr="00F91A65">
        <w:rPr>
          <w:rFonts w:eastAsia="Times New Roman" w:cs="Times New Roman"/>
          <w:bCs/>
          <w:szCs w:val="28"/>
          <w:u w:val="single"/>
          <w:lang w:eastAsia="ru-RU"/>
        </w:rPr>
        <w:t>виды</w:t>
      </w:r>
      <w:r w:rsidRPr="00F91A65">
        <w:rPr>
          <w:rFonts w:eastAsia="Times New Roman" w:cs="Times New Roman"/>
          <w:bCs/>
          <w:szCs w:val="28"/>
          <w:lang w:eastAsia="ru-RU"/>
        </w:rPr>
        <w:t xml:space="preserve"> транспортных средств, </w:t>
      </w:r>
      <w:r w:rsidRPr="00F91A65">
        <w:rPr>
          <w:rFonts w:eastAsia="Times New Roman" w:cs="Times New Roman"/>
          <w:bCs/>
          <w:szCs w:val="28"/>
          <w:u w:val="single"/>
          <w:lang w:eastAsia="ru-RU"/>
        </w:rPr>
        <w:t>классы</w:t>
      </w:r>
      <w:r w:rsidRPr="00F91A65">
        <w:rPr>
          <w:rFonts w:eastAsia="Times New Roman" w:cs="Times New Roman"/>
          <w:bCs/>
          <w:szCs w:val="28"/>
          <w:lang w:eastAsia="ru-RU"/>
        </w:rPr>
        <w:t xml:space="preserve">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A0612F" w:rsidRPr="00F91A65" w:rsidRDefault="00A0612F" w:rsidP="00A0612F">
      <w:pPr>
        <w:ind w:firstLine="567"/>
      </w:pPr>
      <w:r w:rsidRPr="00F91A65">
        <w:rPr>
          <w:rFonts w:eastAsia="Times New Roman" w:cs="Times New Roman"/>
          <w:bCs/>
          <w:szCs w:val="28"/>
          <w:lang w:eastAsia="ru-RU"/>
        </w:rPr>
        <w:t xml:space="preserve">- </w:t>
      </w:r>
      <w:r w:rsidRPr="00F91A65">
        <w:t xml:space="preserve">планируемое </w:t>
      </w:r>
      <w:r w:rsidRPr="00F91A65">
        <w:rPr>
          <w:u w:val="single"/>
        </w:rPr>
        <w:t>расписание для каждого остановочного пункта</w:t>
      </w:r>
      <w:r w:rsidR="001D2E92" w:rsidRPr="00F91A65">
        <w:rPr>
          <w:u w:val="single"/>
        </w:rPr>
        <w:t>.</w:t>
      </w:r>
    </w:p>
    <w:p w:rsidR="00A0612F" w:rsidRPr="00F91A65" w:rsidRDefault="00A0612F" w:rsidP="00A0612F">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1E1953" w:rsidRPr="00F91A65" w:rsidRDefault="00A0612F" w:rsidP="001E1953">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3.13. </w:t>
      </w:r>
      <w:r w:rsidR="004429A7" w:rsidRPr="00F91A65">
        <w:rPr>
          <w:rFonts w:eastAsia="Times New Roman" w:cs="Times New Roman"/>
          <w:bCs/>
          <w:szCs w:val="28"/>
          <w:lang w:eastAsia="ru-RU"/>
        </w:rPr>
        <w:t xml:space="preserve">Пунктами 14) - 19) раздела </w:t>
      </w:r>
      <w:r w:rsidR="004429A7" w:rsidRPr="00F91A65">
        <w:rPr>
          <w:rFonts w:eastAsia="Times New Roman" w:cs="Times New Roman"/>
          <w:bCs/>
          <w:szCs w:val="28"/>
          <w:lang w:val="en-US" w:eastAsia="ru-RU"/>
        </w:rPr>
        <w:t>II</w:t>
      </w:r>
      <w:r w:rsidR="004429A7" w:rsidRPr="00F91A65">
        <w:rPr>
          <w:rFonts w:eastAsia="Times New Roman" w:cs="Times New Roman"/>
          <w:bCs/>
          <w:szCs w:val="28"/>
          <w:lang w:eastAsia="ru-RU"/>
        </w:rPr>
        <w:t xml:space="preserve"> предусмотрен</w:t>
      </w:r>
      <w:r w:rsidR="00D8766C" w:rsidRPr="00F91A65">
        <w:rPr>
          <w:rFonts w:eastAsia="Times New Roman" w:cs="Times New Roman"/>
          <w:bCs/>
          <w:szCs w:val="28"/>
          <w:lang w:eastAsia="ru-RU"/>
        </w:rPr>
        <w:t>ы иные сведения, включаемые в реестр</w:t>
      </w:r>
      <w:r w:rsidR="004429A7" w:rsidRPr="00F91A65">
        <w:rPr>
          <w:rFonts w:eastAsia="Times New Roman" w:cs="Times New Roman"/>
          <w:bCs/>
          <w:szCs w:val="28"/>
          <w:lang w:eastAsia="ru-RU"/>
        </w:rPr>
        <w:t>:</w:t>
      </w:r>
    </w:p>
    <w:p w:rsidR="004429A7" w:rsidRPr="00F91A65" w:rsidRDefault="004429A7" w:rsidP="004429A7">
      <w:pPr>
        <w:ind w:firstLine="567"/>
        <w:jc w:val="both"/>
        <w:rPr>
          <w:rFonts w:eastAsia="Times New Roman" w:cs="Times New Roman"/>
          <w:bCs/>
          <w:szCs w:val="28"/>
          <w:lang w:eastAsia="ru-RU"/>
        </w:rPr>
      </w:pPr>
      <w:bookmarkStart w:id="11" w:name="sub_32014"/>
      <w:r w:rsidRPr="00F91A65">
        <w:rPr>
          <w:rFonts w:eastAsia="Times New Roman" w:cs="Times New Roman"/>
          <w:bCs/>
          <w:szCs w:val="28"/>
          <w:lang w:eastAsia="ru-RU"/>
        </w:rPr>
        <w:t>- дата вступления в силу решения об изменении вида регулярных перевозок;</w:t>
      </w:r>
    </w:p>
    <w:p w:rsidR="004429A7" w:rsidRPr="00F91A65" w:rsidRDefault="004429A7" w:rsidP="004429A7">
      <w:pPr>
        <w:ind w:firstLine="567"/>
        <w:jc w:val="both"/>
        <w:rPr>
          <w:rFonts w:eastAsia="Times New Roman" w:cs="Times New Roman"/>
          <w:bCs/>
          <w:szCs w:val="28"/>
          <w:lang w:eastAsia="ru-RU"/>
        </w:rPr>
      </w:pPr>
      <w:bookmarkStart w:id="12" w:name="sub_32015"/>
      <w:bookmarkEnd w:id="11"/>
      <w:r w:rsidRPr="00F91A65">
        <w:rPr>
          <w:rFonts w:eastAsia="Times New Roman" w:cs="Times New Roman"/>
          <w:bCs/>
          <w:szCs w:val="28"/>
          <w:lang w:eastAsia="ru-RU"/>
        </w:rPr>
        <w:t>- сведения о приостановлении действия свидетельства об осуществлении перевозок по маршруту регулярных перевозок;</w:t>
      </w:r>
    </w:p>
    <w:p w:rsidR="004429A7" w:rsidRPr="00F91A65" w:rsidRDefault="004429A7" w:rsidP="004429A7">
      <w:pPr>
        <w:ind w:firstLine="567"/>
        <w:jc w:val="both"/>
        <w:rPr>
          <w:rFonts w:eastAsia="Times New Roman" w:cs="Times New Roman"/>
          <w:bCs/>
          <w:szCs w:val="28"/>
          <w:lang w:eastAsia="ru-RU"/>
        </w:rPr>
      </w:pPr>
      <w:bookmarkStart w:id="13" w:name="sub_32016"/>
      <w:bookmarkEnd w:id="12"/>
      <w:r w:rsidRPr="00F91A65">
        <w:rPr>
          <w:rFonts w:eastAsia="Times New Roman" w:cs="Times New Roman"/>
          <w:bCs/>
          <w:szCs w:val="28"/>
          <w:lang w:eastAsia="ru-RU"/>
        </w:rPr>
        <w:t>- период действия маршрута регулярных перевозок;</w:t>
      </w:r>
    </w:p>
    <w:p w:rsidR="004429A7" w:rsidRPr="00F91A65" w:rsidRDefault="004429A7" w:rsidP="004429A7">
      <w:pPr>
        <w:ind w:firstLine="567"/>
        <w:jc w:val="both"/>
        <w:rPr>
          <w:rFonts w:eastAsia="Times New Roman" w:cs="Times New Roman"/>
          <w:bCs/>
          <w:szCs w:val="28"/>
          <w:lang w:eastAsia="ru-RU"/>
        </w:rPr>
      </w:pPr>
      <w:bookmarkStart w:id="14" w:name="sub_32017"/>
      <w:bookmarkEnd w:id="13"/>
      <w:r w:rsidRPr="00F91A65">
        <w:rPr>
          <w:rFonts w:eastAsia="Times New Roman" w:cs="Times New Roman"/>
          <w:bCs/>
          <w:szCs w:val="28"/>
          <w:lang w:eastAsia="ru-RU"/>
        </w:rPr>
        <w:t>- дни отправления транспортных средств в прямом и обратном направлении по маршруту регулярных перевозок;</w:t>
      </w:r>
    </w:p>
    <w:p w:rsidR="004429A7" w:rsidRPr="00F91A65" w:rsidRDefault="004429A7" w:rsidP="004429A7">
      <w:pPr>
        <w:ind w:firstLine="567"/>
        <w:jc w:val="both"/>
        <w:rPr>
          <w:rFonts w:eastAsia="Times New Roman" w:cs="Times New Roman"/>
          <w:bCs/>
          <w:szCs w:val="28"/>
          <w:lang w:eastAsia="ru-RU"/>
        </w:rPr>
      </w:pPr>
      <w:bookmarkStart w:id="15" w:name="sub_32018"/>
      <w:bookmarkEnd w:id="14"/>
      <w:r w:rsidRPr="00F91A65">
        <w:rPr>
          <w:rFonts w:eastAsia="Times New Roman" w:cs="Times New Roman"/>
          <w:bCs/>
          <w:szCs w:val="28"/>
          <w:lang w:eastAsia="ru-RU"/>
        </w:rPr>
        <w:t>- наименование, дата, номер, серия (при наличии), срок действия документа, подтверждающего право осуществления регулярных перевозок по маршруту регулярных перевозок;</w:t>
      </w:r>
    </w:p>
    <w:p w:rsidR="004429A7" w:rsidRPr="00F91A65" w:rsidRDefault="004429A7" w:rsidP="004429A7">
      <w:pPr>
        <w:ind w:firstLine="567"/>
        <w:jc w:val="both"/>
        <w:rPr>
          <w:rFonts w:eastAsia="Times New Roman" w:cs="Times New Roman"/>
          <w:bCs/>
          <w:szCs w:val="28"/>
          <w:u w:val="single"/>
          <w:lang w:eastAsia="ru-RU"/>
        </w:rPr>
      </w:pPr>
      <w:bookmarkStart w:id="16" w:name="sub_32019"/>
      <w:bookmarkEnd w:id="15"/>
      <w:r w:rsidRPr="00F91A65">
        <w:rPr>
          <w:rFonts w:eastAsia="Times New Roman" w:cs="Times New Roman"/>
          <w:bCs/>
          <w:szCs w:val="28"/>
          <w:u w:val="single"/>
          <w:lang w:eastAsia="ru-RU"/>
        </w:rPr>
        <w:t>- дата и основание установления, отмены, изменения маршрута.</w:t>
      </w:r>
    </w:p>
    <w:bookmarkEnd w:id="16"/>
    <w:p w:rsidR="00D8766C" w:rsidRPr="00F91A65" w:rsidRDefault="00D8766C" w:rsidP="00D8766C">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статьей 9 закона Ханты-Мансийского автономного округа - Югры от 16.06.2016 № 47-оз «Об отдельных вопросах организации транспортного обслуживания населения в Ханты-Мансийском автономном округе – Югре», установлено, что в реестры муниципальных и межмуниципальных маршрутов регулярных перевозок автомобильным транспортом помимо сведений, предусмотренных Федеральным законом, должны быть включены сведения:</w:t>
      </w:r>
    </w:p>
    <w:p w:rsidR="00D8766C" w:rsidRPr="00F91A65" w:rsidRDefault="00D8766C" w:rsidP="00D8766C">
      <w:pPr>
        <w:ind w:firstLine="567"/>
        <w:jc w:val="both"/>
        <w:rPr>
          <w:rFonts w:eastAsia="Times New Roman" w:cs="Times New Roman"/>
          <w:bCs/>
          <w:szCs w:val="28"/>
          <w:lang w:eastAsia="ru-RU"/>
        </w:rPr>
      </w:pPr>
      <w:bookmarkStart w:id="17" w:name="sub_91"/>
      <w:r w:rsidRPr="00F91A65">
        <w:rPr>
          <w:rFonts w:eastAsia="Times New Roman" w:cs="Times New Roman"/>
          <w:bCs/>
          <w:szCs w:val="28"/>
          <w:lang w:eastAsia="ru-RU"/>
        </w:rPr>
        <w:t>1) о дате вступления в силу решения об изменении вида регулярных перевозок;</w:t>
      </w:r>
    </w:p>
    <w:p w:rsidR="00D8766C" w:rsidRPr="00F91A65" w:rsidRDefault="00D8766C" w:rsidP="00D8766C">
      <w:pPr>
        <w:ind w:firstLine="567"/>
        <w:jc w:val="both"/>
        <w:rPr>
          <w:rFonts w:eastAsia="Times New Roman" w:cs="Times New Roman"/>
          <w:bCs/>
          <w:szCs w:val="28"/>
          <w:lang w:eastAsia="ru-RU"/>
        </w:rPr>
      </w:pPr>
      <w:bookmarkStart w:id="18" w:name="sub_921"/>
      <w:bookmarkEnd w:id="17"/>
      <w:r w:rsidRPr="00F91A65">
        <w:rPr>
          <w:rFonts w:eastAsia="Times New Roman" w:cs="Times New Roman"/>
          <w:bCs/>
          <w:szCs w:val="28"/>
          <w:lang w:eastAsia="ru-RU"/>
        </w:rPr>
        <w:t>2) о приостановлении действия свидетельства об осуществлении перевозок по маршруту регулярных перевозок;</w:t>
      </w:r>
    </w:p>
    <w:p w:rsidR="00D8766C" w:rsidRPr="00F91A65" w:rsidRDefault="00D8766C" w:rsidP="00D8766C">
      <w:pPr>
        <w:ind w:firstLine="567"/>
        <w:jc w:val="both"/>
        <w:rPr>
          <w:rFonts w:eastAsia="Times New Roman" w:cs="Times New Roman"/>
          <w:bCs/>
          <w:szCs w:val="28"/>
          <w:lang w:eastAsia="ru-RU"/>
        </w:rPr>
      </w:pPr>
      <w:bookmarkStart w:id="19" w:name="sub_922"/>
      <w:bookmarkEnd w:id="18"/>
      <w:r w:rsidRPr="00F91A65">
        <w:rPr>
          <w:rFonts w:eastAsia="Times New Roman" w:cs="Times New Roman"/>
          <w:bCs/>
          <w:szCs w:val="28"/>
          <w:lang w:eastAsia="ru-RU"/>
        </w:rPr>
        <w:t>3) о периоде действия маршрута регулярных перевозок;</w:t>
      </w:r>
    </w:p>
    <w:p w:rsidR="00D8766C" w:rsidRPr="00F91A65" w:rsidRDefault="00D8766C" w:rsidP="00D8766C">
      <w:pPr>
        <w:ind w:firstLine="567"/>
        <w:jc w:val="both"/>
        <w:rPr>
          <w:rFonts w:eastAsia="Times New Roman" w:cs="Times New Roman"/>
          <w:bCs/>
          <w:szCs w:val="28"/>
          <w:lang w:eastAsia="ru-RU"/>
        </w:rPr>
      </w:pPr>
      <w:bookmarkStart w:id="20" w:name="sub_93"/>
      <w:bookmarkEnd w:id="19"/>
      <w:r w:rsidRPr="00F91A65">
        <w:rPr>
          <w:rFonts w:eastAsia="Times New Roman" w:cs="Times New Roman"/>
          <w:bCs/>
          <w:szCs w:val="28"/>
          <w:lang w:eastAsia="ru-RU"/>
        </w:rPr>
        <w:t>4) о днях отправления транспортных средств в прямом и обратном направлении по маршруту регулярных перевозок;</w:t>
      </w:r>
    </w:p>
    <w:p w:rsidR="00D8766C" w:rsidRPr="00F91A65" w:rsidRDefault="00D8766C" w:rsidP="00D8766C">
      <w:pPr>
        <w:ind w:firstLine="567"/>
        <w:jc w:val="both"/>
        <w:rPr>
          <w:rFonts w:eastAsia="Times New Roman" w:cs="Times New Roman"/>
          <w:bCs/>
          <w:szCs w:val="28"/>
          <w:u w:val="single"/>
          <w:lang w:eastAsia="ru-RU"/>
        </w:rPr>
      </w:pPr>
      <w:bookmarkStart w:id="21" w:name="sub_94"/>
      <w:bookmarkEnd w:id="20"/>
      <w:r w:rsidRPr="00F91A65">
        <w:rPr>
          <w:rFonts w:eastAsia="Times New Roman" w:cs="Times New Roman"/>
          <w:bCs/>
          <w:szCs w:val="28"/>
          <w:lang w:eastAsia="ru-RU"/>
        </w:rPr>
        <w:lastRenderedPageBreak/>
        <w:t xml:space="preserve">5) </w:t>
      </w:r>
      <w:r w:rsidRPr="00F91A65">
        <w:rPr>
          <w:rFonts w:eastAsia="Times New Roman" w:cs="Times New Roman"/>
          <w:bCs/>
          <w:szCs w:val="28"/>
          <w:u w:val="single"/>
          <w:lang w:eastAsia="ru-RU"/>
        </w:rPr>
        <w:t>о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w:t>
      </w:r>
    </w:p>
    <w:p w:rsidR="00D8766C" w:rsidRPr="00F91A65" w:rsidRDefault="00D8766C" w:rsidP="00D8766C">
      <w:pPr>
        <w:ind w:firstLine="567"/>
        <w:jc w:val="both"/>
        <w:rPr>
          <w:rFonts w:eastAsia="Times New Roman" w:cs="Times New Roman"/>
          <w:bCs/>
          <w:szCs w:val="28"/>
          <w:lang w:eastAsia="ru-RU"/>
        </w:rPr>
      </w:pPr>
      <w:bookmarkStart w:id="22" w:name="sub_96"/>
      <w:bookmarkEnd w:id="21"/>
      <w:r w:rsidRPr="00F91A65">
        <w:rPr>
          <w:rFonts w:eastAsia="Times New Roman" w:cs="Times New Roman"/>
          <w:bCs/>
          <w:szCs w:val="28"/>
          <w:lang w:eastAsia="ru-RU"/>
        </w:rPr>
        <w:t>6) о расстоянии между остановочными пунктами маршрута регулярных перевозок (для межмуниципальных маршрутов регулярных перевозок);</w:t>
      </w:r>
    </w:p>
    <w:p w:rsidR="00D8766C" w:rsidRPr="00F91A65" w:rsidRDefault="00D8766C" w:rsidP="00D8766C">
      <w:pPr>
        <w:ind w:firstLine="567"/>
        <w:jc w:val="both"/>
        <w:rPr>
          <w:rFonts w:eastAsia="Times New Roman" w:cs="Times New Roman"/>
          <w:bCs/>
          <w:szCs w:val="28"/>
          <w:lang w:eastAsia="ru-RU"/>
        </w:rPr>
      </w:pPr>
      <w:bookmarkStart w:id="23" w:name="sub_97"/>
      <w:bookmarkEnd w:id="22"/>
      <w:r w:rsidRPr="00F91A65">
        <w:rPr>
          <w:rFonts w:eastAsia="Times New Roman" w:cs="Times New Roman"/>
          <w:bCs/>
          <w:szCs w:val="28"/>
          <w:lang w:eastAsia="ru-RU"/>
        </w:rPr>
        <w:t>7) о наименовании, дате, номере, серии (при наличии) и сроке действия документа, подтверждающего право осуществления регулярных перевозок по маршруту регулярных перевозок.</w:t>
      </w:r>
    </w:p>
    <w:p w:rsidR="006548EA" w:rsidRPr="00F91A65" w:rsidRDefault="006548EA" w:rsidP="00D8766C">
      <w:pPr>
        <w:ind w:firstLine="567"/>
        <w:jc w:val="both"/>
        <w:rPr>
          <w:rFonts w:eastAsia="Times New Roman" w:cs="Times New Roman"/>
          <w:bCs/>
          <w:szCs w:val="28"/>
          <w:lang w:eastAsia="ru-RU"/>
        </w:rPr>
      </w:pPr>
      <w:r w:rsidRPr="00F91A65">
        <w:rPr>
          <w:rFonts w:eastAsia="Times New Roman" w:cs="Times New Roman"/>
          <w:bCs/>
          <w:szCs w:val="28"/>
          <w:lang w:eastAsia="ru-RU"/>
        </w:rPr>
        <w:t>Следовательно, в перечень не включены сведения пункта 5) статьи 9. Включение даты и основания установления, отмены, изменения маршрута Законом 47-оз не предусмотрено.</w:t>
      </w:r>
    </w:p>
    <w:p w:rsidR="00D8766C" w:rsidRPr="00F91A65" w:rsidRDefault="00D8766C" w:rsidP="00D8766C">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p>
    <w:p w:rsidR="007D1E0B" w:rsidRPr="00F91A65" w:rsidRDefault="00D8766C" w:rsidP="007D1E0B">
      <w:pPr>
        <w:ind w:firstLine="567"/>
        <w:jc w:val="both"/>
        <w:rPr>
          <w:rFonts w:eastAsia="Times New Roman" w:cs="Times New Roman"/>
          <w:bCs/>
          <w:szCs w:val="28"/>
          <w:lang w:eastAsia="ru-RU"/>
        </w:rPr>
      </w:pPr>
      <w:r w:rsidRPr="00F91A65">
        <w:rPr>
          <w:rFonts w:eastAsia="Times New Roman" w:cs="Times New Roman"/>
          <w:bCs/>
          <w:szCs w:val="28"/>
          <w:lang w:eastAsia="ru-RU"/>
        </w:rPr>
        <w:t>3.14.</w:t>
      </w:r>
      <w:r w:rsidR="006548EA" w:rsidRPr="00F91A65">
        <w:rPr>
          <w:rFonts w:eastAsia="Times New Roman" w:cs="Times New Roman"/>
          <w:bCs/>
          <w:szCs w:val="28"/>
          <w:lang w:eastAsia="ru-RU"/>
        </w:rPr>
        <w:t xml:space="preserve"> </w:t>
      </w:r>
      <w:r w:rsidR="007D1E0B" w:rsidRPr="00F91A65">
        <w:rPr>
          <w:rFonts w:eastAsia="Times New Roman" w:cs="Times New Roman"/>
          <w:bCs/>
          <w:szCs w:val="28"/>
          <w:lang w:eastAsia="ru-RU"/>
        </w:rPr>
        <w:t xml:space="preserve">Пунктом 2 раздела </w:t>
      </w:r>
      <w:r w:rsidR="007D1E0B" w:rsidRPr="00F91A65">
        <w:rPr>
          <w:rFonts w:eastAsia="Times New Roman" w:cs="Times New Roman"/>
          <w:bCs/>
          <w:szCs w:val="28"/>
          <w:lang w:val="en-US" w:eastAsia="ru-RU"/>
        </w:rPr>
        <w:t>III</w:t>
      </w:r>
      <w:r w:rsidR="007D1E0B" w:rsidRPr="00F91A65">
        <w:rPr>
          <w:rFonts w:eastAsia="Times New Roman" w:cs="Times New Roman"/>
          <w:bCs/>
          <w:szCs w:val="28"/>
          <w:lang w:eastAsia="ru-RU"/>
        </w:rPr>
        <w:t xml:space="preserve"> предусмотрено, что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наличие постановления Администрации города. Подготовка проекта постановления осуществляется департаментом.</w:t>
      </w:r>
    </w:p>
    <w:p w:rsidR="007D1E0B" w:rsidRPr="00F91A65" w:rsidRDefault="007D1E0B" w:rsidP="007D1E0B">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не установлен срок подготовки и утверждения постановления Администрации города, либо ссылка на соответствующие положения правового акта.</w:t>
      </w:r>
    </w:p>
    <w:p w:rsidR="007D1E0B" w:rsidRPr="00F91A65" w:rsidRDefault="007D1E0B" w:rsidP="007D1E0B">
      <w:pPr>
        <w:ind w:firstLine="567"/>
        <w:jc w:val="both"/>
        <w:rPr>
          <w:rFonts w:eastAsia="Times New Roman" w:cs="Times New Roman"/>
          <w:bCs/>
          <w:i/>
          <w:szCs w:val="28"/>
          <w:lang w:eastAsia="ru-RU"/>
        </w:rPr>
      </w:pPr>
      <w:r w:rsidRPr="00F91A65">
        <w:rPr>
          <w:rFonts w:eastAsia="Times New Roman" w:cs="Times New Roman"/>
          <w:bCs/>
          <w:i/>
          <w:szCs w:val="28"/>
          <w:lang w:eastAsia="ru-RU"/>
        </w:rPr>
        <w:t>Непрозрачность административных является ограничением для субъектов предпринимательской и инвестиционной деятельности.</w:t>
      </w:r>
    </w:p>
    <w:p w:rsidR="007D1E0B" w:rsidRPr="00F91A65" w:rsidRDefault="007D1E0B" w:rsidP="007D1E0B">
      <w:pPr>
        <w:ind w:firstLine="567"/>
        <w:jc w:val="both"/>
        <w:rPr>
          <w:rFonts w:eastAsia="Times New Roman" w:cs="Times New Roman"/>
          <w:b/>
          <w:i/>
          <w:szCs w:val="28"/>
          <w:lang w:eastAsia="ru-RU"/>
        </w:rPr>
      </w:pPr>
      <w:r w:rsidRPr="00F91A65">
        <w:rPr>
          <w:rFonts w:eastAsia="Times New Roman" w:cs="Times New Roman"/>
          <w:b/>
          <w:i/>
          <w:szCs w:val="28"/>
          <w:lang w:eastAsia="ru-RU"/>
        </w:rPr>
        <w:t>В требованиях к осуществлению регулярных перевозок по муниципальным маршрутам регулярных перевозок (приложение 4</w:t>
      </w:r>
      <w:r w:rsidRPr="00F91A65">
        <w:rPr>
          <w:rStyle w:val="afff4"/>
          <w:rFonts w:eastAsia="Times New Roman" w:cs="Times New Roman"/>
          <w:b/>
          <w:i/>
          <w:color w:val="auto"/>
          <w:szCs w:val="28"/>
          <w:u w:val="none"/>
          <w:lang w:eastAsia="ru-RU"/>
        </w:rPr>
        <w:t>):</w:t>
      </w:r>
    </w:p>
    <w:p w:rsidR="002F6D92" w:rsidRPr="00F91A65" w:rsidRDefault="007D1E0B"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3.15. </w:t>
      </w:r>
      <w:r w:rsidR="002F6D92" w:rsidRPr="00F91A65">
        <w:rPr>
          <w:rFonts w:eastAsia="Times New Roman" w:cs="Times New Roman"/>
          <w:bCs/>
          <w:szCs w:val="28"/>
          <w:lang w:eastAsia="ru-RU"/>
        </w:rPr>
        <w:t>Разделом 1 предусмотрено, что при осуществлении регулярных перевозок по муниципальным маршрутам регулярных перевозок в соответствии с муниципальным контрактом или свидетельством об осуществлении перевозок по маршруту регулярных перевозок перевозчик обязан неукоснительно выполнять требования следующих нормативных актов:</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10.12.1995 № 196-ФЗ «О безопасности дорожного движения»;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08.11.2007 № 259-ФЗ «Устав автомобильного транспорта и городского наземного электрического транспорта»;</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09.02.2007 № 16-ФЗ «О транспортной безопасности»;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04.05.2011 № 99-ФЗ «О лицензировании отдельных видов деятельности»;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Закона Российской Федерации от 07.02.1992 № 2300-I «О защите прав потребителей»;</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ГОСТ Р 51825-2001 «Услуги пассажирского автомобильного транспорта. Общие требования»;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приказа Минтранса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Закона Ханты-Мансийского автономного округа - Югры от 16.06.2016 № 47-оз «Об отдельных вопросах организации транспортного обслуживания населения в Ханты-Мансийском автономном округе – Югре»;</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Администрации города от 20.11.2012 № 8960 «Об утверждении Правил пользования городским транспортом общего пользования в городском округе город Сургут»;</w:t>
      </w:r>
    </w:p>
    <w:p w:rsidR="002F6D92" w:rsidRPr="00F91A65" w:rsidRDefault="002F6D92" w:rsidP="002F6D92">
      <w:pPr>
        <w:ind w:firstLine="567"/>
        <w:jc w:val="both"/>
        <w:rPr>
          <w:rFonts w:eastAsia="Times New Roman" w:cs="Times New Roman"/>
          <w:bCs/>
          <w:szCs w:val="28"/>
          <w:lang w:eastAsia="ru-RU"/>
        </w:rPr>
      </w:pPr>
      <w:bookmarkStart w:id="24" w:name="sub_4118"/>
      <w:r w:rsidRPr="00F91A65">
        <w:rPr>
          <w:rFonts w:eastAsia="Times New Roman" w:cs="Times New Roman"/>
          <w:bCs/>
          <w:szCs w:val="28"/>
          <w:lang w:eastAsia="ru-RU"/>
        </w:rPr>
        <w:t>- постановления Администрации города от 15.05.2018 № 3442 «Об утверждении Положения об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w:t>
      </w:r>
    </w:p>
    <w:bookmarkEnd w:id="24"/>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настоящего постановления.</w:t>
      </w:r>
    </w:p>
    <w:p w:rsidR="00286FA1" w:rsidRPr="00F91A65" w:rsidRDefault="00286FA1"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при анализе сводного отчета об экспертизе в обосновании расходных обязательств указаны правовые акты, устанавливающие обязанности, которые не учтены в разделе 1 приложения 4, в том числе:</w:t>
      </w:r>
    </w:p>
    <w:p w:rsidR="00286FA1" w:rsidRPr="00F91A65" w:rsidRDefault="00286FA1" w:rsidP="00286FA1">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 постановление Правительства </w:t>
      </w:r>
      <w:r w:rsidR="00DE7284" w:rsidRPr="00F91A65">
        <w:rPr>
          <w:rFonts w:eastAsia="Times New Roman" w:cs="Times New Roman"/>
          <w:bCs/>
          <w:szCs w:val="28"/>
          <w:lang w:eastAsia="ru-RU"/>
        </w:rPr>
        <w:t>Российской Федерации</w:t>
      </w:r>
      <w:r w:rsidRPr="00F91A65">
        <w:rPr>
          <w:rFonts w:eastAsia="Times New Roman" w:cs="Times New Roman"/>
          <w:bCs/>
          <w:szCs w:val="28"/>
          <w:lang w:eastAsia="ru-RU"/>
        </w:rPr>
        <w:t xml:space="preserve"> от27.02.2019 № 195 «О лицензировании деятельности по перевозкам пассажиров и иных лиц автобусами»;</w:t>
      </w:r>
    </w:p>
    <w:p w:rsidR="00DE7284" w:rsidRPr="00F91A65" w:rsidRDefault="00DE7284" w:rsidP="00286FA1">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постановление Правительства Российской Федерации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p>
    <w:p w:rsidR="00286FA1" w:rsidRPr="00F91A65" w:rsidRDefault="00286FA1" w:rsidP="00286FA1">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приказ Министерства транспорта </w:t>
      </w:r>
      <w:r w:rsidR="00DE7284" w:rsidRPr="00F91A65">
        <w:rPr>
          <w:rFonts w:eastAsia="Times New Roman" w:cs="Times New Roman"/>
          <w:bCs/>
          <w:szCs w:val="28"/>
          <w:lang w:eastAsia="ru-RU"/>
        </w:rPr>
        <w:t>Российской Федерации</w:t>
      </w:r>
      <w:r w:rsidRPr="00F91A65">
        <w:rPr>
          <w:rFonts w:eastAsia="Times New Roman" w:cs="Times New Roman"/>
          <w:bCs/>
          <w:szCs w:val="28"/>
          <w:lang w:eastAsia="ru-RU"/>
        </w:rPr>
        <w:t xml:space="preserve"> от 16.12.2015 №</w:t>
      </w:r>
      <w:r w:rsidR="00DE7284" w:rsidRPr="00F91A65">
        <w:rPr>
          <w:rFonts w:eastAsia="Times New Roman" w:cs="Times New Roman"/>
          <w:bCs/>
          <w:szCs w:val="28"/>
          <w:lang w:eastAsia="ru-RU"/>
        </w:rPr>
        <w:t> 367 «</w:t>
      </w:r>
      <w:r w:rsidRPr="00F91A65">
        <w:rPr>
          <w:rFonts w:eastAsia="Times New Roman" w:cs="Times New Roman"/>
          <w:bCs/>
          <w:szCs w:val="28"/>
          <w:lang w:eastAsia="ru-RU"/>
        </w:rPr>
        <w: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DE7284" w:rsidRPr="00F91A65">
        <w:rPr>
          <w:rFonts w:eastAsia="Times New Roman" w:cs="Times New Roman"/>
          <w:bCs/>
          <w:szCs w:val="28"/>
          <w:lang w:eastAsia="ru-RU"/>
        </w:rPr>
        <w:t>»;</w:t>
      </w:r>
    </w:p>
    <w:p w:rsidR="00DE7284" w:rsidRPr="00F91A65" w:rsidRDefault="00DE7284" w:rsidP="00DE7284">
      <w:pPr>
        <w:ind w:firstLine="567"/>
        <w:jc w:val="both"/>
        <w:rPr>
          <w:rFonts w:eastAsia="Times New Roman" w:cs="Times New Roman"/>
          <w:b/>
          <w:bCs/>
          <w:szCs w:val="28"/>
          <w:lang w:eastAsia="ru-RU"/>
        </w:rPr>
      </w:pPr>
      <w:r w:rsidRPr="00F91A65">
        <w:rPr>
          <w:rFonts w:eastAsia="Times New Roman" w:cs="Times New Roman"/>
          <w:b/>
          <w:bCs/>
          <w:szCs w:val="28"/>
          <w:lang w:eastAsia="ru-RU"/>
        </w:rPr>
        <w:t xml:space="preserve">- </w:t>
      </w:r>
      <w:r w:rsidRPr="00F91A65">
        <w:rPr>
          <w:rFonts w:eastAsia="Times New Roman" w:cs="Times New Roman"/>
          <w:bCs/>
          <w:szCs w:val="28"/>
          <w:lang w:eastAsia="ru-RU"/>
        </w:rPr>
        <w:t>Приказ Федеральной службы государственной статистики от 22.09.2017 № 621</w:t>
      </w:r>
      <w:r w:rsidRPr="00F91A65">
        <w:rPr>
          <w:rFonts w:eastAsia="Times New Roman" w:cs="Times New Roman"/>
          <w:bCs/>
          <w:szCs w:val="28"/>
          <w:lang w:eastAsia="ru-RU"/>
        </w:rPr>
        <w:br/>
        <w:t>«Об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p>
    <w:p w:rsidR="00940289" w:rsidRPr="00F91A65" w:rsidRDefault="00940289" w:rsidP="00940289">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p>
    <w:p w:rsidR="007E0259" w:rsidRPr="00F91A65" w:rsidRDefault="00940289" w:rsidP="007E0259">
      <w:pPr>
        <w:ind w:firstLine="567"/>
        <w:jc w:val="both"/>
        <w:rPr>
          <w:rFonts w:eastAsia="Times New Roman" w:cs="Times New Roman"/>
          <w:bCs/>
          <w:szCs w:val="28"/>
          <w:lang w:eastAsia="ru-RU"/>
        </w:rPr>
      </w:pPr>
      <w:r w:rsidRPr="00F91A65">
        <w:rPr>
          <w:rFonts w:eastAsia="Times New Roman" w:cs="Times New Roman"/>
          <w:bCs/>
          <w:szCs w:val="28"/>
          <w:lang w:eastAsia="ru-RU"/>
        </w:rPr>
        <w:t>3.1</w:t>
      </w:r>
      <w:r w:rsidR="0041076E" w:rsidRPr="00F91A65">
        <w:rPr>
          <w:rFonts w:eastAsia="Times New Roman" w:cs="Times New Roman"/>
          <w:bCs/>
          <w:szCs w:val="28"/>
          <w:lang w:eastAsia="ru-RU"/>
        </w:rPr>
        <w:t>6</w:t>
      </w:r>
      <w:r w:rsidRPr="00F91A65">
        <w:rPr>
          <w:rFonts w:eastAsia="Times New Roman" w:cs="Times New Roman"/>
          <w:bCs/>
          <w:szCs w:val="28"/>
          <w:lang w:eastAsia="ru-RU"/>
        </w:rPr>
        <w:t>.</w:t>
      </w:r>
      <w:r w:rsidR="009E6D3F" w:rsidRPr="00F91A65">
        <w:rPr>
          <w:rFonts w:eastAsia="Times New Roman" w:cs="Times New Roman"/>
          <w:bCs/>
          <w:szCs w:val="28"/>
          <w:lang w:eastAsia="ru-RU"/>
        </w:rPr>
        <w:t xml:space="preserve"> В пунктах 2.1, 2.7, 2.10, 2.13, </w:t>
      </w:r>
      <w:r w:rsidR="007E0259" w:rsidRPr="00F91A65">
        <w:rPr>
          <w:rFonts w:eastAsia="Times New Roman" w:cs="Times New Roman"/>
          <w:bCs/>
          <w:szCs w:val="28"/>
          <w:lang w:eastAsia="ru-RU"/>
        </w:rPr>
        <w:t xml:space="preserve">2.16 используется понятие «перевозчик», предусмотренное разделом 1 порядка, не включающего участников договора простого товарищества. </w:t>
      </w:r>
    </w:p>
    <w:p w:rsidR="007E0259" w:rsidRPr="00F91A65" w:rsidRDefault="007E0259" w:rsidP="007E0259">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действующему законодательству (Федеральному закону от 13.07.2015 № 220-ФЗ) является ограничением для субъектов предпринимательской деятельности (в том числе ограничивает конкуренцию на рынке транспортных услуг).</w:t>
      </w:r>
    </w:p>
    <w:p w:rsidR="00940289" w:rsidRPr="00F91A65" w:rsidRDefault="007E025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w:t>
      </w:r>
      <w:r w:rsidR="00940289" w:rsidRPr="00F91A65">
        <w:rPr>
          <w:rFonts w:eastAsia="Times New Roman" w:cs="Times New Roman"/>
          <w:bCs/>
          <w:szCs w:val="28"/>
          <w:lang w:eastAsia="ru-RU"/>
        </w:rPr>
        <w:t xml:space="preserve"> </w:t>
      </w:r>
      <w:r w:rsidRPr="00F91A65">
        <w:rPr>
          <w:rFonts w:eastAsia="Times New Roman" w:cs="Times New Roman"/>
          <w:bCs/>
          <w:szCs w:val="28"/>
          <w:lang w:eastAsia="ru-RU"/>
        </w:rPr>
        <w:t>3.1</w:t>
      </w:r>
      <w:r w:rsidR="0041076E" w:rsidRPr="00F91A65">
        <w:rPr>
          <w:rFonts w:eastAsia="Times New Roman" w:cs="Times New Roman"/>
          <w:bCs/>
          <w:szCs w:val="28"/>
          <w:lang w:eastAsia="ru-RU"/>
        </w:rPr>
        <w:t>7</w:t>
      </w:r>
      <w:r w:rsidRPr="00F91A65">
        <w:rPr>
          <w:rFonts w:eastAsia="Times New Roman" w:cs="Times New Roman"/>
          <w:bCs/>
          <w:szCs w:val="28"/>
          <w:lang w:eastAsia="ru-RU"/>
        </w:rPr>
        <w:t xml:space="preserve">. </w:t>
      </w:r>
      <w:r w:rsidR="00940289" w:rsidRPr="00F91A65">
        <w:rPr>
          <w:rFonts w:eastAsia="Times New Roman" w:cs="Times New Roman"/>
          <w:bCs/>
          <w:szCs w:val="28"/>
          <w:lang w:eastAsia="ru-RU"/>
        </w:rPr>
        <w:t xml:space="preserve">В разделе 2 предусмотрены обязанности перевозчика, которые сформулированы в соответствии с </w:t>
      </w:r>
      <w:r w:rsidR="008A5772" w:rsidRPr="00F91A65">
        <w:rPr>
          <w:rFonts w:eastAsia="Times New Roman" w:cs="Times New Roman"/>
          <w:bCs/>
          <w:szCs w:val="28"/>
          <w:lang w:eastAsia="ru-RU"/>
        </w:rPr>
        <w:t>нормами</w:t>
      </w:r>
      <w:r w:rsidR="00940289" w:rsidRPr="00F91A65">
        <w:rPr>
          <w:rFonts w:eastAsia="Times New Roman" w:cs="Times New Roman"/>
          <w:bCs/>
          <w:szCs w:val="28"/>
          <w:lang w:eastAsia="ru-RU"/>
        </w:rPr>
        <w:t xml:space="preserve">, </w:t>
      </w:r>
      <w:r w:rsidR="008A5772" w:rsidRPr="00F91A65">
        <w:rPr>
          <w:rFonts w:eastAsia="Times New Roman" w:cs="Times New Roman"/>
          <w:bCs/>
          <w:szCs w:val="28"/>
          <w:lang w:eastAsia="ru-RU"/>
        </w:rPr>
        <w:t>установленными нормативными</w:t>
      </w:r>
      <w:r w:rsidR="00940289" w:rsidRPr="00F91A65">
        <w:rPr>
          <w:rFonts w:eastAsia="Times New Roman" w:cs="Times New Roman"/>
          <w:bCs/>
          <w:szCs w:val="28"/>
          <w:lang w:eastAsia="ru-RU"/>
        </w:rPr>
        <w:t xml:space="preserve"> правовыми актами, указанными в разделе 1, </w:t>
      </w:r>
      <w:r w:rsidR="00940289" w:rsidRPr="00F91A65">
        <w:rPr>
          <w:rFonts w:eastAsia="Times New Roman" w:cs="Times New Roman"/>
          <w:bCs/>
          <w:szCs w:val="28"/>
          <w:u w:val="single"/>
          <w:lang w:eastAsia="ru-RU"/>
        </w:rPr>
        <w:t>либо дополнены, скорректированы</w:t>
      </w:r>
      <w:r w:rsidR="00940289" w:rsidRPr="00F91A65">
        <w:rPr>
          <w:rFonts w:eastAsia="Times New Roman" w:cs="Times New Roman"/>
          <w:bCs/>
          <w:szCs w:val="28"/>
          <w:lang w:eastAsia="ru-RU"/>
        </w:rPr>
        <w:t xml:space="preserve">, с учетом особенностей регулирования на муниципальном уровне. </w:t>
      </w:r>
    </w:p>
    <w:p w:rsidR="00940289" w:rsidRPr="00F91A65" w:rsidRDefault="00940289" w:rsidP="00940289">
      <w:pPr>
        <w:ind w:firstLine="567"/>
        <w:jc w:val="both"/>
        <w:rPr>
          <w:rFonts w:eastAsia="Times New Roman" w:cs="Times New Roman"/>
          <w:bCs/>
          <w:szCs w:val="28"/>
          <w:u w:val="single"/>
          <w:lang w:eastAsia="ru-RU"/>
        </w:rPr>
      </w:pPr>
      <w:r w:rsidRPr="00F91A65">
        <w:rPr>
          <w:rFonts w:eastAsia="Times New Roman" w:cs="Times New Roman"/>
          <w:bCs/>
          <w:szCs w:val="28"/>
          <w:lang w:eastAsia="ru-RU"/>
        </w:rPr>
        <w:t>Пр</w:t>
      </w:r>
      <w:r w:rsidR="008A5772" w:rsidRPr="00F91A65">
        <w:rPr>
          <w:rFonts w:eastAsia="Times New Roman" w:cs="Times New Roman"/>
          <w:bCs/>
          <w:szCs w:val="28"/>
          <w:lang w:eastAsia="ru-RU"/>
        </w:rPr>
        <w:t>и этом, в разделе 2 обязанности,</w:t>
      </w:r>
      <w:r w:rsidRPr="00F91A65">
        <w:rPr>
          <w:rFonts w:eastAsia="Times New Roman" w:cs="Times New Roman"/>
          <w:bCs/>
          <w:szCs w:val="28"/>
          <w:lang w:eastAsia="ru-RU"/>
        </w:rPr>
        <w:t xml:space="preserve"> </w:t>
      </w:r>
      <w:r w:rsidR="008A5772" w:rsidRPr="00F91A65">
        <w:rPr>
          <w:rFonts w:eastAsia="Times New Roman" w:cs="Times New Roman"/>
          <w:bCs/>
          <w:szCs w:val="28"/>
          <w:lang w:eastAsia="ru-RU"/>
        </w:rPr>
        <w:t>предусмотренные</w:t>
      </w:r>
      <w:r w:rsidRPr="00F91A65">
        <w:rPr>
          <w:rFonts w:eastAsia="Times New Roman" w:cs="Times New Roman"/>
          <w:bCs/>
          <w:szCs w:val="28"/>
          <w:lang w:eastAsia="ru-RU"/>
        </w:rPr>
        <w:t xml:space="preserve"> действующим правовым регулированием,</w:t>
      </w:r>
      <w:r w:rsidRPr="00F91A65">
        <w:rPr>
          <w:rFonts w:eastAsia="Times New Roman" w:cs="Times New Roman"/>
          <w:bCs/>
          <w:szCs w:val="28"/>
          <w:u w:val="single"/>
          <w:lang w:eastAsia="ru-RU"/>
        </w:rPr>
        <w:t xml:space="preserve"> указаны не в полном объеме, </w:t>
      </w:r>
    </w:p>
    <w:p w:rsidR="00940289" w:rsidRPr="00F91A65" w:rsidRDefault="00940289" w:rsidP="00940289">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Несоответствие </w:t>
      </w:r>
      <w:r w:rsidR="008A5772" w:rsidRPr="00F91A65">
        <w:rPr>
          <w:rFonts w:eastAsia="Times New Roman" w:cs="Times New Roman"/>
          <w:bCs/>
          <w:i/>
          <w:szCs w:val="28"/>
          <w:lang w:eastAsia="ru-RU"/>
        </w:rPr>
        <w:t>действующему</w:t>
      </w:r>
      <w:r w:rsidRPr="00F91A65">
        <w:rPr>
          <w:rFonts w:eastAsia="Times New Roman" w:cs="Times New Roman"/>
          <w:bCs/>
          <w:i/>
          <w:szCs w:val="28"/>
          <w:lang w:eastAsia="ru-RU"/>
        </w:rPr>
        <w:t xml:space="preserve"> законодательству является ограничением для субъектов предпринимательской и инвестиционной деятельности.</w:t>
      </w:r>
    </w:p>
    <w:p w:rsidR="00940289" w:rsidRPr="00F91A65" w:rsidRDefault="0094028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Следует отметить, что в соответствии с информацией Прокуратуры города Сургута (письмо от 19.07.2019 № 07-06-2019 прилагается) по результатам изучения проекта решения Думы города «О внесении изменений в решение Думы города от 26.12.2017 № 206-VI ДГ «О правилах благоустройства территории города Сургута» указано, что придание понятиям иного смысла либо дублирование понятий, установленных нормативными правовыми актами Российской федерации, является коррупциогенным фактором, выражающимся в принятии нормативного правового акта за пределами компетенции.</w:t>
      </w:r>
    </w:p>
    <w:p w:rsidR="009E6D3F" w:rsidRPr="00F91A65" w:rsidRDefault="009E6D3F"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Аналогичная интерпретация права может быть применена к обязанностям, дублируемым из нормативных правовых актов Российской Федерации, Ханты-Мансийского автономного округа – Югры.</w:t>
      </w:r>
    </w:p>
    <w:p w:rsidR="00940289" w:rsidRPr="00F91A65" w:rsidRDefault="0094028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Предлагаем установить только те обязанности, которые </w:t>
      </w:r>
      <w:r w:rsidR="009E6D3F" w:rsidRPr="00F91A65">
        <w:rPr>
          <w:rFonts w:eastAsia="Times New Roman" w:cs="Times New Roman"/>
          <w:bCs/>
          <w:szCs w:val="28"/>
          <w:lang w:eastAsia="ru-RU"/>
        </w:rPr>
        <w:t>устанавливают</w:t>
      </w:r>
      <w:r w:rsidRPr="00F91A65">
        <w:rPr>
          <w:rFonts w:eastAsia="Times New Roman" w:cs="Times New Roman"/>
          <w:bCs/>
          <w:szCs w:val="28"/>
          <w:lang w:eastAsia="ru-RU"/>
        </w:rPr>
        <w:t xml:space="preserve"> особенности правового регулирования в установленной сфере</w:t>
      </w:r>
      <w:r w:rsidR="009E6D3F" w:rsidRPr="00F91A65">
        <w:rPr>
          <w:rFonts w:eastAsia="Times New Roman" w:cs="Times New Roman"/>
          <w:bCs/>
          <w:szCs w:val="28"/>
          <w:lang w:eastAsia="ru-RU"/>
        </w:rPr>
        <w:t>, в том числе</w:t>
      </w:r>
      <w:r w:rsidRPr="00F91A65">
        <w:rPr>
          <w:rFonts w:eastAsia="Times New Roman" w:cs="Times New Roman"/>
          <w:bCs/>
          <w:szCs w:val="28"/>
          <w:lang w:eastAsia="ru-RU"/>
        </w:rPr>
        <w:t xml:space="preserve"> </w:t>
      </w:r>
      <w:r w:rsidR="009E6D3F" w:rsidRPr="00F91A65">
        <w:rPr>
          <w:rFonts w:eastAsia="Times New Roman" w:cs="Times New Roman"/>
          <w:bCs/>
          <w:szCs w:val="28"/>
          <w:lang w:eastAsia="ru-RU"/>
        </w:rPr>
        <w:t>необходимые для реализации норм федерального</w:t>
      </w:r>
      <w:r w:rsidRPr="00F91A65">
        <w:rPr>
          <w:rFonts w:eastAsia="Times New Roman" w:cs="Times New Roman"/>
          <w:bCs/>
          <w:szCs w:val="28"/>
          <w:lang w:eastAsia="ru-RU"/>
        </w:rPr>
        <w:t xml:space="preserve"> и окружн</w:t>
      </w:r>
      <w:r w:rsidR="009E6D3F" w:rsidRPr="00F91A65">
        <w:rPr>
          <w:rFonts w:eastAsia="Times New Roman" w:cs="Times New Roman"/>
          <w:bCs/>
          <w:szCs w:val="28"/>
          <w:lang w:eastAsia="ru-RU"/>
        </w:rPr>
        <w:t>ого законодательства</w:t>
      </w:r>
      <w:r w:rsidRPr="00F91A65">
        <w:rPr>
          <w:rFonts w:eastAsia="Times New Roman" w:cs="Times New Roman"/>
          <w:bCs/>
          <w:szCs w:val="28"/>
          <w:lang w:eastAsia="ru-RU"/>
        </w:rPr>
        <w:t>.</w:t>
      </w:r>
    </w:p>
    <w:p w:rsidR="007E0259" w:rsidRPr="00F91A65" w:rsidRDefault="007E0259" w:rsidP="007E0259">
      <w:pPr>
        <w:ind w:firstLine="567"/>
        <w:jc w:val="both"/>
        <w:rPr>
          <w:rFonts w:eastAsia="Times New Roman" w:cs="Times New Roman"/>
          <w:bCs/>
          <w:szCs w:val="28"/>
          <w:u w:val="single"/>
          <w:lang w:eastAsia="ru-RU"/>
        </w:rPr>
      </w:pPr>
      <w:r w:rsidRPr="00F91A65">
        <w:rPr>
          <w:rFonts w:eastAsia="Times New Roman" w:cs="Times New Roman"/>
          <w:bCs/>
          <w:szCs w:val="28"/>
          <w:lang w:eastAsia="ru-RU"/>
        </w:rPr>
        <w:t>3.1</w:t>
      </w:r>
      <w:r w:rsidR="0041076E" w:rsidRPr="00F91A65">
        <w:rPr>
          <w:rFonts w:eastAsia="Times New Roman" w:cs="Times New Roman"/>
          <w:bCs/>
          <w:szCs w:val="28"/>
          <w:lang w:eastAsia="ru-RU"/>
        </w:rPr>
        <w:t>8</w:t>
      </w:r>
      <w:r w:rsidRPr="00F91A65">
        <w:rPr>
          <w:rFonts w:eastAsia="Times New Roman" w:cs="Times New Roman"/>
          <w:bCs/>
          <w:szCs w:val="28"/>
          <w:lang w:eastAsia="ru-RU"/>
        </w:rPr>
        <w:t>. Пунктами 2.11 раздела 2 предусмотрен</w:t>
      </w:r>
      <w:r w:rsidR="00FE5C1B" w:rsidRPr="00F91A65">
        <w:rPr>
          <w:rFonts w:eastAsia="Times New Roman" w:cs="Times New Roman"/>
          <w:bCs/>
          <w:szCs w:val="28"/>
          <w:lang w:eastAsia="ru-RU"/>
        </w:rPr>
        <w:t>а</w:t>
      </w:r>
      <w:r w:rsidRPr="00F91A65">
        <w:rPr>
          <w:rFonts w:eastAsia="Times New Roman" w:cs="Times New Roman"/>
          <w:bCs/>
          <w:szCs w:val="28"/>
          <w:lang w:eastAsia="ru-RU"/>
        </w:rPr>
        <w:t xml:space="preserve"> обязанност</w:t>
      </w:r>
      <w:r w:rsidR="00FE5C1B" w:rsidRPr="00F91A65">
        <w:rPr>
          <w:rFonts w:eastAsia="Times New Roman" w:cs="Times New Roman"/>
          <w:bCs/>
          <w:szCs w:val="28"/>
          <w:lang w:eastAsia="ru-RU"/>
        </w:rPr>
        <w:t>ь</w:t>
      </w:r>
      <w:bookmarkStart w:id="25" w:name="sub_4211"/>
      <w:r w:rsidR="00EA23A1" w:rsidRPr="00F91A65">
        <w:rPr>
          <w:rFonts w:eastAsia="Times New Roman" w:cs="Times New Roman"/>
          <w:bCs/>
          <w:szCs w:val="28"/>
          <w:lang w:eastAsia="ru-RU"/>
        </w:rPr>
        <w:t xml:space="preserve"> </w:t>
      </w:r>
      <w:r w:rsidR="00FE5C1B" w:rsidRPr="00F91A65">
        <w:rPr>
          <w:rFonts w:eastAsia="Times New Roman" w:cs="Times New Roman"/>
          <w:bCs/>
          <w:szCs w:val="28"/>
          <w:lang w:eastAsia="ru-RU"/>
        </w:rPr>
        <w:t xml:space="preserve">- </w:t>
      </w:r>
      <w:r w:rsidRPr="00F91A65">
        <w:rPr>
          <w:rFonts w:eastAsia="Times New Roman" w:cs="Times New Roman"/>
          <w:bCs/>
          <w:szCs w:val="28"/>
          <w:lang w:eastAsia="ru-RU"/>
        </w:rPr>
        <w:t xml:space="preserve">предоставлять по запросу департамента необходимую </w:t>
      </w:r>
      <w:r w:rsidRPr="00F91A65">
        <w:rPr>
          <w:rFonts w:eastAsia="Times New Roman" w:cs="Times New Roman"/>
          <w:bCs/>
          <w:szCs w:val="28"/>
          <w:u w:val="single"/>
          <w:lang w:eastAsia="ru-RU"/>
        </w:rPr>
        <w:t>информацию о работе автобусов на маршруте за определенный период</w:t>
      </w:r>
      <w:r w:rsidR="00FE5C1B" w:rsidRPr="00F91A65">
        <w:rPr>
          <w:rFonts w:eastAsia="Times New Roman" w:cs="Times New Roman"/>
          <w:bCs/>
          <w:szCs w:val="28"/>
          <w:u w:val="single"/>
          <w:lang w:eastAsia="ru-RU"/>
        </w:rPr>
        <w:t>.</w:t>
      </w:r>
    </w:p>
    <w:p w:rsidR="00FE5C1B" w:rsidRPr="00F91A65" w:rsidRDefault="00FE5C1B" w:rsidP="00FE5C1B">
      <w:pPr>
        <w:ind w:firstLine="567"/>
        <w:jc w:val="both"/>
        <w:rPr>
          <w:rFonts w:eastAsia="Times New Roman" w:cs="Times New Roman"/>
          <w:b/>
          <w:bCs/>
          <w:szCs w:val="28"/>
          <w:lang w:eastAsia="ru-RU"/>
        </w:rPr>
      </w:pPr>
      <w:r w:rsidRPr="00F91A65">
        <w:rPr>
          <w:rFonts w:eastAsia="Times New Roman" w:cs="Times New Roman"/>
          <w:bCs/>
          <w:szCs w:val="28"/>
          <w:lang w:eastAsia="ru-RU"/>
        </w:rPr>
        <w:t>Приказ</w:t>
      </w:r>
      <w:r w:rsidR="00EA23A1" w:rsidRPr="00F91A65">
        <w:rPr>
          <w:rFonts w:eastAsia="Times New Roman" w:cs="Times New Roman"/>
          <w:bCs/>
          <w:szCs w:val="28"/>
          <w:lang w:eastAsia="ru-RU"/>
        </w:rPr>
        <w:t>ом</w:t>
      </w:r>
      <w:r w:rsidRPr="00F91A65">
        <w:rPr>
          <w:rFonts w:eastAsia="Times New Roman" w:cs="Times New Roman"/>
          <w:bCs/>
          <w:szCs w:val="28"/>
          <w:lang w:eastAsia="ru-RU"/>
        </w:rPr>
        <w:t xml:space="preserve"> Федеральной службы государственной статистики от 22.09.2017 № 621</w:t>
      </w:r>
      <w:r w:rsidR="00EA23A1" w:rsidRPr="00F91A65">
        <w:rPr>
          <w:rFonts w:eastAsia="Times New Roman" w:cs="Times New Roman"/>
          <w:bCs/>
          <w:szCs w:val="28"/>
          <w:lang w:eastAsia="ru-RU"/>
        </w:rPr>
        <w:t xml:space="preserve"> </w:t>
      </w:r>
      <w:r w:rsidRPr="00F91A65">
        <w:rPr>
          <w:rFonts w:eastAsia="Times New Roman" w:cs="Times New Roman"/>
          <w:bCs/>
          <w:szCs w:val="28"/>
          <w:lang w:eastAsia="ru-RU"/>
        </w:rPr>
        <w:t>«Об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r w:rsidR="00EA23A1" w:rsidRPr="00F91A65">
        <w:rPr>
          <w:rFonts w:eastAsia="Times New Roman" w:cs="Times New Roman"/>
          <w:bCs/>
          <w:szCs w:val="28"/>
          <w:lang w:eastAsia="ru-RU"/>
        </w:rPr>
        <w:t xml:space="preserve"> установлен</w:t>
      </w:r>
      <w:r w:rsidR="0041076E" w:rsidRPr="00F91A65">
        <w:rPr>
          <w:rFonts w:eastAsia="Times New Roman" w:cs="Times New Roman"/>
          <w:bCs/>
          <w:szCs w:val="28"/>
          <w:lang w:eastAsia="ru-RU"/>
        </w:rPr>
        <w:t xml:space="preserve">о </w:t>
      </w:r>
      <w:r w:rsidR="0041076E" w:rsidRPr="00F91A65">
        <w:rPr>
          <w:rFonts w:eastAsia="Times New Roman" w:cs="Times New Roman"/>
          <w:bCs/>
          <w:szCs w:val="28"/>
          <w:u w:val="single"/>
          <w:lang w:eastAsia="ru-RU"/>
        </w:rPr>
        <w:t>ежемесячное</w:t>
      </w:r>
      <w:r w:rsidR="0041076E" w:rsidRPr="00F91A65">
        <w:rPr>
          <w:rFonts w:eastAsia="Times New Roman" w:cs="Times New Roman"/>
          <w:bCs/>
          <w:szCs w:val="28"/>
          <w:lang w:eastAsia="ru-RU"/>
        </w:rPr>
        <w:t xml:space="preserve"> предоставление </w:t>
      </w:r>
      <w:r w:rsidR="00EA23A1" w:rsidRPr="00F91A65">
        <w:rPr>
          <w:rFonts w:eastAsia="Times New Roman" w:cs="Times New Roman"/>
          <w:bCs/>
          <w:szCs w:val="28"/>
          <w:lang w:eastAsia="ru-RU"/>
        </w:rPr>
        <w:t>Форм</w:t>
      </w:r>
      <w:r w:rsidR="0041076E" w:rsidRPr="00F91A65">
        <w:rPr>
          <w:rFonts w:eastAsia="Times New Roman" w:cs="Times New Roman"/>
          <w:bCs/>
          <w:szCs w:val="28"/>
          <w:lang w:eastAsia="ru-RU"/>
        </w:rPr>
        <w:t>ы</w:t>
      </w:r>
      <w:r w:rsidR="00EA23A1" w:rsidRPr="00F91A65">
        <w:rPr>
          <w:rFonts w:eastAsia="Times New Roman" w:cs="Times New Roman"/>
          <w:bCs/>
          <w:szCs w:val="28"/>
          <w:lang w:eastAsia="ru-RU"/>
        </w:rPr>
        <w:t xml:space="preserve"> № 1-автотранс «</w:t>
      </w:r>
      <w:r w:rsidR="00EA23A1" w:rsidRPr="00F91A65">
        <w:rPr>
          <w:rFonts w:eastAsia="Times New Roman" w:cs="Times New Roman"/>
          <w:bCs/>
          <w:szCs w:val="28"/>
          <w:u w:val="single"/>
          <w:lang w:eastAsia="ru-RU"/>
        </w:rPr>
        <w:t>Сведения о работе автобусов по маршрутам регулярных перевозок</w:t>
      </w:r>
      <w:r w:rsidR="00EA23A1" w:rsidRPr="00F91A65">
        <w:rPr>
          <w:rFonts w:eastAsia="Times New Roman" w:cs="Times New Roman"/>
          <w:bCs/>
          <w:szCs w:val="28"/>
          <w:lang w:eastAsia="ru-RU"/>
        </w:rPr>
        <w:t>»</w:t>
      </w:r>
      <w:r w:rsidR="0041076E" w:rsidRPr="00F91A65">
        <w:rPr>
          <w:rFonts w:eastAsia="Times New Roman" w:cs="Times New Roman"/>
          <w:bCs/>
          <w:szCs w:val="28"/>
          <w:lang w:eastAsia="ru-RU"/>
        </w:rPr>
        <w:t xml:space="preserve"> органами местного самоуправления, осуществляющим функции по организации транспортного обслуживания населения на регулярных автобусных маршрутах общего пользования</w:t>
      </w:r>
      <w:r w:rsidRPr="00F91A65">
        <w:rPr>
          <w:rFonts w:eastAsia="Times New Roman" w:cs="Times New Roman"/>
          <w:bCs/>
          <w:szCs w:val="28"/>
          <w:lang w:eastAsia="ru-RU"/>
        </w:rPr>
        <w:t>.</w:t>
      </w:r>
    </w:p>
    <w:p w:rsidR="0041076E" w:rsidRPr="00F91A65" w:rsidRDefault="0041076E" w:rsidP="0041076E">
      <w:pPr>
        <w:ind w:firstLine="567"/>
        <w:jc w:val="both"/>
        <w:rPr>
          <w:rFonts w:eastAsia="Times New Roman" w:cs="Times New Roman"/>
          <w:bCs/>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p>
    <w:bookmarkEnd w:id="25"/>
    <w:p w:rsidR="00FE5C1B" w:rsidRPr="00F91A65" w:rsidRDefault="00FE5C1B" w:rsidP="00FE5C1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3.19. Пунктами 2.17 раздела 2 предусмотрена обязанность - ежеквартально, </w:t>
      </w:r>
      <w:r w:rsidRPr="00F91A65">
        <w:rPr>
          <w:rFonts w:eastAsia="Times New Roman" w:cs="Times New Roman"/>
          <w:bCs/>
          <w:szCs w:val="28"/>
          <w:u w:val="single"/>
          <w:lang w:eastAsia="ru-RU"/>
        </w:rPr>
        <w:t>не позднее 10 числа месяца,</w:t>
      </w:r>
      <w:r w:rsidRPr="00F91A65">
        <w:rPr>
          <w:rFonts w:eastAsia="Times New Roman" w:cs="Times New Roman"/>
          <w:bCs/>
          <w:szCs w:val="28"/>
          <w:lang w:eastAsia="ru-RU"/>
        </w:rPr>
        <w:t xml:space="preserve"> следующего за отчетным периодом, представлять департаменту </w:t>
      </w:r>
      <w:r w:rsidRPr="00F91A65">
        <w:rPr>
          <w:rFonts w:eastAsia="Times New Roman" w:cs="Times New Roman"/>
          <w:bCs/>
          <w:szCs w:val="28"/>
          <w:u w:val="single"/>
          <w:lang w:eastAsia="ru-RU"/>
        </w:rPr>
        <w:t>отчет о перевезенных пассажирах</w:t>
      </w:r>
      <w:r w:rsidRPr="00F91A65">
        <w:rPr>
          <w:rFonts w:eastAsia="Times New Roman" w:cs="Times New Roman"/>
          <w:bCs/>
          <w:szCs w:val="28"/>
          <w:lang w:eastAsia="ru-RU"/>
        </w:rPr>
        <w:t xml:space="preserve"> с нарастающим итогом с начала года.</w:t>
      </w:r>
    </w:p>
    <w:p w:rsidR="00FE5C1B" w:rsidRPr="00F91A65" w:rsidRDefault="00FE5C1B" w:rsidP="00FE5C1B">
      <w:pPr>
        <w:ind w:firstLine="567"/>
        <w:jc w:val="both"/>
        <w:rPr>
          <w:rFonts w:eastAsia="Times New Roman" w:cs="Times New Roman"/>
          <w:bCs/>
          <w:szCs w:val="28"/>
          <w:lang w:eastAsia="ru-RU"/>
        </w:rPr>
      </w:pPr>
      <w:bookmarkStart w:id="26" w:name="sub_3701"/>
      <w:r w:rsidRPr="00F91A65">
        <w:rPr>
          <w:rFonts w:eastAsia="Times New Roman" w:cs="Times New Roman"/>
          <w:bCs/>
          <w:szCs w:val="28"/>
          <w:lang w:eastAsia="ru-RU"/>
        </w:rPr>
        <w:t>Частями 1, 2 статьи 38 Федерального закона от 13.07.2015 № 220-ФЗ установлено, что:</w:t>
      </w:r>
    </w:p>
    <w:p w:rsidR="00FE5C1B" w:rsidRPr="00F91A65" w:rsidRDefault="00FE5C1B" w:rsidP="00FE5C1B">
      <w:pPr>
        <w:ind w:firstLine="567"/>
        <w:jc w:val="both"/>
        <w:rPr>
          <w:rFonts w:eastAsia="Times New Roman" w:cs="Times New Roman"/>
          <w:bCs/>
          <w:szCs w:val="28"/>
          <w:u w:val="single"/>
          <w:lang w:eastAsia="ru-RU"/>
        </w:rPr>
      </w:pPr>
      <w:r w:rsidRPr="00F91A65">
        <w:rPr>
          <w:rFonts w:eastAsia="Times New Roman" w:cs="Times New Roman"/>
          <w:bCs/>
          <w:szCs w:val="28"/>
          <w:lang w:eastAsia="ru-RU"/>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уполномоченный орган местного самоуправления, заключившие данный муниципальный контракт либо выдавшие данное свидетельство, ежеквартальные </w:t>
      </w:r>
      <w:r w:rsidRPr="00F91A65">
        <w:rPr>
          <w:rFonts w:eastAsia="Times New Roman" w:cs="Times New Roman"/>
          <w:bCs/>
          <w:szCs w:val="28"/>
          <w:u w:val="single"/>
          <w:lang w:eastAsia="ru-RU"/>
        </w:rPr>
        <w:t>отчеты об осуществлении регулярных перевозок.</w:t>
      </w:r>
    </w:p>
    <w:p w:rsidR="00FE5C1B" w:rsidRPr="00F91A65" w:rsidRDefault="00FE5C1B" w:rsidP="00FE5C1B">
      <w:pPr>
        <w:ind w:firstLine="567"/>
        <w:jc w:val="both"/>
        <w:rPr>
          <w:rFonts w:eastAsia="Times New Roman" w:cs="Times New Roman"/>
          <w:bCs/>
          <w:szCs w:val="28"/>
          <w:lang w:eastAsia="ru-RU"/>
        </w:rPr>
      </w:pPr>
      <w:bookmarkStart w:id="27" w:name="sub_3702"/>
      <w:bookmarkEnd w:id="26"/>
      <w:r w:rsidRPr="00F91A65">
        <w:rPr>
          <w:rFonts w:eastAsia="Times New Roman" w:cs="Times New Roman"/>
          <w:bCs/>
          <w:szCs w:val="28"/>
          <w:lang w:eastAsia="ru-RU"/>
        </w:rPr>
        <w:t xml:space="preserve">-  </w:t>
      </w:r>
      <w:r w:rsidRPr="00F91A65">
        <w:rPr>
          <w:rFonts w:eastAsia="Times New Roman" w:cs="Times New Roman"/>
          <w:bCs/>
          <w:szCs w:val="28"/>
          <w:u w:val="single"/>
          <w:lang w:eastAsia="ru-RU"/>
        </w:rPr>
        <w:t>форма</w:t>
      </w:r>
      <w:r w:rsidRPr="00F91A65">
        <w:rPr>
          <w:rFonts w:eastAsia="Times New Roman" w:cs="Times New Roman"/>
          <w:bCs/>
          <w:szCs w:val="28"/>
          <w:lang w:eastAsia="ru-RU"/>
        </w:rPr>
        <w:t xml:space="preserve"> ежеквартальных отчетов об осуществлении регулярных перевозок и </w:t>
      </w:r>
      <w:r w:rsidRPr="00F91A65">
        <w:rPr>
          <w:rFonts w:eastAsia="Times New Roman" w:cs="Times New Roman"/>
          <w:bCs/>
          <w:szCs w:val="28"/>
          <w:u w:val="single"/>
          <w:lang w:eastAsia="ru-RU"/>
        </w:rPr>
        <w:t xml:space="preserve">сроки </w:t>
      </w:r>
      <w:r w:rsidRPr="00F91A65">
        <w:rPr>
          <w:rFonts w:eastAsia="Times New Roman" w:cs="Times New Roman"/>
          <w:bCs/>
          <w:szCs w:val="28"/>
          <w:lang w:eastAsia="ru-RU"/>
        </w:rPr>
        <w:t>направления этих отчетов в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27"/>
    <w:p w:rsidR="00FE5C1B" w:rsidRPr="00F91A65" w:rsidRDefault="00FE5C1B" w:rsidP="00FE5C1B">
      <w:pPr>
        <w:ind w:firstLine="567"/>
        <w:jc w:val="both"/>
        <w:rPr>
          <w:rFonts w:eastAsia="Times New Roman" w:cs="Times New Roman"/>
          <w:bCs/>
          <w:szCs w:val="28"/>
          <w:lang w:eastAsia="ru-RU"/>
        </w:rPr>
      </w:pPr>
      <w:r w:rsidRPr="00F91A65">
        <w:rPr>
          <w:rFonts w:eastAsia="Times New Roman" w:cs="Times New Roman"/>
          <w:bCs/>
          <w:szCs w:val="28"/>
          <w:lang w:eastAsia="ru-RU"/>
        </w:rPr>
        <w:t>В соответствии с приказом Министерства транспорта Российской Федерации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486939" w:rsidRPr="00F91A65">
        <w:rPr>
          <w:rFonts w:eastAsia="Times New Roman" w:cs="Times New Roman"/>
          <w:bCs/>
          <w:szCs w:val="28"/>
          <w:lang w:eastAsia="ru-RU"/>
        </w:rPr>
        <w:t xml:space="preserve"> установлена наименование и форма </w:t>
      </w:r>
      <w:r w:rsidRPr="00F91A65">
        <w:rPr>
          <w:rFonts w:eastAsia="Times New Roman" w:cs="Times New Roman"/>
          <w:bCs/>
          <w:szCs w:val="28"/>
          <w:lang w:eastAsia="ru-RU"/>
        </w:rPr>
        <w:t xml:space="preserve"> </w:t>
      </w:r>
      <w:r w:rsidR="00486939" w:rsidRPr="00F91A65">
        <w:rPr>
          <w:rFonts w:eastAsia="Times New Roman" w:cs="Times New Roman"/>
          <w:bCs/>
          <w:szCs w:val="28"/>
          <w:lang w:eastAsia="ru-RU"/>
        </w:rPr>
        <w:t xml:space="preserve">отчета, а также срок его предоставления - </w:t>
      </w:r>
      <w:r w:rsidR="00486939" w:rsidRPr="00F91A65">
        <w:rPr>
          <w:rFonts w:eastAsia="Times New Roman" w:cs="Times New Roman"/>
          <w:bCs/>
          <w:szCs w:val="28"/>
          <w:u w:val="single"/>
          <w:lang w:eastAsia="ru-RU"/>
        </w:rPr>
        <w:t>не позднее 15 числа месяца,</w:t>
      </w:r>
      <w:r w:rsidR="00486939" w:rsidRPr="00F91A65">
        <w:rPr>
          <w:rFonts w:eastAsia="Times New Roman" w:cs="Times New Roman"/>
          <w:bCs/>
          <w:szCs w:val="28"/>
          <w:lang w:eastAsia="ru-RU"/>
        </w:rPr>
        <w:t xml:space="preserve"> следующего за отчетным кварталом.</w:t>
      </w:r>
    </w:p>
    <w:p w:rsidR="00486939" w:rsidRPr="00F91A65" w:rsidRDefault="00486939" w:rsidP="00FE5C1B">
      <w:pPr>
        <w:ind w:firstLine="567"/>
        <w:jc w:val="both"/>
        <w:rPr>
          <w:rFonts w:eastAsia="Times New Roman" w:cs="Times New Roman"/>
          <w:bCs/>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r w:rsidR="0041076E" w:rsidRPr="00F91A65">
        <w:rPr>
          <w:rFonts w:eastAsia="Times New Roman" w:cs="Times New Roman"/>
          <w:bCs/>
          <w:i/>
          <w:szCs w:val="28"/>
          <w:lang w:eastAsia="ru-RU"/>
        </w:rPr>
        <w:t>.</w:t>
      </w:r>
    </w:p>
    <w:p w:rsidR="00B37CE0" w:rsidRPr="00F91A65" w:rsidRDefault="0041076E" w:rsidP="00B37CE0">
      <w:pPr>
        <w:ind w:firstLine="567"/>
        <w:jc w:val="both"/>
        <w:rPr>
          <w:rFonts w:eastAsia="Times New Roman" w:cs="Times New Roman"/>
          <w:b/>
          <w:i/>
          <w:szCs w:val="28"/>
          <w:lang w:eastAsia="ru-RU"/>
        </w:rPr>
      </w:pPr>
      <w:bookmarkStart w:id="28" w:name="sub_17"/>
      <w:bookmarkEnd w:id="23"/>
      <w:r w:rsidRPr="00F91A65">
        <w:rPr>
          <w:rFonts w:eastAsia="Times New Roman" w:cs="Times New Roman"/>
          <w:b/>
          <w:i/>
          <w:szCs w:val="28"/>
          <w:lang w:eastAsia="ru-RU"/>
        </w:rPr>
        <w:t xml:space="preserve">В </w:t>
      </w:r>
      <w:r w:rsidR="00B37CE0" w:rsidRPr="00F91A65">
        <w:rPr>
          <w:rFonts w:eastAsia="Times New Roman" w:cs="Times New Roman"/>
          <w:b/>
          <w:i/>
          <w:szCs w:val="28"/>
          <w:lang w:eastAsia="ru-RU"/>
        </w:rPr>
        <w:t>порядк</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определения максимального количества транспортных средств, которое допускается использовать для перевозок по маршруту регулярных перевозок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00235DAB"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6</w:t>
      </w:r>
      <w:r w:rsidRPr="00F91A65">
        <w:rPr>
          <w:rFonts w:eastAsia="Times New Roman" w:cs="Times New Roman"/>
          <w:b/>
          <w:i/>
          <w:szCs w:val="28"/>
          <w:lang w:eastAsia="ru-RU"/>
        </w:rPr>
        <w:t>):</w:t>
      </w:r>
    </w:p>
    <w:p w:rsidR="00C04A12" w:rsidRPr="00F91A65" w:rsidRDefault="0041076E" w:rsidP="00C04A12">
      <w:pPr>
        <w:ind w:firstLine="567"/>
        <w:jc w:val="both"/>
        <w:rPr>
          <w:rFonts w:eastAsia="Times New Roman" w:cs="Times New Roman"/>
          <w:szCs w:val="28"/>
          <w:lang w:eastAsia="ru-RU"/>
        </w:rPr>
      </w:pPr>
      <w:r w:rsidRPr="00F91A65">
        <w:rPr>
          <w:rFonts w:eastAsia="Times New Roman" w:cs="Times New Roman"/>
          <w:szCs w:val="28"/>
          <w:lang w:eastAsia="ru-RU"/>
        </w:rPr>
        <w:t>3.20.</w:t>
      </w:r>
      <w:r w:rsidR="00C04A12" w:rsidRPr="00F91A65">
        <w:rPr>
          <w:rFonts w:eastAsia="Times New Roman" w:cs="Times New Roman"/>
          <w:szCs w:val="28"/>
          <w:lang w:eastAsia="ru-RU"/>
        </w:rPr>
        <w:t xml:space="preserve"> Пунктом 3 порядка предусмотрено, что </w:t>
      </w:r>
      <w:bookmarkStart w:id="29" w:name="sub_6003"/>
      <w:r w:rsidR="00C04A12" w:rsidRPr="00F91A65">
        <w:rPr>
          <w:rFonts w:eastAsia="Times New Roman" w:cs="Times New Roman"/>
          <w:szCs w:val="28"/>
          <w:lang w:eastAsia="ru-RU"/>
        </w:rPr>
        <w:t xml:space="preserve">для повышения качества обслуживания пассажиров на маршруте </w:t>
      </w:r>
      <w:r w:rsidR="00C04A12" w:rsidRPr="00F91A65">
        <w:rPr>
          <w:rFonts w:eastAsia="Times New Roman" w:cs="Times New Roman"/>
          <w:szCs w:val="28"/>
          <w:u w:val="single"/>
          <w:lang w:eastAsia="ru-RU"/>
        </w:rPr>
        <w:t>вводится коэффициент</w:t>
      </w:r>
      <w:r w:rsidR="00C04A12" w:rsidRPr="00F91A65">
        <w:rPr>
          <w:rFonts w:eastAsia="Times New Roman" w:cs="Times New Roman"/>
          <w:szCs w:val="28"/>
          <w:lang w:eastAsia="ru-RU"/>
        </w:rPr>
        <w:t xml:space="preserve"> </w:t>
      </w:r>
      <w:r w:rsidR="00C04A12" w:rsidRPr="00F91A65">
        <w:rPr>
          <w:rFonts w:eastAsia="Times New Roman" w:cs="Times New Roman"/>
          <w:noProof/>
          <w:szCs w:val="28"/>
          <w:lang w:eastAsia="ru-RU"/>
        </w:rPr>
        <w:drawing>
          <wp:inline distT="0" distB="0" distL="0" distR="0">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04A12" w:rsidRPr="00F91A65">
        <w:rPr>
          <w:rFonts w:eastAsia="Times New Roman" w:cs="Times New Roman"/>
          <w:szCs w:val="28"/>
          <w:lang w:eastAsia="ru-RU"/>
        </w:rPr>
        <w:t xml:space="preserve">, принимаемый </w:t>
      </w:r>
      <w:r w:rsidR="00C04A12" w:rsidRPr="00F91A65">
        <w:rPr>
          <w:rFonts w:eastAsia="Times New Roman" w:cs="Times New Roman"/>
          <w:szCs w:val="28"/>
          <w:u w:val="single"/>
          <w:lang w:eastAsia="ru-RU"/>
        </w:rPr>
        <w:lastRenderedPageBreak/>
        <w:t xml:space="preserve">равным 1, 2. </w:t>
      </w:r>
      <w:r w:rsidR="00C04A12" w:rsidRPr="00F91A65">
        <w:rPr>
          <w:rFonts w:eastAsia="Times New Roman" w:cs="Times New Roman"/>
          <w:szCs w:val="28"/>
          <w:lang w:eastAsia="ru-RU"/>
        </w:rPr>
        <w:t xml:space="preserve">Данный коэффициент применяется в случае поступления в департамент письменных обращений от заинтересованных лиц об увеличении количества подвижного состава на маршруте, по согласованию с перевозчиком, обслуживающим данный маршрут. И установлена формула расчета: </w:t>
      </w:r>
      <w:bookmarkEnd w:id="29"/>
    </w:p>
    <w:p w:rsidR="0041076E" w:rsidRPr="00F91A65" w:rsidRDefault="00C04A12" w:rsidP="00C04A12">
      <w:pPr>
        <w:ind w:firstLine="567"/>
        <w:jc w:val="both"/>
        <w:rPr>
          <w:rFonts w:eastAsia="Times New Roman" w:cs="Times New Roman"/>
          <w:szCs w:val="28"/>
          <w:lang w:eastAsia="ru-RU"/>
        </w:rPr>
      </w:pPr>
      <w:r w:rsidRPr="00F91A65">
        <w:rPr>
          <w:rFonts w:eastAsia="Times New Roman" w:cs="Times New Roman"/>
          <w:noProof/>
          <w:szCs w:val="28"/>
          <w:lang w:eastAsia="ru-RU"/>
        </w:rPr>
        <w:drawing>
          <wp:inline distT="0" distB="0" distL="0" distR="0">
            <wp:extent cx="13906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p w:rsidR="00C04A12" w:rsidRPr="00F91A65" w:rsidRDefault="00C04A12" w:rsidP="00C04A12">
      <w:pPr>
        <w:ind w:firstLine="567"/>
        <w:jc w:val="both"/>
        <w:rPr>
          <w:rFonts w:eastAsia="Times New Roman" w:cs="Times New Roman"/>
          <w:szCs w:val="28"/>
          <w:lang w:eastAsia="ru-RU"/>
        </w:rPr>
      </w:pPr>
      <w:r w:rsidRPr="00F91A65">
        <w:rPr>
          <w:rFonts w:eastAsia="Times New Roman" w:cs="Times New Roman"/>
          <w:szCs w:val="28"/>
          <w:lang w:eastAsia="ru-RU"/>
        </w:rPr>
        <w:t xml:space="preserve">При этом, в указанном пункте отсутствует расшифровка используемых обозначений -  </w:t>
      </w:r>
      <w:r w:rsidRPr="00F91A65">
        <w:rPr>
          <w:rFonts w:eastAsia="Times New Roman" w:cs="Times New Roman"/>
          <w:szCs w:val="28"/>
          <w:lang w:val="en-US" w:eastAsia="ru-RU"/>
        </w:rPr>
        <w:t>N</w:t>
      </w:r>
      <w:r w:rsidRPr="00F91A65">
        <w:rPr>
          <w:rFonts w:eastAsia="Times New Roman" w:cs="Times New Roman"/>
          <w:szCs w:val="28"/>
          <w:lang w:eastAsia="ru-RU"/>
        </w:rPr>
        <w:t xml:space="preserve"> </w:t>
      </w:r>
      <w:r w:rsidRPr="00F91A65">
        <w:rPr>
          <w:rFonts w:eastAsia="Times New Roman" w:cs="Times New Roman"/>
          <w:sz w:val="22"/>
          <w:szCs w:val="28"/>
          <w:lang w:val="en-US" w:eastAsia="ru-RU"/>
        </w:rPr>
        <w:t>max</w:t>
      </w:r>
      <w:r w:rsidRPr="00F91A65">
        <w:rPr>
          <w:rFonts w:eastAsia="Times New Roman" w:cs="Times New Roman"/>
          <w:sz w:val="22"/>
          <w:szCs w:val="28"/>
          <w:lang w:eastAsia="ru-RU"/>
        </w:rPr>
        <w:t xml:space="preserve">  кч</w:t>
      </w:r>
      <w:r w:rsidRPr="00F91A65">
        <w:rPr>
          <w:rFonts w:eastAsia="Times New Roman" w:cs="Times New Roman"/>
          <w:szCs w:val="28"/>
          <w:lang w:eastAsia="ru-RU"/>
        </w:rPr>
        <w:t xml:space="preserve">, </w:t>
      </w:r>
      <w:r w:rsidRPr="00F91A65">
        <w:rPr>
          <w:rFonts w:eastAsia="Times New Roman" w:cs="Times New Roman"/>
          <w:szCs w:val="28"/>
          <w:lang w:val="en-US" w:eastAsia="ru-RU"/>
        </w:rPr>
        <w:t>k</w:t>
      </w:r>
      <w:r w:rsidRPr="00F91A65">
        <w:rPr>
          <w:rFonts w:eastAsia="Times New Roman" w:cs="Times New Roman"/>
          <w:szCs w:val="28"/>
          <w:lang w:eastAsia="ru-RU"/>
        </w:rPr>
        <w:t xml:space="preserve"> </w:t>
      </w:r>
      <w:r w:rsidRPr="00F91A65">
        <w:rPr>
          <w:rFonts w:eastAsia="Times New Roman" w:cs="Times New Roman"/>
          <w:sz w:val="22"/>
          <w:szCs w:val="28"/>
          <w:lang w:eastAsia="ru-RU"/>
        </w:rPr>
        <w:t>кч</w:t>
      </w:r>
      <w:r w:rsidRPr="00F91A65">
        <w:rPr>
          <w:rFonts w:eastAsia="Times New Roman" w:cs="Times New Roman"/>
          <w:szCs w:val="28"/>
          <w:lang w:eastAsia="ru-RU"/>
        </w:rPr>
        <w:t xml:space="preserve">. А также не указано, при каких условиях </w:t>
      </w:r>
      <w:r w:rsidR="00163D77" w:rsidRPr="00F91A65">
        <w:rPr>
          <w:rFonts w:eastAsia="Times New Roman" w:cs="Times New Roman"/>
          <w:szCs w:val="28"/>
          <w:lang w:eastAsia="ru-RU"/>
        </w:rPr>
        <w:t>принимается коэффициент равным 1, а при каких – 2.</w:t>
      </w:r>
    </w:p>
    <w:p w:rsidR="00163D77" w:rsidRPr="00F91A65" w:rsidRDefault="00163D77" w:rsidP="00C04A12">
      <w:pPr>
        <w:ind w:firstLine="567"/>
        <w:jc w:val="both"/>
        <w:rPr>
          <w:rFonts w:eastAsia="Times New Roman" w:cs="Times New Roman"/>
          <w:i/>
          <w:szCs w:val="28"/>
          <w:lang w:eastAsia="ru-RU"/>
        </w:rPr>
      </w:pPr>
      <w:r w:rsidRPr="00F91A65">
        <w:rPr>
          <w:rFonts w:eastAsia="Times New Roman" w:cs="Times New Roman"/>
          <w:i/>
          <w:szCs w:val="28"/>
          <w:lang w:eastAsia="ru-RU"/>
        </w:rPr>
        <w:t>Непрозрачность административных процедур является ограничением для субъектов предпринимательской деятельности.</w:t>
      </w:r>
    </w:p>
    <w:bookmarkEnd w:id="28"/>
    <w:p w:rsidR="00B37CE0" w:rsidRPr="00F91A65" w:rsidRDefault="00163D77" w:rsidP="00B37CE0">
      <w:pPr>
        <w:ind w:firstLine="567"/>
        <w:jc w:val="both"/>
        <w:rPr>
          <w:rFonts w:eastAsia="Times New Roman" w:cs="Times New Roman"/>
          <w:b/>
          <w:i/>
          <w:szCs w:val="28"/>
          <w:lang w:eastAsia="ru-RU"/>
        </w:rPr>
      </w:pPr>
      <w:r w:rsidRPr="00F91A65">
        <w:rPr>
          <w:rFonts w:eastAsia="Times New Roman" w:cs="Times New Roman"/>
          <w:b/>
          <w:i/>
          <w:szCs w:val="28"/>
          <w:lang w:eastAsia="ru-RU"/>
        </w:rPr>
        <w:t>В</w:t>
      </w:r>
      <w:r w:rsidR="00B37CE0" w:rsidRPr="00F91A65">
        <w:rPr>
          <w:rFonts w:eastAsia="Times New Roman" w:cs="Times New Roman"/>
          <w:b/>
          <w:i/>
          <w:szCs w:val="28"/>
          <w:lang w:eastAsia="ru-RU"/>
        </w:rPr>
        <w:t xml:space="preserve"> порядк</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город Сургут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7</w:t>
      </w:r>
      <w:r w:rsidRPr="00F91A65">
        <w:rPr>
          <w:rFonts w:eastAsia="Times New Roman" w:cs="Times New Roman"/>
          <w:b/>
          <w:i/>
          <w:szCs w:val="28"/>
          <w:lang w:eastAsia="ru-RU"/>
        </w:rPr>
        <w:t>):</w:t>
      </w:r>
    </w:p>
    <w:p w:rsidR="004E25BA" w:rsidRPr="00F91A65" w:rsidRDefault="00163D77" w:rsidP="004E25BA">
      <w:pPr>
        <w:ind w:firstLine="567"/>
        <w:jc w:val="both"/>
        <w:rPr>
          <w:rFonts w:eastAsia="Times New Roman" w:cs="Times New Roman"/>
          <w:szCs w:val="28"/>
          <w:lang w:eastAsia="ru-RU"/>
        </w:rPr>
      </w:pPr>
      <w:r w:rsidRPr="00F91A65">
        <w:rPr>
          <w:rFonts w:eastAsia="Times New Roman" w:cs="Times New Roman"/>
          <w:szCs w:val="28"/>
          <w:lang w:eastAsia="ru-RU"/>
        </w:rPr>
        <w:t xml:space="preserve">3.21. </w:t>
      </w:r>
      <w:r w:rsidR="004E25BA" w:rsidRPr="00F91A65">
        <w:rPr>
          <w:rFonts w:eastAsia="Times New Roman" w:cs="Times New Roman"/>
          <w:szCs w:val="28"/>
          <w:lang w:eastAsia="ru-RU"/>
        </w:rPr>
        <w:t>Пунктом 4, 5 порядка установлено, что документ планирования утверждается постановлением Администрации города.</w:t>
      </w:r>
      <w:bookmarkStart w:id="30" w:name="sub_7005"/>
      <w:r w:rsidR="004E25BA" w:rsidRPr="00F91A65">
        <w:rPr>
          <w:rFonts w:eastAsia="Times New Roman" w:cs="Times New Roman"/>
          <w:szCs w:val="28"/>
          <w:lang w:eastAsia="ru-RU"/>
        </w:rPr>
        <w:t xml:space="preserve"> Подготовка проекта документа планирования, а также внесение изменений в него осуществляется департаментом.</w:t>
      </w:r>
    </w:p>
    <w:bookmarkEnd w:id="30"/>
    <w:p w:rsidR="00617C2E" w:rsidRPr="00F91A65" w:rsidRDefault="004E25BA" w:rsidP="004E25BA">
      <w:pPr>
        <w:ind w:firstLine="567"/>
        <w:jc w:val="both"/>
      </w:pPr>
      <w:r w:rsidRPr="00F91A65">
        <w:t>При этом, сроки подготовки, утверждения, периодичность внесения изменений не предусмотрены.</w:t>
      </w:r>
    </w:p>
    <w:p w:rsidR="004E25BA" w:rsidRPr="00F91A65" w:rsidRDefault="004E25BA" w:rsidP="004E25BA">
      <w:pPr>
        <w:ind w:firstLine="567"/>
        <w:jc w:val="both"/>
        <w:rPr>
          <w:rFonts w:eastAsia="Times New Roman" w:cs="Times New Roman"/>
          <w:i/>
          <w:szCs w:val="28"/>
          <w:lang w:eastAsia="ru-RU"/>
        </w:rPr>
      </w:pPr>
      <w:r w:rsidRPr="00F91A65">
        <w:rPr>
          <w:rFonts w:eastAsia="Times New Roman" w:cs="Times New Roman"/>
          <w:i/>
          <w:szCs w:val="28"/>
          <w:lang w:eastAsia="ru-RU"/>
        </w:rPr>
        <w:t>Непрозрачность административных процедур является ограничением для субъектов предпринимательской деятельности.</w:t>
      </w:r>
    </w:p>
    <w:p w:rsidR="004E25BA" w:rsidRPr="00F91A65" w:rsidRDefault="004E25BA" w:rsidP="004E25BA">
      <w:pPr>
        <w:ind w:firstLine="567"/>
        <w:jc w:val="both"/>
        <w:rPr>
          <w:i/>
        </w:rPr>
      </w:pPr>
      <w:r w:rsidRPr="00F91A65">
        <w:t xml:space="preserve">3.22. </w:t>
      </w:r>
      <w:r w:rsidR="001B60CF" w:rsidRPr="00F91A65">
        <w:t xml:space="preserve">Порядком не предусмотрена публичность </w:t>
      </w:r>
      <w:r w:rsidR="00D61981" w:rsidRPr="00F91A65">
        <w:t xml:space="preserve">документа (размещение его на портале Администрации города, либо на иных Интернет-площадках, в СМИ) для информирования заинтересованных лиц, </w:t>
      </w:r>
      <w:r w:rsidR="00D61981" w:rsidRPr="00F91A65">
        <w:rPr>
          <w:i/>
        </w:rPr>
        <w:t>что является ограничением для субъектов предпринимательской деятельности.</w:t>
      </w:r>
    </w:p>
    <w:p w:rsidR="004E25BA" w:rsidRPr="00163D77" w:rsidRDefault="004E25BA" w:rsidP="00B37CE0">
      <w:pPr>
        <w:ind w:firstLine="567"/>
        <w:jc w:val="both"/>
        <w:rPr>
          <w:color w:val="C00000"/>
        </w:rPr>
      </w:pPr>
    </w:p>
    <w:bookmarkEnd w:id="1"/>
    <w:p w:rsidR="00680581" w:rsidRDefault="00680581" w:rsidP="00680581">
      <w:pPr>
        <w:ind w:firstLine="567"/>
        <w:jc w:val="both"/>
      </w:pPr>
    </w:p>
    <w:bookmarkEnd w:id="0"/>
    <w:p w:rsidR="00A62063" w:rsidRPr="00A62063" w:rsidRDefault="00A62063" w:rsidP="00A62063">
      <w:pPr>
        <w:ind w:firstLine="567"/>
        <w:jc w:val="both"/>
        <w:rPr>
          <w:rFonts w:cs="Times New Roman"/>
          <w:szCs w:val="28"/>
          <w:u w:val="single"/>
        </w:rPr>
      </w:pPr>
      <w:r w:rsidRPr="00A62063">
        <w:rPr>
          <w:rFonts w:cs="Times New Roman"/>
          <w:szCs w:val="28"/>
          <w:u w:val="single"/>
        </w:rPr>
        <w:t>Выводы и предложения:</w:t>
      </w:r>
    </w:p>
    <w:p w:rsidR="00A62063" w:rsidRDefault="00A62063" w:rsidP="00A62063">
      <w:pPr>
        <w:ind w:firstLine="567"/>
        <w:jc w:val="both"/>
        <w:rPr>
          <w:rFonts w:eastAsia="Times New Roman" w:cs="Times New Roman"/>
          <w:szCs w:val="28"/>
          <w:lang w:eastAsia="ru-RU"/>
        </w:rPr>
      </w:pPr>
    </w:p>
    <w:p w:rsidR="00A62063" w:rsidRPr="008247CC" w:rsidRDefault="00A62063" w:rsidP="00A62063">
      <w:pPr>
        <w:widowControl w:val="0"/>
        <w:autoSpaceDE w:val="0"/>
        <w:autoSpaceDN w:val="0"/>
        <w:adjustRightInd w:val="0"/>
        <w:ind w:firstLine="567"/>
        <w:jc w:val="both"/>
        <w:rPr>
          <w:rFonts w:eastAsia="Times New Roman" w:cs="Times New Roman"/>
          <w:szCs w:val="28"/>
          <w:lang w:eastAsia="ru-RU"/>
        </w:rPr>
      </w:pPr>
      <w:r w:rsidRPr="008247CC">
        <w:rPr>
          <w:rFonts w:eastAsia="Times New Roman" w:cs="Times New Roman"/>
          <w:szCs w:val="28"/>
          <w:lang w:eastAsia="ru-RU"/>
        </w:rPr>
        <w:t>1. Устранить замечания к сводному отчету об ОФВ,</w:t>
      </w:r>
      <w:r>
        <w:rPr>
          <w:rFonts w:eastAsia="Times New Roman" w:cs="Times New Roman"/>
          <w:szCs w:val="28"/>
          <w:lang w:eastAsia="ru-RU"/>
        </w:rPr>
        <w:t xml:space="preserve"> </w:t>
      </w:r>
      <w:r w:rsidRPr="008247CC">
        <w:rPr>
          <w:rFonts w:eastAsia="Times New Roman" w:cs="Times New Roman"/>
          <w:szCs w:val="28"/>
          <w:lang w:eastAsia="ru-RU"/>
        </w:rPr>
        <w:t>изложенны</w:t>
      </w:r>
      <w:r>
        <w:rPr>
          <w:rFonts w:eastAsia="Times New Roman" w:cs="Times New Roman"/>
          <w:szCs w:val="28"/>
          <w:lang w:eastAsia="ru-RU"/>
        </w:rPr>
        <w:t>е</w:t>
      </w:r>
      <w:r w:rsidRPr="008247CC">
        <w:rPr>
          <w:rFonts w:eastAsia="Times New Roman" w:cs="Times New Roman"/>
          <w:szCs w:val="28"/>
          <w:lang w:eastAsia="ru-RU"/>
        </w:rPr>
        <w:t xml:space="preserve"> в пункте 2.2 Заключения.</w:t>
      </w:r>
    </w:p>
    <w:p w:rsidR="00A62063" w:rsidRDefault="00A62063" w:rsidP="00A62063">
      <w:pPr>
        <w:ind w:firstLine="567"/>
        <w:jc w:val="both"/>
        <w:rPr>
          <w:rFonts w:cs="Times New Roman"/>
          <w:szCs w:val="28"/>
        </w:rPr>
      </w:pPr>
      <w:r w:rsidRPr="009C2D6C">
        <w:rPr>
          <w:rFonts w:eastAsia="Times New Roman" w:cs="Times New Roman"/>
          <w:szCs w:val="28"/>
          <w:lang w:eastAsia="ru-RU"/>
        </w:rPr>
        <w:t xml:space="preserve">2. Действующий нормативный правовой акт требует внесения изменений, </w:t>
      </w:r>
      <w:r w:rsidRPr="009C2D6C">
        <w:rPr>
          <w:rFonts w:eastAsia="Times New Roman" w:cs="Times New Roman"/>
          <w:szCs w:val="28"/>
          <w:lang w:eastAsia="ru-RU"/>
        </w:rPr>
        <w:br/>
        <w:t xml:space="preserve">в части положений необоснованно затрудняющих </w:t>
      </w:r>
      <w:r w:rsidRPr="009C2D6C">
        <w:rPr>
          <w:rFonts w:cs="Times New Roman"/>
          <w:szCs w:val="28"/>
        </w:rPr>
        <w:t>осуществление предпринима</w:t>
      </w:r>
      <w:r w:rsidR="002473A9">
        <w:rPr>
          <w:rFonts w:cs="Times New Roman"/>
          <w:szCs w:val="28"/>
        </w:rPr>
        <w:t>-</w:t>
      </w:r>
      <w:r w:rsidRPr="009C2D6C">
        <w:rPr>
          <w:rFonts w:cs="Times New Roman"/>
          <w:szCs w:val="28"/>
        </w:rPr>
        <w:t xml:space="preserve">тельской и инвестиционной деятельности, изложенных в пункте </w:t>
      </w:r>
      <w:r>
        <w:rPr>
          <w:rFonts w:cs="Times New Roman"/>
          <w:szCs w:val="28"/>
        </w:rPr>
        <w:t>3</w:t>
      </w:r>
      <w:r w:rsidRPr="009C2D6C">
        <w:rPr>
          <w:rFonts w:cs="Times New Roman"/>
          <w:szCs w:val="28"/>
        </w:rPr>
        <w:t xml:space="preserve"> Заключения.</w:t>
      </w:r>
    </w:p>
    <w:p w:rsidR="00A62063" w:rsidRDefault="00A62063" w:rsidP="00A62063">
      <w:pPr>
        <w:ind w:firstLine="709"/>
        <w:jc w:val="both"/>
        <w:rPr>
          <w:rFonts w:eastAsia="Times New Roman" w:cs="Times New Roman"/>
          <w:szCs w:val="28"/>
          <w:lang w:eastAsia="ru-RU"/>
        </w:rPr>
      </w:pPr>
    </w:p>
    <w:p w:rsidR="00A62063" w:rsidRPr="00ED4CA0" w:rsidRDefault="00A62063" w:rsidP="00A62063">
      <w:pPr>
        <w:ind w:firstLine="709"/>
        <w:jc w:val="both"/>
        <w:rPr>
          <w:rFonts w:eastAsia="Times New Roman" w:cs="Times New Roman"/>
          <w:szCs w:val="28"/>
          <w:lang w:eastAsia="ru-RU"/>
        </w:rPr>
      </w:pPr>
    </w:p>
    <w:p w:rsidR="00A62063" w:rsidRDefault="00A62063" w:rsidP="00A62063">
      <w:pPr>
        <w:jc w:val="both"/>
        <w:rPr>
          <w:rFonts w:eastAsia="Times New Roman" w:cs="Times New Roman"/>
          <w:szCs w:val="28"/>
          <w:lang w:eastAsia="ru-RU"/>
        </w:rPr>
      </w:pPr>
      <w:r>
        <w:rPr>
          <w:rFonts w:eastAsia="Times New Roman" w:cs="Times New Roman"/>
          <w:szCs w:val="28"/>
          <w:lang w:eastAsia="ru-RU"/>
        </w:rPr>
        <w:t>Н</w:t>
      </w:r>
      <w:r w:rsidRPr="00ED4CA0">
        <w:rPr>
          <w:rFonts w:eastAsia="Times New Roman" w:cs="Times New Roman"/>
          <w:szCs w:val="28"/>
          <w:lang w:eastAsia="ru-RU"/>
        </w:rPr>
        <w:t xml:space="preserve">ачальник управления </w:t>
      </w:r>
      <w:r>
        <w:rPr>
          <w:rFonts w:eastAsia="Times New Roman" w:cs="Times New Roman"/>
          <w:szCs w:val="28"/>
          <w:lang w:eastAsia="ru-RU"/>
        </w:rPr>
        <w:t>инвестиций</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и </w:t>
      </w:r>
      <w:r>
        <w:rPr>
          <w:rFonts w:eastAsia="Times New Roman" w:cs="Times New Roman"/>
          <w:szCs w:val="28"/>
          <w:lang w:eastAsia="ru-RU"/>
        </w:rPr>
        <w:t>развития предпринимательства</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Pr>
          <w:rFonts w:eastAsia="Times New Roman" w:cs="Times New Roman"/>
          <w:szCs w:val="28"/>
          <w:lang w:eastAsia="ru-RU"/>
        </w:rPr>
        <w:t>С.В. Петрик</w:t>
      </w:r>
      <w:r w:rsidRPr="00ED4CA0">
        <w:rPr>
          <w:rFonts w:eastAsia="Times New Roman" w:cs="Times New Roman"/>
          <w:szCs w:val="28"/>
          <w:lang w:eastAsia="ru-RU"/>
        </w:rPr>
        <w:t xml:space="preserve"> </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DE5A1A">
        <w:rPr>
          <w:rFonts w:eastAsia="Times New Roman" w:cs="Times New Roman"/>
          <w:szCs w:val="28"/>
          <w:lang w:eastAsia="ru-RU"/>
        </w:rPr>
        <w:t>«</w:t>
      </w:r>
      <w:r w:rsidR="00B472C6">
        <w:rPr>
          <w:rFonts w:eastAsia="Times New Roman" w:cs="Times New Roman"/>
          <w:szCs w:val="28"/>
          <w:u w:val="single"/>
          <w:lang w:eastAsia="ru-RU"/>
        </w:rPr>
        <w:t>02</w:t>
      </w:r>
      <w:r w:rsidRPr="00DE5A1A">
        <w:rPr>
          <w:rFonts w:eastAsia="Times New Roman" w:cs="Times New Roman"/>
          <w:szCs w:val="28"/>
          <w:lang w:eastAsia="ru-RU"/>
        </w:rPr>
        <w:t xml:space="preserve">» </w:t>
      </w:r>
      <w:r w:rsidR="00B472C6">
        <w:rPr>
          <w:rFonts w:eastAsia="Times New Roman" w:cs="Times New Roman"/>
          <w:szCs w:val="28"/>
          <w:u w:val="single"/>
          <w:lang w:eastAsia="ru-RU"/>
        </w:rPr>
        <w:t>сентября</w:t>
      </w:r>
      <w:r w:rsidRPr="00DE5A1A">
        <w:rPr>
          <w:rFonts w:eastAsia="Times New Roman" w:cs="Times New Roman"/>
          <w:szCs w:val="28"/>
          <w:lang w:eastAsia="ru-RU"/>
        </w:rPr>
        <w:t xml:space="preserve"> 2019 г. </w:t>
      </w:r>
    </w:p>
    <w:p w:rsidR="00A62063" w:rsidRDefault="00A62063" w:rsidP="00A62063">
      <w:pPr>
        <w:jc w:val="both"/>
        <w:rPr>
          <w:rFonts w:eastAsia="Times New Roman" w:cs="Times New Roman"/>
          <w:szCs w:val="28"/>
          <w:lang w:eastAsia="ru-RU"/>
        </w:rPr>
      </w:pPr>
    </w:p>
    <w:p w:rsidR="00A62063" w:rsidRDefault="00A62063"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8B6799" w:rsidRDefault="008B6799"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A62063" w:rsidRDefault="00A62063" w:rsidP="00A62063">
      <w:pPr>
        <w:jc w:val="both"/>
        <w:rPr>
          <w:rFonts w:eastAsia="Times New Roman" w:cs="Times New Roman"/>
          <w:sz w:val="20"/>
          <w:szCs w:val="20"/>
          <w:lang w:eastAsia="ru-RU"/>
        </w:rPr>
      </w:pPr>
      <w:r>
        <w:rPr>
          <w:rFonts w:eastAsia="Times New Roman" w:cs="Times New Roman"/>
          <w:sz w:val="18"/>
          <w:szCs w:val="18"/>
          <w:lang w:eastAsia="ru-RU"/>
        </w:rPr>
        <w:t>8 (3462) 52-20-83</w:t>
      </w:r>
    </w:p>
    <w:p w:rsidR="00E33DD0" w:rsidRPr="00E33DD0" w:rsidRDefault="00E33DD0" w:rsidP="00A62063">
      <w:pPr>
        <w:ind w:firstLine="567"/>
        <w:jc w:val="both"/>
        <w:rPr>
          <w:rFonts w:ascii="Arial" w:eastAsia="Times New Roman" w:hAnsi="Arial" w:cs="Arial"/>
          <w:sz w:val="24"/>
          <w:szCs w:val="24"/>
          <w:lang w:eastAsia="ru-RU"/>
        </w:rPr>
      </w:pPr>
    </w:p>
    <w:sectPr w:rsidR="00E33DD0" w:rsidRPr="00E33DD0" w:rsidSect="002E264A">
      <w:pgSz w:w="11906" w:h="16838"/>
      <w:pgMar w:top="568"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59" w:rsidRDefault="007E0259" w:rsidP="006C4EC8">
      <w:r>
        <w:separator/>
      </w:r>
    </w:p>
  </w:endnote>
  <w:endnote w:type="continuationSeparator" w:id="0">
    <w:p w:rsidR="007E0259" w:rsidRDefault="007E0259"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59" w:rsidRDefault="007E0259" w:rsidP="006C4EC8">
      <w:r>
        <w:separator/>
      </w:r>
    </w:p>
  </w:footnote>
  <w:footnote w:type="continuationSeparator" w:id="0">
    <w:p w:rsidR="007E0259" w:rsidRDefault="007E0259"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1D79"/>
    <w:rsid w:val="0000438B"/>
    <w:rsid w:val="00005131"/>
    <w:rsid w:val="000077B7"/>
    <w:rsid w:val="00016E6C"/>
    <w:rsid w:val="00021134"/>
    <w:rsid w:val="00021898"/>
    <w:rsid w:val="00024BCC"/>
    <w:rsid w:val="00025DE1"/>
    <w:rsid w:val="00026400"/>
    <w:rsid w:val="00031C37"/>
    <w:rsid w:val="000343FD"/>
    <w:rsid w:val="00040636"/>
    <w:rsid w:val="00040C34"/>
    <w:rsid w:val="00053C2C"/>
    <w:rsid w:val="00057369"/>
    <w:rsid w:val="00057914"/>
    <w:rsid w:val="00057C1B"/>
    <w:rsid w:val="000616CF"/>
    <w:rsid w:val="00061D6A"/>
    <w:rsid w:val="0006383E"/>
    <w:rsid w:val="000654EC"/>
    <w:rsid w:val="00065902"/>
    <w:rsid w:val="0007236A"/>
    <w:rsid w:val="00081D7F"/>
    <w:rsid w:val="0009489D"/>
    <w:rsid w:val="000A0AA1"/>
    <w:rsid w:val="000A4841"/>
    <w:rsid w:val="000B21C6"/>
    <w:rsid w:val="000B3E3F"/>
    <w:rsid w:val="000B4E64"/>
    <w:rsid w:val="000C4662"/>
    <w:rsid w:val="000C4842"/>
    <w:rsid w:val="000C5B84"/>
    <w:rsid w:val="000C5E3B"/>
    <w:rsid w:val="000D321A"/>
    <w:rsid w:val="000D75ED"/>
    <w:rsid w:val="000D767F"/>
    <w:rsid w:val="000E3CE8"/>
    <w:rsid w:val="000F0DCC"/>
    <w:rsid w:val="0010524C"/>
    <w:rsid w:val="001054AA"/>
    <w:rsid w:val="001054DB"/>
    <w:rsid w:val="001234F7"/>
    <w:rsid w:val="0012424C"/>
    <w:rsid w:val="001339FE"/>
    <w:rsid w:val="00133A3D"/>
    <w:rsid w:val="001354A5"/>
    <w:rsid w:val="001408A3"/>
    <w:rsid w:val="00146164"/>
    <w:rsid w:val="00146FAA"/>
    <w:rsid w:val="001528A5"/>
    <w:rsid w:val="00163D77"/>
    <w:rsid w:val="00164586"/>
    <w:rsid w:val="00165138"/>
    <w:rsid w:val="00176256"/>
    <w:rsid w:val="00180523"/>
    <w:rsid w:val="001876D1"/>
    <w:rsid w:val="00190CA3"/>
    <w:rsid w:val="00192A3B"/>
    <w:rsid w:val="001935B6"/>
    <w:rsid w:val="00194620"/>
    <w:rsid w:val="001A3A65"/>
    <w:rsid w:val="001A3E74"/>
    <w:rsid w:val="001A3ED4"/>
    <w:rsid w:val="001A6673"/>
    <w:rsid w:val="001A6B75"/>
    <w:rsid w:val="001B60CF"/>
    <w:rsid w:val="001C37B9"/>
    <w:rsid w:val="001C5792"/>
    <w:rsid w:val="001C6373"/>
    <w:rsid w:val="001D0BE6"/>
    <w:rsid w:val="001D17B2"/>
    <w:rsid w:val="001D2E03"/>
    <w:rsid w:val="001D2E92"/>
    <w:rsid w:val="001E1953"/>
    <w:rsid w:val="001E2F48"/>
    <w:rsid w:val="001E3C9F"/>
    <w:rsid w:val="001E76E0"/>
    <w:rsid w:val="001F7BBF"/>
    <w:rsid w:val="002121DB"/>
    <w:rsid w:val="00215F36"/>
    <w:rsid w:val="00222159"/>
    <w:rsid w:val="00222E1D"/>
    <w:rsid w:val="002233D7"/>
    <w:rsid w:val="002241C4"/>
    <w:rsid w:val="0023319B"/>
    <w:rsid w:val="00235DAB"/>
    <w:rsid w:val="00237D6D"/>
    <w:rsid w:val="00241861"/>
    <w:rsid w:val="002473A9"/>
    <w:rsid w:val="002479FF"/>
    <w:rsid w:val="0025516F"/>
    <w:rsid w:val="00255AC8"/>
    <w:rsid w:val="002568A4"/>
    <w:rsid w:val="0025783B"/>
    <w:rsid w:val="00263817"/>
    <w:rsid w:val="002664E3"/>
    <w:rsid w:val="00267364"/>
    <w:rsid w:val="002708C1"/>
    <w:rsid w:val="002718C8"/>
    <w:rsid w:val="00273B48"/>
    <w:rsid w:val="002749CD"/>
    <w:rsid w:val="00275CE6"/>
    <w:rsid w:val="0028415B"/>
    <w:rsid w:val="0028476C"/>
    <w:rsid w:val="00285A74"/>
    <w:rsid w:val="00285EC9"/>
    <w:rsid w:val="00286FA1"/>
    <w:rsid w:val="00290EDB"/>
    <w:rsid w:val="00291652"/>
    <w:rsid w:val="00293329"/>
    <w:rsid w:val="002949E7"/>
    <w:rsid w:val="0029622A"/>
    <w:rsid w:val="002A036C"/>
    <w:rsid w:val="002B04FB"/>
    <w:rsid w:val="002B1F6B"/>
    <w:rsid w:val="002B2E4C"/>
    <w:rsid w:val="002B4B33"/>
    <w:rsid w:val="002C047D"/>
    <w:rsid w:val="002C575D"/>
    <w:rsid w:val="002C5E0E"/>
    <w:rsid w:val="002D2420"/>
    <w:rsid w:val="002D5C41"/>
    <w:rsid w:val="002E020A"/>
    <w:rsid w:val="002E124F"/>
    <w:rsid w:val="002E264A"/>
    <w:rsid w:val="002E2660"/>
    <w:rsid w:val="002E291E"/>
    <w:rsid w:val="002E7C0A"/>
    <w:rsid w:val="002F2DEE"/>
    <w:rsid w:val="002F5E5A"/>
    <w:rsid w:val="002F6D92"/>
    <w:rsid w:val="003026E2"/>
    <w:rsid w:val="00306BBA"/>
    <w:rsid w:val="00307E55"/>
    <w:rsid w:val="00310088"/>
    <w:rsid w:val="003114A4"/>
    <w:rsid w:val="00312AC9"/>
    <w:rsid w:val="003161D0"/>
    <w:rsid w:val="003212BE"/>
    <w:rsid w:val="003216D9"/>
    <w:rsid w:val="00327810"/>
    <w:rsid w:val="003300E7"/>
    <w:rsid w:val="00342100"/>
    <w:rsid w:val="003445D3"/>
    <w:rsid w:val="00351347"/>
    <w:rsid w:val="00355065"/>
    <w:rsid w:val="00355497"/>
    <w:rsid w:val="00371313"/>
    <w:rsid w:val="00373D01"/>
    <w:rsid w:val="003776D7"/>
    <w:rsid w:val="003802FC"/>
    <w:rsid w:val="003812E4"/>
    <w:rsid w:val="003913EE"/>
    <w:rsid w:val="0039471B"/>
    <w:rsid w:val="00395AA3"/>
    <w:rsid w:val="00397A6B"/>
    <w:rsid w:val="003B46E0"/>
    <w:rsid w:val="003B5E8D"/>
    <w:rsid w:val="003C1283"/>
    <w:rsid w:val="003C5880"/>
    <w:rsid w:val="003C5DE9"/>
    <w:rsid w:val="003D42B4"/>
    <w:rsid w:val="003D5088"/>
    <w:rsid w:val="003D6E72"/>
    <w:rsid w:val="003D7A23"/>
    <w:rsid w:val="003E0591"/>
    <w:rsid w:val="003E091F"/>
    <w:rsid w:val="003E2DF5"/>
    <w:rsid w:val="003E3288"/>
    <w:rsid w:val="003E6C3C"/>
    <w:rsid w:val="003F1D2B"/>
    <w:rsid w:val="00401895"/>
    <w:rsid w:val="00401C76"/>
    <w:rsid w:val="00402136"/>
    <w:rsid w:val="00403D00"/>
    <w:rsid w:val="0041076E"/>
    <w:rsid w:val="004123BA"/>
    <w:rsid w:val="004130B4"/>
    <w:rsid w:val="004316FA"/>
    <w:rsid w:val="0043449B"/>
    <w:rsid w:val="00440C03"/>
    <w:rsid w:val="0044149B"/>
    <w:rsid w:val="004429A7"/>
    <w:rsid w:val="004556A1"/>
    <w:rsid w:val="00460596"/>
    <w:rsid w:val="00461FFD"/>
    <w:rsid w:val="00463642"/>
    <w:rsid w:val="004656F3"/>
    <w:rsid w:val="00465CB7"/>
    <w:rsid w:val="00466C60"/>
    <w:rsid w:val="0047286F"/>
    <w:rsid w:val="00473204"/>
    <w:rsid w:val="00475D13"/>
    <w:rsid w:val="004769E9"/>
    <w:rsid w:val="00477084"/>
    <w:rsid w:val="00480F1C"/>
    <w:rsid w:val="00483264"/>
    <w:rsid w:val="00486939"/>
    <w:rsid w:val="00487922"/>
    <w:rsid w:val="00487D67"/>
    <w:rsid w:val="0049250C"/>
    <w:rsid w:val="0049278A"/>
    <w:rsid w:val="004A4257"/>
    <w:rsid w:val="004A7035"/>
    <w:rsid w:val="004B0890"/>
    <w:rsid w:val="004B20F9"/>
    <w:rsid w:val="004B3AD5"/>
    <w:rsid w:val="004B6FC8"/>
    <w:rsid w:val="004C087A"/>
    <w:rsid w:val="004C587B"/>
    <w:rsid w:val="004C6669"/>
    <w:rsid w:val="004D0711"/>
    <w:rsid w:val="004D4284"/>
    <w:rsid w:val="004D47FE"/>
    <w:rsid w:val="004D5347"/>
    <w:rsid w:val="004D5F74"/>
    <w:rsid w:val="004E0348"/>
    <w:rsid w:val="004E25BA"/>
    <w:rsid w:val="004E5258"/>
    <w:rsid w:val="004E6A11"/>
    <w:rsid w:val="004E7C55"/>
    <w:rsid w:val="004F13BD"/>
    <w:rsid w:val="004F2DD8"/>
    <w:rsid w:val="004F378F"/>
    <w:rsid w:val="00503551"/>
    <w:rsid w:val="005035CA"/>
    <w:rsid w:val="00505C83"/>
    <w:rsid w:val="00513F93"/>
    <w:rsid w:val="005201DC"/>
    <w:rsid w:val="00522C12"/>
    <w:rsid w:val="005233EC"/>
    <w:rsid w:val="00523969"/>
    <w:rsid w:val="00536198"/>
    <w:rsid w:val="00547198"/>
    <w:rsid w:val="00547850"/>
    <w:rsid w:val="00547FA9"/>
    <w:rsid w:val="00553DAF"/>
    <w:rsid w:val="00555BDE"/>
    <w:rsid w:val="00556041"/>
    <w:rsid w:val="00566671"/>
    <w:rsid w:val="00575046"/>
    <w:rsid w:val="00575A3E"/>
    <w:rsid w:val="00581609"/>
    <w:rsid w:val="00583239"/>
    <w:rsid w:val="00583ADA"/>
    <w:rsid w:val="00586AE0"/>
    <w:rsid w:val="0059731D"/>
    <w:rsid w:val="00597C2E"/>
    <w:rsid w:val="005A1227"/>
    <w:rsid w:val="005A1ACB"/>
    <w:rsid w:val="005A1F1D"/>
    <w:rsid w:val="005A7D85"/>
    <w:rsid w:val="005B4587"/>
    <w:rsid w:val="005B48B8"/>
    <w:rsid w:val="005C0BFE"/>
    <w:rsid w:val="005C22A2"/>
    <w:rsid w:val="005C2C5F"/>
    <w:rsid w:val="005D2433"/>
    <w:rsid w:val="005D416E"/>
    <w:rsid w:val="005F4C67"/>
    <w:rsid w:val="005F504E"/>
    <w:rsid w:val="005F53AB"/>
    <w:rsid w:val="00600668"/>
    <w:rsid w:val="00603F6B"/>
    <w:rsid w:val="006070D0"/>
    <w:rsid w:val="00611433"/>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802F3"/>
    <w:rsid w:val="00680581"/>
    <w:rsid w:val="00680F39"/>
    <w:rsid w:val="00685C24"/>
    <w:rsid w:val="00685DC7"/>
    <w:rsid w:val="00686138"/>
    <w:rsid w:val="00686371"/>
    <w:rsid w:val="006867F1"/>
    <w:rsid w:val="00694111"/>
    <w:rsid w:val="00696487"/>
    <w:rsid w:val="00697155"/>
    <w:rsid w:val="006A3D7F"/>
    <w:rsid w:val="006A45F3"/>
    <w:rsid w:val="006B719D"/>
    <w:rsid w:val="006C4278"/>
    <w:rsid w:val="006C4EC8"/>
    <w:rsid w:val="006C5ECA"/>
    <w:rsid w:val="006C7BA4"/>
    <w:rsid w:val="006D0691"/>
    <w:rsid w:val="006D163E"/>
    <w:rsid w:val="006D4A75"/>
    <w:rsid w:val="006D65B0"/>
    <w:rsid w:val="006D7CFE"/>
    <w:rsid w:val="006E1283"/>
    <w:rsid w:val="006E3A1A"/>
    <w:rsid w:val="006F2446"/>
    <w:rsid w:val="006F2C16"/>
    <w:rsid w:val="00702D83"/>
    <w:rsid w:val="007058D0"/>
    <w:rsid w:val="00710F65"/>
    <w:rsid w:val="007144F2"/>
    <w:rsid w:val="00715015"/>
    <w:rsid w:val="007153C9"/>
    <w:rsid w:val="00715913"/>
    <w:rsid w:val="00723CE0"/>
    <w:rsid w:val="007306CE"/>
    <w:rsid w:val="00733200"/>
    <w:rsid w:val="007371E5"/>
    <w:rsid w:val="00747332"/>
    <w:rsid w:val="00756DB3"/>
    <w:rsid w:val="007644B7"/>
    <w:rsid w:val="00766615"/>
    <w:rsid w:val="007674EB"/>
    <w:rsid w:val="007704B5"/>
    <w:rsid w:val="00771031"/>
    <w:rsid w:val="00777998"/>
    <w:rsid w:val="00781957"/>
    <w:rsid w:val="0078245C"/>
    <w:rsid w:val="00785B1C"/>
    <w:rsid w:val="00790EDF"/>
    <w:rsid w:val="0079319B"/>
    <w:rsid w:val="00793FD4"/>
    <w:rsid w:val="00795E42"/>
    <w:rsid w:val="007A0C33"/>
    <w:rsid w:val="007A3B2D"/>
    <w:rsid w:val="007A7F54"/>
    <w:rsid w:val="007B6D10"/>
    <w:rsid w:val="007C1E2A"/>
    <w:rsid w:val="007D1E0B"/>
    <w:rsid w:val="007D7361"/>
    <w:rsid w:val="007E0259"/>
    <w:rsid w:val="007E5FB2"/>
    <w:rsid w:val="007F2035"/>
    <w:rsid w:val="007F504A"/>
    <w:rsid w:val="007F6016"/>
    <w:rsid w:val="007F64E9"/>
    <w:rsid w:val="00801BDA"/>
    <w:rsid w:val="008108D7"/>
    <w:rsid w:val="00810C9B"/>
    <w:rsid w:val="00811B27"/>
    <w:rsid w:val="008152FB"/>
    <w:rsid w:val="008213DF"/>
    <w:rsid w:val="0082592A"/>
    <w:rsid w:val="0082773B"/>
    <w:rsid w:val="00836510"/>
    <w:rsid w:val="00842A97"/>
    <w:rsid w:val="00844756"/>
    <w:rsid w:val="008461D5"/>
    <w:rsid w:val="00853684"/>
    <w:rsid w:val="0085466F"/>
    <w:rsid w:val="00854F16"/>
    <w:rsid w:val="00857735"/>
    <w:rsid w:val="00861DA4"/>
    <w:rsid w:val="00863F22"/>
    <w:rsid w:val="0086616E"/>
    <w:rsid w:val="00866603"/>
    <w:rsid w:val="00876309"/>
    <w:rsid w:val="00877764"/>
    <w:rsid w:val="0088476C"/>
    <w:rsid w:val="008854FD"/>
    <w:rsid w:val="00890A62"/>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9016CE"/>
    <w:rsid w:val="0090179D"/>
    <w:rsid w:val="00902CCD"/>
    <w:rsid w:val="00907819"/>
    <w:rsid w:val="00907A59"/>
    <w:rsid w:val="00910892"/>
    <w:rsid w:val="00915171"/>
    <w:rsid w:val="00923315"/>
    <w:rsid w:val="00925BF4"/>
    <w:rsid w:val="009268C2"/>
    <w:rsid w:val="00934F8C"/>
    <w:rsid w:val="00940289"/>
    <w:rsid w:val="0094649B"/>
    <w:rsid w:val="00947175"/>
    <w:rsid w:val="00954E9C"/>
    <w:rsid w:val="00954ECD"/>
    <w:rsid w:val="009649BD"/>
    <w:rsid w:val="00970330"/>
    <w:rsid w:val="009724DA"/>
    <w:rsid w:val="009755F7"/>
    <w:rsid w:val="0098403A"/>
    <w:rsid w:val="00984251"/>
    <w:rsid w:val="00985F32"/>
    <w:rsid w:val="00986288"/>
    <w:rsid w:val="00986F27"/>
    <w:rsid w:val="00987CF1"/>
    <w:rsid w:val="00987E18"/>
    <w:rsid w:val="00990B38"/>
    <w:rsid w:val="0099169E"/>
    <w:rsid w:val="00992498"/>
    <w:rsid w:val="009A1341"/>
    <w:rsid w:val="009A2C81"/>
    <w:rsid w:val="009A6BF7"/>
    <w:rsid w:val="009A6CB4"/>
    <w:rsid w:val="009B11B5"/>
    <w:rsid w:val="009B22A2"/>
    <w:rsid w:val="009C3C0A"/>
    <w:rsid w:val="009C477D"/>
    <w:rsid w:val="009C5B27"/>
    <w:rsid w:val="009C6769"/>
    <w:rsid w:val="009C7BA7"/>
    <w:rsid w:val="009E29ED"/>
    <w:rsid w:val="009E6D3F"/>
    <w:rsid w:val="009F27A9"/>
    <w:rsid w:val="00A0612F"/>
    <w:rsid w:val="00A3115B"/>
    <w:rsid w:val="00A31801"/>
    <w:rsid w:val="00A4464F"/>
    <w:rsid w:val="00A477B9"/>
    <w:rsid w:val="00A553D9"/>
    <w:rsid w:val="00A55C6F"/>
    <w:rsid w:val="00A62063"/>
    <w:rsid w:val="00A6340E"/>
    <w:rsid w:val="00A65870"/>
    <w:rsid w:val="00A73313"/>
    <w:rsid w:val="00A80EE1"/>
    <w:rsid w:val="00A90570"/>
    <w:rsid w:val="00A90D61"/>
    <w:rsid w:val="00A91D7B"/>
    <w:rsid w:val="00A94431"/>
    <w:rsid w:val="00A971C3"/>
    <w:rsid w:val="00A975C2"/>
    <w:rsid w:val="00AA5C16"/>
    <w:rsid w:val="00AB119F"/>
    <w:rsid w:val="00AB13B4"/>
    <w:rsid w:val="00AB38B8"/>
    <w:rsid w:val="00AC58AD"/>
    <w:rsid w:val="00AC6FCB"/>
    <w:rsid w:val="00AC78C5"/>
    <w:rsid w:val="00AC7F09"/>
    <w:rsid w:val="00AD4725"/>
    <w:rsid w:val="00AE0AC2"/>
    <w:rsid w:val="00AE1CAB"/>
    <w:rsid w:val="00AE2109"/>
    <w:rsid w:val="00AE56E9"/>
    <w:rsid w:val="00AF3D9E"/>
    <w:rsid w:val="00AF797B"/>
    <w:rsid w:val="00B0103E"/>
    <w:rsid w:val="00B0262A"/>
    <w:rsid w:val="00B15FAC"/>
    <w:rsid w:val="00B16D77"/>
    <w:rsid w:val="00B17AF9"/>
    <w:rsid w:val="00B202C2"/>
    <w:rsid w:val="00B23AB0"/>
    <w:rsid w:val="00B249AB"/>
    <w:rsid w:val="00B31FF1"/>
    <w:rsid w:val="00B34C8E"/>
    <w:rsid w:val="00B3619F"/>
    <w:rsid w:val="00B37A90"/>
    <w:rsid w:val="00B37CE0"/>
    <w:rsid w:val="00B41C1F"/>
    <w:rsid w:val="00B468EE"/>
    <w:rsid w:val="00B472C6"/>
    <w:rsid w:val="00B5277B"/>
    <w:rsid w:val="00B541AF"/>
    <w:rsid w:val="00B6208B"/>
    <w:rsid w:val="00B62097"/>
    <w:rsid w:val="00B64709"/>
    <w:rsid w:val="00B655A7"/>
    <w:rsid w:val="00B65789"/>
    <w:rsid w:val="00B7291C"/>
    <w:rsid w:val="00B84D8F"/>
    <w:rsid w:val="00B93BE6"/>
    <w:rsid w:val="00B97674"/>
    <w:rsid w:val="00BA1F1C"/>
    <w:rsid w:val="00BA3EBB"/>
    <w:rsid w:val="00BA598C"/>
    <w:rsid w:val="00BC5692"/>
    <w:rsid w:val="00BD2744"/>
    <w:rsid w:val="00BD6E92"/>
    <w:rsid w:val="00BF03D9"/>
    <w:rsid w:val="00BF6B58"/>
    <w:rsid w:val="00BF6F49"/>
    <w:rsid w:val="00BF7AD6"/>
    <w:rsid w:val="00C040F2"/>
    <w:rsid w:val="00C04A12"/>
    <w:rsid w:val="00C062CA"/>
    <w:rsid w:val="00C06A42"/>
    <w:rsid w:val="00C06F96"/>
    <w:rsid w:val="00C10ADB"/>
    <w:rsid w:val="00C15945"/>
    <w:rsid w:val="00C15A2B"/>
    <w:rsid w:val="00C15BB4"/>
    <w:rsid w:val="00C30960"/>
    <w:rsid w:val="00C31859"/>
    <w:rsid w:val="00C31BC1"/>
    <w:rsid w:val="00C332F4"/>
    <w:rsid w:val="00C42782"/>
    <w:rsid w:val="00C441C8"/>
    <w:rsid w:val="00C453D0"/>
    <w:rsid w:val="00C457AB"/>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4592"/>
    <w:rsid w:val="00CA6F34"/>
    <w:rsid w:val="00CA7F30"/>
    <w:rsid w:val="00CB7820"/>
    <w:rsid w:val="00CC26EF"/>
    <w:rsid w:val="00CD53BE"/>
    <w:rsid w:val="00CE3C36"/>
    <w:rsid w:val="00CF2E63"/>
    <w:rsid w:val="00CF3558"/>
    <w:rsid w:val="00CF7320"/>
    <w:rsid w:val="00D0018C"/>
    <w:rsid w:val="00D02E11"/>
    <w:rsid w:val="00D04431"/>
    <w:rsid w:val="00D0488E"/>
    <w:rsid w:val="00D054F8"/>
    <w:rsid w:val="00D0554D"/>
    <w:rsid w:val="00D11718"/>
    <w:rsid w:val="00D139C8"/>
    <w:rsid w:val="00D14ECA"/>
    <w:rsid w:val="00D16767"/>
    <w:rsid w:val="00D17573"/>
    <w:rsid w:val="00D201D1"/>
    <w:rsid w:val="00D21A0C"/>
    <w:rsid w:val="00D24C78"/>
    <w:rsid w:val="00D26202"/>
    <w:rsid w:val="00D31FC5"/>
    <w:rsid w:val="00D324EC"/>
    <w:rsid w:val="00D32DB4"/>
    <w:rsid w:val="00D339AC"/>
    <w:rsid w:val="00D41E7F"/>
    <w:rsid w:val="00D469A4"/>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7062"/>
    <w:rsid w:val="00DA0A5D"/>
    <w:rsid w:val="00DA0E76"/>
    <w:rsid w:val="00DA2939"/>
    <w:rsid w:val="00DA3EE6"/>
    <w:rsid w:val="00DA5751"/>
    <w:rsid w:val="00DB105D"/>
    <w:rsid w:val="00DB6DD9"/>
    <w:rsid w:val="00DC0D03"/>
    <w:rsid w:val="00DD25C5"/>
    <w:rsid w:val="00DD40EC"/>
    <w:rsid w:val="00DD41CE"/>
    <w:rsid w:val="00DD4EF9"/>
    <w:rsid w:val="00DD5A1F"/>
    <w:rsid w:val="00DD5F44"/>
    <w:rsid w:val="00DE15EB"/>
    <w:rsid w:val="00DE2A9A"/>
    <w:rsid w:val="00DE5A1A"/>
    <w:rsid w:val="00DE686D"/>
    <w:rsid w:val="00DE6CBB"/>
    <w:rsid w:val="00DE7284"/>
    <w:rsid w:val="00DF3993"/>
    <w:rsid w:val="00E05B4F"/>
    <w:rsid w:val="00E07C87"/>
    <w:rsid w:val="00E10B01"/>
    <w:rsid w:val="00E14976"/>
    <w:rsid w:val="00E21BCD"/>
    <w:rsid w:val="00E224A0"/>
    <w:rsid w:val="00E22F05"/>
    <w:rsid w:val="00E22F43"/>
    <w:rsid w:val="00E23EA5"/>
    <w:rsid w:val="00E31B0C"/>
    <w:rsid w:val="00E33DD0"/>
    <w:rsid w:val="00E35545"/>
    <w:rsid w:val="00E3576D"/>
    <w:rsid w:val="00E37727"/>
    <w:rsid w:val="00E37B34"/>
    <w:rsid w:val="00E53F5C"/>
    <w:rsid w:val="00E5642A"/>
    <w:rsid w:val="00E56CA6"/>
    <w:rsid w:val="00E65E00"/>
    <w:rsid w:val="00E66909"/>
    <w:rsid w:val="00E6731B"/>
    <w:rsid w:val="00E7415F"/>
    <w:rsid w:val="00E85F58"/>
    <w:rsid w:val="00E969BE"/>
    <w:rsid w:val="00E97B63"/>
    <w:rsid w:val="00EA23A1"/>
    <w:rsid w:val="00EB2ECE"/>
    <w:rsid w:val="00EB3317"/>
    <w:rsid w:val="00EB6130"/>
    <w:rsid w:val="00EC06B7"/>
    <w:rsid w:val="00EC662C"/>
    <w:rsid w:val="00ED43AB"/>
    <w:rsid w:val="00ED6EB5"/>
    <w:rsid w:val="00EE0E26"/>
    <w:rsid w:val="00EE33FB"/>
    <w:rsid w:val="00EE40CA"/>
    <w:rsid w:val="00EE4C2D"/>
    <w:rsid w:val="00EE5B79"/>
    <w:rsid w:val="00EF10CD"/>
    <w:rsid w:val="00EF331C"/>
    <w:rsid w:val="00EF657D"/>
    <w:rsid w:val="00F06D01"/>
    <w:rsid w:val="00F12427"/>
    <w:rsid w:val="00F157F9"/>
    <w:rsid w:val="00F251C2"/>
    <w:rsid w:val="00F2582E"/>
    <w:rsid w:val="00F259F5"/>
    <w:rsid w:val="00F3049A"/>
    <w:rsid w:val="00F3316E"/>
    <w:rsid w:val="00F358F2"/>
    <w:rsid w:val="00F40907"/>
    <w:rsid w:val="00F42F3F"/>
    <w:rsid w:val="00F54749"/>
    <w:rsid w:val="00F55894"/>
    <w:rsid w:val="00F607FF"/>
    <w:rsid w:val="00F67656"/>
    <w:rsid w:val="00F70058"/>
    <w:rsid w:val="00F70682"/>
    <w:rsid w:val="00F72404"/>
    <w:rsid w:val="00F8103B"/>
    <w:rsid w:val="00F822FB"/>
    <w:rsid w:val="00F910CD"/>
    <w:rsid w:val="00F91A65"/>
    <w:rsid w:val="00F958C5"/>
    <w:rsid w:val="00FA344A"/>
    <w:rsid w:val="00FA4F51"/>
    <w:rsid w:val="00FA570C"/>
    <w:rsid w:val="00FA6CF6"/>
    <w:rsid w:val="00FB2B5A"/>
    <w:rsid w:val="00FB46BB"/>
    <w:rsid w:val="00FD03E3"/>
    <w:rsid w:val="00FD04B7"/>
    <w:rsid w:val="00FD258C"/>
    <w:rsid w:val="00FD45F8"/>
    <w:rsid w:val="00FE1BC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0757"/>
  <w15:docId w15:val="{6A6A1591-E8BE-4DE9-B875-E00016B8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7F2F-5CAD-4A0E-9089-CD318A39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18</cp:revision>
  <cp:lastPrinted>2019-09-03T10:37:00Z</cp:lastPrinted>
  <dcterms:created xsi:type="dcterms:W3CDTF">2019-09-03T03:58:00Z</dcterms:created>
  <dcterms:modified xsi:type="dcterms:W3CDTF">2019-09-03T11:45:00Z</dcterms:modified>
</cp:coreProperties>
</file>