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FCB69" w14:textId="0DFE7A14" w:rsidR="00D71190" w:rsidRPr="005D4C4C" w:rsidRDefault="008701F4" w:rsidP="0040627A">
      <w:pPr>
        <w:ind w:firstLine="5670"/>
      </w:pPr>
      <w:r w:rsidRPr="005D4C4C">
        <w:t>Проект</w:t>
      </w:r>
    </w:p>
    <w:p w14:paraId="0A6B69D1" w14:textId="77777777" w:rsidR="00FC421B" w:rsidRPr="005D4C4C" w:rsidRDefault="00FC421B" w:rsidP="0040627A">
      <w:pPr>
        <w:ind w:firstLine="5670"/>
      </w:pPr>
    </w:p>
    <w:p w14:paraId="55C73544" w14:textId="77777777" w:rsidR="00B048B6" w:rsidRPr="005D4C4C" w:rsidRDefault="00B048B6" w:rsidP="0040627A">
      <w:pPr>
        <w:widowControl w:val="0"/>
        <w:autoSpaceDE w:val="0"/>
        <w:autoSpaceDN w:val="0"/>
        <w:adjustRightInd w:val="0"/>
        <w:ind w:firstLine="5670"/>
      </w:pPr>
      <w:r w:rsidRPr="005D4C4C">
        <w:t xml:space="preserve">подготовлен </w:t>
      </w:r>
      <w:r w:rsidR="00EB0819" w:rsidRPr="005D4C4C">
        <w:t>отделом</w:t>
      </w:r>
    </w:p>
    <w:p w14:paraId="56535056" w14:textId="77777777" w:rsidR="00B048B6" w:rsidRPr="005D4C4C" w:rsidRDefault="00EB0819" w:rsidP="0040627A">
      <w:pPr>
        <w:widowControl w:val="0"/>
        <w:autoSpaceDE w:val="0"/>
        <w:autoSpaceDN w:val="0"/>
        <w:adjustRightInd w:val="0"/>
        <w:ind w:firstLine="5670"/>
      </w:pPr>
      <w:r w:rsidRPr="005D4C4C">
        <w:t>социально-экономического</w:t>
      </w:r>
    </w:p>
    <w:p w14:paraId="553DDCE4" w14:textId="77777777" w:rsidR="00EB0819" w:rsidRPr="005D4C4C" w:rsidRDefault="00EB0819" w:rsidP="0040627A">
      <w:pPr>
        <w:widowControl w:val="0"/>
        <w:autoSpaceDE w:val="0"/>
        <w:autoSpaceDN w:val="0"/>
        <w:adjustRightInd w:val="0"/>
        <w:ind w:firstLine="5670"/>
      </w:pPr>
      <w:r w:rsidRPr="005D4C4C">
        <w:t>прогнозирования</w:t>
      </w:r>
    </w:p>
    <w:p w14:paraId="414FF503" w14:textId="77777777" w:rsidR="00D71190" w:rsidRPr="005D4C4C" w:rsidRDefault="00D71190" w:rsidP="00D71190">
      <w:pPr>
        <w:jc w:val="right"/>
        <w:rPr>
          <w:sz w:val="26"/>
          <w:szCs w:val="26"/>
        </w:rPr>
      </w:pPr>
    </w:p>
    <w:p w14:paraId="33775A4B" w14:textId="77777777" w:rsidR="00D71190" w:rsidRPr="005D4C4C" w:rsidRDefault="00D71190" w:rsidP="00D71190">
      <w:pPr>
        <w:jc w:val="center"/>
        <w:rPr>
          <w:sz w:val="26"/>
          <w:szCs w:val="26"/>
        </w:rPr>
      </w:pPr>
    </w:p>
    <w:p w14:paraId="04CFBFCC" w14:textId="77777777" w:rsidR="00D71190" w:rsidRPr="005D4C4C" w:rsidRDefault="00D71190" w:rsidP="00D71190">
      <w:pPr>
        <w:jc w:val="center"/>
        <w:rPr>
          <w:sz w:val="26"/>
          <w:szCs w:val="26"/>
        </w:rPr>
      </w:pPr>
      <w:r w:rsidRPr="005D4C4C">
        <w:rPr>
          <w:sz w:val="26"/>
          <w:szCs w:val="26"/>
        </w:rPr>
        <w:t xml:space="preserve">МУНИЦИПАЛЬНОЕ ОБРАЗОВАНИЕ </w:t>
      </w:r>
    </w:p>
    <w:p w14:paraId="30FDB2B4" w14:textId="77777777" w:rsidR="00D71190" w:rsidRPr="005D4C4C" w:rsidRDefault="00D71190" w:rsidP="00D71190">
      <w:pPr>
        <w:jc w:val="center"/>
        <w:rPr>
          <w:sz w:val="26"/>
          <w:szCs w:val="26"/>
        </w:rPr>
      </w:pPr>
      <w:r w:rsidRPr="005D4C4C">
        <w:rPr>
          <w:sz w:val="26"/>
          <w:szCs w:val="26"/>
        </w:rPr>
        <w:t>ГОРОДСКОЙ ОКРУГ ГОРОД СУРГУТ</w:t>
      </w:r>
    </w:p>
    <w:p w14:paraId="0FBD62B5" w14:textId="77777777" w:rsidR="00D71190" w:rsidRPr="005D4C4C" w:rsidRDefault="00D71190" w:rsidP="00D71190">
      <w:pPr>
        <w:jc w:val="center"/>
        <w:rPr>
          <w:sz w:val="26"/>
          <w:szCs w:val="26"/>
        </w:rPr>
      </w:pPr>
    </w:p>
    <w:p w14:paraId="6F807FE2" w14:textId="77777777" w:rsidR="00D71190" w:rsidRPr="005D4C4C" w:rsidRDefault="00D71190" w:rsidP="00D71190">
      <w:pPr>
        <w:jc w:val="center"/>
        <w:rPr>
          <w:sz w:val="26"/>
          <w:szCs w:val="26"/>
        </w:rPr>
      </w:pPr>
      <w:r w:rsidRPr="005D4C4C">
        <w:rPr>
          <w:sz w:val="26"/>
          <w:szCs w:val="26"/>
        </w:rPr>
        <w:t>АДМИНИСТРАЦИЯ ГОРОДА</w:t>
      </w:r>
    </w:p>
    <w:p w14:paraId="2FB701E8" w14:textId="77777777" w:rsidR="00D71190" w:rsidRPr="005D4C4C" w:rsidRDefault="00D71190" w:rsidP="00D71190">
      <w:pPr>
        <w:jc w:val="center"/>
        <w:rPr>
          <w:sz w:val="26"/>
          <w:szCs w:val="26"/>
        </w:rPr>
      </w:pPr>
    </w:p>
    <w:p w14:paraId="1AD0DE0D" w14:textId="77777777" w:rsidR="00D71190" w:rsidRPr="005D4C4C" w:rsidRDefault="00D71190" w:rsidP="00D71190">
      <w:pPr>
        <w:jc w:val="center"/>
        <w:rPr>
          <w:sz w:val="26"/>
          <w:szCs w:val="26"/>
        </w:rPr>
      </w:pPr>
      <w:r w:rsidRPr="005D4C4C">
        <w:rPr>
          <w:sz w:val="26"/>
          <w:szCs w:val="26"/>
        </w:rPr>
        <w:t xml:space="preserve">ПОСТАНОВЛЕНИЕ  </w:t>
      </w:r>
    </w:p>
    <w:p w14:paraId="59E3581C" w14:textId="02B918BE" w:rsidR="00D71190" w:rsidRPr="005D4C4C" w:rsidRDefault="00D71190" w:rsidP="00D71190">
      <w:pPr>
        <w:jc w:val="both"/>
        <w:rPr>
          <w:sz w:val="26"/>
          <w:szCs w:val="26"/>
        </w:rPr>
      </w:pPr>
    </w:p>
    <w:p w14:paraId="11F6D837" w14:textId="77777777" w:rsidR="00E04984" w:rsidRPr="005D4C4C" w:rsidRDefault="00E04984" w:rsidP="00D71190">
      <w:pPr>
        <w:jc w:val="both"/>
        <w:rPr>
          <w:sz w:val="26"/>
          <w:szCs w:val="26"/>
        </w:rPr>
      </w:pPr>
    </w:p>
    <w:p w14:paraId="0F55CC89" w14:textId="7E21C9ED" w:rsidR="00F3645A" w:rsidRPr="005D4C4C" w:rsidRDefault="00CC47AA" w:rsidP="00EB0819">
      <w:pPr>
        <w:rPr>
          <w:sz w:val="28"/>
          <w:szCs w:val="28"/>
        </w:rPr>
      </w:pPr>
      <w:r w:rsidRPr="005D4C4C">
        <w:rPr>
          <w:sz w:val="28"/>
          <w:szCs w:val="28"/>
        </w:rPr>
        <w:t>О внесении изменени</w:t>
      </w:r>
      <w:r w:rsidR="00E17E62" w:rsidRPr="005D4C4C">
        <w:rPr>
          <w:sz w:val="28"/>
          <w:szCs w:val="28"/>
        </w:rPr>
        <w:t>й</w:t>
      </w:r>
    </w:p>
    <w:p w14:paraId="76E07F69" w14:textId="77777777" w:rsidR="00A51F0C" w:rsidRPr="005D4C4C" w:rsidRDefault="00EB0819" w:rsidP="00EB0819">
      <w:pPr>
        <w:rPr>
          <w:sz w:val="28"/>
          <w:szCs w:val="28"/>
        </w:rPr>
      </w:pPr>
      <w:r w:rsidRPr="005D4C4C">
        <w:rPr>
          <w:sz w:val="28"/>
          <w:szCs w:val="28"/>
        </w:rPr>
        <w:t xml:space="preserve">в постановление Администрации </w:t>
      </w:r>
    </w:p>
    <w:p w14:paraId="20E898F6" w14:textId="1D84CB7E" w:rsidR="00E17E62" w:rsidRPr="005D4C4C" w:rsidRDefault="00EB0819" w:rsidP="00E17E62">
      <w:pPr>
        <w:rPr>
          <w:rStyle w:val="affc"/>
          <w:bCs/>
          <w:color w:val="auto"/>
          <w:sz w:val="28"/>
          <w:szCs w:val="28"/>
        </w:rPr>
      </w:pPr>
      <w:r w:rsidRPr="005D4C4C">
        <w:rPr>
          <w:sz w:val="28"/>
          <w:szCs w:val="28"/>
        </w:rPr>
        <w:t xml:space="preserve">города </w:t>
      </w:r>
      <w:r w:rsidR="00E17E62" w:rsidRPr="005D4C4C">
        <w:rPr>
          <w:rStyle w:val="affc"/>
          <w:bCs/>
          <w:color w:val="auto"/>
          <w:sz w:val="28"/>
          <w:szCs w:val="28"/>
        </w:rPr>
        <w:t xml:space="preserve">от 01.08.2018 № 5852 </w:t>
      </w:r>
      <w:r w:rsidR="00E17E62" w:rsidRPr="005D4C4C">
        <w:rPr>
          <w:rStyle w:val="affc"/>
          <w:bCs/>
          <w:color w:val="auto"/>
          <w:sz w:val="28"/>
          <w:szCs w:val="28"/>
        </w:rPr>
        <w:br/>
        <w:t xml:space="preserve">«Об утверждении порядка </w:t>
      </w:r>
    </w:p>
    <w:p w14:paraId="52932808" w14:textId="77777777" w:rsidR="00E17E62" w:rsidRPr="005D4C4C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5D4C4C">
        <w:rPr>
          <w:rStyle w:val="affc"/>
          <w:bCs/>
          <w:color w:val="auto"/>
          <w:sz w:val="28"/>
          <w:szCs w:val="28"/>
        </w:rPr>
        <w:t xml:space="preserve">разработки и корректировки </w:t>
      </w:r>
    </w:p>
    <w:p w14:paraId="5746733F" w14:textId="77777777" w:rsidR="00E17E62" w:rsidRPr="005D4C4C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5D4C4C">
        <w:rPr>
          <w:rStyle w:val="affc"/>
          <w:bCs/>
          <w:color w:val="auto"/>
          <w:sz w:val="28"/>
          <w:szCs w:val="28"/>
        </w:rPr>
        <w:t xml:space="preserve">прогноза социально-экономического </w:t>
      </w:r>
    </w:p>
    <w:p w14:paraId="1A3DBE2C" w14:textId="77777777" w:rsidR="00E17E62" w:rsidRPr="005D4C4C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5D4C4C">
        <w:rPr>
          <w:rStyle w:val="affc"/>
          <w:bCs/>
          <w:color w:val="auto"/>
          <w:sz w:val="28"/>
          <w:szCs w:val="28"/>
        </w:rPr>
        <w:t xml:space="preserve">развития муниципального образования </w:t>
      </w:r>
    </w:p>
    <w:p w14:paraId="42029685" w14:textId="77777777" w:rsidR="00E17E62" w:rsidRPr="005D4C4C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5D4C4C">
        <w:rPr>
          <w:rStyle w:val="affc"/>
          <w:bCs/>
          <w:color w:val="auto"/>
          <w:sz w:val="28"/>
          <w:szCs w:val="28"/>
        </w:rPr>
        <w:t xml:space="preserve">городской округ город Сургут </w:t>
      </w:r>
    </w:p>
    <w:p w14:paraId="194648ED" w14:textId="769DFBF9" w:rsidR="007A6134" w:rsidRPr="005D4C4C" w:rsidRDefault="00E17E62" w:rsidP="00E17E62">
      <w:pPr>
        <w:rPr>
          <w:sz w:val="28"/>
          <w:szCs w:val="28"/>
        </w:rPr>
      </w:pPr>
      <w:r w:rsidRPr="005D4C4C">
        <w:rPr>
          <w:rStyle w:val="affc"/>
          <w:bCs/>
          <w:color w:val="auto"/>
          <w:sz w:val="28"/>
          <w:szCs w:val="28"/>
        </w:rPr>
        <w:t>на долгосрочный период</w:t>
      </w:r>
      <w:r w:rsidR="008701F4" w:rsidRPr="005D4C4C">
        <w:rPr>
          <w:rStyle w:val="affc"/>
          <w:bCs/>
          <w:color w:val="auto"/>
          <w:sz w:val="28"/>
          <w:szCs w:val="28"/>
        </w:rPr>
        <w:t>,</w:t>
      </w:r>
      <w:r w:rsidR="007A6134" w:rsidRPr="005D4C4C">
        <w:rPr>
          <w:rStyle w:val="affc"/>
          <w:bCs/>
          <w:color w:val="auto"/>
          <w:sz w:val="28"/>
          <w:szCs w:val="28"/>
        </w:rPr>
        <w:t xml:space="preserve"> </w:t>
      </w:r>
      <w:r w:rsidR="007A6134" w:rsidRPr="005D4C4C">
        <w:rPr>
          <w:sz w:val="28"/>
          <w:szCs w:val="28"/>
        </w:rPr>
        <w:t xml:space="preserve">мониторинга </w:t>
      </w:r>
    </w:p>
    <w:p w14:paraId="2240AC27" w14:textId="43D9E580" w:rsidR="00D71190" w:rsidRPr="005D4C4C" w:rsidRDefault="007A6134" w:rsidP="00E17E62">
      <w:pPr>
        <w:rPr>
          <w:sz w:val="28"/>
          <w:szCs w:val="28"/>
        </w:rPr>
      </w:pPr>
      <w:r w:rsidRPr="005D4C4C">
        <w:rPr>
          <w:sz w:val="28"/>
          <w:szCs w:val="28"/>
        </w:rPr>
        <w:t>и контроля его реализации</w:t>
      </w:r>
      <w:r w:rsidR="00E17E62" w:rsidRPr="005D4C4C">
        <w:rPr>
          <w:rStyle w:val="affc"/>
          <w:bCs/>
          <w:color w:val="auto"/>
          <w:sz w:val="28"/>
          <w:szCs w:val="28"/>
        </w:rPr>
        <w:t>»</w:t>
      </w:r>
    </w:p>
    <w:p w14:paraId="7E69FF32" w14:textId="45D16962" w:rsidR="00E17E62" w:rsidRPr="005D4C4C" w:rsidRDefault="00E17E62" w:rsidP="00E17E62">
      <w:pPr>
        <w:ind w:firstLine="709"/>
        <w:jc w:val="both"/>
        <w:rPr>
          <w:rStyle w:val="affc"/>
          <w:bCs/>
          <w:color w:val="auto"/>
        </w:rPr>
      </w:pPr>
    </w:p>
    <w:p w14:paraId="5C19C9B9" w14:textId="77777777" w:rsidR="008701F4" w:rsidRPr="005D4C4C" w:rsidRDefault="008701F4" w:rsidP="00174B80">
      <w:pPr>
        <w:ind w:firstLine="709"/>
        <w:jc w:val="both"/>
        <w:rPr>
          <w:sz w:val="28"/>
          <w:szCs w:val="28"/>
        </w:rPr>
      </w:pPr>
    </w:p>
    <w:p w14:paraId="08D42613" w14:textId="187B1692" w:rsidR="007021BC" w:rsidRPr="005D4C4C" w:rsidRDefault="00D71190" w:rsidP="00CB58A6">
      <w:pPr>
        <w:ind w:firstLine="709"/>
        <w:jc w:val="both"/>
        <w:rPr>
          <w:sz w:val="28"/>
          <w:szCs w:val="28"/>
        </w:rPr>
      </w:pPr>
      <w:r w:rsidRPr="005D4C4C">
        <w:rPr>
          <w:sz w:val="28"/>
          <w:szCs w:val="28"/>
        </w:rPr>
        <w:t xml:space="preserve">В соответствии </w:t>
      </w:r>
      <w:r w:rsidR="00B048B6" w:rsidRPr="005D4C4C">
        <w:rPr>
          <w:sz w:val="28"/>
          <w:szCs w:val="28"/>
        </w:rPr>
        <w:t>с</w:t>
      </w:r>
      <w:r w:rsidR="0053686F" w:rsidRPr="005D4C4C">
        <w:rPr>
          <w:sz w:val="28"/>
          <w:szCs w:val="28"/>
        </w:rPr>
        <w:t xml:space="preserve"> </w:t>
      </w:r>
      <w:r w:rsidR="00B47383" w:rsidRPr="005D4C4C">
        <w:rPr>
          <w:bCs/>
          <w:sz w:val="28"/>
          <w:szCs w:val="28"/>
        </w:rPr>
        <w:t xml:space="preserve">постановлением </w:t>
      </w:r>
      <w:r w:rsidR="00CB58A6" w:rsidRPr="005D4C4C">
        <w:rPr>
          <w:bCs/>
          <w:sz w:val="28"/>
          <w:szCs w:val="28"/>
        </w:rPr>
        <w:t xml:space="preserve">Администрации города от 03.10.2019 </w:t>
      </w:r>
      <w:r w:rsidR="00CB58A6" w:rsidRPr="005D4C4C">
        <w:rPr>
          <w:bCs/>
          <w:sz w:val="28"/>
          <w:szCs w:val="28"/>
        </w:rPr>
        <w:br/>
        <w:t>№ 7305 «</w:t>
      </w:r>
      <w:r w:rsidR="00CB58A6" w:rsidRPr="005D4C4C">
        <w:rPr>
          <w:sz w:val="28"/>
          <w:szCs w:val="28"/>
        </w:rPr>
        <w:t xml:space="preserve">Об утверждении порядка проведения общественного обсуждения проектов документов стратегического планирования муниципального образования городской округ город Сургут», </w:t>
      </w:r>
      <w:r w:rsidR="0053686F" w:rsidRPr="005D4C4C">
        <w:rPr>
          <w:sz w:val="28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="007021BC" w:rsidRPr="005D4C4C">
        <w:rPr>
          <w:sz w:val="28"/>
          <w:szCs w:val="28"/>
        </w:rPr>
        <w:t>:</w:t>
      </w:r>
    </w:p>
    <w:p w14:paraId="5F5B0976" w14:textId="7BA9A6D4" w:rsidR="00160BB4" w:rsidRPr="005D4C4C" w:rsidRDefault="00180154" w:rsidP="00DC12B7">
      <w:pPr>
        <w:pStyle w:val="af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C4C">
        <w:rPr>
          <w:rFonts w:ascii="Times New Roman" w:hAnsi="Times New Roman"/>
          <w:bCs/>
          <w:sz w:val="28"/>
          <w:szCs w:val="28"/>
        </w:rPr>
        <w:t xml:space="preserve">Внести </w:t>
      </w:r>
      <w:r w:rsidR="00B47383" w:rsidRPr="005D4C4C">
        <w:rPr>
          <w:rFonts w:ascii="Times New Roman" w:hAnsi="Times New Roman"/>
          <w:bCs/>
          <w:sz w:val="28"/>
          <w:szCs w:val="28"/>
        </w:rPr>
        <w:t>в</w:t>
      </w:r>
      <w:r w:rsidR="0007287D" w:rsidRPr="005D4C4C">
        <w:rPr>
          <w:rFonts w:ascii="Times New Roman" w:hAnsi="Times New Roman"/>
          <w:sz w:val="28"/>
          <w:szCs w:val="28"/>
        </w:rPr>
        <w:t xml:space="preserve"> </w:t>
      </w:r>
      <w:r w:rsidRPr="005D4C4C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A51F0C" w:rsidRPr="005D4C4C">
        <w:rPr>
          <w:rStyle w:val="affc"/>
          <w:rFonts w:ascii="Times New Roman" w:hAnsi="Times New Roman"/>
          <w:bCs/>
          <w:color w:val="auto"/>
          <w:sz w:val="28"/>
          <w:szCs w:val="28"/>
        </w:rPr>
        <w:t xml:space="preserve">от 01.08.2018 </w:t>
      </w:r>
      <w:r w:rsidR="00D1416F" w:rsidRPr="005D4C4C">
        <w:rPr>
          <w:rStyle w:val="affc"/>
          <w:rFonts w:ascii="Times New Roman" w:hAnsi="Times New Roman"/>
          <w:bCs/>
          <w:color w:val="auto"/>
          <w:sz w:val="28"/>
          <w:szCs w:val="28"/>
        </w:rPr>
        <w:br/>
      </w:r>
      <w:r w:rsidR="00A51F0C" w:rsidRPr="005D4C4C">
        <w:rPr>
          <w:rStyle w:val="affc"/>
          <w:rFonts w:ascii="Times New Roman" w:hAnsi="Times New Roman"/>
          <w:bCs/>
          <w:color w:val="auto"/>
          <w:sz w:val="28"/>
          <w:szCs w:val="28"/>
        </w:rPr>
        <w:t>№ 5852</w:t>
      </w:r>
      <w:r w:rsidR="00E04984" w:rsidRPr="005D4C4C">
        <w:rPr>
          <w:rStyle w:val="affc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A51F0C" w:rsidRPr="005D4C4C">
        <w:rPr>
          <w:rStyle w:val="affc"/>
          <w:rFonts w:ascii="Times New Roman" w:hAnsi="Times New Roman"/>
          <w:bCs/>
          <w:color w:val="auto"/>
          <w:sz w:val="28"/>
          <w:szCs w:val="28"/>
        </w:rPr>
        <w:t>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</w:t>
      </w:r>
      <w:r w:rsidR="00CB58A6" w:rsidRPr="005D4C4C">
        <w:rPr>
          <w:rStyle w:val="affc"/>
          <w:rFonts w:ascii="Times New Roman" w:hAnsi="Times New Roman"/>
          <w:bCs/>
          <w:color w:val="auto"/>
          <w:sz w:val="28"/>
          <w:szCs w:val="28"/>
        </w:rPr>
        <w:t>,</w:t>
      </w:r>
      <w:r w:rsidR="000E18FE" w:rsidRPr="005D4C4C">
        <w:rPr>
          <w:rFonts w:ascii="Times New Roman" w:hAnsi="Times New Roman"/>
          <w:sz w:val="28"/>
          <w:szCs w:val="28"/>
        </w:rPr>
        <w:t xml:space="preserve"> мониторинга и контроля его реализации</w:t>
      </w:r>
      <w:r w:rsidR="00A51F0C" w:rsidRPr="005D4C4C">
        <w:rPr>
          <w:rStyle w:val="affc"/>
          <w:rFonts w:ascii="Times New Roman" w:hAnsi="Times New Roman"/>
          <w:bCs/>
          <w:color w:val="auto"/>
          <w:sz w:val="28"/>
          <w:szCs w:val="28"/>
        </w:rPr>
        <w:t>»</w:t>
      </w:r>
      <w:r w:rsidRPr="005D4C4C">
        <w:rPr>
          <w:rFonts w:ascii="Times New Roman" w:hAnsi="Times New Roman"/>
          <w:sz w:val="28"/>
          <w:szCs w:val="28"/>
        </w:rPr>
        <w:t xml:space="preserve"> </w:t>
      </w:r>
      <w:r w:rsidR="00632EFD" w:rsidRPr="005D4C4C">
        <w:rPr>
          <w:rFonts w:ascii="Times New Roman" w:hAnsi="Times New Roman"/>
          <w:sz w:val="28"/>
          <w:szCs w:val="28"/>
        </w:rPr>
        <w:t>(с изменениями от 29.12.2018 № 10413, 04.06.2019 № 3844</w:t>
      </w:r>
      <w:r w:rsidR="00CB58A6" w:rsidRPr="005D4C4C">
        <w:rPr>
          <w:rFonts w:ascii="Times New Roman" w:hAnsi="Times New Roman"/>
          <w:sz w:val="28"/>
          <w:szCs w:val="28"/>
        </w:rPr>
        <w:t>, 31.07.2019 № 5656</w:t>
      </w:r>
      <w:r w:rsidR="00632EFD" w:rsidRPr="005D4C4C">
        <w:rPr>
          <w:rFonts w:ascii="Times New Roman" w:hAnsi="Times New Roman"/>
          <w:sz w:val="28"/>
          <w:szCs w:val="28"/>
        </w:rPr>
        <w:t xml:space="preserve">) следующие </w:t>
      </w:r>
      <w:r w:rsidRPr="005D4C4C">
        <w:rPr>
          <w:rFonts w:ascii="Times New Roman" w:hAnsi="Times New Roman"/>
          <w:sz w:val="28"/>
          <w:szCs w:val="28"/>
        </w:rPr>
        <w:t>изменени</w:t>
      </w:r>
      <w:r w:rsidR="00632EFD" w:rsidRPr="005D4C4C">
        <w:rPr>
          <w:rFonts w:ascii="Times New Roman" w:hAnsi="Times New Roman"/>
          <w:sz w:val="28"/>
          <w:szCs w:val="28"/>
        </w:rPr>
        <w:t>я</w:t>
      </w:r>
      <w:r w:rsidR="00160BB4" w:rsidRPr="005D4C4C">
        <w:rPr>
          <w:rFonts w:ascii="Times New Roman" w:hAnsi="Times New Roman"/>
          <w:sz w:val="28"/>
          <w:szCs w:val="28"/>
        </w:rPr>
        <w:t>:</w:t>
      </w:r>
    </w:p>
    <w:p w14:paraId="07A3C8B6" w14:textId="78A74399" w:rsidR="004202F4" w:rsidRPr="005D4C4C" w:rsidRDefault="004202F4" w:rsidP="00B47383">
      <w:pPr>
        <w:ind w:firstLine="709"/>
        <w:jc w:val="both"/>
        <w:rPr>
          <w:sz w:val="28"/>
          <w:szCs w:val="28"/>
        </w:rPr>
      </w:pPr>
      <w:r w:rsidRPr="005D4C4C">
        <w:rPr>
          <w:sz w:val="28"/>
          <w:szCs w:val="28"/>
        </w:rPr>
        <w:t>В приложении к постановлению:</w:t>
      </w:r>
    </w:p>
    <w:p w14:paraId="56651521" w14:textId="01D19D87" w:rsidR="00174B80" w:rsidRPr="005D4C4C" w:rsidRDefault="00CB58A6" w:rsidP="00EB4F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C4C">
        <w:rPr>
          <w:sz w:val="28"/>
          <w:szCs w:val="28"/>
        </w:rPr>
        <w:t>1.1</w:t>
      </w:r>
      <w:r w:rsidR="00585DC7" w:rsidRPr="005D4C4C">
        <w:rPr>
          <w:sz w:val="28"/>
          <w:szCs w:val="28"/>
        </w:rPr>
        <w:t>.</w:t>
      </w:r>
      <w:bookmarkStart w:id="0" w:name="sub_1300"/>
      <w:r w:rsidR="00261552" w:rsidRPr="005D4C4C">
        <w:rPr>
          <w:sz w:val="28"/>
          <w:szCs w:val="28"/>
        </w:rPr>
        <w:t xml:space="preserve"> </w:t>
      </w:r>
      <w:r w:rsidR="00DB2948" w:rsidRPr="005D4C4C">
        <w:rPr>
          <w:sz w:val="28"/>
          <w:szCs w:val="28"/>
        </w:rPr>
        <w:t>П</w:t>
      </w:r>
      <w:r w:rsidRPr="005D4C4C">
        <w:rPr>
          <w:sz w:val="28"/>
          <w:szCs w:val="28"/>
        </w:rPr>
        <w:t>ункт 1</w:t>
      </w:r>
      <w:r w:rsidR="00585DC7" w:rsidRPr="005D4C4C">
        <w:rPr>
          <w:sz w:val="28"/>
          <w:szCs w:val="28"/>
        </w:rPr>
        <w:t xml:space="preserve"> </w:t>
      </w:r>
      <w:r w:rsidR="00261552" w:rsidRPr="005D4C4C">
        <w:rPr>
          <w:sz w:val="28"/>
          <w:szCs w:val="28"/>
        </w:rPr>
        <w:t>р</w:t>
      </w:r>
      <w:r w:rsidR="00585DC7" w:rsidRPr="005D4C4C">
        <w:rPr>
          <w:sz w:val="28"/>
          <w:szCs w:val="28"/>
        </w:rPr>
        <w:t>аздел</w:t>
      </w:r>
      <w:r w:rsidR="00261552" w:rsidRPr="005D4C4C">
        <w:rPr>
          <w:sz w:val="28"/>
          <w:szCs w:val="28"/>
        </w:rPr>
        <w:t>а</w:t>
      </w:r>
      <w:r w:rsidR="00585DC7" w:rsidRPr="005D4C4C">
        <w:rPr>
          <w:sz w:val="28"/>
          <w:szCs w:val="28"/>
        </w:rPr>
        <w:t xml:space="preserve"> I</w:t>
      </w:r>
      <w:bookmarkEnd w:id="0"/>
      <w:r w:rsidR="00261552" w:rsidRPr="005D4C4C">
        <w:rPr>
          <w:sz w:val="28"/>
          <w:szCs w:val="28"/>
        </w:rPr>
        <w:t xml:space="preserve"> изложить в следующей редакции:</w:t>
      </w:r>
    </w:p>
    <w:p w14:paraId="7DE95BB4" w14:textId="2F7FF7D4" w:rsidR="00B47383" w:rsidRPr="005D4C4C" w:rsidRDefault="00261552" w:rsidP="00EB4FEB">
      <w:pPr>
        <w:ind w:firstLine="709"/>
        <w:jc w:val="both"/>
        <w:rPr>
          <w:sz w:val="28"/>
          <w:szCs w:val="28"/>
        </w:rPr>
      </w:pPr>
      <w:r w:rsidRPr="005D4C4C">
        <w:rPr>
          <w:sz w:val="28"/>
          <w:szCs w:val="28"/>
        </w:rPr>
        <w:t>«</w:t>
      </w:r>
      <w:r w:rsidR="00CB58A6" w:rsidRPr="005D4C4C">
        <w:rPr>
          <w:sz w:val="28"/>
          <w:szCs w:val="28"/>
        </w:rPr>
        <w:t>1</w:t>
      </w:r>
      <w:r w:rsidR="00103872" w:rsidRPr="005D4C4C">
        <w:rPr>
          <w:sz w:val="28"/>
          <w:szCs w:val="28"/>
        </w:rPr>
        <w:t xml:space="preserve">. </w:t>
      </w:r>
      <w:r w:rsidR="00CB58A6" w:rsidRPr="005D4C4C">
        <w:rPr>
          <w:sz w:val="28"/>
          <w:szCs w:val="28"/>
        </w:rPr>
        <w:t xml:space="preserve">Порядок разработки </w:t>
      </w:r>
      <w:r w:rsidR="00EB4FEB" w:rsidRPr="005D4C4C">
        <w:rPr>
          <w:sz w:val="28"/>
          <w:szCs w:val="28"/>
        </w:rPr>
        <w:t xml:space="preserve">и корректировки </w:t>
      </w:r>
      <w:r w:rsidR="00CB58A6" w:rsidRPr="005D4C4C">
        <w:rPr>
          <w:sz w:val="28"/>
          <w:szCs w:val="28"/>
        </w:rPr>
        <w:t>прогноза социально-экономического развития муниципального образования городской округ город Сургут (далее - город Сургут) на долгосрочный период</w:t>
      </w:r>
      <w:r w:rsidR="00EB4FEB" w:rsidRPr="005D4C4C">
        <w:rPr>
          <w:sz w:val="28"/>
          <w:szCs w:val="28"/>
        </w:rPr>
        <w:t xml:space="preserve">, </w:t>
      </w:r>
      <w:r w:rsidR="00CB58A6" w:rsidRPr="005D4C4C">
        <w:rPr>
          <w:sz w:val="28"/>
          <w:szCs w:val="28"/>
        </w:rPr>
        <w:t xml:space="preserve"> </w:t>
      </w:r>
      <w:r w:rsidR="00EB4FEB" w:rsidRPr="005D4C4C">
        <w:rPr>
          <w:sz w:val="28"/>
          <w:szCs w:val="28"/>
        </w:rPr>
        <w:t xml:space="preserve">мониторинга и контроля его реализации </w:t>
      </w:r>
      <w:r w:rsidR="00CB58A6" w:rsidRPr="005D4C4C">
        <w:rPr>
          <w:sz w:val="28"/>
          <w:szCs w:val="28"/>
        </w:rPr>
        <w:t xml:space="preserve">(далее - порядок) разработан в соответствии с </w:t>
      </w:r>
      <w:r w:rsidR="00CB58A6" w:rsidRPr="005D4C4C">
        <w:rPr>
          <w:rStyle w:val="affc"/>
          <w:color w:val="auto"/>
          <w:sz w:val="28"/>
          <w:szCs w:val="28"/>
        </w:rPr>
        <w:t>Бюджетным кодексом</w:t>
      </w:r>
      <w:r w:rsidR="00CB58A6" w:rsidRPr="005D4C4C">
        <w:rPr>
          <w:sz w:val="28"/>
          <w:szCs w:val="28"/>
        </w:rPr>
        <w:t xml:space="preserve"> Российской Федерации, </w:t>
      </w:r>
      <w:r w:rsidR="00CB58A6" w:rsidRPr="005D4C4C">
        <w:rPr>
          <w:rStyle w:val="affc"/>
          <w:color w:val="auto"/>
          <w:sz w:val="28"/>
          <w:szCs w:val="28"/>
        </w:rPr>
        <w:t>Федеральным законом</w:t>
      </w:r>
      <w:r w:rsidR="00CB58A6" w:rsidRPr="005D4C4C">
        <w:rPr>
          <w:sz w:val="28"/>
          <w:szCs w:val="28"/>
        </w:rPr>
        <w:t xml:space="preserve"> от 28.06.2014 </w:t>
      </w:r>
      <w:r w:rsidR="00742927">
        <w:rPr>
          <w:sz w:val="28"/>
          <w:szCs w:val="28"/>
        </w:rPr>
        <w:br/>
      </w:r>
      <w:r w:rsidR="002D5850">
        <w:rPr>
          <w:sz w:val="28"/>
          <w:szCs w:val="28"/>
        </w:rPr>
        <w:lastRenderedPageBreak/>
        <w:t xml:space="preserve"> </w:t>
      </w:r>
      <w:r w:rsidR="00CB58A6" w:rsidRPr="005D4C4C">
        <w:rPr>
          <w:sz w:val="28"/>
          <w:szCs w:val="28"/>
        </w:rPr>
        <w:t xml:space="preserve">№ 172-ФЗ «О стратегическом планировании в Российской Федерации», </w:t>
      </w:r>
      <w:r w:rsidR="00CB58A6" w:rsidRPr="005D4C4C">
        <w:rPr>
          <w:rStyle w:val="affc"/>
          <w:color w:val="auto"/>
          <w:sz w:val="28"/>
          <w:szCs w:val="28"/>
        </w:rPr>
        <w:t>решением</w:t>
      </w:r>
      <w:r w:rsidR="00CB58A6" w:rsidRPr="005D4C4C">
        <w:rPr>
          <w:sz w:val="28"/>
          <w:szCs w:val="28"/>
        </w:rPr>
        <w:t xml:space="preserve"> Думы города от 25.02.2015 № 652-VДГ «Об определении последовательности и порядка разработки документов стратегического планирования и их содержания</w:t>
      </w:r>
      <w:r w:rsidR="00214D5A" w:rsidRPr="005D4C4C">
        <w:rPr>
          <w:sz w:val="28"/>
          <w:szCs w:val="28"/>
        </w:rPr>
        <w:t>»</w:t>
      </w:r>
      <w:r w:rsidR="00B47383" w:rsidRPr="005D4C4C">
        <w:rPr>
          <w:sz w:val="28"/>
          <w:szCs w:val="28"/>
        </w:rPr>
        <w:t>.</w:t>
      </w:r>
    </w:p>
    <w:p w14:paraId="67CEB134" w14:textId="2BCB90C7" w:rsidR="00EB4FEB" w:rsidRPr="005D4C4C" w:rsidRDefault="00EB4FEB" w:rsidP="00F951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C4C">
        <w:rPr>
          <w:sz w:val="28"/>
          <w:szCs w:val="28"/>
        </w:rPr>
        <w:t>1.</w:t>
      </w:r>
      <w:r w:rsidR="00F95158" w:rsidRPr="005D4C4C">
        <w:rPr>
          <w:sz w:val="28"/>
          <w:szCs w:val="28"/>
        </w:rPr>
        <w:t>2</w:t>
      </w:r>
      <w:r w:rsidRPr="005D4C4C">
        <w:rPr>
          <w:sz w:val="28"/>
          <w:szCs w:val="28"/>
        </w:rPr>
        <w:t>. Пункт 2 раздела I изложить в следующей редакции:</w:t>
      </w:r>
    </w:p>
    <w:p w14:paraId="7F70FC71" w14:textId="1E74FB87" w:rsidR="00EB4FEB" w:rsidRPr="005D4C4C" w:rsidRDefault="00EB4FEB" w:rsidP="00F95158">
      <w:pPr>
        <w:ind w:firstLine="709"/>
        <w:jc w:val="both"/>
        <w:rPr>
          <w:sz w:val="28"/>
          <w:szCs w:val="28"/>
        </w:rPr>
      </w:pPr>
      <w:r w:rsidRPr="005D4C4C">
        <w:rPr>
          <w:sz w:val="28"/>
          <w:szCs w:val="28"/>
        </w:rPr>
        <w:t xml:space="preserve">«2. Порядок определяет содержание прогноза социально-экономического развития города Сургута на долгосрочный период (далее - долгосрочный прогноз), а также процедуру его разработки и корректировки, </w:t>
      </w:r>
      <w:r w:rsidR="00F95158" w:rsidRPr="005D4C4C">
        <w:rPr>
          <w:sz w:val="28"/>
          <w:szCs w:val="28"/>
        </w:rPr>
        <w:t>мониторинга и контроля его реализации</w:t>
      </w:r>
      <w:r w:rsidRPr="005D4C4C">
        <w:rPr>
          <w:sz w:val="28"/>
          <w:szCs w:val="28"/>
        </w:rPr>
        <w:t>».</w:t>
      </w:r>
    </w:p>
    <w:p w14:paraId="31EE36E0" w14:textId="66143183" w:rsidR="00F95158" w:rsidRPr="005D4C4C" w:rsidRDefault="00F95158" w:rsidP="00F951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C4C">
        <w:rPr>
          <w:sz w:val="28"/>
          <w:szCs w:val="28"/>
        </w:rPr>
        <w:t>1.3. Пункт 4 раздела I</w:t>
      </w:r>
      <w:r w:rsidRPr="005D4C4C">
        <w:rPr>
          <w:sz w:val="28"/>
          <w:szCs w:val="28"/>
          <w:lang w:val="en-US"/>
        </w:rPr>
        <w:t>V</w:t>
      </w:r>
      <w:r w:rsidRPr="005D4C4C">
        <w:rPr>
          <w:sz w:val="28"/>
          <w:szCs w:val="28"/>
        </w:rPr>
        <w:t xml:space="preserve"> изложить в следующей редакции:</w:t>
      </w:r>
    </w:p>
    <w:p w14:paraId="1ABBFE5A" w14:textId="3933B142" w:rsidR="00F95158" w:rsidRPr="005D4C4C" w:rsidRDefault="00F95158" w:rsidP="00F95158">
      <w:pPr>
        <w:ind w:firstLine="709"/>
        <w:jc w:val="both"/>
        <w:rPr>
          <w:sz w:val="28"/>
          <w:szCs w:val="28"/>
        </w:rPr>
      </w:pPr>
      <w:r w:rsidRPr="005D4C4C">
        <w:rPr>
          <w:sz w:val="28"/>
          <w:szCs w:val="28"/>
        </w:rPr>
        <w:t xml:space="preserve">«4. Проект долгосрочного прогноза подлежит общественному обсуждению в </w:t>
      </w:r>
      <w:r w:rsidRPr="005D4C4C">
        <w:rPr>
          <w:rStyle w:val="affc"/>
          <w:color w:val="auto"/>
          <w:sz w:val="28"/>
          <w:szCs w:val="28"/>
        </w:rPr>
        <w:t>порядке</w:t>
      </w:r>
      <w:r w:rsidRPr="005D4C4C">
        <w:rPr>
          <w:sz w:val="28"/>
          <w:szCs w:val="28"/>
        </w:rPr>
        <w:t xml:space="preserve">, установленном </w:t>
      </w:r>
      <w:r w:rsidRPr="005D4C4C">
        <w:rPr>
          <w:bCs/>
          <w:sz w:val="28"/>
          <w:szCs w:val="28"/>
        </w:rPr>
        <w:t xml:space="preserve">постановлением Администрации города от 03.10.2019 </w:t>
      </w:r>
      <w:r w:rsidRPr="005D4C4C">
        <w:rPr>
          <w:bCs/>
          <w:sz w:val="28"/>
          <w:szCs w:val="28"/>
        </w:rPr>
        <w:br/>
        <w:t>№ 7305 «</w:t>
      </w:r>
      <w:r w:rsidRPr="005D4C4C">
        <w:rPr>
          <w:sz w:val="28"/>
          <w:szCs w:val="28"/>
        </w:rPr>
        <w:t>Об утверждении порядка проведения общественного обсуждения проектов документов стратегического планирования муниципального образования городской округ город Сургут».</w:t>
      </w:r>
    </w:p>
    <w:p w14:paraId="25128E89" w14:textId="7449F383" w:rsidR="00180154" w:rsidRPr="005D4C4C" w:rsidRDefault="00180154" w:rsidP="00394638">
      <w:pPr>
        <w:ind w:firstLine="709"/>
        <w:jc w:val="both"/>
        <w:rPr>
          <w:sz w:val="28"/>
          <w:szCs w:val="28"/>
        </w:rPr>
      </w:pPr>
      <w:r w:rsidRPr="005D4C4C">
        <w:rPr>
          <w:sz w:val="28"/>
          <w:szCs w:val="28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города. </w:t>
      </w:r>
    </w:p>
    <w:p w14:paraId="53F2F429" w14:textId="1BE98616" w:rsidR="00180154" w:rsidRPr="005D4C4C" w:rsidRDefault="00180154" w:rsidP="007728B4">
      <w:pPr>
        <w:ind w:right="-1" w:firstLine="709"/>
        <w:jc w:val="both"/>
        <w:rPr>
          <w:sz w:val="28"/>
          <w:szCs w:val="28"/>
        </w:rPr>
      </w:pPr>
      <w:r w:rsidRPr="005D4C4C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14:paraId="421477F9" w14:textId="354348BD" w:rsidR="000C123E" w:rsidRPr="005D4C4C" w:rsidRDefault="000C123E" w:rsidP="007728B4">
      <w:pPr>
        <w:ind w:firstLine="709"/>
        <w:jc w:val="both"/>
        <w:rPr>
          <w:sz w:val="28"/>
          <w:szCs w:val="28"/>
        </w:rPr>
      </w:pPr>
      <w:bookmarkStart w:id="1" w:name="sub_7"/>
      <w:r w:rsidRPr="005D4C4C">
        <w:rPr>
          <w:sz w:val="28"/>
          <w:szCs w:val="28"/>
        </w:rPr>
        <w:t>4. Контроль за выполнением постановления возложить на заместителя Главы города Шерстневу А.Ю.</w:t>
      </w:r>
    </w:p>
    <w:bookmarkEnd w:id="1"/>
    <w:p w14:paraId="1E0D6F61" w14:textId="41D11950" w:rsidR="00180154" w:rsidRPr="005D4C4C" w:rsidRDefault="00180154" w:rsidP="000C123E">
      <w:pPr>
        <w:jc w:val="both"/>
        <w:rPr>
          <w:sz w:val="28"/>
          <w:szCs w:val="28"/>
        </w:rPr>
      </w:pPr>
    </w:p>
    <w:p w14:paraId="0DC4EC81" w14:textId="77777777" w:rsidR="00482F2D" w:rsidRPr="005D4C4C" w:rsidRDefault="00482F2D" w:rsidP="000C123E">
      <w:pPr>
        <w:jc w:val="both"/>
        <w:rPr>
          <w:sz w:val="28"/>
          <w:szCs w:val="28"/>
        </w:rPr>
      </w:pPr>
    </w:p>
    <w:p w14:paraId="2FB31DEA" w14:textId="77777777" w:rsidR="000C123E" w:rsidRPr="005D4C4C" w:rsidRDefault="000C123E" w:rsidP="000C123E">
      <w:pPr>
        <w:jc w:val="both"/>
        <w:rPr>
          <w:sz w:val="28"/>
          <w:szCs w:val="28"/>
        </w:rPr>
      </w:pPr>
    </w:p>
    <w:p w14:paraId="05EB49D4" w14:textId="2EC08F2F" w:rsidR="009135D0" w:rsidRPr="005D4C4C" w:rsidRDefault="00D71190" w:rsidP="00180154">
      <w:pPr>
        <w:jc w:val="both"/>
        <w:rPr>
          <w:sz w:val="28"/>
          <w:szCs w:val="28"/>
        </w:rPr>
      </w:pPr>
      <w:r w:rsidRPr="005D4C4C">
        <w:rPr>
          <w:sz w:val="28"/>
          <w:szCs w:val="28"/>
        </w:rPr>
        <w:t xml:space="preserve">Глава города  </w:t>
      </w:r>
      <w:r w:rsidR="00B048B6" w:rsidRPr="005D4C4C">
        <w:rPr>
          <w:sz w:val="28"/>
          <w:szCs w:val="28"/>
        </w:rPr>
        <w:t xml:space="preserve">                  </w:t>
      </w:r>
      <w:r w:rsidRPr="005D4C4C">
        <w:rPr>
          <w:sz w:val="28"/>
          <w:szCs w:val="28"/>
        </w:rPr>
        <w:t xml:space="preserve">             </w:t>
      </w:r>
      <w:r w:rsidR="00D1416F" w:rsidRPr="005D4C4C">
        <w:rPr>
          <w:sz w:val="28"/>
          <w:szCs w:val="28"/>
        </w:rPr>
        <w:t xml:space="preserve">   </w:t>
      </w:r>
      <w:r w:rsidRPr="005D4C4C">
        <w:rPr>
          <w:sz w:val="28"/>
          <w:szCs w:val="28"/>
        </w:rPr>
        <w:t xml:space="preserve">                                 </w:t>
      </w:r>
      <w:r w:rsidR="00B048B6" w:rsidRPr="005D4C4C">
        <w:rPr>
          <w:sz w:val="28"/>
          <w:szCs w:val="28"/>
        </w:rPr>
        <w:t xml:space="preserve">                        В.Н. Шувалов</w:t>
      </w:r>
    </w:p>
    <w:p w14:paraId="48769BDC" w14:textId="27EB39EC" w:rsidR="00D1416F" w:rsidRPr="005D4C4C" w:rsidRDefault="00D1416F" w:rsidP="00015BAE">
      <w:pPr>
        <w:rPr>
          <w:sz w:val="28"/>
          <w:szCs w:val="28"/>
        </w:rPr>
      </w:pPr>
    </w:p>
    <w:p w14:paraId="0619ED40" w14:textId="77777777" w:rsidR="00CB58A6" w:rsidRPr="005D4C4C" w:rsidRDefault="00CB58A6" w:rsidP="00015BAE">
      <w:pPr>
        <w:rPr>
          <w:sz w:val="28"/>
          <w:szCs w:val="28"/>
        </w:rPr>
        <w:sectPr w:rsidR="00CB58A6" w:rsidRPr="005D4C4C" w:rsidSect="00D141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3531661" w14:textId="54BE6041" w:rsidR="00177210" w:rsidRDefault="00177210" w:rsidP="00177210">
      <w:pPr>
        <w:ind w:left="-567" w:firstLine="567"/>
        <w:rPr>
          <w:sz w:val="20"/>
          <w:szCs w:val="20"/>
        </w:rPr>
      </w:pPr>
    </w:p>
    <w:p w14:paraId="267F90A1" w14:textId="77777777" w:rsidR="005D4C4C" w:rsidRPr="005D4C4C" w:rsidRDefault="005D4C4C" w:rsidP="00177210">
      <w:pPr>
        <w:ind w:left="-567" w:firstLine="567"/>
        <w:rPr>
          <w:sz w:val="20"/>
          <w:szCs w:val="20"/>
        </w:rPr>
      </w:pPr>
    </w:p>
    <w:p w14:paraId="1196CBCC" w14:textId="77777777" w:rsidR="00177210" w:rsidRPr="005D4C4C" w:rsidRDefault="00177210" w:rsidP="00177210">
      <w:pPr>
        <w:ind w:left="-567" w:firstLine="567"/>
        <w:rPr>
          <w:sz w:val="20"/>
          <w:szCs w:val="20"/>
        </w:rPr>
      </w:pPr>
      <w:r w:rsidRPr="005D4C4C">
        <w:rPr>
          <w:sz w:val="20"/>
          <w:szCs w:val="20"/>
        </w:rPr>
        <w:t>Бергер Ольга Сергеевна</w:t>
      </w:r>
    </w:p>
    <w:p w14:paraId="611515AB" w14:textId="77777777" w:rsidR="00177210" w:rsidRPr="005D4C4C" w:rsidRDefault="00177210" w:rsidP="00177210">
      <w:pPr>
        <w:ind w:left="-567" w:firstLine="567"/>
        <w:rPr>
          <w:sz w:val="20"/>
          <w:szCs w:val="20"/>
        </w:rPr>
      </w:pPr>
      <w:r w:rsidRPr="005D4C4C">
        <w:rPr>
          <w:sz w:val="20"/>
          <w:szCs w:val="20"/>
        </w:rPr>
        <w:t>тел. (3462) 522104</w:t>
      </w:r>
      <w:bookmarkStart w:id="2" w:name="_GoBack"/>
      <w:bookmarkEnd w:id="2"/>
    </w:p>
    <w:sectPr w:rsidR="00177210" w:rsidRPr="005D4C4C" w:rsidSect="00BA35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1849C" w14:textId="77777777" w:rsidR="00E923E7" w:rsidRDefault="00E923E7" w:rsidP="00873134">
      <w:r>
        <w:separator/>
      </w:r>
    </w:p>
  </w:endnote>
  <w:endnote w:type="continuationSeparator" w:id="0">
    <w:p w14:paraId="2AF91BB3" w14:textId="77777777" w:rsidR="00E923E7" w:rsidRDefault="00E923E7" w:rsidP="008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93697" w14:textId="77777777" w:rsidR="00E923E7" w:rsidRDefault="00E923E7" w:rsidP="00873134">
      <w:r>
        <w:separator/>
      </w:r>
    </w:p>
  </w:footnote>
  <w:footnote w:type="continuationSeparator" w:id="0">
    <w:p w14:paraId="10278C53" w14:textId="77777777" w:rsidR="00E923E7" w:rsidRDefault="00E923E7" w:rsidP="0087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EC"/>
    <w:rsid w:val="0000467E"/>
    <w:rsid w:val="00015BAE"/>
    <w:rsid w:val="00023A2F"/>
    <w:rsid w:val="00023AF2"/>
    <w:rsid w:val="0004643E"/>
    <w:rsid w:val="000505BD"/>
    <w:rsid w:val="000638FD"/>
    <w:rsid w:val="0007287D"/>
    <w:rsid w:val="00086AFB"/>
    <w:rsid w:val="000B0903"/>
    <w:rsid w:val="000B3B8E"/>
    <w:rsid w:val="000C123E"/>
    <w:rsid w:val="000D4A35"/>
    <w:rsid w:val="000E18FE"/>
    <w:rsid w:val="000F30AB"/>
    <w:rsid w:val="00103872"/>
    <w:rsid w:val="00115724"/>
    <w:rsid w:val="00115A30"/>
    <w:rsid w:val="00140AFB"/>
    <w:rsid w:val="00143F60"/>
    <w:rsid w:val="0014464E"/>
    <w:rsid w:val="00157376"/>
    <w:rsid w:val="00160BB4"/>
    <w:rsid w:val="0016152E"/>
    <w:rsid w:val="00161EAB"/>
    <w:rsid w:val="0016499D"/>
    <w:rsid w:val="001657B7"/>
    <w:rsid w:val="00174B80"/>
    <w:rsid w:val="001768EC"/>
    <w:rsid w:val="00177210"/>
    <w:rsid w:val="00180154"/>
    <w:rsid w:val="00195974"/>
    <w:rsid w:val="001970EB"/>
    <w:rsid w:val="001B7F61"/>
    <w:rsid w:val="001E31C7"/>
    <w:rsid w:val="001F4909"/>
    <w:rsid w:val="00200D6A"/>
    <w:rsid w:val="00214D5A"/>
    <w:rsid w:val="00217C96"/>
    <w:rsid w:val="00232DC2"/>
    <w:rsid w:val="0024242D"/>
    <w:rsid w:val="002509D4"/>
    <w:rsid w:val="00261184"/>
    <w:rsid w:val="00261552"/>
    <w:rsid w:val="002724F5"/>
    <w:rsid w:val="00281002"/>
    <w:rsid w:val="002916A7"/>
    <w:rsid w:val="002A7039"/>
    <w:rsid w:val="002A7946"/>
    <w:rsid w:val="002B0DD4"/>
    <w:rsid w:val="002D161B"/>
    <w:rsid w:val="002D507F"/>
    <w:rsid w:val="002D5850"/>
    <w:rsid w:val="002D6F29"/>
    <w:rsid w:val="002F44FA"/>
    <w:rsid w:val="002F5C38"/>
    <w:rsid w:val="00304E93"/>
    <w:rsid w:val="0032019E"/>
    <w:rsid w:val="0032082F"/>
    <w:rsid w:val="00323C6B"/>
    <w:rsid w:val="0034377C"/>
    <w:rsid w:val="00356527"/>
    <w:rsid w:val="003667D7"/>
    <w:rsid w:val="003700E8"/>
    <w:rsid w:val="003731DA"/>
    <w:rsid w:val="00384938"/>
    <w:rsid w:val="00387217"/>
    <w:rsid w:val="00394638"/>
    <w:rsid w:val="003A08E9"/>
    <w:rsid w:val="003D494E"/>
    <w:rsid w:val="003D528D"/>
    <w:rsid w:val="003D69C2"/>
    <w:rsid w:val="0040627A"/>
    <w:rsid w:val="0040660F"/>
    <w:rsid w:val="004202F4"/>
    <w:rsid w:val="004216A2"/>
    <w:rsid w:val="00430607"/>
    <w:rsid w:val="00435882"/>
    <w:rsid w:val="0043749A"/>
    <w:rsid w:val="004554D7"/>
    <w:rsid w:val="0046210F"/>
    <w:rsid w:val="00471B7B"/>
    <w:rsid w:val="004806CD"/>
    <w:rsid w:val="0048294D"/>
    <w:rsid w:val="00482F2D"/>
    <w:rsid w:val="004974A7"/>
    <w:rsid w:val="004E17F5"/>
    <w:rsid w:val="004E6D11"/>
    <w:rsid w:val="004F1A17"/>
    <w:rsid w:val="004F2570"/>
    <w:rsid w:val="00500BF3"/>
    <w:rsid w:val="0050317B"/>
    <w:rsid w:val="00510A34"/>
    <w:rsid w:val="00510AF2"/>
    <w:rsid w:val="0051455E"/>
    <w:rsid w:val="00531E31"/>
    <w:rsid w:val="0053686F"/>
    <w:rsid w:val="00540287"/>
    <w:rsid w:val="00562C3A"/>
    <w:rsid w:val="00577467"/>
    <w:rsid w:val="00585DC7"/>
    <w:rsid w:val="00596564"/>
    <w:rsid w:val="005A623B"/>
    <w:rsid w:val="005B3BF7"/>
    <w:rsid w:val="005B48A8"/>
    <w:rsid w:val="005C0384"/>
    <w:rsid w:val="005D2B8E"/>
    <w:rsid w:val="005D4C4C"/>
    <w:rsid w:val="005D55C5"/>
    <w:rsid w:val="005F2BED"/>
    <w:rsid w:val="006066E4"/>
    <w:rsid w:val="0061667C"/>
    <w:rsid w:val="006325D7"/>
    <w:rsid w:val="00632EFD"/>
    <w:rsid w:val="00636A3B"/>
    <w:rsid w:val="00650910"/>
    <w:rsid w:val="0065426A"/>
    <w:rsid w:val="00664568"/>
    <w:rsid w:val="0067099E"/>
    <w:rsid w:val="006878E1"/>
    <w:rsid w:val="006A0E69"/>
    <w:rsid w:val="006A29D8"/>
    <w:rsid w:val="006B7743"/>
    <w:rsid w:val="006E4951"/>
    <w:rsid w:val="006E7202"/>
    <w:rsid w:val="00702123"/>
    <w:rsid w:val="007021BC"/>
    <w:rsid w:val="00712679"/>
    <w:rsid w:val="0072599A"/>
    <w:rsid w:val="00726FAF"/>
    <w:rsid w:val="00736359"/>
    <w:rsid w:val="00742927"/>
    <w:rsid w:val="00746D8C"/>
    <w:rsid w:val="007706A0"/>
    <w:rsid w:val="007728B4"/>
    <w:rsid w:val="007737E2"/>
    <w:rsid w:val="007944D5"/>
    <w:rsid w:val="007A6134"/>
    <w:rsid w:val="007C47B9"/>
    <w:rsid w:val="007C6BCD"/>
    <w:rsid w:val="007D2330"/>
    <w:rsid w:val="007D79C8"/>
    <w:rsid w:val="007F31ED"/>
    <w:rsid w:val="007F33AB"/>
    <w:rsid w:val="00805375"/>
    <w:rsid w:val="00823F71"/>
    <w:rsid w:val="008358AD"/>
    <w:rsid w:val="008701F4"/>
    <w:rsid w:val="00873134"/>
    <w:rsid w:val="00876884"/>
    <w:rsid w:val="00887CC9"/>
    <w:rsid w:val="00897A86"/>
    <w:rsid w:val="008A2EFD"/>
    <w:rsid w:val="008E03B1"/>
    <w:rsid w:val="008E04C5"/>
    <w:rsid w:val="008E3F13"/>
    <w:rsid w:val="008E6983"/>
    <w:rsid w:val="008F3C33"/>
    <w:rsid w:val="00904314"/>
    <w:rsid w:val="009135D0"/>
    <w:rsid w:val="00921001"/>
    <w:rsid w:val="00927391"/>
    <w:rsid w:val="00934A35"/>
    <w:rsid w:val="00937DC0"/>
    <w:rsid w:val="00952D60"/>
    <w:rsid w:val="009609C7"/>
    <w:rsid w:val="009624D6"/>
    <w:rsid w:val="009654C1"/>
    <w:rsid w:val="00971359"/>
    <w:rsid w:val="009770B5"/>
    <w:rsid w:val="0099610F"/>
    <w:rsid w:val="0099626C"/>
    <w:rsid w:val="009A2C7F"/>
    <w:rsid w:val="009B6B99"/>
    <w:rsid w:val="009B7914"/>
    <w:rsid w:val="009C57CA"/>
    <w:rsid w:val="009C7671"/>
    <w:rsid w:val="009F4EA7"/>
    <w:rsid w:val="00A11797"/>
    <w:rsid w:val="00A12454"/>
    <w:rsid w:val="00A240AB"/>
    <w:rsid w:val="00A45CFB"/>
    <w:rsid w:val="00A46C5C"/>
    <w:rsid w:val="00A51F0C"/>
    <w:rsid w:val="00A536A4"/>
    <w:rsid w:val="00A65247"/>
    <w:rsid w:val="00A7258D"/>
    <w:rsid w:val="00A735B2"/>
    <w:rsid w:val="00A77BCF"/>
    <w:rsid w:val="00A859DF"/>
    <w:rsid w:val="00A9112C"/>
    <w:rsid w:val="00A91C95"/>
    <w:rsid w:val="00A921C5"/>
    <w:rsid w:val="00AC387C"/>
    <w:rsid w:val="00AC5E6C"/>
    <w:rsid w:val="00AD0D86"/>
    <w:rsid w:val="00AF09F2"/>
    <w:rsid w:val="00B00372"/>
    <w:rsid w:val="00B048B6"/>
    <w:rsid w:val="00B260FE"/>
    <w:rsid w:val="00B447C0"/>
    <w:rsid w:val="00B47383"/>
    <w:rsid w:val="00B5156D"/>
    <w:rsid w:val="00B6793D"/>
    <w:rsid w:val="00B94477"/>
    <w:rsid w:val="00BA05C1"/>
    <w:rsid w:val="00BA3557"/>
    <w:rsid w:val="00BB2DCE"/>
    <w:rsid w:val="00BB57A3"/>
    <w:rsid w:val="00BB70A9"/>
    <w:rsid w:val="00BC4113"/>
    <w:rsid w:val="00BC6F68"/>
    <w:rsid w:val="00BD315B"/>
    <w:rsid w:val="00BF281F"/>
    <w:rsid w:val="00BF7035"/>
    <w:rsid w:val="00C242CA"/>
    <w:rsid w:val="00C52B27"/>
    <w:rsid w:val="00C56233"/>
    <w:rsid w:val="00C73A45"/>
    <w:rsid w:val="00C76D8F"/>
    <w:rsid w:val="00C77F21"/>
    <w:rsid w:val="00C80CF1"/>
    <w:rsid w:val="00C90AB0"/>
    <w:rsid w:val="00C932D7"/>
    <w:rsid w:val="00CB58A6"/>
    <w:rsid w:val="00CB69F3"/>
    <w:rsid w:val="00CC11AE"/>
    <w:rsid w:val="00CC47AA"/>
    <w:rsid w:val="00CC5410"/>
    <w:rsid w:val="00CF3408"/>
    <w:rsid w:val="00D1416F"/>
    <w:rsid w:val="00D146DA"/>
    <w:rsid w:val="00D219C5"/>
    <w:rsid w:val="00D56D77"/>
    <w:rsid w:val="00D6471A"/>
    <w:rsid w:val="00D656D8"/>
    <w:rsid w:val="00D71190"/>
    <w:rsid w:val="00D75345"/>
    <w:rsid w:val="00D771F0"/>
    <w:rsid w:val="00D850FF"/>
    <w:rsid w:val="00D93C8D"/>
    <w:rsid w:val="00DA165F"/>
    <w:rsid w:val="00DA31FA"/>
    <w:rsid w:val="00DB2948"/>
    <w:rsid w:val="00DB4C2F"/>
    <w:rsid w:val="00DC0E25"/>
    <w:rsid w:val="00DC12B7"/>
    <w:rsid w:val="00DD69C1"/>
    <w:rsid w:val="00DF7A07"/>
    <w:rsid w:val="00E03ADA"/>
    <w:rsid w:val="00E0460A"/>
    <w:rsid w:val="00E04984"/>
    <w:rsid w:val="00E15AAC"/>
    <w:rsid w:val="00E15BB8"/>
    <w:rsid w:val="00E17E62"/>
    <w:rsid w:val="00E17E77"/>
    <w:rsid w:val="00E23B6C"/>
    <w:rsid w:val="00E2450E"/>
    <w:rsid w:val="00E246B6"/>
    <w:rsid w:val="00E35239"/>
    <w:rsid w:val="00E44D7F"/>
    <w:rsid w:val="00E47AD4"/>
    <w:rsid w:val="00E5362C"/>
    <w:rsid w:val="00E604BD"/>
    <w:rsid w:val="00E674EE"/>
    <w:rsid w:val="00E848FC"/>
    <w:rsid w:val="00E923E7"/>
    <w:rsid w:val="00E93B7E"/>
    <w:rsid w:val="00EB0819"/>
    <w:rsid w:val="00EB4FEB"/>
    <w:rsid w:val="00EB5A1F"/>
    <w:rsid w:val="00EF5866"/>
    <w:rsid w:val="00F01265"/>
    <w:rsid w:val="00F02138"/>
    <w:rsid w:val="00F0500C"/>
    <w:rsid w:val="00F21E35"/>
    <w:rsid w:val="00F246D0"/>
    <w:rsid w:val="00F26337"/>
    <w:rsid w:val="00F3645A"/>
    <w:rsid w:val="00F46C35"/>
    <w:rsid w:val="00F52942"/>
    <w:rsid w:val="00F53CD5"/>
    <w:rsid w:val="00F848D4"/>
    <w:rsid w:val="00F95158"/>
    <w:rsid w:val="00FA1DA3"/>
    <w:rsid w:val="00FA7AD1"/>
    <w:rsid w:val="00FC247D"/>
    <w:rsid w:val="00FC2B93"/>
    <w:rsid w:val="00FC421B"/>
    <w:rsid w:val="00FD5A67"/>
    <w:rsid w:val="00FD66A6"/>
    <w:rsid w:val="00FD6C5F"/>
    <w:rsid w:val="00FE0526"/>
    <w:rsid w:val="00FE1F49"/>
    <w:rsid w:val="00FE3C4D"/>
    <w:rsid w:val="00FE589D"/>
    <w:rsid w:val="00FF0C27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4BC6"/>
  <w15:docId w15:val="{5E53846F-766B-4122-BAAA-0EA6FB3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190"/>
    <w:pPr>
      <w:keepNext/>
      <w:widowControl w:val="0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CB6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69F3"/>
    <w:pPr>
      <w:keepNext/>
      <w:widowControl w:val="0"/>
      <w:jc w:val="center"/>
      <w:outlineLvl w:val="2"/>
    </w:pPr>
    <w:rPr>
      <w:b/>
      <w:i/>
      <w:color w:val="000000"/>
      <w:spacing w:val="-9"/>
      <w:sz w:val="28"/>
      <w:szCs w:val="20"/>
    </w:rPr>
  </w:style>
  <w:style w:type="paragraph" w:styleId="4">
    <w:name w:val="heading 4"/>
    <w:basedOn w:val="a"/>
    <w:link w:val="40"/>
    <w:qFormat/>
    <w:rsid w:val="00CB69F3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1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B69F3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6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rsid w:val="00D711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aliases w:val="bt,Òàáë òåêñò"/>
    <w:basedOn w:val="a"/>
    <w:link w:val="11"/>
    <w:rsid w:val="00D71190"/>
    <w:pPr>
      <w:spacing w:after="120"/>
    </w:pPr>
  </w:style>
  <w:style w:type="character" w:customStyle="1" w:styleId="11">
    <w:name w:val="Основной текст Знак1"/>
    <w:aliases w:val="bt Знак,Òàáë òåêñò Знак"/>
    <w:link w:val="a3"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1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1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CB69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0">
    <w:name w:val="Знак5 Знак Знак Знак Знак Знак Знак Знак Знак1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CB6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69F3"/>
  </w:style>
  <w:style w:type="paragraph" w:styleId="a9">
    <w:name w:val="footnote text"/>
    <w:basedOn w:val="a"/>
    <w:link w:val="aa"/>
    <w:semiHidden/>
    <w:rsid w:val="00CB69F3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B69F3"/>
    <w:rPr>
      <w:vertAlign w:val="superscript"/>
    </w:rPr>
  </w:style>
  <w:style w:type="paragraph" w:styleId="21">
    <w:name w:val="Body Text 2"/>
    <w:basedOn w:val="a"/>
    <w:link w:val="22"/>
    <w:rsid w:val="00CB69F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B6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aliases w:val=" Знак Знак Знак, Знак,Знак Знак Знак,Знак"/>
    <w:basedOn w:val="a"/>
    <w:link w:val="34"/>
    <w:rsid w:val="00CB6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aliases w:val=" Знак Знак Знак Знак, Знак Знак,Знак Знак Знак Знак1,Знак Знак"/>
    <w:basedOn w:val="a0"/>
    <w:link w:val="33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aliases w:val="Основной текст 1"/>
    <w:basedOn w:val="a"/>
    <w:link w:val="ad"/>
    <w:rsid w:val="00CB69F3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B69F3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B6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"/>
    <w:autoRedefine/>
    <w:rsid w:val="00CB69F3"/>
    <w:pPr>
      <w:ind w:left="0" w:firstLine="720"/>
      <w:jc w:val="both"/>
    </w:pPr>
    <w:rPr>
      <w:spacing w:val="-5"/>
      <w:sz w:val="28"/>
      <w:szCs w:val="28"/>
    </w:rPr>
  </w:style>
  <w:style w:type="paragraph" w:styleId="af">
    <w:name w:val="List"/>
    <w:basedOn w:val="a"/>
    <w:rsid w:val="00CB69F3"/>
    <w:pPr>
      <w:ind w:left="283" w:hanging="283"/>
    </w:pPr>
  </w:style>
  <w:style w:type="paragraph" w:styleId="af0">
    <w:name w:val="Normal (Web)"/>
    <w:basedOn w:val="a"/>
    <w:uiPriority w:val="99"/>
    <w:rsid w:val="00CB69F3"/>
    <w:pPr>
      <w:spacing w:before="40" w:after="40"/>
    </w:pPr>
    <w:rPr>
      <w:rFonts w:ascii="Arial" w:hAnsi="Arial" w:cs="Arial"/>
      <w:color w:val="332E2D"/>
      <w:spacing w:val="2"/>
    </w:rPr>
  </w:style>
  <w:style w:type="paragraph" w:styleId="25">
    <w:name w:val="List 2"/>
    <w:basedOn w:val="a"/>
    <w:rsid w:val="00CB69F3"/>
    <w:pPr>
      <w:ind w:left="566" w:hanging="283"/>
    </w:pPr>
  </w:style>
  <w:style w:type="paragraph" w:customStyle="1" w:styleId="af1">
    <w:name w:val="Нормальный.представление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B69F3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CB69F3"/>
    <w:pPr>
      <w:widowControl w:val="0"/>
      <w:jc w:val="center"/>
    </w:pPr>
    <w:rPr>
      <w:szCs w:val="20"/>
    </w:rPr>
  </w:style>
  <w:style w:type="paragraph" w:customStyle="1" w:styleId="211">
    <w:name w:val="Основной текст с отступом 21"/>
    <w:basedOn w:val="a"/>
    <w:rsid w:val="00CB69F3"/>
    <w:pPr>
      <w:widowControl w:val="0"/>
      <w:ind w:left="360"/>
    </w:pPr>
    <w:rPr>
      <w:b/>
      <w:sz w:val="28"/>
      <w:szCs w:val="20"/>
    </w:rPr>
  </w:style>
  <w:style w:type="paragraph" w:customStyle="1" w:styleId="NoaiaaoiueHTML">
    <w:name w:val="Noaiaa?oiue HTML"/>
    <w:basedOn w:val="a"/>
    <w:rsid w:val="00CB69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CB69F3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xl24">
    <w:name w:val="xl24"/>
    <w:basedOn w:val="a"/>
    <w:rsid w:val="00CB69F3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5">
    <w:name w:val="xl25"/>
    <w:basedOn w:val="a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6">
    <w:name w:val="xl26"/>
    <w:basedOn w:val="a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7">
    <w:name w:val="xl27"/>
    <w:basedOn w:val="a"/>
    <w:rsid w:val="00CB69F3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8">
    <w:name w:val="xl28"/>
    <w:basedOn w:val="a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9">
    <w:name w:val="xl29"/>
    <w:basedOn w:val="a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30">
    <w:name w:val="xl3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1">
    <w:name w:val="xl31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3">
    <w:name w:val="xl33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4">
    <w:name w:val="xl34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5">
    <w:name w:val="xl35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6">
    <w:name w:val="xl36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7">
    <w:name w:val="xl37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8">
    <w:name w:val="xl38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9">
    <w:name w:val="xl39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xl40">
    <w:name w:val="xl4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1">
    <w:name w:val="xl41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color w:val="000000"/>
      <w:szCs w:val="20"/>
    </w:rPr>
  </w:style>
  <w:style w:type="paragraph" w:customStyle="1" w:styleId="xl42">
    <w:name w:val="xl42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BodyText23">
    <w:name w:val="Body Text 23"/>
    <w:basedOn w:val="a"/>
    <w:rsid w:val="00CB69F3"/>
    <w:pPr>
      <w:widowControl w:val="0"/>
      <w:ind w:firstLine="708"/>
    </w:pPr>
    <w:rPr>
      <w:sz w:val="28"/>
      <w:szCs w:val="20"/>
    </w:rPr>
  </w:style>
  <w:style w:type="paragraph" w:customStyle="1" w:styleId="BodyTextIndent21">
    <w:name w:val="Body Text Indent 21"/>
    <w:basedOn w:val="a"/>
    <w:rsid w:val="00CB69F3"/>
    <w:pPr>
      <w:widowControl w:val="0"/>
      <w:ind w:firstLine="708"/>
      <w:jc w:val="both"/>
    </w:pPr>
    <w:rPr>
      <w:sz w:val="28"/>
      <w:szCs w:val="20"/>
    </w:rPr>
  </w:style>
  <w:style w:type="paragraph" w:customStyle="1" w:styleId="BodyText22">
    <w:name w:val="Body Text 22"/>
    <w:basedOn w:val="a"/>
    <w:rsid w:val="00CB69F3"/>
    <w:pPr>
      <w:widowControl w:val="0"/>
      <w:ind w:right="120"/>
      <w:jc w:val="both"/>
    </w:pPr>
    <w:rPr>
      <w:szCs w:val="20"/>
    </w:rPr>
  </w:style>
  <w:style w:type="paragraph" w:styleId="af2">
    <w:name w:val="header"/>
    <w:basedOn w:val="a"/>
    <w:link w:val="af3"/>
    <w:uiPriority w:val="99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44">
    <w:name w:val="xl44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5">
    <w:name w:val="xl45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6">
    <w:name w:val="xl46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7">
    <w:name w:val="xl47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8">
    <w:name w:val="xl48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9">
    <w:name w:val="xl49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50">
    <w:name w:val="xl5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styleId="HTML">
    <w:name w:val="HTML Preformatted"/>
    <w:basedOn w:val="a"/>
    <w:link w:val="HTML0"/>
    <w:rsid w:val="00CB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Title"/>
    <w:basedOn w:val="a"/>
    <w:link w:val="af5"/>
    <w:qFormat/>
    <w:rsid w:val="00CB69F3"/>
    <w:pPr>
      <w:tabs>
        <w:tab w:val="left" w:pos="709"/>
      </w:tabs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CB6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"/>
    <w:link w:val="af7"/>
    <w:semiHidden/>
    <w:rsid w:val="00CB69F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CB6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Мой стиль"/>
    <w:basedOn w:val="a"/>
    <w:rsid w:val="00CB69F3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hAnsi="Georgia"/>
      <w:sz w:val="22"/>
      <w:szCs w:val="20"/>
    </w:rPr>
  </w:style>
  <w:style w:type="character" w:styleId="af9">
    <w:name w:val="Hyperlink"/>
    <w:uiPriority w:val="99"/>
    <w:rsid w:val="00CB69F3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CB69F3"/>
  </w:style>
  <w:style w:type="paragraph" w:styleId="26">
    <w:name w:val="toc 2"/>
    <w:basedOn w:val="a"/>
    <w:next w:val="a"/>
    <w:autoRedefine/>
    <w:semiHidden/>
    <w:rsid w:val="00CB69F3"/>
    <w:pPr>
      <w:ind w:left="240"/>
    </w:pPr>
  </w:style>
  <w:style w:type="paragraph" w:customStyle="1" w:styleId="5">
    <w:name w:val="Знак5 Знак Знак Знак Знак Знак"/>
    <w:basedOn w:val="a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нак5 Знак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 Знак Знак Знак"/>
    <w:basedOn w:val="a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CB69F3"/>
    <w:rPr>
      <w:sz w:val="28"/>
      <w:szCs w:val="28"/>
    </w:rPr>
  </w:style>
  <w:style w:type="character" w:customStyle="1" w:styleId="afc">
    <w:name w:val="Знак Знак Знак Знак"/>
    <w:aliases w:val=" Знак Знак Знак1"/>
    <w:rsid w:val="00CB69F3"/>
    <w:rPr>
      <w:sz w:val="16"/>
      <w:szCs w:val="16"/>
      <w:lang w:val="ru-RU" w:eastAsia="ru-RU" w:bidi="ar-SA"/>
    </w:rPr>
  </w:style>
  <w:style w:type="paragraph" w:styleId="afd">
    <w:name w:val="Plain Text"/>
    <w:basedOn w:val="a"/>
    <w:link w:val="afe"/>
    <w:rsid w:val="00CB69F3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CB69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rsid w:val="00CB69F3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">
    <w:name w:val="line number"/>
    <w:basedOn w:val="a0"/>
    <w:rsid w:val="00CB69F3"/>
  </w:style>
  <w:style w:type="paragraph" w:customStyle="1" w:styleId="54">
    <w:name w:val="Знак5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Основной"/>
    <w:basedOn w:val="a"/>
    <w:rsid w:val="00CB69F3"/>
    <w:pPr>
      <w:spacing w:before="120"/>
      <w:ind w:firstLine="720"/>
      <w:jc w:val="both"/>
    </w:pPr>
    <w:rPr>
      <w:sz w:val="28"/>
      <w:szCs w:val="20"/>
    </w:rPr>
  </w:style>
  <w:style w:type="character" w:styleId="aff1">
    <w:name w:val="Emphasis"/>
    <w:qFormat/>
    <w:rsid w:val="00CB69F3"/>
    <w:rPr>
      <w:i/>
      <w:iCs/>
    </w:rPr>
  </w:style>
  <w:style w:type="paragraph" w:customStyle="1" w:styleId="511">
    <w:name w:val="Знак5 Знак Знак Знак Знак Знак Знак Знак Знак1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Body Text First Indent"/>
    <w:basedOn w:val="a3"/>
    <w:link w:val="aff3"/>
    <w:unhideWhenUsed/>
    <w:rsid w:val="00CB69F3"/>
    <w:pPr>
      <w:ind w:firstLine="210"/>
    </w:pPr>
  </w:style>
  <w:style w:type="character" w:customStyle="1" w:styleId="aff3">
    <w:name w:val="Красная строка Знак"/>
    <w:basedOn w:val="11"/>
    <w:link w:val="aff2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CB69F3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CB69F3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rsid w:val="00CB69F3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320">
    <w:name w:val="Основной текст 32"/>
    <w:basedOn w:val="a"/>
    <w:rsid w:val="00CB69F3"/>
    <w:rPr>
      <w:rFonts w:eastAsia="Calibri"/>
      <w:sz w:val="28"/>
    </w:rPr>
  </w:style>
  <w:style w:type="paragraph" w:styleId="aff4">
    <w:name w:val="List Paragraph"/>
    <w:basedOn w:val="a"/>
    <w:uiPriority w:val="34"/>
    <w:qFormat/>
    <w:rsid w:val="00CB69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5">
    <w:name w:val="Strong"/>
    <w:qFormat/>
    <w:rsid w:val="00CB69F3"/>
    <w:rPr>
      <w:b/>
      <w:bCs/>
    </w:rPr>
  </w:style>
  <w:style w:type="paragraph" w:customStyle="1" w:styleId="17">
    <w:name w:val="Без интервала1"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CB69F3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CB69F3"/>
    <w:pPr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B69F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71">
    <w:name w:val="xl71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3">
    <w:name w:val="xl7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8721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8721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3872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872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9">
    <w:name w:val="xl10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2">
    <w:name w:val="xl13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38721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872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872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8721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49">
    <w:name w:val="xl14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1">
    <w:name w:val="xl15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2">
    <w:name w:val="xl15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4">
    <w:name w:val="xl16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5">
    <w:name w:val="xl16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3872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512">
    <w:name w:val="Знак5 Знак Знак Знак Знак Знак Знак Знак Знак1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DA31FA"/>
    <w:pPr>
      <w:widowControl w:val="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DA31FA"/>
    <w:pPr>
      <w:widowControl w:val="0"/>
      <w:ind w:left="360"/>
    </w:pPr>
    <w:rPr>
      <w:b/>
      <w:sz w:val="28"/>
      <w:szCs w:val="20"/>
    </w:rPr>
  </w:style>
  <w:style w:type="paragraph" w:customStyle="1" w:styleId="321">
    <w:name w:val="Основной текст с отступом 32"/>
    <w:basedOn w:val="a"/>
    <w:rsid w:val="00DA31FA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55">
    <w:name w:val="Знак5 Знак Знак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 Знак Знак Знак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5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3">
    <w:name w:val="Знак5 Знак Знак Знак Знак Знак Знак Знак Знак1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locked/>
    <w:rsid w:val="00DA31FA"/>
    <w:rPr>
      <w:sz w:val="16"/>
      <w:szCs w:val="16"/>
      <w:lang w:val="ru-RU" w:eastAsia="ru-RU" w:bidi="ar-SA"/>
    </w:rPr>
  </w:style>
  <w:style w:type="paragraph" w:customStyle="1" w:styleId="27">
    <w:name w:val="Без интервала2"/>
    <w:rsid w:val="00DA31FA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DA31FA"/>
    <w:pPr>
      <w:ind w:left="720"/>
    </w:pPr>
    <w:rPr>
      <w:rFonts w:eastAsia="Calibri"/>
      <w:sz w:val="20"/>
      <w:szCs w:val="20"/>
    </w:rPr>
  </w:style>
  <w:style w:type="paragraph" w:customStyle="1" w:styleId="xl65">
    <w:name w:val="xl65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f6">
    <w:name w:val="Знак Знак Знак Знак Знак Знак Знак Знак Знак Знак"/>
    <w:basedOn w:val="a"/>
    <w:rsid w:val="0092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Без интервала Знак"/>
    <w:link w:val="afa"/>
    <w:uiPriority w:val="1"/>
    <w:locked/>
    <w:rsid w:val="00480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text"/>
    <w:basedOn w:val="a"/>
    <w:link w:val="aff8"/>
    <w:uiPriority w:val="99"/>
    <w:unhideWhenUsed/>
    <w:rsid w:val="001E31C7"/>
    <w:pPr>
      <w:spacing w:after="200"/>
    </w:pPr>
    <w:rPr>
      <w:rFonts w:ascii="Calibri" w:hAnsi="Calibri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1E31C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9">
    <w:name w:val="annotation reference"/>
    <w:basedOn w:val="a0"/>
    <w:uiPriority w:val="99"/>
    <w:semiHidden/>
    <w:unhideWhenUsed/>
    <w:rsid w:val="001E31C7"/>
    <w:rPr>
      <w:sz w:val="16"/>
      <w:szCs w:val="16"/>
    </w:rPr>
  </w:style>
  <w:style w:type="paragraph" w:styleId="affa">
    <w:name w:val="annotation subject"/>
    <w:basedOn w:val="aff7"/>
    <w:next w:val="aff7"/>
    <w:link w:val="affb"/>
    <w:uiPriority w:val="99"/>
    <w:semiHidden/>
    <w:unhideWhenUsed/>
    <w:rsid w:val="006A29D8"/>
    <w:pPr>
      <w:spacing w:after="0"/>
    </w:pPr>
    <w:rPr>
      <w:rFonts w:ascii="Times New Roman" w:hAnsi="Times New Roman"/>
      <w:b/>
      <w:bCs/>
    </w:rPr>
  </w:style>
  <w:style w:type="character" w:customStyle="1" w:styleId="affb">
    <w:name w:val="Тема примечания Знак"/>
    <w:basedOn w:val="aff8"/>
    <w:link w:val="affa"/>
    <w:uiPriority w:val="99"/>
    <w:semiHidden/>
    <w:rsid w:val="006A2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c">
    <w:name w:val="Гипертекстовая ссылка"/>
    <w:basedOn w:val="a0"/>
    <w:uiPriority w:val="99"/>
    <w:rsid w:val="00E17E62"/>
    <w:rPr>
      <w:rFonts w:cs="Times New Roman"/>
      <w:b w:val="0"/>
      <w:color w:val="106BBE"/>
    </w:rPr>
  </w:style>
  <w:style w:type="character" w:customStyle="1" w:styleId="affd">
    <w:name w:val="Сравнение редакций. Удаленный фрагмент"/>
    <w:uiPriority w:val="99"/>
    <w:rsid w:val="00143F60"/>
    <w:rPr>
      <w:color w:val="000000"/>
      <w:shd w:val="clear" w:color="auto" w:fill="C4C413"/>
    </w:rPr>
  </w:style>
  <w:style w:type="character" w:customStyle="1" w:styleId="affe">
    <w:name w:val="Цветовое выделение"/>
    <w:uiPriority w:val="99"/>
    <w:rsid w:val="001F4909"/>
    <w:rPr>
      <w:b/>
      <w:color w:val="26282F"/>
    </w:rPr>
  </w:style>
  <w:style w:type="paragraph" w:customStyle="1" w:styleId="afff">
    <w:name w:val="Прижатый влево"/>
    <w:basedOn w:val="a"/>
    <w:next w:val="a"/>
    <w:uiPriority w:val="99"/>
    <w:rsid w:val="006A0E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286E-439E-496E-B4E2-9D75B999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Бергер Ольга Сергеевна</dc:creator>
  <cp:lastModifiedBy>Мельничану Лилия Николаевна</cp:lastModifiedBy>
  <cp:revision>18</cp:revision>
  <cp:lastPrinted>2019-11-15T09:55:00Z</cp:lastPrinted>
  <dcterms:created xsi:type="dcterms:W3CDTF">2019-07-09T04:00:00Z</dcterms:created>
  <dcterms:modified xsi:type="dcterms:W3CDTF">2019-11-26T12:00:00Z</dcterms:modified>
</cp:coreProperties>
</file>