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613A1D">
        <w:rPr>
          <w:rFonts w:cs="Times New Roman"/>
          <w:b/>
          <w:szCs w:val="28"/>
        </w:rPr>
        <w:t>Сводный отчет</w:t>
      </w:r>
    </w:p>
    <w:p w:rsidR="00C51215" w:rsidRPr="000C0943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2" w:name="_GoBack"/>
      <w:bookmarkEnd w:id="2"/>
      <w:r w:rsidRPr="000C0943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0C0943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0C0943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0C0943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C0943">
        <w:rPr>
          <w:rFonts w:cs="Times New Roman"/>
          <w:bCs/>
          <w:szCs w:val="28"/>
        </w:rPr>
        <w:t>1. Общая информация: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0C0943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 w:rsidRPr="000C0943">
        <w:rPr>
          <w:rFonts w:cs="Times New Roman"/>
          <w:szCs w:val="28"/>
        </w:rPr>
        <w:t xml:space="preserve"> </w:t>
      </w:r>
      <w:r w:rsidR="007C16B4" w:rsidRPr="000C0943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0C0943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 w:rsidRPr="000C0943">
        <w:rPr>
          <w:rFonts w:cs="Times New Roman"/>
          <w:szCs w:val="28"/>
        </w:rPr>
        <w:t xml:space="preserve"> </w:t>
      </w:r>
      <w:r w:rsidR="007C16B4" w:rsidRPr="000C0943">
        <w:rPr>
          <w:rFonts w:cs="Times New Roman"/>
          <w:i/>
          <w:szCs w:val="28"/>
        </w:rPr>
        <w:t>отсутствуют</w:t>
      </w:r>
    </w:p>
    <w:p w:rsidR="007C16B4" w:rsidRPr="000C094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 w:rsidRPr="000C0943">
        <w:rPr>
          <w:rFonts w:cs="Times New Roman"/>
          <w:szCs w:val="28"/>
        </w:rPr>
        <w:t xml:space="preserve"> </w:t>
      </w:r>
    </w:p>
    <w:p w:rsidR="00C51215" w:rsidRPr="000C0943" w:rsidRDefault="007C16B4" w:rsidP="00765270">
      <w:pPr>
        <w:jc w:val="both"/>
        <w:rPr>
          <w:rFonts w:cs="Times New Roman"/>
          <w:szCs w:val="28"/>
        </w:rPr>
      </w:pPr>
      <w:r w:rsidRPr="000C0943">
        <w:rPr>
          <w:rFonts w:cs="Times New Roman"/>
          <w:i/>
          <w:szCs w:val="28"/>
        </w:rPr>
        <w:t>проект</w:t>
      </w:r>
      <w:r w:rsidRPr="000C0943">
        <w:rPr>
          <w:rFonts w:cs="Times New Roman"/>
          <w:szCs w:val="28"/>
        </w:rPr>
        <w:t xml:space="preserve"> </w:t>
      </w:r>
      <w:r w:rsidRPr="000C0943">
        <w:rPr>
          <w:rFonts w:cs="Times New Roman"/>
          <w:i/>
          <w:szCs w:val="28"/>
        </w:rPr>
        <w:t>постановления Администрации города «</w:t>
      </w:r>
      <w:r w:rsidR="00765270" w:rsidRPr="000C0943">
        <w:rPr>
          <w:i/>
          <w:szCs w:val="28"/>
        </w:rPr>
        <w:t xml:space="preserve">О внесении изменений в постановление Администрации города </w:t>
      </w:r>
      <w:r w:rsidR="00945685" w:rsidRPr="000C0943">
        <w:rPr>
          <w:i/>
          <w:szCs w:val="28"/>
        </w:rPr>
        <w:t>от 23.11.2020 № 8450 «О порядке предоставления субсидии на капитальный ремонт общего имущества многоквартирных домов»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Pr="000C0943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943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7C16B4" w:rsidRPr="000C0943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943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от </w:t>
      </w:r>
      <w:r w:rsidR="00DA58FC" w:rsidRPr="000C0943">
        <w:rPr>
          <w:rFonts w:ascii="Times New Roman" w:hAnsi="Times New Roman"/>
          <w:i/>
          <w:sz w:val="28"/>
          <w:szCs w:val="28"/>
        </w:rPr>
        <w:t xml:space="preserve">18.09.2020 </w:t>
      </w:r>
      <w:r w:rsidR="00DA58FC" w:rsidRPr="000C0943">
        <w:rPr>
          <w:rFonts w:ascii="Times New Roman" w:hAnsi="Times New Roman"/>
          <w:i/>
          <w:sz w:val="28"/>
          <w:szCs w:val="28"/>
        </w:rPr>
        <w:br/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0C0943">
        <w:rPr>
          <w:rFonts w:ascii="Times New Roman" w:hAnsi="Times New Roman" w:cs="Times New Roman"/>
          <w:i/>
          <w:sz w:val="28"/>
          <w:szCs w:val="28"/>
        </w:rPr>
        <w:t xml:space="preserve"> (далее – Общие требования);</w:t>
      </w:r>
    </w:p>
    <w:p w:rsidR="007B09F5" w:rsidRPr="000C0943" w:rsidRDefault="007B09F5" w:rsidP="007B09F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943">
        <w:rPr>
          <w:rFonts w:ascii="Times New Roman" w:hAnsi="Times New Roman" w:cs="Times New Roman"/>
          <w:i/>
          <w:sz w:val="28"/>
          <w:szCs w:val="28"/>
        </w:rPr>
        <w:t>- решение Думы города от 22.12.202</w:t>
      </w:r>
      <w:r w:rsidR="00945685" w:rsidRPr="000C0943">
        <w:rPr>
          <w:rFonts w:ascii="Times New Roman" w:hAnsi="Times New Roman" w:cs="Times New Roman"/>
          <w:i/>
          <w:sz w:val="28"/>
          <w:szCs w:val="28"/>
        </w:rPr>
        <w:t>1</w:t>
      </w:r>
      <w:r w:rsidRPr="000C0943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945685" w:rsidRPr="000C0943">
        <w:rPr>
          <w:rFonts w:ascii="Times New Roman" w:hAnsi="Times New Roman" w:cs="Times New Roman"/>
          <w:i/>
          <w:sz w:val="28"/>
          <w:szCs w:val="28"/>
        </w:rPr>
        <w:t>51</w:t>
      </w:r>
      <w:r w:rsidRPr="000C0943">
        <w:rPr>
          <w:rFonts w:ascii="Times New Roman" w:hAnsi="Times New Roman" w:cs="Times New Roman"/>
          <w:i/>
          <w:sz w:val="28"/>
          <w:szCs w:val="28"/>
        </w:rPr>
        <w:t>-</w:t>
      </w:r>
      <w:r w:rsidRPr="000C094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945685" w:rsidRPr="000C094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C094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C0943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городского округа Сургут Ханты-Мансийского автономного округа - Югры на 202</w:t>
      </w:r>
      <w:r w:rsidR="00945685" w:rsidRPr="000C0943">
        <w:rPr>
          <w:rFonts w:ascii="Times New Roman" w:hAnsi="Times New Roman" w:cs="Times New Roman"/>
          <w:i/>
          <w:sz w:val="28"/>
          <w:szCs w:val="28"/>
        </w:rPr>
        <w:t>2</w:t>
      </w:r>
      <w:r w:rsidRPr="000C0943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945685" w:rsidRPr="000C0943">
        <w:rPr>
          <w:rFonts w:ascii="Times New Roman" w:hAnsi="Times New Roman" w:cs="Times New Roman"/>
          <w:i/>
          <w:sz w:val="28"/>
          <w:szCs w:val="28"/>
        </w:rPr>
        <w:br/>
      </w:r>
      <w:r w:rsidRPr="000C0943">
        <w:rPr>
          <w:rFonts w:ascii="Times New Roman" w:hAnsi="Times New Roman" w:cs="Times New Roman"/>
          <w:i/>
          <w:sz w:val="28"/>
          <w:szCs w:val="28"/>
        </w:rPr>
        <w:t xml:space="preserve"> и плановый период 202</w:t>
      </w:r>
      <w:r w:rsidR="00945685" w:rsidRPr="000C0943">
        <w:rPr>
          <w:rFonts w:ascii="Times New Roman" w:hAnsi="Times New Roman" w:cs="Times New Roman"/>
          <w:i/>
          <w:sz w:val="28"/>
          <w:szCs w:val="28"/>
        </w:rPr>
        <w:t>3</w:t>
      </w:r>
      <w:r w:rsidRPr="000C0943">
        <w:rPr>
          <w:rFonts w:ascii="Times New Roman" w:hAnsi="Times New Roman" w:cs="Times New Roman"/>
          <w:i/>
          <w:sz w:val="28"/>
          <w:szCs w:val="28"/>
        </w:rPr>
        <w:t>-202</w:t>
      </w:r>
      <w:r w:rsidR="00945685" w:rsidRPr="000C0943">
        <w:rPr>
          <w:rFonts w:ascii="Times New Roman" w:hAnsi="Times New Roman" w:cs="Times New Roman"/>
          <w:i/>
          <w:sz w:val="28"/>
          <w:szCs w:val="28"/>
        </w:rPr>
        <w:t>4</w:t>
      </w:r>
      <w:r w:rsidR="00D35F6A" w:rsidRPr="000C0943">
        <w:rPr>
          <w:rFonts w:ascii="Times New Roman" w:hAnsi="Times New Roman" w:cs="Times New Roman"/>
          <w:i/>
          <w:sz w:val="28"/>
          <w:szCs w:val="28"/>
        </w:rPr>
        <w:t xml:space="preserve"> годов»;</w:t>
      </w:r>
    </w:p>
    <w:p w:rsidR="00D35F6A" w:rsidRPr="000C0943" w:rsidRDefault="00D35F6A" w:rsidP="007B09F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943">
        <w:rPr>
          <w:rStyle w:val="a5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- </w:t>
      </w:r>
      <w:hyperlink r:id="rId7" w:history="1">
        <w:r w:rsidRPr="000C0943">
          <w:rPr>
            <w:rStyle w:val="a5"/>
            <w:rFonts w:ascii="Times New Roman" w:hAnsi="Times New Roman" w:cs="Times New Roman"/>
            <w:b w:val="0"/>
            <w:i/>
            <w:color w:val="auto"/>
            <w:sz w:val="28"/>
            <w:szCs w:val="28"/>
          </w:rPr>
          <w:t>постановление</w:t>
        </w:r>
      </w:hyperlink>
      <w:r w:rsidRPr="000C0943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 от 26.12.2007 № 4312 «Об утверждении Положения о порядке использования бюджетных ассигнований резервного фонда Администрации города».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0C0943">
        <w:rPr>
          <w:rFonts w:cs="Times New Roman"/>
          <w:i/>
          <w:szCs w:val="28"/>
        </w:rPr>
        <w:t>1.5. Перечень действующих муниципальных нормативных правовых актов</w:t>
      </w:r>
      <w:r w:rsidRPr="000C0943">
        <w:rPr>
          <w:rFonts w:cs="Times New Roman"/>
          <w:szCs w:val="28"/>
        </w:rPr>
        <w:t xml:space="preserve">                   (их положений), устанавливающих правовое регулирование:</w:t>
      </w:r>
      <w:r w:rsidR="00A813EE" w:rsidRPr="000C0943">
        <w:rPr>
          <w:rFonts w:cs="Times New Roman"/>
          <w:szCs w:val="28"/>
        </w:rPr>
        <w:t xml:space="preserve"> </w:t>
      </w:r>
    </w:p>
    <w:p w:rsidR="007B09F5" w:rsidRPr="000C0943" w:rsidRDefault="007B09F5" w:rsidP="007B09F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943">
        <w:rPr>
          <w:rFonts w:ascii="Times New Roman" w:hAnsi="Times New Roman" w:cs="Times New Roman"/>
          <w:i/>
          <w:sz w:val="28"/>
          <w:szCs w:val="28"/>
        </w:rPr>
        <w:tab/>
        <w:t>1. Решение Думы города от 22.12.202</w:t>
      </w:r>
      <w:r w:rsidR="00945685" w:rsidRPr="000C0943">
        <w:rPr>
          <w:rFonts w:ascii="Times New Roman" w:hAnsi="Times New Roman" w:cs="Times New Roman"/>
          <w:i/>
          <w:sz w:val="28"/>
          <w:szCs w:val="28"/>
        </w:rPr>
        <w:t>1</w:t>
      </w:r>
      <w:r w:rsidRPr="000C0943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945685" w:rsidRPr="000C0943">
        <w:rPr>
          <w:rFonts w:ascii="Times New Roman" w:hAnsi="Times New Roman" w:cs="Times New Roman"/>
          <w:i/>
          <w:sz w:val="28"/>
          <w:szCs w:val="28"/>
        </w:rPr>
        <w:t>51</w:t>
      </w:r>
      <w:r w:rsidRPr="000C0943">
        <w:rPr>
          <w:rFonts w:ascii="Times New Roman" w:hAnsi="Times New Roman" w:cs="Times New Roman"/>
          <w:i/>
          <w:sz w:val="28"/>
          <w:szCs w:val="28"/>
        </w:rPr>
        <w:t>-</w:t>
      </w:r>
      <w:r w:rsidRPr="000C094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945685" w:rsidRPr="000C094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C094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C0943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городского округа Сургут Ханты-Мансийского автономного округа - Югры на 202</w:t>
      </w:r>
      <w:r w:rsidR="00945685" w:rsidRPr="000C0943">
        <w:rPr>
          <w:rFonts w:ascii="Times New Roman" w:hAnsi="Times New Roman" w:cs="Times New Roman"/>
          <w:i/>
          <w:sz w:val="28"/>
          <w:szCs w:val="28"/>
        </w:rPr>
        <w:t>2</w:t>
      </w:r>
      <w:r w:rsidRPr="000C0943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202</w:t>
      </w:r>
      <w:r w:rsidR="00945685" w:rsidRPr="000C0943">
        <w:rPr>
          <w:rFonts w:ascii="Times New Roman" w:hAnsi="Times New Roman" w:cs="Times New Roman"/>
          <w:i/>
          <w:sz w:val="28"/>
          <w:szCs w:val="28"/>
        </w:rPr>
        <w:t>3</w:t>
      </w:r>
      <w:r w:rsidRPr="000C0943">
        <w:rPr>
          <w:rFonts w:ascii="Times New Roman" w:hAnsi="Times New Roman" w:cs="Times New Roman"/>
          <w:i/>
          <w:sz w:val="28"/>
          <w:szCs w:val="28"/>
        </w:rPr>
        <w:t>-202</w:t>
      </w:r>
      <w:r w:rsidR="00945685" w:rsidRPr="000C0943">
        <w:rPr>
          <w:rFonts w:ascii="Times New Roman" w:hAnsi="Times New Roman" w:cs="Times New Roman"/>
          <w:i/>
          <w:sz w:val="28"/>
          <w:szCs w:val="28"/>
        </w:rPr>
        <w:t>4</w:t>
      </w:r>
      <w:r w:rsidRPr="000C0943">
        <w:rPr>
          <w:rFonts w:ascii="Times New Roman" w:hAnsi="Times New Roman" w:cs="Times New Roman"/>
          <w:i/>
          <w:sz w:val="28"/>
          <w:szCs w:val="28"/>
        </w:rPr>
        <w:t xml:space="preserve"> годов».</w:t>
      </w:r>
    </w:p>
    <w:p w:rsidR="007B09F5" w:rsidRPr="000C0943" w:rsidRDefault="007B09F5" w:rsidP="007B09F5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943">
        <w:rPr>
          <w:rFonts w:ascii="Times New Roman" w:hAnsi="Times New Roman" w:cs="Times New Roman"/>
          <w:i/>
          <w:sz w:val="28"/>
          <w:szCs w:val="28"/>
        </w:rPr>
        <w:t xml:space="preserve">2. Постановление Администрации города от </w:t>
      </w:r>
      <w:r w:rsidR="00945685" w:rsidRPr="000C0943">
        <w:rPr>
          <w:rFonts w:ascii="Times New Roman" w:hAnsi="Times New Roman" w:cs="Times New Roman"/>
          <w:i/>
          <w:sz w:val="28"/>
          <w:szCs w:val="28"/>
        </w:rPr>
        <w:t>23.11.2020 № 8450 «О порядке предоставления субсидии на капитальный ремонт общего имущества многоквартирных домов»</w:t>
      </w:r>
      <w:r w:rsidRPr="000C0943">
        <w:rPr>
          <w:rFonts w:ascii="Times New Roman" w:hAnsi="Times New Roman" w:cs="Times New Roman"/>
          <w:i/>
          <w:sz w:val="28"/>
          <w:szCs w:val="28"/>
        </w:rPr>
        <w:t>.</w:t>
      </w:r>
    </w:p>
    <w:p w:rsidR="00D35F6A" w:rsidRPr="000C0943" w:rsidRDefault="00D35F6A" w:rsidP="007B09F5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943">
        <w:rPr>
          <w:rFonts w:ascii="Times New Roman" w:hAnsi="Times New Roman" w:cs="Times New Roman"/>
          <w:i/>
          <w:sz w:val="28"/>
          <w:szCs w:val="28"/>
        </w:rPr>
        <w:t xml:space="preserve">3. </w:t>
      </w:r>
      <w:hyperlink r:id="rId8" w:history="1">
        <w:r w:rsidRPr="000C0943">
          <w:rPr>
            <w:rStyle w:val="a5"/>
            <w:rFonts w:ascii="Times New Roman" w:hAnsi="Times New Roman" w:cs="Times New Roman"/>
            <w:b w:val="0"/>
            <w:i/>
            <w:color w:val="auto"/>
            <w:sz w:val="28"/>
            <w:szCs w:val="28"/>
          </w:rPr>
          <w:t>Постановление</w:t>
        </w:r>
      </w:hyperlink>
      <w:r w:rsidRPr="000C0943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 от 26.12.2007 № 4312 </w:t>
      </w:r>
      <w:r w:rsidRPr="000C0943">
        <w:rPr>
          <w:rFonts w:ascii="Times New Roman" w:hAnsi="Times New Roman" w:cs="Times New Roman"/>
          <w:i/>
          <w:sz w:val="28"/>
          <w:szCs w:val="28"/>
        </w:rPr>
        <w:br/>
        <w:t>«Об утверждении Положения о порядке использования бюджетных ассигнований резервного фонда Администрации города».</w:t>
      </w:r>
    </w:p>
    <w:p w:rsidR="00C51215" w:rsidRPr="000C0943" w:rsidRDefault="00C51215" w:rsidP="007C16B4">
      <w:pPr>
        <w:ind w:firstLine="720"/>
        <w:contextualSpacing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lastRenderedPageBreak/>
        <w:t xml:space="preserve">1.6. Планируемый срок вступления в силу предлагаемого правового регулирования: </w:t>
      </w:r>
      <w:r w:rsidR="007C16B4" w:rsidRPr="000C0943">
        <w:rPr>
          <w:rFonts w:cs="Times New Roman"/>
          <w:i/>
          <w:szCs w:val="28"/>
        </w:rPr>
        <w:t>п</w:t>
      </w:r>
      <w:r w:rsidR="00474004" w:rsidRPr="000C0943">
        <w:rPr>
          <w:rFonts w:cs="Times New Roman"/>
          <w:i/>
          <w:szCs w:val="28"/>
        </w:rPr>
        <w:t>осле официального опубликования</w:t>
      </w:r>
      <w:r w:rsidR="007B09F5" w:rsidRPr="000C0943">
        <w:rPr>
          <w:rFonts w:cs="Times New Roman"/>
          <w:i/>
          <w:szCs w:val="28"/>
        </w:rPr>
        <w:t xml:space="preserve"> и распространяется на правоотношения, возникшие с 01.0</w:t>
      </w:r>
      <w:r w:rsidR="00945685" w:rsidRPr="000C0943">
        <w:rPr>
          <w:rFonts w:cs="Times New Roman"/>
          <w:i/>
          <w:szCs w:val="28"/>
        </w:rPr>
        <w:t>1</w:t>
      </w:r>
      <w:r w:rsidR="007B09F5" w:rsidRPr="000C0943">
        <w:rPr>
          <w:rFonts w:cs="Times New Roman"/>
          <w:i/>
          <w:szCs w:val="28"/>
        </w:rPr>
        <w:t>.202</w:t>
      </w:r>
      <w:r w:rsidR="00945685" w:rsidRPr="000C0943">
        <w:rPr>
          <w:rFonts w:cs="Times New Roman"/>
          <w:i/>
          <w:szCs w:val="28"/>
        </w:rPr>
        <w:t>2</w:t>
      </w:r>
      <w:r w:rsidR="00474004" w:rsidRPr="000C0943">
        <w:rPr>
          <w:rFonts w:cs="Times New Roman"/>
          <w:i/>
          <w:szCs w:val="28"/>
        </w:rPr>
        <w:t>.</w:t>
      </w:r>
    </w:p>
    <w:p w:rsidR="007C16B4" w:rsidRPr="000C0943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0C0943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7C16B4" w:rsidRPr="000C0943">
        <w:rPr>
          <w:rFonts w:cs="Times New Roman"/>
          <w:szCs w:val="28"/>
        </w:rPr>
        <w:t xml:space="preserve"> </w:t>
      </w:r>
      <w:r w:rsidR="007C16B4" w:rsidRPr="000C0943">
        <w:rPr>
          <w:rFonts w:cs="Times New Roman"/>
          <w:i/>
          <w:szCs w:val="28"/>
        </w:rPr>
        <w:t>необходимость в установлении переходного периода отсутствует.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0C0943">
        <w:rPr>
          <w:rFonts w:cs="Times New Roman"/>
          <w:szCs w:val="28"/>
        </w:rPr>
        <w:t xml:space="preserve"> </w:t>
      </w:r>
      <w:r w:rsidRPr="000C0943">
        <w:rPr>
          <w:rFonts w:cs="Times New Roman"/>
          <w:i/>
          <w:szCs w:val="28"/>
        </w:rPr>
        <w:t>«</w:t>
      </w:r>
      <w:r w:rsidR="00363C57" w:rsidRPr="000C0943">
        <w:rPr>
          <w:rFonts w:cs="Times New Roman"/>
          <w:i/>
          <w:szCs w:val="28"/>
        </w:rPr>
        <w:t>06</w:t>
      </w:r>
      <w:r w:rsidRPr="000C0943">
        <w:rPr>
          <w:rFonts w:cs="Times New Roman"/>
          <w:i/>
          <w:szCs w:val="28"/>
        </w:rPr>
        <w:t xml:space="preserve">» </w:t>
      </w:r>
      <w:r w:rsidR="00363C57" w:rsidRPr="000C0943">
        <w:rPr>
          <w:rFonts w:cs="Times New Roman"/>
          <w:i/>
          <w:szCs w:val="28"/>
        </w:rPr>
        <w:t>апреля</w:t>
      </w:r>
      <w:r w:rsidR="007C16B4" w:rsidRPr="000C0943">
        <w:rPr>
          <w:rFonts w:cs="Times New Roman"/>
          <w:i/>
          <w:szCs w:val="28"/>
        </w:rPr>
        <w:t xml:space="preserve"> </w:t>
      </w:r>
      <w:r w:rsidRPr="000C0943">
        <w:rPr>
          <w:rFonts w:cs="Times New Roman"/>
          <w:i/>
          <w:szCs w:val="28"/>
        </w:rPr>
        <w:t>20</w:t>
      </w:r>
      <w:r w:rsidR="00363C57" w:rsidRPr="000C0943">
        <w:rPr>
          <w:rFonts w:cs="Times New Roman"/>
          <w:i/>
          <w:szCs w:val="28"/>
        </w:rPr>
        <w:t xml:space="preserve">22 </w:t>
      </w:r>
      <w:r w:rsidRPr="000C0943">
        <w:rPr>
          <w:rFonts w:cs="Times New Roman"/>
          <w:i/>
          <w:szCs w:val="28"/>
        </w:rPr>
        <w:t>г.</w:t>
      </w:r>
      <w:r w:rsidRPr="000C0943">
        <w:rPr>
          <w:rFonts w:cs="Times New Roman"/>
          <w:szCs w:val="28"/>
        </w:rPr>
        <w:t xml:space="preserve"> </w:t>
      </w:r>
      <w:r w:rsidR="00363C57" w:rsidRPr="000C0943">
        <w:rPr>
          <w:rFonts w:cs="Times New Roman"/>
          <w:szCs w:val="28"/>
        </w:rPr>
        <w:br/>
      </w:r>
      <w:r w:rsidRPr="000C0943">
        <w:rPr>
          <w:rFonts w:cs="Times New Roman"/>
          <w:szCs w:val="28"/>
        </w:rPr>
        <w:t>и срок, в течение которого принимались предложения</w:t>
      </w:r>
      <w:r w:rsidR="00C64BC1" w:rsidRPr="000C0943">
        <w:rPr>
          <w:rFonts w:cs="Times New Roman"/>
          <w:szCs w:val="28"/>
        </w:rPr>
        <w:t xml:space="preserve"> </w:t>
      </w:r>
      <w:r w:rsidRPr="000C0943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0C0943">
        <w:rPr>
          <w:rFonts w:cs="Times New Roman"/>
          <w:szCs w:val="28"/>
        </w:rPr>
        <w:t xml:space="preserve"> </w:t>
      </w:r>
      <w:r w:rsidRPr="000C0943">
        <w:rPr>
          <w:rFonts w:cs="Times New Roman"/>
          <w:szCs w:val="28"/>
        </w:rPr>
        <w:t xml:space="preserve">по проекту нормативного правового акта: начало: </w:t>
      </w:r>
      <w:r w:rsidRPr="000C0943">
        <w:rPr>
          <w:rFonts w:cs="Times New Roman"/>
          <w:i/>
          <w:szCs w:val="28"/>
        </w:rPr>
        <w:t>«</w:t>
      </w:r>
      <w:r w:rsidR="00363C57" w:rsidRPr="000C0943">
        <w:rPr>
          <w:rFonts w:cs="Times New Roman"/>
          <w:i/>
          <w:szCs w:val="28"/>
        </w:rPr>
        <w:t>06</w:t>
      </w:r>
      <w:r w:rsidRPr="000C0943">
        <w:rPr>
          <w:rFonts w:cs="Times New Roman"/>
          <w:i/>
          <w:szCs w:val="28"/>
        </w:rPr>
        <w:t>»</w:t>
      </w:r>
      <w:r w:rsidR="00363C57" w:rsidRPr="000C0943">
        <w:rPr>
          <w:rFonts w:cs="Times New Roman"/>
          <w:i/>
          <w:szCs w:val="28"/>
        </w:rPr>
        <w:t xml:space="preserve"> апреля </w:t>
      </w:r>
      <w:r w:rsidRPr="000C0943">
        <w:rPr>
          <w:rFonts w:cs="Times New Roman"/>
          <w:i/>
          <w:szCs w:val="28"/>
        </w:rPr>
        <w:t>20</w:t>
      </w:r>
      <w:r w:rsidR="00363C57" w:rsidRPr="000C0943">
        <w:rPr>
          <w:rFonts w:cs="Times New Roman"/>
          <w:i/>
          <w:szCs w:val="28"/>
        </w:rPr>
        <w:t xml:space="preserve">22 </w:t>
      </w:r>
      <w:r w:rsidRPr="000C0943">
        <w:rPr>
          <w:rFonts w:cs="Times New Roman"/>
          <w:i/>
          <w:szCs w:val="28"/>
        </w:rPr>
        <w:t>г.</w:t>
      </w:r>
      <w:r w:rsidRPr="000C0943">
        <w:rPr>
          <w:rFonts w:cs="Times New Roman"/>
          <w:szCs w:val="28"/>
        </w:rPr>
        <w:t xml:space="preserve">; окончание: </w:t>
      </w:r>
      <w:r w:rsidRPr="000C0943">
        <w:rPr>
          <w:rFonts w:cs="Times New Roman"/>
          <w:i/>
          <w:szCs w:val="28"/>
        </w:rPr>
        <w:t>«</w:t>
      </w:r>
      <w:r w:rsidR="00363C57" w:rsidRPr="000C0943">
        <w:rPr>
          <w:rFonts w:cs="Times New Roman"/>
          <w:i/>
          <w:szCs w:val="28"/>
        </w:rPr>
        <w:t>05</w:t>
      </w:r>
      <w:r w:rsidRPr="000C0943">
        <w:rPr>
          <w:rFonts w:cs="Times New Roman"/>
          <w:i/>
          <w:szCs w:val="28"/>
        </w:rPr>
        <w:t>»</w:t>
      </w:r>
      <w:r w:rsidR="00363C57" w:rsidRPr="000C0943">
        <w:rPr>
          <w:rFonts w:cs="Times New Roman"/>
          <w:i/>
          <w:szCs w:val="28"/>
        </w:rPr>
        <w:t xml:space="preserve"> мая </w:t>
      </w:r>
      <w:r w:rsidRPr="000C0943">
        <w:rPr>
          <w:rFonts w:cs="Times New Roman"/>
          <w:i/>
          <w:szCs w:val="28"/>
        </w:rPr>
        <w:t>20</w:t>
      </w:r>
      <w:r w:rsidR="00363C57" w:rsidRPr="000C0943">
        <w:rPr>
          <w:rFonts w:cs="Times New Roman"/>
          <w:i/>
          <w:szCs w:val="28"/>
        </w:rPr>
        <w:t>22 г.</w:t>
      </w:r>
      <w:r w:rsidRPr="000C0943">
        <w:rPr>
          <w:rFonts w:cs="Times New Roman"/>
          <w:i/>
          <w:szCs w:val="28"/>
        </w:rPr>
        <w:t>.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0C0943" w:rsidRDefault="00C51215" w:rsidP="00C51215">
      <w:pPr>
        <w:contextualSpacing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 xml:space="preserve">Всего замечаний и предложений: </w:t>
      </w:r>
      <w:r w:rsidR="00363C57" w:rsidRPr="000C0943">
        <w:rPr>
          <w:rFonts w:cs="Times New Roman"/>
          <w:szCs w:val="28"/>
        </w:rPr>
        <w:t>-</w:t>
      </w:r>
      <w:r w:rsidRPr="000C0943">
        <w:rPr>
          <w:rFonts w:cs="Times New Roman"/>
          <w:szCs w:val="28"/>
        </w:rPr>
        <w:t>, из них:</w:t>
      </w:r>
    </w:p>
    <w:p w:rsidR="00C51215" w:rsidRPr="000C0943" w:rsidRDefault="00C51215" w:rsidP="00C51215">
      <w:pPr>
        <w:contextualSpacing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 xml:space="preserve">учтено полностью: </w:t>
      </w:r>
      <w:r w:rsidR="00363C57" w:rsidRPr="000C0943">
        <w:rPr>
          <w:rFonts w:cs="Times New Roman"/>
          <w:szCs w:val="28"/>
        </w:rPr>
        <w:t>-</w:t>
      </w:r>
      <w:r w:rsidRPr="000C0943">
        <w:rPr>
          <w:rFonts w:cs="Times New Roman"/>
          <w:szCs w:val="28"/>
        </w:rPr>
        <w:t xml:space="preserve">, учтено частично: </w:t>
      </w:r>
      <w:r w:rsidR="00363C57" w:rsidRPr="000C0943">
        <w:rPr>
          <w:rFonts w:cs="Times New Roman"/>
          <w:szCs w:val="28"/>
        </w:rPr>
        <w:t>-</w:t>
      </w:r>
      <w:r w:rsidRPr="000C0943">
        <w:rPr>
          <w:rFonts w:cs="Times New Roman"/>
          <w:szCs w:val="28"/>
        </w:rPr>
        <w:t xml:space="preserve">, не учтено: </w:t>
      </w:r>
      <w:r w:rsidR="00363C57" w:rsidRPr="000C0943">
        <w:rPr>
          <w:rFonts w:cs="Times New Roman"/>
          <w:szCs w:val="28"/>
        </w:rPr>
        <w:t>-</w:t>
      </w:r>
      <w:r w:rsidRPr="000C0943">
        <w:rPr>
          <w:rFonts w:cs="Times New Roman"/>
          <w:szCs w:val="28"/>
        </w:rPr>
        <w:t>.</w:t>
      </w:r>
    </w:p>
    <w:p w:rsidR="00B2129D" w:rsidRPr="000C0943" w:rsidRDefault="00B2129D" w:rsidP="00B2129D">
      <w:pPr>
        <w:contextualSpacing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ab/>
        <w:t xml:space="preserve">Кроме того, получено </w:t>
      </w:r>
      <w:r w:rsidR="00363C57" w:rsidRPr="000C0943">
        <w:rPr>
          <w:rFonts w:cs="Times New Roman"/>
          <w:i/>
          <w:szCs w:val="28"/>
        </w:rPr>
        <w:t>4</w:t>
      </w:r>
      <w:r w:rsidRPr="000C0943">
        <w:rPr>
          <w:rFonts w:cs="Times New Roman"/>
          <w:szCs w:val="28"/>
        </w:rPr>
        <w:t xml:space="preserve"> отзыва(</w:t>
      </w:r>
      <w:proofErr w:type="spellStart"/>
      <w:r w:rsidRPr="000C0943">
        <w:rPr>
          <w:rFonts w:cs="Times New Roman"/>
          <w:szCs w:val="28"/>
        </w:rPr>
        <w:t>вов</w:t>
      </w:r>
      <w:proofErr w:type="spellEnd"/>
      <w:r w:rsidRPr="000C0943">
        <w:rPr>
          <w:rFonts w:cs="Times New Roman"/>
          <w:szCs w:val="28"/>
        </w:rPr>
        <w:t xml:space="preserve">), содержащих информацию об одобрении текущей редакции проекта нормативного правового акта (об отсутствии </w:t>
      </w:r>
      <w:r w:rsidR="00363C57" w:rsidRPr="000C0943">
        <w:rPr>
          <w:rFonts w:cs="Times New Roman"/>
          <w:szCs w:val="28"/>
        </w:rPr>
        <w:br/>
      </w:r>
      <w:r w:rsidRPr="000C0943">
        <w:rPr>
          <w:rFonts w:cs="Times New Roman"/>
          <w:szCs w:val="28"/>
        </w:rPr>
        <w:t>замечаний и (или) предложений).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0C0943" w:rsidRDefault="00C51215" w:rsidP="00C51215">
      <w:pPr>
        <w:contextualSpacing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Фамилия, имя, отчество</w:t>
      </w:r>
      <w:r w:rsidR="00D877C1" w:rsidRPr="000C0943">
        <w:rPr>
          <w:rFonts w:cs="Times New Roman"/>
          <w:szCs w:val="28"/>
        </w:rPr>
        <w:t xml:space="preserve"> (при наличии)</w:t>
      </w:r>
      <w:r w:rsidRPr="000C0943">
        <w:rPr>
          <w:rFonts w:cs="Times New Roman"/>
          <w:szCs w:val="28"/>
        </w:rPr>
        <w:t xml:space="preserve">: </w:t>
      </w:r>
      <w:r w:rsidR="00587FD3" w:rsidRPr="000C0943">
        <w:rPr>
          <w:rFonts w:cs="Times New Roman"/>
          <w:i/>
          <w:szCs w:val="28"/>
        </w:rPr>
        <w:t>Дмитриева Наталья Александровна</w:t>
      </w:r>
    </w:p>
    <w:p w:rsidR="00C51215" w:rsidRPr="000C0943" w:rsidRDefault="00C51215" w:rsidP="00C51215">
      <w:pPr>
        <w:contextualSpacing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Должность:</w:t>
      </w:r>
      <w:r w:rsidR="00587FD3" w:rsidRPr="000C0943">
        <w:rPr>
          <w:rFonts w:cs="Times New Roman"/>
          <w:szCs w:val="28"/>
        </w:rPr>
        <w:t xml:space="preserve"> </w:t>
      </w:r>
      <w:r w:rsidR="00587FD3" w:rsidRPr="000C0943">
        <w:rPr>
          <w:rFonts w:cs="Times New Roman"/>
          <w:i/>
          <w:szCs w:val="28"/>
        </w:rPr>
        <w:t>заместитель начальника отдела финансового-экономического планирования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0C0943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0C0943" w:rsidRDefault="00BE3DD6" w:rsidP="00E13E0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т</w:t>
            </w:r>
            <w:r w:rsidR="00C51215" w:rsidRPr="000C0943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0C0943" w:rsidRDefault="00131967" w:rsidP="00E13E0C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8(3462) 52-45-35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0C0943" w:rsidRDefault="00131967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  <w:lang w:val="en-US"/>
              </w:rPr>
              <w:t>dmitrieva_na2@admsurgut.ru</w:t>
            </w:r>
          </w:p>
        </w:tc>
      </w:tr>
    </w:tbl>
    <w:p w:rsidR="00C51215" w:rsidRPr="000C0943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C0943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0C0943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0C0943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0C0943">
        <w:rPr>
          <w:rFonts w:cs="Times New Roman"/>
          <w:bCs/>
          <w:szCs w:val="28"/>
        </w:rPr>
        <w:t xml:space="preserve"> </w:t>
      </w:r>
      <w:r w:rsidR="00BE3DD6" w:rsidRPr="000C0943">
        <w:rPr>
          <w:rFonts w:cs="Times New Roman"/>
          <w:bCs/>
          <w:i/>
          <w:szCs w:val="28"/>
        </w:rPr>
        <w:t>высокая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C0943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8A0903" w:rsidRPr="000C0943" w:rsidRDefault="00BE3DD6" w:rsidP="00C51215">
      <w:pPr>
        <w:ind w:firstLine="720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0C0943">
        <w:rPr>
          <w:rFonts w:cs="Times New Roman"/>
          <w:i/>
          <w:szCs w:val="28"/>
        </w:rPr>
        <w:t>проект</w:t>
      </w:r>
      <w:r w:rsidRPr="000C0943">
        <w:rPr>
          <w:rFonts w:cs="Times New Roman"/>
          <w:szCs w:val="28"/>
        </w:rPr>
        <w:t xml:space="preserve"> </w:t>
      </w:r>
      <w:r w:rsidRPr="000C0943">
        <w:rPr>
          <w:rFonts w:cs="Times New Roman"/>
          <w:i/>
          <w:szCs w:val="28"/>
        </w:rPr>
        <w:t>постановления Администрации города «</w:t>
      </w:r>
      <w:r w:rsidR="007B09F5" w:rsidRPr="000C0943">
        <w:rPr>
          <w:i/>
          <w:szCs w:val="28"/>
        </w:rPr>
        <w:t xml:space="preserve">О внесении изменений в постановление Администрации города от </w:t>
      </w:r>
      <w:r w:rsidR="00945685" w:rsidRPr="000C0943">
        <w:rPr>
          <w:i/>
          <w:szCs w:val="28"/>
        </w:rPr>
        <w:t>23.11.2020 № 8450 «О порядке предоставления субсидии на капитальный ремонт общего имущества многоквартирных домов»</w:t>
      </w:r>
      <w:r w:rsidRPr="000C0943">
        <w:rPr>
          <w:rFonts w:cs="Times New Roman"/>
          <w:i/>
          <w:szCs w:val="28"/>
        </w:rPr>
        <w:t xml:space="preserve"> </w:t>
      </w:r>
      <w:r w:rsidR="008A0903" w:rsidRPr="000C0943">
        <w:rPr>
          <w:rFonts w:eastAsia="Times New Roman" w:cs="Times New Roman"/>
          <w:i/>
          <w:szCs w:val="20"/>
          <w:lang w:eastAsia="ru-RU"/>
        </w:rPr>
        <w:t xml:space="preserve">содержит положения, </w:t>
      </w:r>
      <w:r w:rsidR="00D35F6A" w:rsidRPr="000C0943">
        <w:rPr>
          <w:rFonts w:cs="Times New Roman"/>
          <w:i/>
          <w:color w:val="000000"/>
          <w:szCs w:val="28"/>
        </w:rPr>
        <w:t xml:space="preserve">устанавливающие новые, ранее не предусмотренные муниципальными нормативными правовыми актами, </w:t>
      </w:r>
      <w:r w:rsidR="00D35F6A" w:rsidRPr="000C0943">
        <w:rPr>
          <w:rStyle w:val="afffb"/>
          <w:rFonts w:cs="Times New Roman"/>
          <w:color w:val="000000"/>
          <w:szCs w:val="28"/>
        </w:rPr>
        <w:t>обязательные требования</w:t>
      </w:r>
      <w:r w:rsidR="00D35F6A" w:rsidRPr="000C0943">
        <w:rPr>
          <w:rFonts w:cs="Times New Roman"/>
          <w:color w:val="000000"/>
          <w:szCs w:val="28"/>
        </w:rPr>
        <w:t xml:space="preserve"> </w:t>
      </w:r>
      <w:r w:rsidR="00D35F6A" w:rsidRPr="000C0943">
        <w:rPr>
          <w:rFonts w:cs="Times New Roman"/>
          <w:i/>
          <w:color w:val="000000"/>
          <w:szCs w:val="28"/>
        </w:rPr>
        <w:t>для субъектов предпринимательской и</w:t>
      </w:r>
      <w:r w:rsidR="00D35F6A" w:rsidRPr="000C0943">
        <w:rPr>
          <w:rFonts w:cs="Times New Roman"/>
          <w:color w:val="000000"/>
          <w:szCs w:val="28"/>
        </w:rPr>
        <w:t xml:space="preserve"> </w:t>
      </w:r>
      <w:r w:rsidR="00D35F6A" w:rsidRPr="000C0943">
        <w:rPr>
          <w:rStyle w:val="afffb"/>
          <w:rFonts w:cs="Times New Roman"/>
          <w:color w:val="000000"/>
          <w:szCs w:val="28"/>
        </w:rPr>
        <w:t>иной экономической</w:t>
      </w:r>
      <w:r w:rsidR="00D35F6A" w:rsidRPr="000C0943">
        <w:rPr>
          <w:rFonts w:cs="Times New Roman"/>
          <w:color w:val="000000"/>
          <w:szCs w:val="28"/>
        </w:rPr>
        <w:t xml:space="preserve"> </w:t>
      </w:r>
      <w:r w:rsidR="00D35F6A" w:rsidRPr="000C0943">
        <w:rPr>
          <w:rFonts w:cs="Times New Roman"/>
          <w:i/>
          <w:color w:val="000000"/>
          <w:szCs w:val="28"/>
        </w:rPr>
        <w:t>деятельности,</w:t>
      </w:r>
      <w:r w:rsidR="00D35F6A" w:rsidRPr="000C0943">
        <w:rPr>
          <w:rFonts w:cs="Times New Roman"/>
          <w:color w:val="000000"/>
          <w:szCs w:val="28"/>
        </w:rPr>
        <w:t xml:space="preserve"> </w:t>
      </w:r>
      <w:r w:rsidR="00D35F6A" w:rsidRPr="000C0943">
        <w:rPr>
          <w:rStyle w:val="afffb"/>
          <w:rFonts w:cs="Times New Roman"/>
          <w:color w:val="000000"/>
          <w:szCs w:val="28"/>
        </w:rPr>
        <w:t>обязанности для</w:t>
      </w:r>
      <w:r w:rsidR="00D35F6A" w:rsidRPr="000C0943">
        <w:rPr>
          <w:rFonts w:cs="Times New Roman"/>
          <w:color w:val="000000"/>
          <w:szCs w:val="28"/>
        </w:rPr>
        <w:t xml:space="preserve"> </w:t>
      </w:r>
      <w:r w:rsidR="00D35F6A" w:rsidRPr="000C0943">
        <w:rPr>
          <w:rFonts w:cs="Times New Roman"/>
          <w:i/>
          <w:color w:val="000000"/>
          <w:szCs w:val="28"/>
        </w:rPr>
        <w:t>субъектов инвестиционной деятельности.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C0943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35F6A" w:rsidRPr="000C0943" w:rsidRDefault="00D35F6A" w:rsidP="00D35F6A">
      <w:pPr>
        <w:widowControl w:val="0"/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0C0943">
        <w:rPr>
          <w:i/>
          <w:szCs w:val="28"/>
        </w:rPr>
        <w:t xml:space="preserve">Приложением 2 вводится новый порядок предоставления субсидии на капитальный ремонт общего имущества многоквартирных домов за счет средств местного бюджета при установлении необходимости в проведении капитального ремонта общего имущества многоквартирных домов. Соответственно </w:t>
      </w:r>
      <w:r w:rsidRPr="000C0943">
        <w:rPr>
          <w:i/>
          <w:szCs w:val="28"/>
        </w:rPr>
        <w:lastRenderedPageBreak/>
        <w:t>действующий порядок, изложенный в приложении 1, переименован в капитальный ремонт общего имущества многоквартирных домов за счет финансовой поддержки из бюджета Ханты-Мансийского автономного округа – Югры, источником которой являются средства государственной корпорации − Фонда содействия реформированию жилищно-коммунального хозяйства.</w:t>
      </w:r>
    </w:p>
    <w:p w:rsidR="00D35F6A" w:rsidRPr="000C0943" w:rsidRDefault="00D35F6A" w:rsidP="00D35F6A">
      <w:pPr>
        <w:ind w:firstLine="567"/>
        <w:jc w:val="both"/>
        <w:rPr>
          <w:i/>
          <w:szCs w:val="28"/>
        </w:rPr>
      </w:pPr>
      <w:r w:rsidRPr="000C0943">
        <w:rPr>
          <w:i/>
          <w:szCs w:val="28"/>
        </w:rPr>
        <w:t>Новый порядок (приложение 2) разработан во исполнение решения комиссии по установлению необходимости проведения капитального ремонта общего имущества в многоквартирных домах, заседание которой состоялось 07.02.2022 в режиме видеоконференции (далее – комиссия).</w:t>
      </w:r>
    </w:p>
    <w:p w:rsidR="00D35F6A" w:rsidRPr="000C0943" w:rsidRDefault="00D35F6A" w:rsidP="00D35F6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0C0943">
        <w:rPr>
          <w:i/>
          <w:szCs w:val="28"/>
        </w:rPr>
        <w:t>Капитальный ремонт крыши многоквартирного дома 5 по ул. Крылова запланирован программой капитального ремонта общего имущества многоквартирных домов на 2029-2031 гг. (далее – Программа).</w:t>
      </w:r>
    </w:p>
    <w:p w:rsidR="00D35F6A" w:rsidRPr="000C0943" w:rsidRDefault="00D35F6A" w:rsidP="00D35F6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0C0943">
        <w:rPr>
          <w:i/>
          <w:szCs w:val="28"/>
        </w:rPr>
        <w:t>Согласно протоколу заседания рабочей группы комиссии по ЧС и ОПБ города Сургута № 1 от 24.01.2022, а также акту обследования объекта при угрозе возникновения чрезвычайной ситуации либо в результате возникновения чрезвычайной ситуации от 03.02.2022 принято решение о признании ситуации, связанной с аварийным состоянием кровли многоквартирного дома 5 по ул. Крылова, угрозой возникновения чрезвычайной ситуации (копии прилагаются), ввиду чего в рамках заседания комиссии была установлена неотложная необходимость в проведении капитального ремонта крыши указанного многоквартирного дома.</w:t>
      </w:r>
    </w:p>
    <w:p w:rsidR="00D35F6A" w:rsidRPr="000C0943" w:rsidRDefault="00D35F6A" w:rsidP="00D35F6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i/>
          <w:szCs w:val="28"/>
        </w:rPr>
      </w:pPr>
      <w:r w:rsidRPr="000C0943">
        <w:rPr>
          <w:i/>
          <w:szCs w:val="28"/>
        </w:rPr>
        <w:t xml:space="preserve">В связи с недостаточностью </w:t>
      </w:r>
      <w:r w:rsidRPr="000C0943">
        <w:rPr>
          <w:bCs/>
          <w:i/>
          <w:szCs w:val="28"/>
        </w:rPr>
        <w:t>средств фонда капитального ремонта многоквартирного дома, сформированного на дату принятия решения о проведении капитального ремонта, и</w:t>
      </w:r>
      <w:r w:rsidRPr="000C0943">
        <w:rPr>
          <w:i/>
          <w:szCs w:val="28"/>
        </w:rPr>
        <w:t xml:space="preserve"> неотложной необходимостью в проведении капитального ремонта крыши </w:t>
      </w:r>
      <w:r w:rsidRPr="000C0943">
        <w:rPr>
          <w:bCs/>
          <w:i/>
          <w:szCs w:val="28"/>
        </w:rPr>
        <w:t xml:space="preserve">в более ранний срок чем предусмотрено Программой, на заседании комиссии принято решение о реализации мероприятий по проведению капитального ремонта крыши многоквартирного дома 5 по ул. Крылова в рамках оказания государственной поддержки путем предоставления субсидии за счет средств местного бюджета на проведение </w:t>
      </w:r>
      <w:r w:rsidRPr="000C0943">
        <w:rPr>
          <w:i/>
          <w:szCs w:val="28"/>
        </w:rPr>
        <w:t>капитального ремонта общего имущества в многоквартирных домах</w:t>
      </w:r>
      <w:r w:rsidRPr="000C0943">
        <w:rPr>
          <w:bCs/>
          <w:i/>
          <w:szCs w:val="28"/>
        </w:rPr>
        <w:t>.</w:t>
      </w:r>
    </w:p>
    <w:p w:rsidR="00D35F6A" w:rsidRPr="000C0943" w:rsidRDefault="00D35F6A" w:rsidP="00D35F6A">
      <w:pPr>
        <w:ind w:firstLine="709"/>
        <w:jc w:val="both"/>
        <w:rPr>
          <w:i/>
          <w:szCs w:val="28"/>
        </w:rPr>
      </w:pPr>
      <w:r w:rsidRPr="000C0943">
        <w:rPr>
          <w:i/>
          <w:szCs w:val="28"/>
        </w:rPr>
        <w:t>Порядок предварительно был рассмотрен Югорским фондом капитального ремонта, на чьем счете формируется фонд капитального ремонта многоквартирного дома по ул. Крылова, 5. По рекомендации регионального оператора были исключены положения о предоставлении авансового платежа (финансовое обеспечение затрат).</w:t>
      </w:r>
    </w:p>
    <w:p w:rsidR="00D35F6A" w:rsidRPr="000C0943" w:rsidRDefault="00D35F6A" w:rsidP="00D35F6A">
      <w:pPr>
        <w:ind w:firstLine="709"/>
        <w:jc w:val="both"/>
        <w:rPr>
          <w:i/>
          <w:szCs w:val="28"/>
        </w:rPr>
      </w:pPr>
      <w:r w:rsidRPr="000C0943">
        <w:rPr>
          <w:i/>
          <w:szCs w:val="28"/>
        </w:rPr>
        <w:t xml:space="preserve">С целью исключения разногласий с Жилищным кодексом Российской Федерации и настоящим проектом из постановления Администрации города </w:t>
      </w:r>
      <w:r w:rsidRPr="000C0943">
        <w:rPr>
          <w:i/>
          <w:szCs w:val="28"/>
        </w:rPr>
        <w:br/>
        <w:t xml:space="preserve">от 14.07.2021 № 5815 «Об утверждении порядка и перечня случаев оказания </w:t>
      </w:r>
      <w:r w:rsidRPr="000C0943">
        <w:rPr>
          <w:i/>
          <w:szCs w:val="28"/>
        </w:rPr>
        <w:br/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Сургута» исключаются нормы про угрозу возникновения чрезвычайной ситуации</w:t>
      </w:r>
      <w:r w:rsidR="00105B4F" w:rsidRPr="000C0943">
        <w:rPr>
          <w:i/>
          <w:szCs w:val="28"/>
        </w:rPr>
        <w:t xml:space="preserve"> – постановление Администрации города от 26.04.2022 № 3320 «О внесении изменений в постановление Администрации города от 14.07.2021 № 5815.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0C0943">
        <w:rPr>
          <w:rFonts w:cs="Times New Roman"/>
          <w:szCs w:val="28"/>
        </w:rPr>
        <w:lastRenderedPageBreak/>
        <w:t>3.2. Информация о возникновении, выявлении проблемы и мерах, принятых ранее для ее решения, достигнутых результатах:</w:t>
      </w:r>
      <w:r w:rsidR="006F6892" w:rsidRPr="000C0943">
        <w:rPr>
          <w:rFonts w:cs="Times New Roman"/>
          <w:szCs w:val="28"/>
        </w:rPr>
        <w:t xml:space="preserve"> </w:t>
      </w:r>
      <w:r w:rsidR="006F6892" w:rsidRPr="000C0943">
        <w:rPr>
          <w:rFonts w:cs="Times New Roman"/>
          <w:i/>
          <w:szCs w:val="28"/>
        </w:rPr>
        <w:t>отсутствует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6F6892" w:rsidRPr="000C0943" w:rsidRDefault="00E16F15" w:rsidP="006F6892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0C0943">
        <w:rPr>
          <w:rFonts w:eastAsia="Times New Roman" w:cs="Times New Roman"/>
          <w:i/>
          <w:szCs w:val="20"/>
          <w:lang w:eastAsia="ru-RU"/>
        </w:rPr>
        <w:t>Информация отсутствует</w:t>
      </w:r>
    </w:p>
    <w:p w:rsidR="00C51215" w:rsidRPr="000C0943" w:rsidRDefault="00C51215" w:rsidP="00837F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C0943">
        <w:rPr>
          <w:rFonts w:ascii="Times New Roman" w:hAnsi="Times New Roman"/>
          <w:b w:val="0"/>
          <w:sz w:val="28"/>
          <w:szCs w:val="28"/>
        </w:rPr>
        <w:t>3.4. Источники данных:</w:t>
      </w:r>
    </w:p>
    <w:p w:rsidR="00940583" w:rsidRPr="000C0943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0C0943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Pr="000C0943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0C0943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0C0943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0943"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 w:rsidRPr="000C0943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0C0943">
        <w:rPr>
          <w:rFonts w:eastAsia="Times New Roman" w:cs="Times New Roman"/>
          <w:i/>
          <w:szCs w:val="28"/>
          <w:lang w:eastAsia="ru-RU"/>
        </w:rPr>
        <w:t>»</w:t>
      </w:r>
    </w:p>
    <w:p w:rsidR="00C51215" w:rsidRPr="000C0943" w:rsidRDefault="00B2129D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0C0943">
        <w:rPr>
          <w:rFonts w:cs="Times New Roman"/>
          <w:szCs w:val="28"/>
        </w:rPr>
        <w:t xml:space="preserve">3.5. Иная информация о проблеме, в том числе актуальность проблемы </w:t>
      </w:r>
      <w:r w:rsidRPr="000C0943">
        <w:rPr>
          <w:rFonts w:cs="Times New Roman"/>
          <w:szCs w:val="28"/>
        </w:rPr>
        <w:br/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</w:t>
      </w:r>
      <w:r w:rsidR="00C51215" w:rsidRPr="000C0943">
        <w:rPr>
          <w:rFonts w:cs="Times New Roman"/>
          <w:szCs w:val="28"/>
        </w:rPr>
        <w:t>:</w:t>
      </w:r>
      <w:r w:rsidR="00D8519D" w:rsidRPr="000C0943">
        <w:rPr>
          <w:rFonts w:cs="Times New Roman"/>
          <w:szCs w:val="28"/>
        </w:rPr>
        <w:t xml:space="preserve"> </w:t>
      </w:r>
      <w:r w:rsidR="00940583" w:rsidRPr="000C0943">
        <w:rPr>
          <w:rFonts w:cs="Times New Roman"/>
          <w:szCs w:val="28"/>
        </w:rPr>
        <w:t xml:space="preserve"> </w:t>
      </w:r>
      <w:r w:rsidR="00E13E0C" w:rsidRPr="000C0943">
        <w:rPr>
          <w:rFonts w:cs="Times New Roman"/>
          <w:i/>
          <w:szCs w:val="28"/>
        </w:rPr>
        <w:t>наличие риска причинения вреда жизни или здоровью граждан, имуществу физических и юридических лиц</w:t>
      </w:r>
    </w:p>
    <w:p w:rsidR="00C51215" w:rsidRPr="000C0943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0C0943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0C0943" w:rsidSect="00D71243">
          <w:headerReference w:type="default" r:id="rId9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D877C1" w:rsidRPr="000C0943" w:rsidRDefault="00D877C1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C0943">
        <w:rPr>
          <w:rFonts w:cs="Times New Roman"/>
          <w:bCs/>
          <w:szCs w:val="28"/>
        </w:rPr>
        <w:t>4. Определение целей предлагаемого правового регулирования и индикаторов для оценки их достижения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984"/>
        <w:gridCol w:w="2693"/>
      </w:tblGrid>
      <w:tr w:rsidR="00C51215" w:rsidRPr="000C0943" w:rsidTr="00ED3A6B">
        <w:tc>
          <w:tcPr>
            <w:tcW w:w="3256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показателей</w:t>
            </w:r>
          </w:p>
          <w:p w:rsidR="00C64BC1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предлагаемого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984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4.4. Значения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693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0C0943" w:rsidTr="00ED3A6B">
        <w:tc>
          <w:tcPr>
            <w:tcW w:w="3256" w:type="dxa"/>
          </w:tcPr>
          <w:p w:rsidR="00C51215" w:rsidRPr="000C0943" w:rsidRDefault="00E16F15" w:rsidP="00E16F15">
            <w:pPr>
              <w:jc w:val="both"/>
              <w:rPr>
                <w:rFonts w:cs="Times New Roman"/>
                <w:i/>
                <w:iCs/>
                <w:szCs w:val="28"/>
              </w:rPr>
            </w:pPr>
            <w:r w:rsidRPr="000C0943">
              <w:rPr>
                <w:i/>
                <w:szCs w:val="28"/>
              </w:rPr>
              <w:t>Реализация мероприятий, направленных на обеспечение комфортных и безопасных условий проживания в жилищном фонде на территории города Сургута, в рамках муниципальной программы</w:t>
            </w:r>
          </w:p>
        </w:tc>
        <w:tc>
          <w:tcPr>
            <w:tcW w:w="2976" w:type="dxa"/>
          </w:tcPr>
          <w:p w:rsidR="00C51215" w:rsidRPr="000C0943" w:rsidRDefault="004E0D40" w:rsidP="004E0D4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C51215" w:rsidRPr="000C0943" w:rsidRDefault="00ED3A6B" w:rsidP="00D877C1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0C0943">
              <w:rPr>
                <w:rFonts w:cs="Times New Roman"/>
                <w:i/>
                <w:iCs/>
                <w:szCs w:val="28"/>
              </w:rPr>
              <w:t xml:space="preserve">Количество многоквартирных домов (далее - </w:t>
            </w:r>
            <w:proofErr w:type="spellStart"/>
            <w:r w:rsidRPr="000C0943">
              <w:rPr>
                <w:rFonts w:cs="Times New Roman"/>
                <w:i/>
                <w:iCs/>
                <w:szCs w:val="28"/>
              </w:rPr>
              <w:t>мкд</w:t>
            </w:r>
            <w:proofErr w:type="spellEnd"/>
            <w:r w:rsidRPr="000C0943">
              <w:rPr>
                <w:rFonts w:cs="Times New Roman"/>
                <w:i/>
                <w:iCs/>
                <w:szCs w:val="28"/>
              </w:rPr>
              <w:t>), в которых выполнен капитальный ремонт общего имущества многоквартирных домов в объеме, необходимом для устранения угрозы возникновения чрезвычайной ситуации</w:t>
            </w:r>
            <w:r w:rsidR="00D877C1" w:rsidRPr="000C0943">
              <w:rPr>
                <w:rFonts w:cs="Times New Roman"/>
                <w:i/>
                <w:iCs/>
                <w:szCs w:val="28"/>
              </w:rPr>
              <w:t>, (</w:t>
            </w:r>
            <w:proofErr w:type="spellStart"/>
            <w:r w:rsidR="00D877C1" w:rsidRPr="000C0943">
              <w:rPr>
                <w:rFonts w:cs="Times New Roman"/>
                <w:i/>
                <w:iCs/>
                <w:szCs w:val="28"/>
              </w:rPr>
              <w:t>мкд</w:t>
            </w:r>
            <w:proofErr w:type="spellEnd"/>
            <w:r w:rsidR="00D877C1" w:rsidRPr="000C0943">
              <w:rPr>
                <w:rFonts w:cs="Times New Roman"/>
                <w:i/>
                <w:iCs/>
                <w:szCs w:val="28"/>
              </w:rPr>
              <w:t>)</w:t>
            </w:r>
          </w:p>
        </w:tc>
        <w:tc>
          <w:tcPr>
            <w:tcW w:w="1984" w:type="dxa"/>
          </w:tcPr>
          <w:p w:rsidR="00C51215" w:rsidRPr="000C0943" w:rsidRDefault="00ED3A6B" w:rsidP="00E13E0C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 xml:space="preserve">2022 год – 1 </w:t>
            </w:r>
            <w:proofErr w:type="spellStart"/>
            <w:r w:rsidRPr="000C0943">
              <w:rPr>
                <w:rFonts w:cs="Times New Roman"/>
                <w:i/>
                <w:szCs w:val="28"/>
              </w:rPr>
              <w:t>мкд</w:t>
            </w:r>
            <w:proofErr w:type="spellEnd"/>
          </w:p>
        </w:tc>
        <w:tc>
          <w:tcPr>
            <w:tcW w:w="2693" w:type="dxa"/>
          </w:tcPr>
          <w:p w:rsidR="001D7985" w:rsidRPr="000C0943" w:rsidRDefault="00ED3A6B" w:rsidP="00E13E0C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 xml:space="preserve">Департамент </w:t>
            </w:r>
          </w:p>
          <w:p w:rsidR="001D7985" w:rsidRPr="000C0943" w:rsidRDefault="00ED3A6B" w:rsidP="00E13E0C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 xml:space="preserve">городского хозяйства Администрации </w:t>
            </w:r>
          </w:p>
          <w:p w:rsidR="00C51215" w:rsidRPr="000C0943" w:rsidRDefault="00ED3A6B" w:rsidP="00E13E0C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города</w:t>
            </w:r>
          </w:p>
        </w:tc>
      </w:tr>
    </w:tbl>
    <w:p w:rsidR="00C51215" w:rsidRPr="000C0943" w:rsidRDefault="00C51215" w:rsidP="00C51215">
      <w:pPr>
        <w:contextualSpacing/>
        <w:jc w:val="both"/>
        <w:rPr>
          <w:rFonts w:cs="Times New Roman"/>
          <w:szCs w:val="28"/>
        </w:rPr>
      </w:pPr>
    </w:p>
    <w:p w:rsidR="00D877C1" w:rsidRPr="000C0943" w:rsidRDefault="00D877C1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D877C1" w:rsidRPr="000C0943" w:rsidRDefault="00D877C1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D877C1" w:rsidRPr="000C0943" w:rsidRDefault="00D877C1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D877C1" w:rsidRPr="000C0943" w:rsidRDefault="00D877C1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D877C1" w:rsidRPr="000C0943" w:rsidRDefault="00D877C1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D877C1" w:rsidRPr="000C0943" w:rsidRDefault="00D877C1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D877C1" w:rsidRPr="000C0943" w:rsidRDefault="00D877C1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D877C1" w:rsidRPr="000C0943" w:rsidRDefault="00D877C1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D877C1" w:rsidRPr="000C0943" w:rsidRDefault="00D877C1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C0943">
        <w:rPr>
          <w:rFonts w:cs="Times New Roman"/>
          <w:bCs/>
          <w:szCs w:val="28"/>
        </w:rPr>
        <w:lastRenderedPageBreak/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0C0943" w:rsidTr="00E13E0C">
        <w:trPr>
          <w:cantSplit/>
        </w:trPr>
        <w:tc>
          <w:tcPr>
            <w:tcW w:w="6747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0C0943" w:rsidTr="00E13E0C">
        <w:trPr>
          <w:cantSplit/>
          <w:trHeight w:val="399"/>
        </w:trPr>
        <w:tc>
          <w:tcPr>
            <w:tcW w:w="6747" w:type="dxa"/>
          </w:tcPr>
          <w:p w:rsidR="00C51215" w:rsidRPr="000C0943" w:rsidRDefault="00180516" w:rsidP="0018051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i/>
                <w:szCs w:val="28"/>
              </w:rPr>
              <w:t xml:space="preserve">Юридическое лицо, осуществляющее в соответствии с нормами </w:t>
            </w:r>
            <w:hyperlink r:id="rId10" w:history="1">
              <w:r w:rsidRPr="000C0943">
                <w:rPr>
                  <w:rStyle w:val="a5"/>
                  <w:rFonts w:cs="Times New Roman CYR"/>
                  <w:b w:val="0"/>
                  <w:i/>
                  <w:color w:val="auto"/>
                  <w:szCs w:val="28"/>
                </w:rPr>
                <w:t>Жилищного кодекса</w:t>
              </w:r>
            </w:hyperlink>
            <w:r w:rsidRPr="000C0943">
              <w:rPr>
                <w:i/>
                <w:szCs w:val="28"/>
              </w:rPr>
              <w:t xml:space="preserve"> Российской Федерации деятельность по управлению многоквартирным домом и являющееся владельцем специального счета, </w:t>
            </w:r>
            <w:r w:rsidRPr="000C0943">
              <w:rPr>
                <w:i/>
                <w:szCs w:val="28"/>
              </w:rPr>
              <w:br/>
              <w:t xml:space="preserve">на котором формируется фонд капитального ремонта общего имущества в многоквартирном доме, в отношении которого принято решение о необходимости в проведении капитального ремонта </w:t>
            </w:r>
          </w:p>
        </w:tc>
        <w:tc>
          <w:tcPr>
            <w:tcW w:w="3685" w:type="dxa"/>
          </w:tcPr>
          <w:p w:rsidR="00C51215" w:rsidRPr="000C0943" w:rsidRDefault="008674DC" w:rsidP="00250F2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 xml:space="preserve">Владельцы </w:t>
            </w:r>
            <w:proofErr w:type="spellStart"/>
            <w:r w:rsidRPr="000C0943">
              <w:rPr>
                <w:rFonts w:cs="Times New Roman"/>
                <w:i/>
                <w:szCs w:val="28"/>
              </w:rPr>
              <w:t>спецсчетов</w:t>
            </w:r>
            <w:proofErr w:type="spellEnd"/>
            <w:r w:rsidRPr="000C0943">
              <w:rPr>
                <w:rFonts w:cs="Times New Roman"/>
                <w:i/>
                <w:szCs w:val="28"/>
              </w:rPr>
              <w:t xml:space="preserve"> </w:t>
            </w:r>
            <w:r w:rsidR="00712EF7" w:rsidRPr="000C0943">
              <w:rPr>
                <w:rFonts w:cs="Times New Roman"/>
                <w:i/>
                <w:szCs w:val="28"/>
              </w:rPr>
              <w:t xml:space="preserve">– </w:t>
            </w:r>
            <w:r w:rsidR="004D1E22" w:rsidRPr="000C0943">
              <w:rPr>
                <w:rFonts w:cs="Times New Roman"/>
                <w:i/>
                <w:szCs w:val="28"/>
              </w:rPr>
              <w:t xml:space="preserve">185 </w:t>
            </w:r>
            <w:r w:rsidR="00712EF7" w:rsidRPr="000C0943">
              <w:rPr>
                <w:rFonts w:cs="Times New Roman"/>
                <w:i/>
                <w:szCs w:val="28"/>
              </w:rPr>
              <w:t xml:space="preserve">субъектов </w:t>
            </w:r>
            <w:r w:rsidR="004D1E22" w:rsidRPr="000C0943">
              <w:rPr>
                <w:rFonts w:cs="Times New Roman"/>
                <w:i/>
                <w:szCs w:val="28"/>
              </w:rPr>
              <w:t>(</w:t>
            </w:r>
            <w:proofErr w:type="spellStart"/>
            <w:r w:rsidR="004D1E22" w:rsidRPr="000C0943">
              <w:rPr>
                <w:rFonts w:cs="Times New Roman"/>
                <w:i/>
                <w:szCs w:val="28"/>
              </w:rPr>
              <w:t>мкд</w:t>
            </w:r>
            <w:proofErr w:type="spellEnd"/>
            <w:r w:rsidR="004D1E22" w:rsidRPr="000C0943">
              <w:rPr>
                <w:rFonts w:cs="Times New Roman"/>
                <w:i/>
                <w:szCs w:val="28"/>
              </w:rPr>
              <w:t xml:space="preserve">) </w:t>
            </w:r>
            <w:r w:rsidR="00250F21" w:rsidRPr="000C0943">
              <w:rPr>
                <w:rFonts w:cs="Times New Roman"/>
                <w:i/>
                <w:szCs w:val="28"/>
              </w:rPr>
              <w:t>(</w:t>
            </w:r>
            <w:r w:rsidR="004D1E22" w:rsidRPr="000C0943">
              <w:rPr>
                <w:rFonts w:cs="Times New Roman"/>
                <w:i/>
                <w:szCs w:val="28"/>
              </w:rPr>
              <w:t xml:space="preserve">в том числе 9 </w:t>
            </w:r>
            <w:proofErr w:type="spellStart"/>
            <w:r w:rsidR="004D1E22" w:rsidRPr="000C0943">
              <w:rPr>
                <w:rFonts w:cs="Times New Roman"/>
                <w:i/>
                <w:szCs w:val="28"/>
              </w:rPr>
              <w:t>мкд</w:t>
            </w:r>
            <w:proofErr w:type="spellEnd"/>
            <w:r w:rsidR="004D1E22" w:rsidRPr="000C0943">
              <w:rPr>
                <w:rFonts w:cs="Times New Roman"/>
                <w:i/>
                <w:szCs w:val="28"/>
              </w:rPr>
              <w:t xml:space="preserve"> регионального оператора</w:t>
            </w:r>
            <w:r w:rsidR="00250F21" w:rsidRPr="000C0943">
              <w:rPr>
                <w:rFonts w:cs="Times New Roman"/>
                <w:i/>
                <w:szCs w:val="28"/>
              </w:rPr>
              <w:t xml:space="preserve">) </w:t>
            </w:r>
            <w:r w:rsidR="00712EF7" w:rsidRPr="000C0943">
              <w:rPr>
                <w:rFonts w:cs="Times New Roman"/>
                <w:i/>
                <w:szCs w:val="28"/>
              </w:rPr>
              <w:t>при условии принятия решения о необходимости проведения капитального ремонта общего имущества многоквартирного дома</w:t>
            </w:r>
          </w:p>
        </w:tc>
        <w:tc>
          <w:tcPr>
            <w:tcW w:w="4305" w:type="dxa"/>
          </w:tcPr>
          <w:p w:rsidR="00C51215" w:rsidRPr="000C0943" w:rsidRDefault="00712EF7" w:rsidP="00712EF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Департамент городского хозяйства Администрации города</w:t>
            </w:r>
          </w:p>
        </w:tc>
      </w:tr>
      <w:tr w:rsidR="00C51215" w:rsidRPr="000C0943" w:rsidTr="00E13E0C">
        <w:trPr>
          <w:cantSplit/>
          <w:trHeight w:val="419"/>
        </w:trPr>
        <w:tc>
          <w:tcPr>
            <w:tcW w:w="6747" w:type="dxa"/>
          </w:tcPr>
          <w:p w:rsidR="00C51215" w:rsidRPr="000C0943" w:rsidRDefault="008674DC" w:rsidP="008674DC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0C0943">
              <w:rPr>
                <w:i/>
                <w:szCs w:val="28"/>
              </w:rPr>
              <w:t xml:space="preserve">Юридическое лицо (региональный оператор), осуществляющее в соответствии с нормами </w:t>
            </w:r>
            <w:hyperlink r:id="rId11" w:history="1">
              <w:r w:rsidRPr="000C0943">
                <w:rPr>
                  <w:rStyle w:val="a5"/>
                  <w:rFonts w:cs="Times New Roman CYR"/>
                  <w:b w:val="0"/>
                  <w:i/>
                  <w:color w:val="auto"/>
                  <w:szCs w:val="28"/>
                </w:rPr>
                <w:t>Жилищного кодекса</w:t>
              </w:r>
            </w:hyperlink>
            <w:r w:rsidRPr="000C0943">
              <w:rPr>
                <w:i/>
                <w:szCs w:val="28"/>
              </w:rPr>
              <w:t xml:space="preserve"> Российской Федерации деятельность, направленную на организацию и обеспечение своевременного проведения капитального ремонта общего имущества в многоквартирных домах на территории Ханты-Мансийского автономного округа </w:t>
            </w:r>
            <w:r w:rsidRPr="000C0943">
              <w:rPr>
                <w:rFonts w:cs="Times New Roman"/>
                <w:i/>
                <w:szCs w:val="28"/>
              </w:rPr>
              <w:t>−</w:t>
            </w:r>
            <w:r w:rsidRPr="000C0943">
              <w:rPr>
                <w:i/>
                <w:szCs w:val="28"/>
              </w:rPr>
              <w:t xml:space="preserve"> Югры, и являющееся владельцем счета (счет регионального оператора) и (или) специального счета, на котором формируется фонд капитального ремонта общего имущества </w:t>
            </w:r>
            <w:r w:rsidRPr="000C0943">
              <w:rPr>
                <w:i/>
                <w:szCs w:val="28"/>
              </w:rPr>
              <w:br/>
              <w:t>в многоквартирном доме, в отношении которого принято решение о необходимости в проведении капитального ремонта</w:t>
            </w:r>
          </w:p>
        </w:tc>
        <w:tc>
          <w:tcPr>
            <w:tcW w:w="3685" w:type="dxa"/>
          </w:tcPr>
          <w:p w:rsidR="00C51215" w:rsidRPr="000C0943" w:rsidRDefault="008674DC" w:rsidP="008674DC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1 региональный оператор</w:t>
            </w:r>
          </w:p>
          <w:p w:rsidR="00712EF7" w:rsidRPr="000C0943" w:rsidRDefault="00712EF7" w:rsidP="008674DC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при условии принятия решения о необходимости проведения капитального ремонта общего имущества многоквартирного дома</w:t>
            </w:r>
          </w:p>
        </w:tc>
        <w:tc>
          <w:tcPr>
            <w:tcW w:w="4305" w:type="dxa"/>
          </w:tcPr>
          <w:p w:rsidR="00C51215" w:rsidRPr="000C0943" w:rsidRDefault="00D877C1" w:rsidP="00D877C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 xml:space="preserve">распоряжение Правительства Ханты-Мансийского автономного округа – Югры от 06.12.2013 </w:t>
            </w:r>
            <w:r w:rsidR="002660FF" w:rsidRPr="000C0943">
              <w:rPr>
                <w:rFonts w:cs="Times New Roman"/>
                <w:i/>
                <w:szCs w:val="28"/>
              </w:rPr>
              <w:t xml:space="preserve">                        </w:t>
            </w:r>
            <w:r w:rsidRPr="000C0943">
              <w:rPr>
                <w:rFonts w:cs="Times New Roman"/>
                <w:i/>
                <w:szCs w:val="28"/>
              </w:rPr>
              <w:t>№ 632-рп «О создании некоммерческой организации «Югорский фонд капитального ремонта многоквартирных домов»</w:t>
            </w:r>
          </w:p>
        </w:tc>
      </w:tr>
    </w:tbl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b/>
          <w:bCs/>
          <w:i/>
          <w:szCs w:val="28"/>
        </w:rPr>
      </w:pPr>
      <w:r w:rsidRPr="000C0943">
        <w:rPr>
          <w:rFonts w:cs="Times New Roman"/>
          <w:bCs/>
          <w:szCs w:val="28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0C0943">
        <w:rPr>
          <w:rFonts w:cs="Times New Roman"/>
          <w:bCs/>
          <w:szCs w:val="28"/>
        </w:rPr>
        <w:t xml:space="preserve">                                     </w:t>
      </w:r>
      <w:r w:rsidRPr="000C0943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0C0943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0C0943">
        <w:rPr>
          <w:rFonts w:cs="Times New Roman"/>
          <w:bCs/>
          <w:i/>
          <w:szCs w:val="28"/>
        </w:rPr>
        <w:t>)</w:t>
      </w:r>
      <w:r w:rsidR="00712EF7" w:rsidRPr="000C0943">
        <w:rPr>
          <w:rFonts w:cs="Times New Roman"/>
          <w:bCs/>
          <w:i/>
          <w:szCs w:val="28"/>
        </w:rPr>
        <w:t xml:space="preserve">: </w:t>
      </w:r>
      <w:r w:rsidR="00712EF7" w:rsidRPr="000C0943">
        <w:rPr>
          <w:rFonts w:cs="Times New Roman"/>
          <w:b/>
          <w:bCs/>
          <w:i/>
          <w:szCs w:val="28"/>
        </w:rPr>
        <w:t>дополнительные расходы (доходы) бюджета отсутствуют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0C0943" w:rsidTr="00E13E0C">
        <w:tc>
          <w:tcPr>
            <w:tcW w:w="2405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(полномочия/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(новая/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и доходов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6.5. Источники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данных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0C0943" w:rsidTr="00E13E0C">
        <w:trPr>
          <w:cantSplit/>
        </w:trPr>
        <w:tc>
          <w:tcPr>
            <w:tcW w:w="12044" w:type="dxa"/>
            <w:gridSpan w:val="4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0C0943" w:rsidTr="00E13E0C">
        <w:trPr>
          <w:trHeight w:val="350"/>
        </w:trPr>
        <w:tc>
          <w:tcPr>
            <w:tcW w:w="2405" w:type="dxa"/>
            <w:vMerge w:val="restart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0C0943" w:rsidTr="00E13E0C">
        <w:trPr>
          <w:trHeight w:val="669"/>
        </w:trPr>
        <w:tc>
          <w:tcPr>
            <w:tcW w:w="2405" w:type="dxa"/>
            <w:vMerge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 xml:space="preserve">_____ </w:t>
            </w:r>
            <w:r w:rsidRPr="000C0943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0C0943" w:rsidTr="00E13E0C">
        <w:trPr>
          <w:trHeight w:val="438"/>
        </w:trPr>
        <w:tc>
          <w:tcPr>
            <w:tcW w:w="2405" w:type="dxa"/>
            <w:vMerge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0C0943" w:rsidTr="00E13E0C">
        <w:trPr>
          <w:trHeight w:val="385"/>
        </w:trPr>
        <w:tc>
          <w:tcPr>
            <w:tcW w:w="2405" w:type="dxa"/>
            <w:vMerge w:val="restart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право) 1.</w:t>
            </w:r>
            <w:r w:rsidRPr="000C0943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0C0943" w:rsidTr="00E13E0C">
        <w:trPr>
          <w:trHeight w:val="759"/>
        </w:trPr>
        <w:tc>
          <w:tcPr>
            <w:tcW w:w="2405" w:type="dxa"/>
            <w:vMerge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0C0943" w:rsidTr="00E13E0C">
        <w:trPr>
          <w:trHeight w:val="415"/>
        </w:trPr>
        <w:tc>
          <w:tcPr>
            <w:tcW w:w="2405" w:type="dxa"/>
            <w:vMerge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0C0943" w:rsidTr="00E13E0C">
        <w:tc>
          <w:tcPr>
            <w:tcW w:w="9493" w:type="dxa"/>
            <w:gridSpan w:val="3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0C0943" w:rsidTr="00E13E0C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0C0943" w:rsidTr="00E13E0C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0C0943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C0943">
        <w:rPr>
          <w:rFonts w:cs="Times New Roman"/>
          <w:bCs/>
          <w:szCs w:val="28"/>
        </w:rPr>
        <w:lastRenderedPageBreak/>
        <w:t xml:space="preserve">7. Установление/изменение </w:t>
      </w:r>
      <w:r w:rsidR="00D877C1" w:rsidRPr="000C0943">
        <w:rPr>
          <w:rFonts w:cs="Times New Roman"/>
          <w:bCs/>
          <w:szCs w:val="28"/>
        </w:rPr>
        <w:t>обязательных требований и (или) обязанностей</w:t>
      </w:r>
      <w:r w:rsidRPr="000C0943">
        <w:rPr>
          <w:rFonts w:cs="Times New Roman"/>
          <w:bCs/>
          <w:szCs w:val="28"/>
        </w:rPr>
        <w:t xml:space="preserve"> потенциальных адресатов предлагаемого правового регулирования и связанные с ними расходы (доходы)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0C0943" w:rsidTr="00E13E0C">
        <w:tc>
          <w:tcPr>
            <w:tcW w:w="6374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 xml:space="preserve">7.1. Новые </w:t>
            </w:r>
            <w:r w:rsidR="00D877C1" w:rsidRPr="000C0943">
              <w:rPr>
                <w:rFonts w:cs="Times New Roman"/>
                <w:szCs w:val="28"/>
              </w:rPr>
              <w:t>обязательные требования и (или) обязанности</w:t>
            </w:r>
            <w:r w:rsidRPr="000C0943">
              <w:rPr>
                <w:rFonts w:cs="Times New Roman"/>
                <w:szCs w:val="28"/>
              </w:rPr>
              <w:t>, изменени</w:t>
            </w:r>
            <w:r w:rsidR="00D877C1" w:rsidRPr="000C0943">
              <w:rPr>
                <w:rFonts w:cs="Times New Roman"/>
                <w:szCs w:val="28"/>
              </w:rPr>
              <w:t>е</w:t>
            </w:r>
            <w:r w:rsidRPr="000C0943">
              <w:rPr>
                <w:rFonts w:cs="Times New Roman"/>
                <w:szCs w:val="28"/>
              </w:rPr>
              <w:t xml:space="preserve"> существующих </w:t>
            </w:r>
            <w:r w:rsidR="00D877C1" w:rsidRPr="000C0943">
              <w:rPr>
                <w:rFonts w:cs="Times New Roman"/>
                <w:szCs w:val="28"/>
              </w:rPr>
              <w:t>обязательных требований и (или) обязанностей</w:t>
            </w:r>
            <w:r w:rsidRPr="000C0943">
              <w:rPr>
                <w:rFonts w:cs="Times New Roman"/>
                <w:szCs w:val="28"/>
              </w:rPr>
              <w:t>, вводимы</w:t>
            </w:r>
            <w:r w:rsidR="00D877C1" w:rsidRPr="000C0943">
              <w:rPr>
                <w:rFonts w:cs="Times New Roman"/>
                <w:szCs w:val="28"/>
              </w:rPr>
              <w:t>х</w:t>
            </w:r>
            <w:r w:rsidRPr="000C0943">
              <w:rPr>
                <w:rFonts w:cs="Times New Roman"/>
                <w:szCs w:val="28"/>
              </w:rPr>
              <w:t xml:space="preserve"> предлагаемым правовым регулированием,</w:t>
            </w:r>
            <w:r w:rsidR="00D877C1" w:rsidRPr="000C0943">
              <w:rPr>
                <w:rFonts w:cs="Times New Roman"/>
                <w:szCs w:val="28"/>
              </w:rPr>
              <w:t xml:space="preserve"> </w:t>
            </w:r>
            <w:r w:rsidRPr="000C0943">
              <w:rPr>
                <w:rFonts w:cs="Times New Roman"/>
                <w:szCs w:val="28"/>
              </w:rPr>
              <w:t>для потенциальных адресатов правового регулирования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7.2. Описание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7.4. Источники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данных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для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расчетов</w:t>
            </w:r>
          </w:p>
        </w:tc>
      </w:tr>
      <w:tr w:rsidR="00D877C1" w:rsidRPr="000C0943" w:rsidTr="00E13E0C">
        <w:tc>
          <w:tcPr>
            <w:tcW w:w="6374" w:type="dxa"/>
          </w:tcPr>
          <w:p w:rsidR="00D877C1" w:rsidRPr="000C0943" w:rsidRDefault="00D877C1" w:rsidP="00D877C1">
            <w:pPr>
              <w:ind w:firstLine="251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0C0943">
              <w:rPr>
                <w:rFonts w:cs="Times New Roman"/>
                <w:i/>
                <w:iCs/>
                <w:szCs w:val="28"/>
              </w:rPr>
              <w:t xml:space="preserve">1. Субсидия предоставляется при одновременном возникновении следующих обстоятельств (пункт 4 раздела </w:t>
            </w:r>
            <w:r w:rsidRPr="000C0943">
              <w:rPr>
                <w:rFonts w:cs="Times New Roman"/>
                <w:i/>
                <w:iCs/>
                <w:szCs w:val="28"/>
                <w:lang w:val="en-US"/>
              </w:rPr>
              <w:t>I</w:t>
            </w:r>
            <w:r w:rsidRPr="000C0943">
              <w:rPr>
                <w:rFonts w:cs="Times New Roman"/>
                <w:i/>
                <w:iCs/>
                <w:szCs w:val="28"/>
              </w:rPr>
              <w:t xml:space="preserve"> приложения 2 проекта):</w:t>
            </w:r>
          </w:p>
          <w:p w:rsidR="00D877C1" w:rsidRPr="000C0943" w:rsidRDefault="00D877C1" w:rsidP="00D877C1">
            <w:pPr>
              <w:ind w:firstLine="251"/>
              <w:jc w:val="both"/>
              <w:rPr>
                <w:i/>
                <w:szCs w:val="28"/>
              </w:rPr>
            </w:pPr>
            <w:r w:rsidRPr="000C0943">
              <w:rPr>
                <w:i/>
                <w:szCs w:val="28"/>
              </w:rPr>
              <w:t>1.1. Установление необходимости в проведении капитального ремонта общего имущества многоквартирных домов комиссией в порядке, установленном распоряжением Администрации города от 19.01.2016 № 52 «Об утверждении состава и положения о деятельности комиссии по установлению необходимости проведения капитального ремонта общего имущества в многоквартирных домах», при наличии обстоятельств, требующих немедленного устранения угрозы возникновения чрезвычайной ситуации. Решение комиссии должно содержать перечень услуг и (или) работ, необходимых для устранения угрозы возникновения чрезвычайной ситуации.</w:t>
            </w:r>
          </w:p>
          <w:p w:rsidR="00D877C1" w:rsidRPr="000C0943" w:rsidRDefault="00D877C1" w:rsidP="00D877C1">
            <w:pPr>
              <w:ind w:firstLine="251"/>
              <w:jc w:val="both"/>
              <w:rPr>
                <w:i/>
                <w:szCs w:val="28"/>
              </w:rPr>
            </w:pPr>
            <w:r w:rsidRPr="000C0943">
              <w:rPr>
                <w:i/>
                <w:szCs w:val="28"/>
              </w:rPr>
              <w:t>1.2. Проведение капитального ремонта при условии:</w:t>
            </w:r>
          </w:p>
          <w:p w:rsidR="00D877C1" w:rsidRPr="000C0943" w:rsidRDefault="00D877C1" w:rsidP="00D877C1">
            <w:pPr>
              <w:ind w:firstLine="251"/>
              <w:jc w:val="both"/>
              <w:rPr>
                <w:i/>
                <w:szCs w:val="28"/>
              </w:rPr>
            </w:pPr>
            <w:r w:rsidRPr="000C0943">
              <w:rPr>
                <w:i/>
                <w:szCs w:val="28"/>
              </w:rPr>
              <w:lastRenderedPageBreak/>
              <w:t xml:space="preserve">- перечень услуг и (или) работ соответствует перечню услуг и (или) работ по капитальному ремонту, финансируемых за счет средств фонда капитального ремонта, установленному </w:t>
            </w:r>
            <w:hyperlink r:id="rId12" w:history="1">
              <w:r w:rsidRPr="000C0943">
                <w:rPr>
                  <w:rStyle w:val="a5"/>
                  <w:rFonts w:cs="Times New Roman CYR"/>
                  <w:b w:val="0"/>
                  <w:i/>
                  <w:color w:val="auto"/>
                  <w:szCs w:val="28"/>
                </w:rPr>
                <w:t>пунктом 1 статьи 15</w:t>
              </w:r>
            </w:hyperlink>
            <w:r w:rsidRPr="000C0943">
              <w:rPr>
                <w:i/>
                <w:szCs w:val="28"/>
              </w:rPr>
              <w:t xml:space="preserve"> Закона № 54-оз;</w:t>
            </w:r>
          </w:p>
          <w:p w:rsidR="00D877C1" w:rsidRPr="000C0943" w:rsidRDefault="00D877C1" w:rsidP="00D877C1">
            <w:pPr>
              <w:ind w:firstLine="251"/>
              <w:jc w:val="both"/>
              <w:rPr>
                <w:i/>
                <w:szCs w:val="28"/>
              </w:rPr>
            </w:pPr>
            <w:r w:rsidRPr="000C0943">
              <w:rPr>
                <w:i/>
                <w:szCs w:val="28"/>
              </w:rPr>
              <w:t xml:space="preserve">- стоимость услуг и (или) работ в расчете на 1 квадратный метр общей площади жилых помещений, не превышает предельную стоимость услуг и (или) работ по капитальному ремонту, установленную в соответствии со </w:t>
            </w:r>
            <w:hyperlink r:id="rId13" w:history="1">
              <w:r w:rsidRPr="000C0943">
                <w:rPr>
                  <w:rStyle w:val="a5"/>
                  <w:rFonts w:cs="Times New Roman CYR"/>
                  <w:b w:val="0"/>
                  <w:i/>
                  <w:color w:val="auto"/>
                  <w:szCs w:val="28"/>
                </w:rPr>
                <w:t>статьей 16</w:t>
              </w:r>
            </w:hyperlink>
            <w:r w:rsidRPr="000C0943">
              <w:rPr>
                <w:b/>
                <w:i/>
                <w:szCs w:val="28"/>
              </w:rPr>
              <w:t xml:space="preserve"> </w:t>
            </w:r>
            <w:r w:rsidRPr="000C0943">
              <w:rPr>
                <w:i/>
                <w:szCs w:val="28"/>
              </w:rPr>
              <w:t>Закона № 54-оз.</w:t>
            </w:r>
          </w:p>
        </w:tc>
        <w:tc>
          <w:tcPr>
            <w:tcW w:w="3260" w:type="dxa"/>
          </w:tcPr>
          <w:p w:rsidR="00D877C1" w:rsidRPr="000C0943" w:rsidRDefault="00D877C1" w:rsidP="00D877C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lastRenderedPageBreak/>
              <w:t>отсутствуют</w:t>
            </w:r>
          </w:p>
        </w:tc>
        <w:tc>
          <w:tcPr>
            <w:tcW w:w="2640" w:type="dxa"/>
          </w:tcPr>
          <w:p w:rsidR="00D877C1" w:rsidRPr="000C0943" w:rsidRDefault="00D877C1" w:rsidP="00D877C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отсутствуют</w:t>
            </w:r>
          </w:p>
        </w:tc>
        <w:tc>
          <w:tcPr>
            <w:tcW w:w="2463" w:type="dxa"/>
          </w:tcPr>
          <w:p w:rsidR="00D877C1" w:rsidRPr="000C0943" w:rsidRDefault="00D877C1" w:rsidP="00D877C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-</w:t>
            </w:r>
          </w:p>
        </w:tc>
      </w:tr>
      <w:tr w:rsidR="00D877C1" w:rsidRPr="000C0943" w:rsidTr="00E13E0C">
        <w:tc>
          <w:tcPr>
            <w:tcW w:w="6374" w:type="dxa"/>
          </w:tcPr>
          <w:p w:rsidR="00D877C1" w:rsidRPr="000C0943" w:rsidRDefault="00D877C1" w:rsidP="00D877C1">
            <w:pPr>
              <w:ind w:firstLine="251"/>
              <w:jc w:val="both"/>
              <w:rPr>
                <w:rFonts w:cs="Times New Roman"/>
                <w:i/>
                <w:iCs/>
                <w:szCs w:val="28"/>
              </w:rPr>
            </w:pPr>
            <w:r w:rsidRPr="000C0943">
              <w:rPr>
                <w:i/>
                <w:szCs w:val="28"/>
              </w:rPr>
              <w:t xml:space="preserve">2. Капитальный ремонт многоквартирных домов проводится в объеме, необходимом для устранения угрозы возникновения чрезвычайной ситуации (пункт 5 раздела </w:t>
            </w:r>
            <w:r w:rsidRPr="000C0943">
              <w:rPr>
                <w:i/>
                <w:szCs w:val="28"/>
                <w:lang w:val="en-US"/>
              </w:rPr>
              <w:t>I</w:t>
            </w:r>
            <w:r w:rsidRPr="000C0943">
              <w:rPr>
                <w:i/>
                <w:szCs w:val="28"/>
              </w:rPr>
              <w:t xml:space="preserve"> приложения 2 проекта).</w:t>
            </w:r>
          </w:p>
        </w:tc>
        <w:tc>
          <w:tcPr>
            <w:tcW w:w="3260" w:type="dxa"/>
          </w:tcPr>
          <w:p w:rsidR="00D877C1" w:rsidRPr="000C0943" w:rsidRDefault="00D877C1" w:rsidP="00D877C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отсутствуют</w:t>
            </w:r>
          </w:p>
        </w:tc>
        <w:tc>
          <w:tcPr>
            <w:tcW w:w="2640" w:type="dxa"/>
          </w:tcPr>
          <w:p w:rsidR="00D877C1" w:rsidRPr="000C0943" w:rsidRDefault="00D877C1" w:rsidP="00D877C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отсутствуют</w:t>
            </w:r>
          </w:p>
        </w:tc>
        <w:tc>
          <w:tcPr>
            <w:tcW w:w="2463" w:type="dxa"/>
          </w:tcPr>
          <w:p w:rsidR="00D877C1" w:rsidRPr="000C0943" w:rsidRDefault="00D877C1" w:rsidP="00D877C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-</w:t>
            </w:r>
          </w:p>
        </w:tc>
      </w:tr>
      <w:tr w:rsidR="00D877C1" w:rsidRPr="000C0943" w:rsidTr="00E13E0C">
        <w:tc>
          <w:tcPr>
            <w:tcW w:w="6374" w:type="dxa"/>
          </w:tcPr>
          <w:p w:rsidR="00D877C1" w:rsidRPr="000C0943" w:rsidRDefault="00D877C1" w:rsidP="00D877C1">
            <w:pPr>
              <w:ind w:firstLine="251"/>
              <w:jc w:val="both"/>
              <w:rPr>
                <w:rFonts w:cs="Times New Roman"/>
                <w:i/>
                <w:iCs/>
                <w:szCs w:val="28"/>
              </w:rPr>
            </w:pPr>
            <w:r w:rsidRPr="000C0943">
              <w:rPr>
                <w:rFonts w:cs="Times New Roman"/>
                <w:i/>
                <w:iCs/>
                <w:szCs w:val="28"/>
              </w:rPr>
              <w:t xml:space="preserve">3. </w:t>
            </w:r>
            <w:r w:rsidRPr="000C0943">
              <w:rPr>
                <w:i/>
                <w:szCs w:val="28"/>
              </w:rPr>
              <w:t xml:space="preserve">Субсидия направляется на возмещение части расходов на проведение капитального ремонта для предотвращения угрозы возникновения чрезвычайной ситуации в размере 95% от стоимости капитального ремонта (пункт 1 раздела </w:t>
            </w:r>
            <w:r w:rsidRPr="000C0943">
              <w:rPr>
                <w:i/>
                <w:szCs w:val="28"/>
                <w:lang w:val="en-US"/>
              </w:rPr>
              <w:t>II</w:t>
            </w:r>
            <w:r w:rsidRPr="000C0943">
              <w:rPr>
                <w:i/>
                <w:szCs w:val="28"/>
              </w:rPr>
              <w:t xml:space="preserve"> приложения 2 проекта).</w:t>
            </w:r>
          </w:p>
        </w:tc>
        <w:tc>
          <w:tcPr>
            <w:tcW w:w="3260" w:type="dxa"/>
          </w:tcPr>
          <w:p w:rsidR="00D877C1" w:rsidRPr="000C0943" w:rsidRDefault="00D877C1" w:rsidP="00D877C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отсутствуют</w:t>
            </w:r>
          </w:p>
        </w:tc>
        <w:tc>
          <w:tcPr>
            <w:tcW w:w="2640" w:type="dxa"/>
          </w:tcPr>
          <w:p w:rsidR="00D877C1" w:rsidRPr="000C0943" w:rsidRDefault="00D877C1" w:rsidP="00D877C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отсутствуют</w:t>
            </w:r>
          </w:p>
        </w:tc>
        <w:tc>
          <w:tcPr>
            <w:tcW w:w="2463" w:type="dxa"/>
          </w:tcPr>
          <w:p w:rsidR="00D877C1" w:rsidRPr="000C0943" w:rsidRDefault="00D877C1" w:rsidP="00D877C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-</w:t>
            </w:r>
          </w:p>
        </w:tc>
      </w:tr>
      <w:tr w:rsidR="00D877C1" w:rsidRPr="000C0943" w:rsidTr="00E13E0C">
        <w:tc>
          <w:tcPr>
            <w:tcW w:w="6374" w:type="dxa"/>
          </w:tcPr>
          <w:p w:rsidR="00D877C1" w:rsidRPr="000C0943" w:rsidRDefault="00D877C1" w:rsidP="00D877C1">
            <w:pPr>
              <w:ind w:firstLine="251"/>
              <w:contextualSpacing/>
              <w:jc w:val="both"/>
              <w:rPr>
                <w:i/>
                <w:szCs w:val="28"/>
              </w:rPr>
            </w:pPr>
            <w:r w:rsidRPr="000C0943">
              <w:rPr>
                <w:i/>
                <w:szCs w:val="28"/>
              </w:rPr>
              <w:t>4. Требования, которым должны соответствовать получатели субсидии на первое число месяца, в котором представлены документы при первичном обращении за субсидией (пункт 2 раздела II приложения 2 проекта)</w:t>
            </w:r>
          </w:p>
        </w:tc>
        <w:tc>
          <w:tcPr>
            <w:tcW w:w="3260" w:type="dxa"/>
          </w:tcPr>
          <w:p w:rsidR="00D877C1" w:rsidRPr="000C0943" w:rsidRDefault="00D877C1" w:rsidP="00D877C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C0943"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  <w:p w:rsidR="00D877C1" w:rsidRPr="000C0943" w:rsidRDefault="00D877C1" w:rsidP="00D877C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C09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0C0943">
              <w:rPr>
                <w:rFonts w:cs="Times New Roman"/>
                <w:i/>
                <w:iCs/>
                <w:sz w:val="24"/>
                <w:szCs w:val="24"/>
              </w:rPr>
              <w:t xml:space="preserve">требования установлены в соответствии с </w:t>
            </w:r>
            <w:r w:rsidRPr="000C0943">
              <w:rPr>
                <w:i/>
                <w:sz w:val="24"/>
                <w:szCs w:val="24"/>
              </w:rPr>
              <w:t xml:space="preserve">постановлением Правительства Российской Федерации от 18.09.2020 № 1492 «Об общих требованиях к нормативным правовым актам, муниципальным </w:t>
            </w:r>
            <w:r w:rsidRPr="000C0943">
              <w:rPr>
                <w:i/>
                <w:sz w:val="24"/>
                <w:szCs w:val="24"/>
              </w:rPr>
              <w:lastRenderedPageBreak/>
              <w:t xml:space="preserve"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      </w:r>
            <w:r w:rsidRPr="000C0943">
              <w:rPr>
                <w:i/>
                <w:sz w:val="24"/>
                <w:szCs w:val="24"/>
              </w:rPr>
              <w:br/>
              <w:t>и отдельных положений некоторых актов Правительства Российской Федерации»)</w:t>
            </w:r>
          </w:p>
        </w:tc>
        <w:tc>
          <w:tcPr>
            <w:tcW w:w="2640" w:type="dxa"/>
          </w:tcPr>
          <w:p w:rsidR="00D877C1" w:rsidRPr="000C0943" w:rsidRDefault="00D877C1" w:rsidP="00D877C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lastRenderedPageBreak/>
              <w:t>-</w:t>
            </w:r>
          </w:p>
        </w:tc>
        <w:tc>
          <w:tcPr>
            <w:tcW w:w="2463" w:type="dxa"/>
          </w:tcPr>
          <w:p w:rsidR="00D877C1" w:rsidRPr="000C0943" w:rsidRDefault="00D877C1" w:rsidP="00D877C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-</w:t>
            </w:r>
          </w:p>
        </w:tc>
      </w:tr>
      <w:tr w:rsidR="004D1E22" w:rsidRPr="000C0943" w:rsidTr="00E13E0C">
        <w:trPr>
          <w:cantSplit/>
        </w:trPr>
        <w:tc>
          <w:tcPr>
            <w:tcW w:w="6374" w:type="dxa"/>
          </w:tcPr>
          <w:p w:rsidR="004D1E22" w:rsidRPr="000C0943" w:rsidRDefault="004D1E22" w:rsidP="004D1E22">
            <w:pPr>
              <w:ind w:firstLine="251"/>
              <w:jc w:val="both"/>
              <w:rPr>
                <w:rFonts w:cs="Times New Roman"/>
                <w:i/>
                <w:iCs/>
                <w:szCs w:val="28"/>
              </w:rPr>
            </w:pPr>
            <w:r w:rsidRPr="000C0943">
              <w:rPr>
                <w:i/>
                <w:szCs w:val="28"/>
              </w:rPr>
              <w:t xml:space="preserve">5. Получатели субсидии, имеющие право на получение субсидии, письменно обращаются в департамент и представляют пакет документов, установленный в пункте 3 раздела </w:t>
            </w:r>
            <w:r w:rsidRPr="000C0943">
              <w:rPr>
                <w:i/>
                <w:szCs w:val="28"/>
                <w:lang w:val="en-US"/>
              </w:rPr>
              <w:t>II</w:t>
            </w:r>
            <w:r w:rsidRPr="000C0943">
              <w:rPr>
                <w:i/>
                <w:szCs w:val="28"/>
              </w:rPr>
              <w:t xml:space="preserve"> приложения 2 проекта</w:t>
            </w:r>
          </w:p>
        </w:tc>
        <w:tc>
          <w:tcPr>
            <w:tcW w:w="3260" w:type="dxa"/>
            <w:vMerge w:val="restart"/>
          </w:tcPr>
          <w:p w:rsidR="00D877C1" w:rsidRPr="000C0943" w:rsidRDefault="004D1E22" w:rsidP="00E13E0C">
            <w:pPr>
              <w:contextualSpacing/>
              <w:jc w:val="center"/>
              <w:rPr>
                <w:i/>
                <w:szCs w:val="28"/>
              </w:rPr>
            </w:pPr>
            <w:r w:rsidRPr="000C0943">
              <w:rPr>
                <w:i/>
                <w:szCs w:val="28"/>
              </w:rPr>
              <w:t xml:space="preserve">информационные </w:t>
            </w:r>
            <w:r w:rsidRPr="000C0943">
              <w:rPr>
                <w:i/>
                <w:szCs w:val="28"/>
              </w:rPr>
              <w:br/>
              <w:t>издержки (расходы на оплату труда, приобретение расходных материалов, транспортные</w:t>
            </w:r>
          </w:p>
          <w:p w:rsidR="004D1E22" w:rsidRPr="000C0943" w:rsidRDefault="004D1E22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i/>
                <w:szCs w:val="28"/>
              </w:rPr>
              <w:t xml:space="preserve"> расходы)</w:t>
            </w:r>
          </w:p>
        </w:tc>
        <w:tc>
          <w:tcPr>
            <w:tcW w:w="2640" w:type="dxa"/>
            <w:vMerge w:val="restart"/>
          </w:tcPr>
          <w:p w:rsidR="001440D7" w:rsidRPr="000C0943" w:rsidRDefault="004D1E22" w:rsidP="00E13E0C">
            <w:pPr>
              <w:contextualSpacing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C0943">
              <w:rPr>
                <w:rFonts w:eastAsia="Times New Roman" w:cs="Times New Roman"/>
                <w:i/>
                <w:szCs w:val="28"/>
                <w:lang w:eastAsia="ru-RU"/>
              </w:rPr>
              <w:t xml:space="preserve">расходы одного </w:t>
            </w:r>
          </w:p>
          <w:p w:rsidR="004D1E22" w:rsidRPr="000C0943" w:rsidRDefault="004D1E22" w:rsidP="00E13E0C">
            <w:pPr>
              <w:contextualSpacing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C0943">
              <w:rPr>
                <w:rFonts w:eastAsia="Times New Roman" w:cs="Times New Roman"/>
                <w:i/>
                <w:szCs w:val="28"/>
                <w:lang w:eastAsia="ru-RU"/>
              </w:rPr>
              <w:t xml:space="preserve">получателя субсидии </w:t>
            </w:r>
            <w:r w:rsidRPr="000C0943">
              <w:rPr>
                <w:rFonts w:eastAsia="Times New Roman" w:cs="Times New Roman"/>
                <w:i/>
                <w:szCs w:val="28"/>
                <w:lang w:eastAsia="ru-RU"/>
              </w:rPr>
              <w:br/>
              <w:t xml:space="preserve">(1 </w:t>
            </w:r>
            <w:proofErr w:type="spellStart"/>
            <w:r w:rsidRPr="000C0943">
              <w:rPr>
                <w:rFonts w:eastAsia="Times New Roman" w:cs="Times New Roman"/>
                <w:i/>
                <w:szCs w:val="28"/>
                <w:lang w:eastAsia="ru-RU"/>
              </w:rPr>
              <w:t>м</w:t>
            </w:r>
            <w:r w:rsidR="002D34D1" w:rsidRPr="000C0943">
              <w:rPr>
                <w:rFonts w:eastAsia="Times New Roman" w:cs="Times New Roman"/>
                <w:i/>
                <w:szCs w:val="28"/>
                <w:lang w:eastAsia="ru-RU"/>
              </w:rPr>
              <w:t>кд</w:t>
            </w:r>
            <w:proofErr w:type="spellEnd"/>
            <w:r w:rsidRPr="000C0943">
              <w:rPr>
                <w:rFonts w:eastAsia="Times New Roman" w:cs="Times New Roman"/>
                <w:i/>
                <w:szCs w:val="28"/>
                <w:lang w:eastAsia="ru-RU"/>
              </w:rPr>
              <w:t xml:space="preserve">) </w:t>
            </w:r>
            <w:r w:rsidR="002D34D1" w:rsidRPr="000C0943">
              <w:rPr>
                <w:rFonts w:eastAsia="Times New Roman" w:cs="Times New Roman"/>
                <w:i/>
                <w:szCs w:val="28"/>
                <w:lang w:eastAsia="ru-RU"/>
              </w:rPr>
              <w:t>5 </w:t>
            </w:r>
            <w:r w:rsidR="00DB607E" w:rsidRPr="000C0943">
              <w:rPr>
                <w:rFonts w:eastAsia="Times New Roman" w:cs="Times New Roman"/>
                <w:i/>
                <w:szCs w:val="28"/>
                <w:lang w:eastAsia="ru-RU"/>
              </w:rPr>
              <w:t>698</w:t>
            </w:r>
            <w:r w:rsidR="002D34D1" w:rsidRPr="000C0943">
              <w:rPr>
                <w:rFonts w:eastAsia="Times New Roman" w:cs="Times New Roman"/>
                <w:i/>
                <w:szCs w:val="28"/>
                <w:lang w:eastAsia="ru-RU"/>
              </w:rPr>
              <w:t>,60</w:t>
            </w:r>
            <w:r w:rsidRPr="000C0943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</w:t>
            </w:r>
            <w:r w:rsidRPr="000C0943">
              <w:rPr>
                <w:rFonts w:eastAsia="Times New Roman" w:cs="Times New Roman"/>
                <w:i/>
                <w:szCs w:val="28"/>
                <w:lang w:eastAsia="ru-RU"/>
              </w:rPr>
              <w:br/>
              <w:t>в год</w:t>
            </w:r>
          </w:p>
          <w:p w:rsidR="002D34D1" w:rsidRPr="000C0943" w:rsidRDefault="004D1E22" w:rsidP="00E13E0C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 xml:space="preserve">(расчет </w:t>
            </w:r>
          </w:p>
          <w:p w:rsidR="004D1E22" w:rsidRPr="000C0943" w:rsidRDefault="004D1E22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прилагается)</w:t>
            </w:r>
          </w:p>
        </w:tc>
        <w:tc>
          <w:tcPr>
            <w:tcW w:w="2463" w:type="dxa"/>
            <w:vMerge w:val="restart"/>
          </w:tcPr>
          <w:p w:rsidR="004D1E22" w:rsidRPr="000C0943" w:rsidRDefault="00D877C1" w:rsidP="00E13E0C">
            <w:pPr>
              <w:autoSpaceDE w:val="0"/>
              <w:autoSpaceDN w:val="0"/>
              <w:jc w:val="center"/>
              <w:rPr>
                <w:i/>
              </w:rPr>
            </w:pPr>
            <w:r w:rsidRPr="000C0943">
              <w:rPr>
                <w:rFonts w:cs="Times New Roman"/>
                <w:i/>
                <w:szCs w:val="28"/>
                <w:lang w:eastAsia="ru-RU"/>
              </w:rPr>
              <w:t>прогноз</w:t>
            </w:r>
            <w:r w:rsidR="002D34D1" w:rsidRPr="000C0943">
              <w:rPr>
                <w:rFonts w:cs="Times New Roman"/>
                <w:i/>
                <w:szCs w:val="28"/>
                <w:lang w:eastAsia="ru-RU"/>
              </w:rPr>
              <w:t xml:space="preserve"> социально-экономического развития </w:t>
            </w:r>
            <w:r w:rsidR="002D34D1" w:rsidRPr="000C0943">
              <w:rPr>
                <w:rFonts w:cs="Times New Roman"/>
                <w:i/>
                <w:szCs w:val="28"/>
                <w:lang w:eastAsia="ru-RU"/>
              </w:rPr>
              <w:br/>
              <w:t>г. Сургут на 2022 - 2024 годы</w:t>
            </w:r>
            <w:r w:rsidR="004D1E22" w:rsidRPr="000C0943">
              <w:rPr>
                <w:i/>
              </w:rPr>
              <w:t xml:space="preserve">, </w:t>
            </w:r>
          </w:p>
          <w:p w:rsidR="001440D7" w:rsidRPr="000C0943" w:rsidRDefault="004D1E22" w:rsidP="00E13E0C">
            <w:pPr>
              <w:autoSpaceDE w:val="0"/>
              <w:autoSpaceDN w:val="0"/>
              <w:jc w:val="center"/>
              <w:rPr>
                <w:i/>
              </w:rPr>
            </w:pPr>
            <w:r w:rsidRPr="000C0943">
              <w:rPr>
                <w:i/>
              </w:rPr>
              <w:t xml:space="preserve">приказ РСТ ХМАО-Югры </w:t>
            </w:r>
          </w:p>
          <w:p w:rsidR="001440D7" w:rsidRPr="000C0943" w:rsidRDefault="004D1E22" w:rsidP="00E13E0C">
            <w:pPr>
              <w:autoSpaceDE w:val="0"/>
              <w:autoSpaceDN w:val="0"/>
              <w:jc w:val="center"/>
              <w:rPr>
                <w:i/>
              </w:rPr>
            </w:pPr>
            <w:r w:rsidRPr="000C0943">
              <w:rPr>
                <w:i/>
              </w:rPr>
              <w:t xml:space="preserve">от </w:t>
            </w:r>
            <w:r w:rsidR="002D34D1" w:rsidRPr="000C0943">
              <w:rPr>
                <w:rFonts w:cs="Times New Roman"/>
                <w:i/>
                <w:szCs w:val="28"/>
              </w:rPr>
              <w:t>08</w:t>
            </w:r>
            <w:r w:rsidR="002D34D1" w:rsidRPr="000C0943">
              <w:rPr>
                <w:i/>
              </w:rPr>
              <w:t xml:space="preserve">.12.2021 </w:t>
            </w:r>
          </w:p>
          <w:p w:rsidR="004D1E22" w:rsidRPr="000C0943" w:rsidRDefault="002D34D1" w:rsidP="00E13E0C">
            <w:pPr>
              <w:autoSpaceDE w:val="0"/>
              <w:autoSpaceDN w:val="0"/>
              <w:jc w:val="center"/>
              <w:rPr>
                <w:i/>
              </w:rPr>
            </w:pPr>
            <w:r w:rsidRPr="000C0943">
              <w:rPr>
                <w:i/>
              </w:rPr>
              <w:t>№ 104-нп</w:t>
            </w:r>
            <w:r w:rsidR="00DB607E" w:rsidRPr="000C0943">
              <w:rPr>
                <w:i/>
              </w:rPr>
              <w:t>,</w:t>
            </w:r>
          </w:p>
          <w:p w:rsidR="004D1E22" w:rsidRPr="000C0943" w:rsidRDefault="004D1E22" w:rsidP="00E13E0C">
            <w:pPr>
              <w:autoSpaceDE w:val="0"/>
              <w:autoSpaceDN w:val="0"/>
              <w:jc w:val="center"/>
              <w:rPr>
                <w:i/>
              </w:rPr>
            </w:pPr>
            <w:r w:rsidRPr="000C0943">
              <w:rPr>
                <w:i/>
              </w:rPr>
              <w:t>данные из сети</w:t>
            </w:r>
          </w:p>
          <w:p w:rsidR="004D1E22" w:rsidRPr="000C0943" w:rsidRDefault="004D1E22" w:rsidP="00E13E0C">
            <w:pPr>
              <w:autoSpaceDE w:val="0"/>
              <w:autoSpaceDN w:val="0"/>
              <w:jc w:val="center"/>
              <w:rPr>
                <w:i/>
              </w:rPr>
            </w:pPr>
            <w:r w:rsidRPr="000C0943">
              <w:rPr>
                <w:i/>
              </w:rPr>
              <w:t>Интернет,</w:t>
            </w:r>
          </w:p>
          <w:p w:rsidR="004D1E22" w:rsidRPr="000C0943" w:rsidRDefault="004D1E22" w:rsidP="00E13E0C">
            <w:pPr>
              <w:contextualSpacing/>
              <w:jc w:val="center"/>
              <w:rPr>
                <w:i/>
              </w:rPr>
            </w:pPr>
            <w:r w:rsidRPr="000C0943">
              <w:rPr>
                <w:i/>
              </w:rPr>
              <w:t xml:space="preserve">с официальных </w:t>
            </w:r>
          </w:p>
          <w:p w:rsidR="004D1E22" w:rsidRPr="000C0943" w:rsidRDefault="004D1E22" w:rsidP="00E13E0C">
            <w:pPr>
              <w:contextualSpacing/>
              <w:jc w:val="center"/>
              <w:rPr>
                <w:i/>
              </w:rPr>
            </w:pPr>
            <w:r w:rsidRPr="000C0943">
              <w:rPr>
                <w:i/>
              </w:rPr>
              <w:t>сайтов предприятий продажи</w:t>
            </w:r>
          </w:p>
        </w:tc>
      </w:tr>
      <w:tr w:rsidR="004D1E22" w:rsidRPr="000C0943" w:rsidTr="00E13E0C">
        <w:trPr>
          <w:cantSplit/>
        </w:trPr>
        <w:tc>
          <w:tcPr>
            <w:tcW w:w="6374" w:type="dxa"/>
          </w:tcPr>
          <w:p w:rsidR="004D1E22" w:rsidRPr="000C0943" w:rsidRDefault="004D1E22" w:rsidP="004D1E22">
            <w:pPr>
              <w:ind w:firstLine="251"/>
              <w:jc w:val="both"/>
              <w:rPr>
                <w:i/>
                <w:szCs w:val="28"/>
              </w:rPr>
            </w:pPr>
            <w:r w:rsidRPr="000C0943">
              <w:rPr>
                <w:i/>
                <w:szCs w:val="28"/>
              </w:rPr>
              <w:t xml:space="preserve">6. Повторное обращение в департамент с пакетом доработанных документов в случае получения отказа в предоставлении субсидии (пункт 6 раздела </w:t>
            </w:r>
            <w:r w:rsidRPr="000C0943">
              <w:rPr>
                <w:i/>
                <w:szCs w:val="28"/>
                <w:lang w:val="en-US"/>
              </w:rPr>
              <w:t>II</w:t>
            </w:r>
            <w:r w:rsidRPr="000C0943">
              <w:rPr>
                <w:i/>
                <w:szCs w:val="28"/>
              </w:rPr>
              <w:t xml:space="preserve"> приложения 2 проекта)</w:t>
            </w:r>
          </w:p>
        </w:tc>
        <w:tc>
          <w:tcPr>
            <w:tcW w:w="3260" w:type="dxa"/>
            <w:vMerge/>
          </w:tcPr>
          <w:p w:rsidR="004D1E22" w:rsidRPr="000C0943" w:rsidRDefault="004D1E22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4D1E22" w:rsidRPr="000C0943" w:rsidRDefault="004D1E22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4D1E22" w:rsidRPr="000C0943" w:rsidRDefault="004D1E22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4D1E22" w:rsidRPr="000C0943" w:rsidTr="00E13E0C">
        <w:trPr>
          <w:cantSplit/>
        </w:trPr>
        <w:tc>
          <w:tcPr>
            <w:tcW w:w="6374" w:type="dxa"/>
          </w:tcPr>
          <w:p w:rsidR="004D1E22" w:rsidRPr="000C0943" w:rsidRDefault="004D1E22" w:rsidP="004D1E22">
            <w:pPr>
              <w:ind w:firstLine="251"/>
              <w:jc w:val="both"/>
              <w:rPr>
                <w:i/>
                <w:szCs w:val="28"/>
              </w:rPr>
            </w:pPr>
            <w:r w:rsidRPr="000C0943">
              <w:rPr>
                <w:i/>
                <w:szCs w:val="28"/>
              </w:rPr>
              <w:t xml:space="preserve">7. В соответствии с соглашением о предоставлении субсидии получатель субсидии представляет </w:t>
            </w:r>
            <w:r w:rsidRPr="000C0943">
              <w:rPr>
                <w:i/>
                <w:szCs w:val="28"/>
              </w:rPr>
              <w:br/>
              <w:t xml:space="preserve">в департамент пакет документов, установленный в пункте 11 раздела </w:t>
            </w:r>
            <w:r w:rsidRPr="000C0943">
              <w:rPr>
                <w:i/>
                <w:szCs w:val="28"/>
                <w:lang w:val="en-US"/>
              </w:rPr>
              <w:t>II</w:t>
            </w:r>
            <w:r w:rsidRPr="000C0943">
              <w:rPr>
                <w:i/>
                <w:szCs w:val="28"/>
              </w:rPr>
              <w:t xml:space="preserve"> приложения 2 проекта.</w:t>
            </w:r>
          </w:p>
        </w:tc>
        <w:tc>
          <w:tcPr>
            <w:tcW w:w="3260" w:type="dxa"/>
            <w:vMerge/>
          </w:tcPr>
          <w:p w:rsidR="004D1E22" w:rsidRPr="000C0943" w:rsidRDefault="004D1E22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4D1E22" w:rsidRPr="000C0943" w:rsidRDefault="004D1E22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4D1E22" w:rsidRPr="000C0943" w:rsidRDefault="004D1E22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4D1E22" w:rsidRPr="000C0943" w:rsidTr="00E13E0C">
        <w:trPr>
          <w:cantSplit/>
        </w:trPr>
        <w:tc>
          <w:tcPr>
            <w:tcW w:w="6374" w:type="dxa"/>
          </w:tcPr>
          <w:p w:rsidR="004D1E22" w:rsidRPr="000C0943" w:rsidRDefault="00C9777E" w:rsidP="00DB607E">
            <w:pPr>
              <w:ind w:firstLine="251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0C0943">
              <w:rPr>
                <w:i/>
                <w:szCs w:val="28"/>
              </w:rPr>
              <w:t>8</w:t>
            </w:r>
            <w:r w:rsidR="004D1E22" w:rsidRPr="000C0943">
              <w:rPr>
                <w:i/>
                <w:szCs w:val="28"/>
              </w:rPr>
              <w:t>. Повторное направление документов, установленных в соглашении, в случае получения отказа в подписании акта на предоставление субсидии (пункт 1</w:t>
            </w:r>
            <w:r w:rsidRPr="000C0943">
              <w:rPr>
                <w:i/>
                <w:szCs w:val="28"/>
              </w:rPr>
              <w:t>5</w:t>
            </w:r>
            <w:r w:rsidR="004D1E22" w:rsidRPr="000C0943">
              <w:rPr>
                <w:i/>
                <w:szCs w:val="28"/>
              </w:rPr>
              <w:t xml:space="preserve"> раздела </w:t>
            </w:r>
            <w:r w:rsidR="004D1E22" w:rsidRPr="000C0943">
              <w:rPr>
                <w:i/>
                <w:szCs w:val="28"/>
                <w:lang w:val="en-US"/>
              </w:rPr>
              <w:t>II</w:t>
            </w:r>
            <w:r w:rsidR="004D1E22" w:rsidRPr="000C0943">
              <w:rPr>
                <w:i/>
                <w:szCs w:val="28"/>
              </w:rPr>
              <w:t xml:space="preserve"> </w:t>
            </w:r>
            <w:r w:rsidRPr="000C0943">
              <w:rPr>
                <w:i/>
                <w:szCs w:val="28"/>
              </w:rPr>
              <w:t xml:space="preserve">приложение </w:t>
            </w:r>
            <w:r w:rsidR="00DB607E" w:rsidRPr="000C0943">
              <w:rPr>
                <w:i/>
                <w:szCs w:val="28"/>
              </w:rPr>
              <w:t>2</w:t>
            </w:r>
            <w:r w:rsidRPr="000C0943">
              <w:rPr>
                <w:i/>
                <w:szCs w:val="28"/>
              </w:rPr>
              <w:t xml:space="preserve"> проекта</w:t>
            </w:r>
            <w:r w:rsidR="004D1E22" w:rsidRPr="000C0943">
              <w:rPr>
                <w:i/>
                <w:szCs w:val="28"/>
              </w:rPr>
              <w:t>)</w:t>
            </w:r>
          </w:p>
        </w:tc>
        <w:tc>
          <w:tcPr>
            <w:tcW w:w="3260" w:type="dxa"/>
            <w:vMerge/>
          </w:tcPr>
          <w:p w:rsidR="004D1E22" w:rsidRPr="000C0943" w:rsidRDefault="004D1E22" w:rsidP="00E13E0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4D1E22" w:rsidRPr="000C0943" w:rsidRDefault="004D1E22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4D1E22" w:rsidRPr="000C0943" w:rsidRDefault="004D1E22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C9777E" w:rsidRPr="000C0943" w:rsidRDefault="00C9777E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C0943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3686"/>
        <w:gridCol w:w="3685"/>
        <w:gridCol w:w="3260"/>
      </w:tblGrid>
      <w:tr w:rsidR="00C51215" w:rsidRPr="000C0943" w:rsidTr="00347BD5">
        <w:trPr>
          <w:cantSplit/>
          <w:trHeight w:val="361"/>
        </w:trPr>
        <w:tc>
          <w:tcPr>
            <w:tcW w:w="4106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3686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Вариант 1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(существующее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правовое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685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Вариант 2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(предлагаемое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правовое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260" w:type="dxa"/>
          </w:tcPr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 xml:space="preserve">Вариант </w:t>
            </w:r>
            <w:r w:rsidR="002660FF" w:rsidRPr="000C0943">
              <w:rPr>
                <w:rFonts w:cs="Times New Roman"/>
                <w:szCs w:val="28"/>
              </w:rPr>
              <w:t>3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правового</w:t>
            </w:r>
          </w:p>
          <w:p w:rsidR="00C51215" w:rsidRPr="000C0943" w:rsidRDefault="00C51215" w:rsidP="00E13E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0C0943" w:rsidTr="00347BD5">
        <w:tc>
          <w:tcPr>
            <w:tcW w:w="4106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3686" w:type="dxa"/>
          </w:tcPr>
          <w:p w:rsidR="00C51215" w:rsidRPr="000C0943" w:rsidRDefault="00347BD5" w:rsidP="00DB607E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Действующий порядок предоставления субсидии на капитальный ремонт общего имущества многоквартирных домов за счет финансовой поддержки из бюджета ХМАО-Югры, источнико</w:t>
            </w:r>
            <w:r w:rsidR="00DB607E" w:rsidRPr="000C0943">
              <w:rPr>
                <w:rFonts w:cs="Times New Roman"/>
                <w:i/>
                <w:szCs w:val="28"/>
              </w:rPr>
              <w:t>м</w:t>
            </w:r>
            <w:r w:rsidRPr="000C0943">
              <w:rPr>
                <w:rFonts w:cs="Times New Roman"/>
                <w:i/>
                <w:szCs w:val="28"/>
              </w:rPr>
              <w:t xml:space="preserve"> которой являются средства государственной корпорации – Фонда содействия реформированию жилищно-коммунального хозяйства (приложение 1)</w:t>
            </w:r>
          </w:p>
        </w:tc>
        <w:tc>
          <w:tcPr>
            <w:tcW w:w="3685" w:type="dxa"/>
          </w:tcPr>
          <w:p w:rsidR="00C51215" w:rsidRPr="000C0943" w:rsidRDefault="00347BD5" w:rsidP="00E13E0C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Вводится новый порядок предоставления субсидии на капитальный ремонт общего имущества многоквартирных домов</w:t>
            </w:r>
            <w:r w:rsidR="00EB4B08" w:rsidRPr="000C0943">
              <w:rPr>
                <w:rFonts w:cs="Times New Roman"/>
                <w:i/>
                <w:szCs w:val="28"/>
              </w:rPr>
              <w:t xml:space="preserve"> за счет средств местного бюджета при установлении необходимости в проведении капитального ремонта общего имущества многоквартирных домов при наличии обстоятельств, требующих немедленного устранения угрозы возникновения чрезвычайной ситуации (приложение 2)</w:t>
            </w:r>
          </w:p>
        </w:tc>
        <w:tc>
          <w:tcPr>
            <w:tcW w:w="3260" w:type="dxa"/>
          </w:tcPr>
          <w:p w:rsidR="00C51215" w:rsidRPr="000C0943" w:rsidRDefault="00EB4B08" w:rsidP="00EB4B08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Отсутству</w:t>
            </w:r>
            <w:r w:rsidR="001440D7" w:rsidRPr="000C0943">
              <w:rPr>
                <w:rFonts w:cs="Times New Roman"/>
                <w:i/>
                <w:szCs w:val="28"/>
              </w:rPr>
              <w:t>е</w:t>
            </w:r>
            <w:r w:rsidRPr="000C0943">
              <w:rPr>
                <w:rFonts w:cs="Times New Roman"/>
                <w:i/>
                <w:szCs w:val="28"/>
              </w:rPr>
              <w:t>т.</w:t>
            </w:r>
          </w:p>
          <w:p w:rsidR="002660FF" w:rsidRPr="000C0943" w:rsidRDefault="002660FF" w:rsidP="002660F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Исходя из норм статьи 69 БК РФ, к бюджетным ассигнованиям относятся ассигнования на:</w:t>
            </w:r>
          </w:p>
          <w:p w:rsidR="002660FF" w:rsidRPr="000C0943" w:rsidRDefault="002660FF" w:rsidP="002660F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- оказание государственных (муниципальных) услуг (выполнение работ), включая ассигнования на закупки товаров, работ, услуг для обеспечения государственных (муниципальных) нужд;</w:t>
            </w:r>
          </w:p>
          <w:p w:rsidR="002660FF" w:rsidRPr="000C0943" w:rsidRDefault="002660FF" w:rsidP="002660F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-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      </w:r>
          </w:p>
          <w:p w:rsidR="002660FF" w:rsidRPr="000C0943" w:rsidRDefault="002660FF" w:rsidP="002660F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lastRenderedPageBreak/>
              <w:t xml:space="preserve">Дополнительная поддержка за счет средств местного бюджета                                                     при установлении необходимости в проведении капитального ремонта общего имущества многоквартирных домов, не является муниципальной нуждой.                                       </w:t>
            </w:r>
          </w:p>
          <w:p w:rsidR="00EB4B08" w:rsidRPr="000C0943" w:rsidRDefault="002660FF" w:rsidP="002660F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У органа местного самоуправления либо муниципального предприятия (муниципального    учреждения)    отсутствуют    правовые     основания    выступать заказчиком работ в соответствии с          Федеральным законом                   от 05.04.2013 № 44-ФЗ    «О контрактной  системе  в  сфере  закупок  товаров,  работ,  услуг  для  обеспечения государственных и муниципальных нужд» по капитальному ремонту общего имущества многоквартирных домов.</w:t>
            </w:r>
          </w:p>
        </w:tc>
      </w:tr>
      <w:tr w:rsidR="00C51215" w:rsidRPr="000C0943" w:rsidTr="00347BD5">
        <w:tc>
          <w:tcPr>
            <w:tcW w:w="4106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686" w:type="dxa"/>
          </w:tcPr>
          <w:p w:rsidR="005F7E5D" w:rsidRPr="000C0943" w:rsidRDefault="005F7E5D" w:rsidP="005F7E5D">
            <w:pPr>
              <w:ind w:firstLine="256"/>
              <w:jc w:val="both"/>
              <w:rPr>
                <w:i/>
                <w:szCs w:val="28"/>
              </w:rPr>
            </w:pPr>
            <w:r w:rsidRPr="000C0943">
              <w:rPr>
                <w:i/>
                <w:szCs w:val="28"/>
              </w:rPr>
              <w:t xml:space="preserve">1. Юридическое лицо, осуществляющее в соответствии с нормами </w:t>
            </w:r>
            <w:hyperlink r:id="rId14" w:history="1">
              <w:r w:rsidRPr="000C0943">
                <w:rPr>
                  <w:rStyle w:val="a5"/>
                  <w:b w:val="0"/>
                  <w:i/>
                  <w:color w:val="auto"/>
                  <w:szCs w:val="28"/>
                </w:rPr>
                <w:t>Жилищного кодекса</w:t>
              </w:r>
            </w:hyperlink>
            <w:r w:rsidRPr="000C0943">
              <w:rPr>
                <w:i/>
                <w:szCs w:val="28"/>
              </w:rPr>
              <w:t xml:space="preserve"> Российской Федерации деятельность по управлению многоквартирным домом, в которых работы и (или) услуги по капитальному ремонту завершены в полном объеме, и являющееся владельцем специального счета, на котором формируется фонд капитального ремонта общего имущества в многоквартирном доме, расположенном на территории города Сургута, в отношении которого правлением Фонда принято решение о перечислении средств финансовой поддержки (далее – решение правления Фонда).</w:t>
            </w:r>
          </w:p>
          <w:p w:rsidR="005F7E5D" w:rsidRPr="000C0943" w:rsidRDefault="005F7E5D" w:rsidP="005F7E5D">
            <w:pPr>
              <w:ind w:firstLine="256"/>
              <w:jc w:val="both"/>
              <w:rPr>
                <w:i/>
                <w:szCs w:val="28"/>
              </w:rPr>
            </w:pPr>
            <w:r w:rsidRPr="000C0943">
              <w:rPr>
                <w:i/>
                <w:szCs w:val="28"/>
              </w:rPr>
              <w:t xml:space="preserve">2020 г. – 1 субъект (2 </w:t>
            </w:r>
            <w:proofErr w:type="spellStart"/>
            <w:r w:rsidRPr="000C0943">
              <w:rPr>
                <w:i/>
                <w:szCs w:val="28"/>
              </w:rPr>
              <w:t>мкд</w:t>
            </w:r>
            <w:proofErr w:type="spellEnd"/>
            <w:r w:rsidRPr="000C0943">
              <w:rPr>
                <w:i/>
                <w:szCs w:val="28"/>
              </w:rPr>
              <w:t>)</w:t>
            </w:r>
          </w:p>
          <w:p w:rsidR="00250F21" w:rsidRPr="000C0943" w:rsidRDefault="00250F21" w:rsidP="005F7E5D">
            <w:pPr>
              <w:ind w:firstLine="256"/>
              <w:jc w:val="both"/>
              <w:rPr>
                <w:i/>
                <w:szCs w:val="28"/>
              </w:rPr>
            </w:pPr>
            <w:r w:rsidRPr="000C0943">
              <w:rPr>
                <w:i/>
                <w:szCs w:val="28"/>
              </w:rPr>
              <w:t xml:space="preserve">2021 г. – 1 субъект (1 </w:t>
            </w:r>
            <w:proofErr w:type="spellStart"/>
            <w:r w:rsidRPr="000C0943">
              <w:rPr>
                <w:i/>
                <w:szCs w:val="28"/>
              </w:rPr>
              <w:t>мкд</w:t>
            </w:r>
            <w:proofErr w:type="spellEnd"/>
            <w:r w:rsidRPr="000C0943">
              <w:rPr>
                <w:i/>
                <w:szCs w:val="28"/>
              </w:rPr>
              <w:t>)</w:t>
            </w:r>
          </w:p>
          <w:p w:rsidR="00C51215" w:rsidRPr="000C0943" w:rsidRDefault="005F7E5D" w:rsidP="005F7E5D">
            <w:pPr>
              <w:ind w:firstLine="256"/>
              <w:jc w:val="both"/>
              <w:rPr>
                <w:rFonts w:cs="Times New Roman"/>
                <w:i/>
                <w:szCs w:val="28"/>
              </w:rPr>
            </w:pPr>
            <w:bookmarkStart w:id="3" w:name="sub_1102"/>
            <w:r w:rsidRPr="000C0943">
              <w:rPr>
                <w:i/>
                <w:szCs w:val="28"/>
              </w:rPr>
              <w:t xml:space="preserve">2. Юридическое лицо (региональный оператор), осуществляющее в соответствии с нормами </w:t>
            </w:r>
            <w:hyperlink r:id="rId15" w:history="1">
              <w:r w:rsidRPr="000C0943">
                <w:rPr>
                  <w:rStyle w:val="a5"/>
                  <w:b w:val="0"/>
                  <w:i/>
                  <w:color w:val="auto"/>
                  <w:szCs w:val="28"/>
                </w:rPr>
                <w:t xml:space="preserve">Жилищного </w:t>
              </w:r>
              <w:r w:rsidRPr="000C0943">
                <w:rPr>
                  <w:rStyle w:val="a5"/>
                  <w:b w:val="0"/>
                  <w:i/>
                  <w:color w:val="auto"/>
                  <w:szCs w:val="28"/>
                </w:rPr>
                <w:lastRenderedPageBreak/>
                <w:t>кодекса</w:t>
              </w:r>
            </w:hyperlink>
            <w:r w:rsidRPr="000C0943">
              <w:rPr>
                <w:i/>
                <w:szCs w:val="28"/>
              </w:rPr>
              <w:t xml:space="preserve"> Российской Федерации деятельность, направленную на организацию и обеспечение своевременного проведения капитального ремонта общего имущества в многоквартирных домах на территории Ханты-Мансийского автономного округа - Югры, и являющееся владельцем счета (счет регионального оператора) и (или) специального счета, на котором формируется фонд капитального ремонта общего имущества </w:t>
            </w:r>
            <w:r w:rsidRPr="000C0943">
              <w:rPr>
                <w:i/>
                <w:szCs w:val="28"/>
              </w:rPr>
              <w:br/>
              <w:t>в многоквартирном доме, расположенном на территории города Сургута в отношении которого принято решение правления Фонда.</w:t>
            </w:r>
            <w:bookmarkEnd w:id="3"/>
          </w:p>
        </w:tc>
        <w:tc>
          <w:tcPr>
            <w:tcW w:w="3685" w:type="dxa"/>
          </w:tcPr>
          <w:p w:rsidR="005F7E5D" w:rsidRPr="000C0943" w:rsidRDefault="005F7E5D" w:rsidP="005F7E5D">
            <w:pPr>
              <w:ind w:firstLine="255"/>
              <w:jc w:val="both"/>
              <w:rPr>
                <w:i/>
                <w:szCs w:val="28"/>
              </w:rPr>
            </w:pPr>
            <w:r w:rsidRPr="000C0943">
              <w:rPr>
                <w:i/>
                <w:szCs w:val="28"/>
              </w:rPr>
              <w:lastRenderedPageBreak/>
              <w:t xml:space="preserve">1. Юридическое лицо, осуществляющее в соответствии с нормами </w:t>
            </w:r>
            <w:hyperlink r:id="rId16" w:history="1">
              <w:r w:rsidRPr="000C0943">
                <w:rPr>
                  <w:rStyle w:val="a5"/>
                  <w:rFonts w:cs="Times New Roman CYR"/>
                  <w:b w:val="0"/>
                  <w:i/>
                  <w:color w:val="auto"/>
                  <w:szCs w:val="28"/>
                </w:rPr>
                <w:t>Жилищного кодекса</w:t>
              </w:r>
            </w:hyperlink>
            <w:r w:rsidRPr="000C0943">
              <w:rPr>
                <w:i/>
                <w:szCs w:val="28"/>
              </w:rPr>
              <w:t xml:space="preserve"> Российской Федерации деятельность по управлению многоквартирным домом и являющееся владельцем специального счета, на котором формируется фонд капитального ремонта общего имущества в многоквартирном доме, в отношении которого принято решение о необходимости в проведении капитального ремонта.</w:t>
            </w:r>
          </w:p>
          <w:p w:rsidR="00C51215" w:rsidRPr="000C0943" w:rsidRDefault="005F7E5D" w:rsidP="002660FF">
            <w:pPr>
              <w:contextualSpacing/>
              <w:jc w:val="both"/>
              <w:rPr>
                <w:i/>
                <w:szCs w:val="28"/>
              </w:rPr>
            </w:pPr>
            <w:r w:rsidRPr="000C0943">
              <w:rPr>
                <w:i/>
                <w:szCs w:val="28"/>
              </w:rPr>
              <w:t xml:space="preserve">2. Юридическое лицо (региональный оператор), осуществляющее в соответствии с нормами </w:t>
            </w:r>
            <w:hyperlink r:id="rId17" w:history="1">
              <w:r w:rsidRPr="000C0943">
                <w:rPr>
                  <w:rStyle w:val="a5"/>
                  <w:rFonts w:cs="Times New Roman CYR"/>
                  <w:b w:val="0"/>
                  <w:i/>
                  <w:color w:val="auto"/>
                  <w:szCs w:val="28"/>
                </w:rPr>
                <w:t>Жилищного кодекса</w:t>
              </w:r>
            </w:hyperlink>
            <w:r w:rsidRPr="000C0943">
              <w:rPr>
                <w:i/>
                <w:szCs w:val="28"/>
              </w:rPr>
              <w:t xml:space="preserve"> Российской Федерации деятельность, направленную на организацию и обеспечение своевременного проведения капитального ремонта общего имущества в многоквартирных домах на территории Ханты-Мансийского автономного округа - Югры, и </w:t>
            </w:r>
            <w:r w:rsidRPr="000C0943">
              <w:rPr>
                <w:i/>
                <w:szCs w:val="28"/>
              </w:rPr>
              <w:lastRenderedPageBreak/>
              <w:t xml:space="preserve">являющееся владельцем счета (счет регионального оператора) и (или) специального счета, на котором формируется фонд капитального ремонта общего имущества </w:t>
            </w:r>
            <w:r w:rsidRPr="000C0943">
              <w:rPr>
                <w:i/>
                <w:szCs w:val="28"/>
              </w:rPr>
              <w:br/>
              <w:t>в многоквартирном доме, в отношении которого принято решение о необходимости в проведении капитального ремонта.</w:t>
            </w:r>
          </w:p>
          <w:p w:rsidR="005F7E5D" w:rsidRPr="000C0943" w:rsidRDefault="005F7E5D" w:rsidP="005F7E5D">
            <w:pPr>
              <w:ind w:firstLine="255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i/>
                <w:szCs w:val="28"/>
              </w:rPr>
              <w:t xml:space="preserve">2022 год – 1 субъект (1 </w:t>
            </w:r>
            <w:proofErr w:type="spellStart"/>
            <w:r w:rsidRPr="000C0943">
              <w:rPr>
                <w:i/>
                <w:szCs w:val="28"/>
              </w:rPr>
              <w:t>мкд</w:t>
            </w:r>
            <w:proofErr w:type="spellEnd"/>
            <w:r w:rsidRPr="000C0943">
              <w:rPr>
                <w:i/>
                <w:szCs w:val="28"/>
              </w:rPr>
              <w:t>)</w:t>
            </w:r>
          </w:p>
        </w:tc>
        <w:tc>
          <w:tcPr>
            <w:tcW w:w="3260" w:type="dxa"/>
          </w:tcPr>
          <w:p w:rsidR="00C51215" w:rsidRPr="000C0943" w:rsidRDefault="005F7E5D" w:rsidP="005F7E5D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lastRenderedPageBreak/>
              <w:t>-</w:t>
            </w:r>
          </w:p>
        </w:tc>
      </w:tr>
      <w:tr w:rsidR="00C51215" w:rsidRPr="000C0943" w:rsidTr="00347BD5">
        <w:tc>
          <w:tcPr>
            <w:tcW w:w="4106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6" w:type="dxa"/>
          </w:tcPr>
          <w:p w:rsidR="00C51215" w:rsidRPr="000C0943" w:rsidRDefault="005F7E5D" w:rsidP="005F7E5D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 xml:space="preserve">Согласно ОРВ, проведенной в 2020 году, расходы для одного получателя субсидии получателя субсидии </w:t>
            </w:r>
            <w:r w:rsidRPr="000C0943">
              <w:rPr>
                <w:rFonts w:eastAsia="Times New Roman" w:cs="Times New Roman"/>
                <w:i/>
                <w:szCs w:val="28"/>
                <w:lang w:eastAsia="ru-RU"/>
              </w:rPr>
              <w:t xml:space="preserve">(1 многоквартирный дом) </w:t>
            </w:r>
            <w:r w:rsidRPr="000C0943">
              <w:rPr>
                <w:rFonts w:cs="Times New Roman"/>
                <w:i/>
                <w:szCs w:val="28"/>
              </w:rPr>
              <w:t xml:space="preserve">составляют 2 954,11 руб. в год, расходы на 2 многоквартирных дома – </w:t>
            </w:r>
            <w:r w:rsidRPr="000C0943">
              <w:rPr>
                <w:rFonts w:cs="Times New Roman"/>
                <w:i/>
                <w:szCs w:val="28"/>
              </w:rPr>
              <w:br/>
              <w:t>5 908,22 руб.</w:t>
            </w:r>
          </w:p>
        </w:tc>
        <w:tc>
          <w:tcPr>
            <w:tcW w:w="3685" w:type="dxa"/>
          </w:tcPr>
          <w:p w:rsidR="00C51215" w:rsidRPr="000C0943" w:rsidRDefault="002D34D1" w:rsidP="00DB607E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 xml:space="preserve">Расходы одного получателя субсидии (1 </w:t>
            </w:r>
            <w:proofErr w:type="spellStart"/>
            <w:r w:rsidRPr="000C0943">
              <w:rPr>
                <w:rFonts w:cs="Times New Roman"/>
                <w:i/>
                <w:szCs w:val="28"/>
              </w:rPr>
              <w:t>мкд</w:t>
            </w:r>
            <w:proofErr w:type="spellEnd"/>
            <w:r w:rsidRPr="000C0943">
              <w:rPr>
                <w:rFonts w:cs="Times New Roman"/>
                <w:i/>
                <w:szCs w:val="28"/>
              </w:rPr>
              <w:t>) составят 5 </w:t>
            </w:r>
            <w:r w:rsidR="00DB607E" w:rsidRPr="000C0943">
              <w:rPr>
                <w:rFonts w:cs="Times New Roman"/>
                <w:i/>
                <w:szCs w:val="28"/>
              </w:rPr>
              <w:t>698</w:t>
            </w:r>
            <w:r w:rsidRPr="000C0943">
              <w:rPr>
                <w:rFonts w:cs="Times New Roman"/>
                <w:i/>
                <w:szCs w:val="28"/>
              </w:rPr>
              <w:t>,60 руб. в год</w:t>
            </w:r>
          </w:p>
        </w:tc>
        <w:tc>
          <w:tcPr>
            <w:tcW w:w="3260" w:type="dxa"/>
          </w:tcPr>
          <w:p w:rsidR="00C51215" w:rsidRPr="000C0943" w:rsidRDefault="00250F21" w:rsidP="00250F2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-</w:t>
            </w:r>
          </w:p>
        </w:tc>
      </w:tr>
      <w:tr w:rsidR="00C51215" w:rsidRPr="000C0943" w:rsidTr="00347BD5">
        <w:tc>
          <w:tcPr>
            <w:tcW w:w="4106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lastRenderedPageBreak/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686" w:type="dxa"/>
          </w:tcPr>
          <w:p w:rsidR="00250F21" w:rsidRPr="000C0943" w:rsidRDefault="00250F21" w:rsidP="00E13E0C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 xml:space="preserve">В пределах утвержденных </w:t>
            </w:r>
            <w:r w:rsidR="00D6564A" w:rsidRPr="000C0943">
              <w:rPr>
                <w:rFonts w:cs="Times New Roman"/>
                <w:i/>
                <w:szCs w:val="28"/>
              </w:rPr>
              <w:t>лимитов бюджетных обязательств:</w:t>
            </w:r>
          </w:p>
          <w:p w:rsidR="00C51215" w:rsidRPr="000C0943" w:rsidRDefault="00250F21" w:rsidP="00E13E0C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2020 г. – 1 440 652,00 руб.</w:t>
            </w:r>
          </w:p>
          <w:p w:rsidR="00250F21" w:rsidRPr="000C0943" w:rsidRDefault="00250F21" w:rsidP="00250F2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2021 г. – 646 418,14 руб.</w:t>
            </w:r>
          </w:p>
        </w:tc>
        <w:tc>
          <w:tcPr>
            <w:tcW w:w="3685" w:type="dxa"/>
          </w:tcPr>
          <w:p w:rsidR="00C51215" w:rsidRPr="000C0943" w:rsidRDefault="00EB4B08" w:rsidP="002660F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i/>
                <w:sz w:val="27"/>
                <w:szCs w:val="27"/>
              </w:rPr>
              <w:t>Средства в решении о бюджете на предоставление субсиди</w:t>
            </w:r>
            <w:r w:rsidR="00250F21" w:rsidRPr="000C0943">
              <w:rPr>
                <w:rFonts w:cs="Times New Roman"/>
                <w:i/>
                <w:sz w:val="27"/>
                <w:szCs w:val="27"/>
              </w:rPr>
              <w:t>и</w:t>
            </w:r>
            <w:r w:rsidRPr="000C0943">
              <w:rPr>
                <w:rFonts w:cs="Times New Roman"/>
                <w:i/>
                <w:sz w:val="27"/>
                <w:szCs w:val="27"/>
              </w:rPr>
              <w:t xml:space="preserve"> не планируются, </w:t>
            </w:r>
            <w:r w:rsidR="00250F21" w:rsidRPr="000C0943">
              <w:rPr>
                <w:rFonts w:cs="Times New Roman"/>
                <w:i/>
                <w:sz w:val="27"/>
                <w:szCs w:val="27"/>
              </w:rPr>
              <w:t>субсидия предоставляется</w:t>
            </w:r>
            <w:r w:rsidRPr="000C0943">
              <w:rPr>
                <w:rFonts w:cs="Times New Roman"/>
                <w:i/>
                <w:sz w:val="27"/>
                <w:szCs w:val="27"/>
              </w:rPr>
              <w:t xml:space="preserve"> путем выделения средств из резервного фонда Администрации города в порядке, установленном постановлением Администрации города от 26.12.2007 </w:t>
            </w:r>
            <w:r w:rsidR="002660FF" w:rsidRPr="000C0943">
              <w:rPr>
                <w:rFonts w:cs="Times New Roman"/>
                <w:i/>
                <w:sz w:val="27"/>
                <w:szCs w:val="27"/>
              </w:rPr>
              <w:t xml:space="preserve">                     </w:t>
            </w:r>
            <w:r w:rsidRPr="000C0943">
              <w:rPr>
                <w:rFonts w:cs="Times New Roman"/>
                <w:i/>
                <w:sz w:val="27"/>
                <w:szCs w:val="27"/>
              </w:rPr>
              <w:t>№ 4312 «Об утверждении Положения о порядке использования бюджетных ассигнований резервного фонда Администрации города»</w:t>
            </w:r>
            <w:r w:rsidR="002660FF" w:rsidRPr="000C0943">
              <w:rPr>
                <w:rFonts w:cs="Times New Roman"/>
                <w:i/>
                <w:sz w:val="27"/>
                <w:szCs w:val="27"/>
              </w:rPr>
              <w:t xml:space="preserve"> (с изменениями                  от  24.03.2022 № 2303) </w:t>
            </w:r>
          </w:p>
        </w:tc>
        <w:tc>
          <w:tcPr>
            <w:tcW w:w="3260" w:type="dxa"/>
          </w:tcPr>
          <w:p w:rsidR="00C51215" w:rsidRPr="000C0943" w:rsidRDefault="00250F21" w:rsidP="00250F2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-</w:t>
            </w:r>
          </w:p>
        </w:tc>
      </w:tr>
      <w:tr w:rsidR="00C51215" w:rsidRPr="000C0943" w:rsidTr="00347BD5">
        <w:trPr>
          <w:trHeight w:val="461"/>
        </w:trPr>
        <w:tc>
          <w:tcPr>
            <w:tcW w:w="4106" w:type="dxa"/>
          </w:tcPr>
          <w:p w:rsidR="00C51215" w:rsidRPr="000C0943" w:rsidRDefault="00C51215" w:rsidP="00E13E0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C0943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3686" w:type="dxa"/>
          </w:tcPr>
          <w:p w:rsidR="00C51215" w:rsidRPr="000C0943" w:rsidRDefault="002660FF" w:rsidP="002660FF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 xml:space="preserve">Оценка рисков неблагоприятных последствий отражена    в пункте 3.5 настоящего   отчета </w:t>
            </w:r>
          </w:p>
        </w:tc>
        <w:tc>
          <w:tcPr>
            <w:tcW w:w="3685" w:type="dxa"/>
          </w:tcPr>
          <w:p w:rsidR="00C51215" w:rsidRPr="000C0943" w:rsidRDefault="002660FF" w:rsidP="002660FF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0C0943">
              <w:rPr>
                <w:rFonts w:cs="Times New Roman"/>
                <w:i/>
                <w:szCs w:val="28"/>
              </w:rPr>
              <w:t>Отсутствует</w:t>
            </w:r>
          </w:p>
        </w:tc>
        <w:tc>
          <w:tcPr>
            <w:tcW w:w="3260" w:type="dxa"/>
          </w:tcPr>
          <w:p w:rsidR="00C51215" w:rsidRPr="000C0943" w:rsidRDefault="002660FF" w:rsidP="002660F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C0943">
              <w:rPr>
                <w:rFonts w:cs="Times New Roman"/>
                <w:szCs w:val="28"/>
              </w:rPr>
              <w:t>-</w:t>
            </w:r>
          </w:p>
        </w:tc>
      </w:tr>
    </w:tbl>
    <w:p w:rsidR="00C51215" w:rsidRPr="000C0943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0C0943" w:rsidRDefault="00E13E0C" w:rsidP="002660FF">
      <w:pPr>
        <w:ind w:firstLine="708"/>
        <w:contextualSpacing/>
        <w:jc w:val="both"/>
        <w:rPr>
          <w:rFonts w:cs="Times New Roman"/>
          <w:i/>
          <w:sz w:val="20"/>
          <w:szCs w:val="20"/>
        </w:rPr>
      </w:pPr>
      <w:r w:rsidRPr="000C0943">
        <w:rPr>
          <w:rFonts w:cs="Times New Roman"/>
          <w:i/>
          <w:szCs w:val="28"/>
        </w:rPr>
        <w:t>Предлагаемый вариант решения проблемы способствует немедленно устранить угрозу возникновения чрезвычайной ситуации и полностью обеспечивает достижение заявленной цели правового регулирования</w:t>
      </w:r>
    </w:p>
    <w:p w:rsidR="002660FF" w:rsidRPr="000C0943" w:rsidRDefault="002660FF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Приложения: 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 xml:space="preserve">1. Свод предложений о результатах </w:t>
      </w:r>
      <w:r w:rsidR="00DB607E" w:rsidRPr="000C0943">
        <w:rPr>
          <w:rFonts w:cs="Times New Roman"/>
          <w:szCs w:val="28"/>
        </w:rPr>
        <w:t xml:space="preserve">проведения </w:t>
      </w:r>
      <w:r w:rsidRPr="000C0943">
        <w:rPr>
          <w:rFonts w:cs="Times New Roman"/>
          <w:szCs w:val="28"/>
        </w:rPr>
        <w:t>публичных консультаций.</w:t>
      </w:r>
    </w:p>
    <w:p w:rsidR="00C51215" w:rsidRPr="000C094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 xml:space="preserve">2. Расчет расходов субъектов предпринимательской и </w:t>
      </w:r>
      <w:r w:rsidR="001D007D" w:rsidRPr="000C0943">
        <w:rPr>
          <w:rFonts w:cs="Times New Roman"/>
          <w:szCs w:val="28"/>
        </w:rPr>
        <w:t>иной экономической</w:t>
      </w:r>
      <w:r w:rsidRPr="000C0943">
        <w:rPr>
          <w:rFonts w:cs="Times New Roman"/>
          <w:szCs w:val="28"/>
        </w:rPr>
        <w:t xml:space="preserve"> деятельности.</w:t>
      </w:r>
    </w:p>
    <w:p w:rsidR="00E13E0C" w:rsidRPr="000C0943" w:rsidRDefault="00E13E0C">
      <w:pPr>
        <w:spacing w:after="160" w:line="259" w:lineRule="auto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br w:type="page"/>
      </w:r>
    </w:p>
    <w:p w:rsidR="00E13E0C" w:rsidRPr="000C0943" w:rsidRDefault="00E13E0C" w:rsidP="00C51215">
      <w:pPr>
        <w:ind w:firstLine="720"/>
        <w:contextualSpacing/>
        <w:jc w:val="both"/>
        <w:rPr>
          <w:rFonts w:cs="Times New Roman"/>
          <w:szCs w:val="28"/>
        </w:rPr>
        <w:sectPr w:rsidR="00E13E0C" w:rsidRPr="000C0943" w:rsidSect="00D71243">
          <w:pgSz w:w="16838" w:h="11906" w:orient="landscape" w:code="9"/>
          <w:pgMar w:top="567" w:right="1021" w:bottom="1701" w:left="1134" w:header="720" w:footer="720" w:gutter="0"/>
          <w:cols w:space="720"/>
          <w:noEndnote/>
          <w:docGrid w:linePitch="326"/>
        </w:sectPr>
      </w:pPr>
    </w:p>
    <w:p w:rsidR="00E13E0C" w:rsidRPr="000C0943" w:rsidRDefault="00E13E0C" w:rsidP="00E13E0C">
      <w:pPr>
        <w:ind w:left="6663" w:firstLine="1"/>
        <w:jc w:val="center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lastRenderedPageBreak/>
        <w:t>Приложение</w:t>
      </w:r>
    </w:p>
    <w:p w:rsidR="00E13E0C" w:rsidRPr="000C0943" w:rsidRDefault="00E13E0C" w:rsidP="00E13E0C">
      <w:pPr>
        <w:ind w:left="7371"/>
        <w:jc w:val="right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к сводному отчету</w:t>
      </w:r>
    </w:p>
    <w:p w:rsidR="00E13E0C" w:rsidRPr="000C0943" w:rsidRDefault="00E13E0C" w:rsidP="00E13E0C">
      <w:pPr>
        <w:ind w:firstLine="709"/>
        <w:jc w:val="center"/>
        <w:rPr>
          <w:rFonts w:cs="Times New Roman"/>
          <w:szCs w:val="28"/>
        </w:rPr>
      </w:pPr>
    </w:p>
    <w:p w:rsidR="001D007D" w:rsidRPr="000C0943" w:rsidRDefault="00E13E0C" w:rsidP="00E13E0C">
      <w:pPr>
        <w:ind w:firstLine="709"/>
        <w:jc w:val="center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 xml:space="preserve">Расчет расходов </w:t>
      </w:r>
    </w:p>
    <w:p w:rsidR="001D007D" w:rsidRPr="000C0943" w:rsidRDefault="001D007D" w:rsidP="00E13E0C">
      <w:pPr>
        <w:ind w:firstLine="709"/>
        <w:jc w:val="center"/>
        <w:rPr>
          <w:rFonts w:cs="Times New Roman"/>
          <w:szCs w:val="28"/>
        </w:rPr>
      </w:pPr>
      <w:r w:rsidRPr="000C0943">
        <w:rPr>
          <w:rFonts w:cs="Times New Roman"/>
          <w:color w:val="000000"/>
          <w:szCs w:val="28"/>
        </w:rPr>
        <w:t>субъектов предпринимательской и иной экономической деятельности,</w:t>
      </w:r>
    </w:p>
    <w:p w:rsidR="00E13E0C" w:rsidRPr="000C0943" w:rsidRDefault="00E13E0C" w:rsidP="00E13E0C">
      <w:pPr>
        <w:jc w:val="center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 xml:space="preserve"> связанных с необходимостью соблюдения установленных</w:t>
      </w:r>
    </w:p>
    <w:p w:rsidR="00E13E0C" w:rsidRPr="000C0943" w:rsidRDefault="00E13E0C" w:rsidP="00E13E0C">
      <w:pPr>
        <w:jc w:val="center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 xml:space="preserve"> нормативным правовым актом обязанностей</w:t>
      </w:r>
    </w:p>
    <w:p w:rsidR="00E13E0C" w:rsidRPr="000C0943" w:rsidRDefault="00E13E0C" w:rsidP="00E13E0C">
      <w:pPr>
        <w:ind w:firstLine="709"/>
        <w:jc w:val="center"/>
        <w:rPr>
          <w:rFonts w:cs="Times New Roman"/>
          <w:b/>
          <w:szCs w:val="28"/>
        </w:rPr>
      </w:pPr>
    </w:p>
    <w:p w:rsidR="00E13E0C" w:rsidRPr="000C0943" w:rsidRDefault="00E13E0C" w:rsidP="00E13E0C">
      <w:pPr>
        <w:jc w:val="center"/>
        <w:rPr>
          <w:rFonts w:cs="Times New Roman"/>
          <w:b/>
          <w:szCs w:val="28"/>
        </w:rPr>
      </w:pPr>
      <w:r w:rsidRPr="000C0943">
        <w:rPr>
          <w:rFonts w:cs="Times New Roman"/>
          <w:b/>
          <w:szCs w:val="28"/>
        </w:rPr>
        <w:t>Информационные издержки (на одного субъекта)</w:t>
      </w:r>
    </w:p>
    <w:p w:rsidR="00E13E0C" w:rsidRPr="000C0943" w:rsidRDefault="00E13E0C" w:rsidP="00E13E0C">
      <w:pPr>
        <w:ind w:firstLine="709"/>
        <w:jc w:val="center"/>
        <w:rPr>
          <w:rFonts w:cs="Times New Roman"/>
          <w:b/>
          <w:szCs w:val="28"/>
        </w:rPr>
      </w:pPr>
    </w:p>
    <w:p w:rsidR="00E13E0C" w:rsidRPr="000C0943" w:rsidRDefault="00E13E0C" w:rsidP="00E13E0C">
      <w:pPr>
        <w:jc w:val="center"/>
        <w:rPr>
          <w:rFonts w:cs="Times New Roman"/>
          <w:b/>
          <w:szCs w:val="28"/>
        </w:rPr>
      </w:pPr>
      <w:r w:rsidRPr="000C0943">
        <w:rPr>
          <w:rFonts w:cs="Times New Roman"/>
          <w:b/>
          <w:szCs w:val="28"/>
        </w:rPr>
        <w:t>1 этап. Выделение информационных требований</w:t>
      </w:r>
    </w:p>
    <w:p w:rsidR="00E13E0C" w:rsidRPr="000C0943" w:rsidRDefault="00E13E0C" w:rsidP="00E13E0C">
      <w:pPr>
        <w:ind w:firstLine="709"/>
        <w:jc w:val="center"/>
        <w:rPr>
          <w:rFonts w:cs="Times New Roman"/>
          <w:b/>
          <w:szCs w:val="28"/>
        </w:rPr>
      </w:pP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 xml:space="preserve">Разделом </w:t>
      </w:r>
      <w:r w:rsidRPr="000C0943">
        <w:rPr>
          <w:rFonts w:cs="Times New Roman"/>
          <w:szCs w:val="28"/>
          <w:lang w:val="en-US"/>
        </w:rPr>
        <w:t>II</w:t>
      </w:r>
      <w:r w:rsidRPr="000C0943">
        <w:rPr>
          <w:rFonts w:cs="Times New Roman"/>
          <w:szCs w:val="28"/>
        </w:rPr>
        <w:t xml:space="preserve"> Порядка предоставления субсидии на</w:t>
      </w:r>
      <w:r w:rsidR="006A7675" w:rsidRPr="000C0943">
        <w:rPr>
          <w:rFonts w:cs="Times New Roman"/>
          <w:szCs w:val="28"/>
        </w:rPr>
        <w:t xml:space="preserve"> капитальный ремонт </w:t>
      </w:r>
      <w:r w:rsidR="006A7675" w:rsidRPr="000C0943">
        <w:rPr>
          <w:rFonts w:cs="Times New Roman"/>
          <w:szCs w:val="28"/>
        </w:rPr>
        <w:br/>
        <w:t>общего имущества многоквартирных домов за счет средств местного бюджета при установлении необходимости в проведении капитального ремонта общего имущества многоквартирных домов (приложение 2 проекта)</w:t>
      </w:r>
      <w:r w:rsidRPr="000C0943">
        <w:rPr>
          <w:rFonts w:cs="Times New Roman"/>
          <w:szCs w:val="28"/>
        </w:rPr>
        <w:t>, определен перечень представляемых документов.</w:t>
      </w:r>
    </w:p>
    <w:p w:rsidR="00E13E0C" w:rsidRPr="000C0943" w:rsidRDefault="00E13E0C" w:rsidP="00E13E0C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4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Представление документов при первичном обращении за предоставлением субсидии (пункт </w:t>
      </w:r>
      <w:r w:rsidR="006A7675" w:rsidRPr="000C0943">
        <w:rPr>
          <w:rFonts w:ascii="Times New Roman" w:hAnsi="Times New Roman" w:cs="Times New Roman"/>
          <w:sz w:val="28"/>
          <w:szCs w:val="28"/>
        </w:rPr>
        <w:t>3</w:t>
      </w:r>
      <w:r w:rsidRPr="000C0943">
        <w:rPr>
          <w:rFonts w:ascii="Times New Roman" w:hAnsi="Times New Roman" w:cs="Times New Roman"/>
          <w:sz w:val="28"/>
          <w:szCs w:val="28"/>
        </w:rPr>
        <w:t>).</w:t>
      </w:r>
    </w:p>
    <w:p w:rsidR="00E13E0C" w:rsidRPr="000C0943" w:rsidRDefault="00E13E0C" w:rsidP="00E13E0C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4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2: Представление документов при повторном обращении за предоставлением субсидии в случае получения отказа в предоставлении субсидии (пункт </w:t>
      </w:r>
      <w:r w:rsidR="006A7675" w:rsidRPr="000C0943">
        <w:rPr>
          <w:rFonts w:ascii="Times New Roman" w:hAnsi="Times New Roman" w:cs="Times New Roman"/>
          <w:sz w:val="28"/>
          <w:szCs w:val="28"/>
        </w:rPr>
        <w:t>6</w:t>
      </w:r>
      <w:r w:rsidRPr="000C0943">
        <w:rPr>
          <w:rFonts w:ascii="Times New Roman" w:hAnsi="Times New Roman" w:cs="Times New Roman"/>
          <w:sz w:val="28"/>
          <w:szCs w:val="28"/>
        </w:rPr>
        <w:t>).</w:t>
      </w:r>
    </w:p>
    <w:p w:rsidR="00E13E0C" w:rsidRPr="000C0943" w:rsidRDefault="00E13E0C" w:rsidP="00E13E0C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43">
        <w:rPr>
          <w:rFonts w:ascii="Times New Roman" w:hAnsi="Times New Roman" w:cs="Times New Roman"/>
          <w:sz w:val="28"/>
          <w:szCs w:val="28"/>
        </w:rPr>
        <w:t>Информационное требование № 3: Представление документов для получения субсидии (пункт 11).</w:t>
      </w:r>
    </w:p>
    <w:p w:rsidR="00E13E0C" w:rsidRPr="000C0943" w:rsidRDefault="00E13E0C" w:rsidP="00E13E0C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43">
        <w:rPr>
          <w:rFonts w:ascii="Times New Roman" w:hAnsi="Times New Roman" w:cs="Times New Roman"/>
          <w:sz w:val="28"/>
          <w:szCs w:val="28"/>
        </w:rPr>
        <w:t>Информационное требование № 4: Представление документов для получения субсидии в случае получения отказа в подписании акта на предоставление субсидии (пункт 1</w:t>
      </w:r>
      <w:r w:rsidR="006A7675" w:rsidRPr="000C0943">
        <w:rPr>
          <w:rFonts w:ascii="Times New Roman" w:hAnsi="Times New Roman" w:cs="Times New Roman"/>
          <w:sz w:val="28"/>
          <w:szCs w:val="28"/>
        </w:rPr>
        <w:t>5</w:t>
      </w:r>
      <w:r w:rsidRPr="000C0943">
        <w:rPr>
          <w:rFonts w:ascii="Times New Roman" w:hAnsi="Times New Roman" w:cs="Times New Roman"/>
          <w:sz w:val="28"/>
          <w:szCs w:val="28"/>
        </w:rPr>
        <w:t>).</w:t>
      </w:r>
    </w:p>
    <w:p w:rsidR="00E13E0C" w:rsidRPr="000C0943" w:rsidRDefault="00E13E0C" w:rsidP="00E13E0C">
      <w:pPr>
        <w:ind w:firstLine="709"/>
        <w:jc w:val="center"/>
        <w:rPr>
          <w:rFonts w:cs="Times New Roman"/>
          <w:szCs w:val="28"/>
        </w:rPr>
      </w:pPr>
    </w:p>
    <w:p w:rsidR="00E13E0C" w:rsidRPr="000C0943" w:rsidRDefault="00E13E0C" w:rsidP="00E13E0C">
      <w:pPr>
        <w:jc w:val="center"/>
        <w:rPr>
          <w:rFonts w:cs="Times New Roman"/>
          <w:b/>
          <w:szCs w:val="28"/>
        </w:rPr>
      </w:pPr>
      <w:r w:rsidRPr="000C0943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E13E0C" w:rsidRPr="000C0943" w:rsidRDefault="00E13E0C" w:rsidP="00E13E0C">
      <w:pPr>
        <w:ind w:firstLine="709"/>
        <w:jc w:val="center"/>
        <w:rPr>
          <w:rFonts w:cs="Times New Roman"/>
          <w:b/>
          <w:szCs w:val="28"/>
        </w:rPr>
      </w:pPr>
    </w:p>
    <w:p w:rsidR="006A7675" w:rsidRPr="000C0943" w:rsidRDefault="00E13E0C" w:rsidP="006A7675">
      <w:pPr>
        <w:ind w:firstLine="709"/>
        <w:jc w:val="both"/>
        <w:rPr>
          <w:szCs w:val="28"/>
        </w:rPr>
      </w:pPr>
      <w:r w:rsidRPr="000C0943">
        <w:rPr>
          <w:rFonts w:cs="Times New Roman"/>
          <w:szCs w:val="28"/>
        </w:rPr>
        <w:t xml:space="preserve">1. Информационное требование № 1: </w:t>
      </w:r>
      <w:bookmarkStart w:id="4" w:name="sub_253"/>
      <w:r w:rsidR="006A7675" w:rsidRPr="000C0943">
        <w:rPr>
          <w:szCs w:val="28"/>
        </w:rPr>
        <w:t>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6A7675" w:rsidRPr="000C0943" w:rsidRDefault="006A7675" w:rsidP="006A7675">
      <w:pPr>
        <w:ind w:firstLine="709"/>
        <w:jc w:val="both"/>
        <w:rPr>
          <w:szCs w:val="28"/>
        </w:rPr>
      </w:pPr>
      <w:r w:rsidRPr="000C0943">
        <w:rPr>
          <w:szCs w:val="28"/>
        </w:rPr>
        <w:t xml:space="preserve">- заявку на предоставление субсидии по форме согласно </w:t>
      </w:r>
      <w:hyperlink w:anchor="sub_1100" w:history="1">
        <w:r w:rsidRPr="000C0943">
          <w:rPr>
            <w:rStyle w:val="a5"/>
            <w:b w:val="0"/>
            <w:color w:val="auto"/>
            <w:szCs w:val="28"/>
          </w:rPr>
          <w:t>приложению</w:t>
        </w:r>
      </w:hyperlink>
      <w:r w:rsidRPr="000C0943">
        <w:rPr>
          <w:szCs w:val="28"/>
        </w:rPr>
        <w:t xml:space="preserve"> </w:t>
      </w:r>
      <w:r w:rsidRPr="000C0943">
        <w:rPr>
          <w:szCs w:val="28"/>
        </w:rPr>
        <w:br/>
        <w:t>к порядку;</w:t>
      </w:r>
    </w:p>
    <w:p w:rsidR="006A7675" w:rsidRPr="000C0943" w:rsidRDefault="006A7675" w:rsidP="006A7675">
      <w:pPr>
        <w:ind w:firstLine="709"/>
        <w:jc w:val="both"/>
        <w:rPr>
          <w:szCs w:val="28"/>
        </w:rPr>
      </w:pPr>
      <w:bookmarkStart w:id="5" w:name="sub_44"/>
      <w:r w:rsidRPr="000C0943">
        <w:rPr>
          <w:szCs w:val="28"/>
        </w:rPr>
        <w:t>- сметные расчеты (либо их копия) по видам услуг и (или) работ в объемах, принятых решением комиссии;</w:t>
      </w:r>
    </w:p>
    <w:bookmarkEnd w:id="5"/>
    <w:p w:rsidR="006A7675" w:rsidRPr="000C0943" w:rsidRDefault="006A7675" w:rsidP="006A7675">
      <w:pPr>
        <w:ind w:firstLine="709"/>
        <w:jc w:val="both"/>
        <w:rPr>
          <w:szCs w:val="28"/>
        </w:rPr>
      </w:pPr>
      <w:r w:rsidRPr="000C0943">
        <w:rPr>
          <w:szCs w:val="28"/>
        </w:rPr>
        <w:t>- документ (либо его копия), подтверждающий владение специальным счетом с указанием его реквизитов, (если получатель субсидии является владельцем специального счета).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2. Информационное требование № 2: После получения мотивированного отказа в предоставлении субсидии получатель субсидии письменно направляет исправленные документы в департамент.</w:t>
      </w:r>
    </w:p>
    <w:bookmarkEnd w:id="4"/>
    <w:p w:rsidR="006A7675" w:rsidRPr="000C0943" w:rsidRDefault="00E13E0C" w:rsidP="006A7675">
      <w:pPr>
        <w:ind w:firstLine="709"/>
        <w:jc w:val="both"/>
        <w:rPr>
          <w:szCs w:val="28"/>
        </w:rPr>
      </w:pPr>
      <w:r w:rsidRPr="000C0943">
        <w:rPr>
          <w:rFonts w:cs="Times New Roman"/>
          <w:szCs w:val="28"/>
        </w:rPr>
        <w:lastRenderedPageBreak/>
        <w:t xml:space="preserve">3. Информационное требование № 3: </w:t>
      </w:r>
      <w:r w:rsidR="006A7675" w:rsidRPr="000C0943">
        <w:rPr>
          <w:szCs w:val="28"/>
        </w:rPr>
        <w:t xml:space="preserve">В соответствии с соглашением </w:t>
      </w:r>
      <w:r w:rsidR="006A7675" w:rsidRPr="000C0943">
        <w:rPr>
          <w:szCs w:val="28"/>
        </w:rPr>
        <w:br/>
        <w:t>о предоставлении субсидии получатель субсидии обязан представить в департамент единовременно следующие документы:</w:t>
      </w:r>
    </w:p>
    <w:p w:rsidR="006A7675" w:rsidRPr="000C0943" w:rsidRDefault="006A7675" w:rsidP="006A7675">
      <w:pPr>
        <w:ind w:firstLine="709"/>
        <w:jc w:val="both"/>
        <w:rPr>
          <w:szCs w:val="28"/>
        </w:rPr>
      </w:pPr>
      <w:r w:rsidRPr="000C0943">
        <w:rPr>
          <w:szCs w:val="28"/>
        </w:rPr>
        <w:t>- акт на предоставление субсидии с приложением документов, определенных соглашением;</w:t>
      </w:r>
    </w:p>
    <w:p w:rsidR="006A7675" w:rsidRPr="000C0943" w:rsidRDefault="006A7675" w:rsidP="006A7675">
      <w:pPr>
        <w:ind w:firstLine="709"/>
        <w:jc w:val="both"/>
        <w:rPr>
          <w:szCs w:val="28"/>
        </w:rPr>
      </w:pPr>
      <w:r w:rsidRPr="000C0943">
        <w:rPr>
          <w:szCs w:val="28"/>
        </w:rPr>
        <w:t>- счет к акту на предоставление субсидии;</w:t>
      </w:r>
    </w:p>
    <w:p w:rsidR="006A7675" w:rsidRPr="000C0943" w:rsidRDefault="006A7675" w:rsidP="006A7675">
      <w:pPr>
        <w:ind w:firstLine="709"/>
        <w:jc w:val="both"/>
        <w:rPr>
          <w:szCs w:val="28"/>
        </w:rPr>
      </w:pPr>
      <w:r w:rsidRPr="000C0943">
        <w:rPr>
          <w:szCs w:val="28"/>
        </w:rPr>
        <w:t>- отчет о достижении значений результатов и показателей по форме, установленной в соглашении.</w:t>
      </w:r>
    </w:p>
    <w:p w:rsidR="00E13E0C" w:rsidRPr="000C0943" w:rsidRDefault="00E13E0C" w:rsidP="006A7675">
      <w:pPr>
        <w:ind w:firstLine="709"/>
        <w:jc w:val="both"/>
        <w:rPr>
          <w:szCs w:val="28"/>
        </w:rPr>
      </w:pPr>
      <w:r w:rsidRPr="000C0943">
        <w:rPr>
          <w:rFonts w:cs="Times New Roman"/>
          <w:szCs w:val="28"/>
        </w:rPr>
        <w:t xml:space="preserve">4. Информационное требование № 4: </w:t>
      </w:r>
      <w:r w:rsidR="006A7675" w:rsidRPr="000C0943">
        <w:rPr>
          <w:szCs w:val="28"/>
        </w:rPr>
        <w:t>После получения мотивированного отказа в подписании акта на предоставление субсидии получатель субсидии устраняет замечания и повторно, но не позднее срока действия соглашения, направляет в департамент документы</w:t>
      </w:r>
      <w:r w:rsidRPr="000C0943">
        <w:rPr>
          <w:szCs w:val="28"/>
        </w:rPr>
        <w:t xml:space="preserve">, установленные в пункте 11 раздела </w:t>
      </w:r>
      <w:r w:rsidRPr="000C0943">
        <w:rPr>
          <w:szCs w:val="28"/>
          <w:lang w:val="en-US"/>
        </w:rPr>
        <w:t>II</w:t>
      </w:r>
      <w:r w:rsidRPr="000C0943">
        <w:rPr>
          <w:szCs w:val="28"/>
        </w:rPr>
        <w:t xml:space="preserve"> </w:t>
      </w:r>
      <w:r w:rsidR="006A7675" w:rsidRPr="000C0943">
        <w:rPr>
          <w:szCs w:val="28"/>
        </w:rPr>
        <w:t>п</w:t>
      </w:r>
      <w:r w:rsidRPr="000C0943">
        <w:rPr>
          <w:szCs w:val="28"/>
        </w:rPr>
        <w:t>орядка.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</w:p>
    <w:p w:rsidR="00E13E0C" w:rsidRPr="000C0943" w:rsidRDefault="00E13E0C" w:rsidP="00E13E0C">
      <w:pPr>
        <w:ind w:firstLine="709"/>
        <w:jc w:val="center"/>
        <w:rPr>
          <w:rFonts w:cs="Times New Roman"/>
          <w:b/>
          <w:szCs w:val="28"/>
        </w:rPr>
      </w:pPr>
      <w:r w:rsidRPr="000C0943">
        <w:rPr>
          <w:rFonts w:cs="Times New Roman"/>
          <w:b/>
          <w:szCs w:val="28"/>
        </w:rPr>
        <w:t>3 этап. Показатели масштаба информационных требований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Данные расчеты произведены для 1 получателя субсидии: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1 сотрудника</w:t>
      </w:r>
    </w:p>
    <w:p w:rsidR="00E13E0C" w:rsidRPr="000C0943" w:rsidRDefault="00E13E0C" w:rsidP="00E13E0C">
      <w:pPr>
        <w:ind w:firstLine="709"/>
        <w:jc w:val="center"/>
        <w:rPr>
          <w:rFonts w:cs="Times New Roman"/>
          <w:szCs w:val="28"/>
        </w:rPr>
      </w:pPr>
    </w:p>
    <w:p w:rsidR="00E13E0C" w:rsidRPr="000C0943" w:rsidRDefault="00E13E0C" w:rsidP="00E13E0C">
      <w:pPr>
        <w:ind w:firstLine="709"/>
        <w:jc w:val="center"/>
        <w:rPr>
          <w:rFonts w:cs="Times New Roman"/>
          <w:b/>
          <w:szCs w:val="28"/>
        </w:rPr>
      </w:pPr>
      <w:r w:rsidRPr="000C0943">
        <w:rPr>
          <w:rFonts w:cs="Times New Roman"/>
          <w:b/>
          <w:szCs w:val="28"/>
        </w:rPr>
        <w:t>4 этап. Частота выполнения информационных требований</w:t>
      </w:r>
    </w:p>
    <w:p w:rsidR="00E13E0C" w:rsidRPr="000C0943" w:rsidRDefault="00E13E0C" w:rsidP="00E13E0C">
      <w:pPr>
        <w:pStyle w:val="afff5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43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Частота выполнения – 1 (при первичном обращении).</w:t>
      </w:r>
    </w:p>
    <w:p w:rsidR="00E13E0C" w:rsidRPr="000C0943" w:rsidRDefault="00E13E0C" w:rsidP="00E13E0C">
      <w:pPr>
        <w:pStyle w:val="afff5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43">
        <w:rPr>
          <w:rFonts w:ascii="Times New Roman" w:hAnsi="Times New Roman" w:cs="Times New Roman"/>
          <w:sz w:val="28"/>
          <w:szCs w:val="28"/>
        </w:rPr>
        <w:t>Информационное требование № 2: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Частота выполнения – 1 (при повторном обращении).</w:t>
      </w:r>
    </w:p>
    <w:p w:rsidR="00E13E0C" w:rsidRPr="000C0943" w:rsidRDefault="00E13E0C" w:rsidP="00E13E0C">
      <w:pPr>
        <w:pStyle w:val="afff5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43">
        <w:rPr>
          <w:rFonts w:ascii="Times New Roman" w:hAnsi="Times New Roman" w:cs="Times New Roman"/>
          <w:sz w:val="28"/>
          <w:szCs w:val="28"/>
        </w:rPr>
        <w:t>Информационное требование № 3: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Частота выполнения – 1</w:t>
      </w:r>
      <w:r w:rsidR="006A7675" w:rsidRPr="000C0943">
        <w:rPr>
          <w:rFonts w:cs="Times New Roman"/>
          <w:szCs w:val="28"/>
        </w:rPr>
        <w:t xml:space="preserve"> (единовременно</w:t>
      </w:r>
      <w:r w:rsidRPr="000C0943">
        <w:rPr>
          <w:rFonts w:cs="Times New Roman"/>
          <w:szCs w:val="28"/>
        </w:rPr>
        <w:t>).</w:t>
      </w:r>
    </w:p>
    <w:p w:rsidR="00E13E0C" w:rsidRPr="000C0943" w:rsidRDefault="00E13E0C" w:rsidP="00E13E0C">
      <w:pPr>
        <w:pStyle w:val="afff5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43">
        <w:rPr>
          <w:rFonts w:ascii="Times New Roman" w:hAnsi="Times New Roman" w:cs="Times New Roman"/>
          <w:sz w:val="28"/>
          <w:szCs w:val="28"/>
        </w:rPr>
        <w:t>Информационное требование № 4: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Частота выполнения – 1 (при повторном представлении документов).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</w:p>
    <w:p w:rsidR="00E13E0C" w:rsidRPr="000C0943" w:rsidRDefault="00E13E0C" w:rsidP="00E13E0C">
      <w:pPr>
        <w:ind w:firstLine="709"/>
        <w:jc w:val="center"/>
        <w:rPr>
          <w:rFonts w:cs="Times New Roman"/>
          <w:b/>
          <w:szCs w:val="28"/>
        </w:rPr>
      </w:pPr>
      <w:r w:rsidRPr="000C0943">
        <w:rPr>
          <w:rFonts w:cs="Times New Roman"/>
          <w:b/>
          <w:szCs w:val="28"/>
        </w:rPr>
        <w:t xml:space="preserve">5 этап. Затраты рабочего времени, необходимые на выполнение </w:t>
      </w:r>
    </w:p>
    <w:p w:rsidR="00E13E0C" w:rsidRPr="000C0943" w:rsidRDefault="00E13E0C" w:rsidP="00E13E0C">
      <w:pPr>
        <w:ind w:firstLine="709"/>
        <w:jc w:val="center"/>
        <w:rPr>
          <w:rFonts w:cs="Times New Roman"/>
          <w:b/>
          <w:szCs w:val="28"/>
        </w:rPr>
      </w:pPr>
      <w:r w:rsidRPr="000C0943">
        <w:rPr>
          <w:rFonts w:cs="Times New Roman"/>
          <w:b/>
          <w:szCs w:val="28"/>
        </w:rPr>
        <w:t>информационных требований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Расчет трудозатрат: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Тит= (п раб. * t)/ продолжительностью рабочего дня, где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п раб. – число работников, участвующих в работе;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6A7675" w:rsidRPr="000C0943" w:rsidRDefault="006A7675" w:rsidP="006A7675">
      <w:pPr>
        <w:pStyle w:val="afff5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43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</w:t>
      </w:r>
    </w:p>
    <w:p w:rsidR="006A7675" w:rsidRPr="000C0943" w:rsidRDefault="006A7675" w:rsidP="006A7675">
      <w:pPr>
        <w:pStyle w:val="afff5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943">
        <w:rPr>
          <w:rFonts w:ascii="Times New Roman" w:hAnsi="Times New Roman" w:cs="Times New Roman"/>
          <w:sz w:val="28"/>
          <w:szCs w:val="28"/>
        </w:rPr>
        <w:t>ТЗ</w:t>
      </w:r>
      <w:r w:rsidRPr="000C094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C0943">
        <w:rPr>
          <w:rFonts w:ascii="Times New Roman" w:hAnsi="Times New Roman" w:cs="Times New Roman"/>
          <w:sz w:val="28"/>
          <w:szCs w:val="28"/>
        </w:rPr>
        <w:t xml:space="preserve">=(1 * </w:t>
      </w:r>
      <w:r w:rsidR="00DB025C" w:rsidRPr="000C0943">
        <w:rPr>
          <w:rFonts w:ascii="Times New Roman" w:hAnsi="Times New Roman" w:cs="Times New Roman"/>
          <w:sz w:val="28"/>
          <w:szCs w:val="28"/>
        </w:rPr>
        <w:t>1</w:t>
      </w:r>
      <w:r w:rsidRPr="000C0943">
        <w:rPr>
          <w:rFonts w:ascii="Times New Roman" w:hAnsi="Times New Roman" w:cs="Times New Roman"/>
          <w:sz w:val="28"/>
          <w:szCs w:val="28"/>
        </w:rPr>
        <w:t xml:space="preserve"> час)/8= </w:t>
      </w:r>
      <w:r w:rsidR="00DB025C" w:rsidRPr="000C0943">
        <w:rPr>
          <w:rFonts w:ascii="Times New Roman" w:hAnsi="Times New Roman" w:cs="Times New Roman"/>
          <w:sz w:val="28"/>
          <w:szCs w:val="28"/>
        </w:rPr>
        <w:t>0,125</w:t>
      </w:r>
      <w:r w:rsidRPr="000C0943">
        <w:rPr>
          <w:rFonts w:ascii="Times New Roman" w:hAnsi="Times New Roman" w:cs="Times New Roman"/>
          <w:sz w:val="28"/>
          <w:szCs w:val="28"/>
        </w:rPr>
        <w:t xml:space="preserve"> человеко-дн</w:t>
      </w:r>
      <w:r w:rsidR="00DB025C" w:rsidRPr="000C0943">
        <w:rPr>
          <w:rFonts w:ascii="Times New Roman" w:hAnsi="Times New Roman" w:cs="Times New Roman"/>
          <w:sz w:val="28"/>
          <w:szCs w:val="28"/>
        </w:rPr>
        <w:t>ей</w:t>
      </w:r>
      <w:r w:rsidRPr="000C0943">
        <w:rPr>
          <w:rFonts w:ascii="Times New Roman" w:hAnsi="Times New Roman" w:cs="Times New Roman"/>
          <w:sz w:val="28"/>
          <w:szCs w:val="28"/>
        </w:rPr>
        <w:t xml:space="preserve"> = </w:t>
      </w:r>
      <w:r w:rsidR="00DB025C" w:rsidRPr="000C0943">
        <w:rPr>
          <w:rFonts w:ascii="Times New Roman" w:hAnsi="Times New Roman" w:cs="Times New Roman"/>
          <w:sz w:val="28"/>
          <w:szCs w:val="28"/>
        </w:rPr>
        <w:t>1</w:t>
      </w:r>
      <w:r w:rsidRPr="000C0943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6A7675" w:rsidRPr="000C0943" w:rsidRDefault="006A7675" w:rsidP="006A7675">
      <w:pPr>
        <w:pStyle w:val="afff5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43">
        <w:rPr>
          <w:rFonts w:ascii="Times New Roman" w:hAnsi="Times New Roman" w:cs="Times New Roman"/>
          <w:sz w:val="28"/>
          <w:szCs w:val="28"/>
        </w:rPr>
        <w:t>Информационное требование № 2: Повторное представление документов при первичном обращении за предоставлением субсидии в случае получения отказа от предоставления субсидии</w:t>
      </w:r>
    </w:p>
    <w:p w:rsidR="006A7675" w:rsidRPr="000C0943" w:rsidRDefault="006A7675" w:rsidP="006A7675">
      <w:pPr>
        <w:pStyle w:val="afff5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943">
        <w:rPr>
          <w:rFonts w:ascii="Times New Roman" w:hAnsi="Times New Roman" w:cs="Times New Roman"/>
          <w:sz w:val="28"/>
          <w:szCs w:val="28"/>
        </w:rPr>
        <w:t>ТЗ</w:t>
      </w:r>
      <w:r w:rsidRPr="000C09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0943">
        <w:rPr>
          <w:rFonts w:ascii="Times New Roman" w:hAnsi="Times New Roman" w:cs="Times New Roman"/>
          <w:sz w:val="28"/>
          <w:szCs w:val="28"/>
        </w:rPr>
        <w:t>=(1 * 0,5 час)/8= 0,0625 человеко-дней = 0,5 час</w:t>
      </w:r>
    </w:p>
    <w:p w:rsidR="006A7675" w:rsidRPr="000C0943" w:rsidRDefault="006A7675" w:rsidP="006A7675">
      <w:pPr>
        <w:pStyle w:val="afff5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4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3: Представление документов для получения субсидии </w:t>
      </w:r>
    </w:p>
    <w:p w:rsidR="006A7675" w:rsidRPr="000C0943" w:rsidRDefault="006A7675" w:rsidP="006A7675">
      <w:pPr>
        <w:ind w:firstLine="709"/>
        <w:jc w:val="center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ТЗ</w:t>
      </w:r>
      <w:r w:rsidRPr="000C0943">
        <w:rPr>
          <w:rFonts w:cs="Times New Roman"/>
          <w:szCs w:val="28"/>
          <w:vertAlign w:val="subscript"/>
        </w:rPr>
        <w:t>3</w:t>
      </w:r>
      <w:r w:rsidRPr="000C0943">
        <w:rPr>
          <w:rFonts w:cs="Times New Roman"/>
          <w:szCs w:val="28"/>
        </w:rPr>
        <w:t xml:space="preserve">=(1 * </w:t>
      </w:r>
      <w:r w:rsidR="00DB025C" w:rsidRPr="000C0943">
        <w:rPr>
          <w:rFonts w:cs="Times New Roman"/>
          <w:szCs w:val="28"/>
        </w:rPr>
        <w:t>2</w:t>
      </w:r>
      <w:r w:rsidRPr="000C0943">
        <w:rPr>
          <w:rFonts w:cs="Times New Roman"/>
          <w:szCs w:val="28"/>
        </w:rPr>
        <w:t xml:space="preserve"> час)/8= </w:t>
      </w:r>
      <w:r w:rsidR="00DB025C" w:rsidRPr="000C0943">
        <w:rPr>
          <w:rFonts w:cs="Times New Roman"/>
          <w:szCs w:val="28"/>
        </w:rPr>
        <w:t>0,25 человеко-дней = 2 час</w:t>
      </w:r>
    </w:p>
    <w:p w:rsidR="006A7675" w:rsidRPr="000C0943" w:rsidRDefault="006A7675" w:rsidP="006A7675">
      <w:pPr>
        <w:pStyle w:val="afff5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43">
        <w:rPr>
          <w:rFonts w:ascii="Times New Roman" w:hAnsi="Times New Roman" w:cs="Times New Roman"/>
          <w:sz w:val="28"/>
          <w:szCs w:val="28"/>
        </w:rPr>
        <w:lastRenderedPageBreak/>
        <w:t>Информационное требование № 4: Повторное представление документов для получения субсидии в случае получения отказа в подписании акта на предоставление субсидии</w:t>
      </w:r>
    </w:p>
    <w:p w:rsidR="006A7675" w:rsidRPr="000C0943" w:rsidRDefault="006A7675" w:rsidP="006A7675">
      <w:pPr>
        <w:ind w:firstLine="709"/>
        <w:jc w:val="center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ТЗ</w:t>
      </w:r>
      <w:r w:rsidRPr="000C0943">
        <w:rPr>
          <w:rFonts w:cs="Times New Roman"/>
          <w:szCs w:val="28"/>
          <w:vertAlign w:val="subscript"/>
        </w:rPr>
        <w:t>4</w:t>
      </w:r>
      <w:r w:rsidRPr="000C0943">
        <w:rPr>
          <w:rFonts w:cs="Times New Roman"/>
          <w:szCs w:val="28"/>
        </w:rPr>
        <w:t>=(1 * 0,5 час)/8= 0,0625 человеко-дней = 0,5 час</w:t>
      </w:r>
    </w:p>
    <w:p w:rsidR="00E13E0C" w:rsidRPr="000C0943" w:rsidRDefault="00E13E0C" w:rsidP="00E13E0C">
      <w:pPr>
        <w:ind w:firstLine="709"/>
        <w:jc w:val="both"/>
        <w:rPr>
          <w:rFonts w:cs="Times New Roman"/>
          <w:b/>
          <w:szCs w:val="28"/>
        </w:rPr>
      </w:pPr>
      <w:r w:rsidRPr="000C0943">
        <w:rPr>
          <w:rFonts w:cs="Times New Roman"/>
          <w:szCs w:val="28"/>
        </w:rPr>
        <w:t xml:space="preserve">Итого продолжительность времени на выполнение информационных требований = </w:t>
      </w:r>
      <w:r w:rsidR="00DB025C" w:rsidRPr="000C0943">
        <w:rPr>
          <w:rFonts w:cs="Times New Roman"/>
          <w:szCs w:val="28"/>
        </w:rPr>
        <w:t>4</w:t>
      </w:r>
      <w:r w:rsidRPr="000C0943">
        <w:rPr>
          <w:rFonts w:cs="Times New Roman"/>
          <w:szCs w:val="28"/>
        </w:rPr>
        <w:t xml:space="preserve"> часов.</w:t>
      </w:r>
    </w:p>
    <w:p w:rsidR="00DB025C" w:rsidRPr="000C0943" w:rsidRDefault="00DB025C" w:rsidP="00DB025C">
      <w:pPr>
        <w:ind w:firstLine="709"/>
        <w:jc w:val="both"/>
        <w:rPr>
          <w:rFonts w:cs="Times New Roman"/>
          <w:szCs w:val="28"/>
          <w:lang w:eastAsia="ru-RU"/>
        </w:rPr>
      </w:pPr>
      <w:r w:rsidRPr="000C0943">
        <w:rPr>
          <w:rFonts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2022 год (в соответствии                                             с постановлением Администрации города от 15.10.2021 № 8911 «О прогнозе социально-экономического развития муниципального образования городской округ Сургут Ханты-Мансийского автономного округа – Югры на 2022 год и на плановый период 2023 - 2024 годов»), которая составляет 103 904 руб. </w:t>
      </w:r>
    </w:p>
    <w:p w:rsidR="00DB025C" w:rsidRPr="000C0943" w:rsidRDefault="00DB025C" w:rsidP="00DB025C">
      <w:pPr>
        <w:ind w:firstLine="709"/>
        <w:rPr>
          <w:rFonts w:cs="Times New Roman"/>
          <w:szCs w:val="28"/>
          <w:lang w:eastAsia="ru-RU"/>
        </w:rPr>
      </w:pPr>
      <w:r w:rsidRPr="000C0943">
        <w:rPr>
          <w:rFonts w:cs="Times New Roman"/>
          <w:szCs w:val="28"/>
          <w:lang w:eastAsia="ru-RU"/>
        </w:rPr>
        <w:t>Заработная плата 1 сотрудника в 2022 году = 103 904 руб.</w:t>
      </w:r>
    </w:p>
    <w:p w:rsidR="00DB025C" w:rsidRPr="000C0943" w:rsidRDefault="00DB025C" w:rsidP="00DB025C">
      <w:pPr>
        <w:ind w:firstLine="709"/>
        <w:rPr>
          <w:rFonts w:cs="Times New Roman"/>
          <w:szCs w:val="28"/>
          <w:lang w:eastAsia="ru-RU"/>
        </w:rPr>
      </w:pPr>
      <w:r w:rsidRPr="000C0943">
        <w:rPr>
          <w:rFonts w:cs="Times New Roman"/>
          <w:szCs w:val="28"/>
          <w:lang w:eastAsia="ru-RU"/>
        </w:rPr>
        <w:t>Средняя стоимость работы часа = 103 904 /176 = 590,36 руб.</w:t>
      </w:r>
    </w:p>
    <w:p w:rsidR="00DB025C" w:rsidRPr="000C0943" w:rsidRDefault="00DB025C" w:rsidP="00DB025C">
      <w:pPr>
        <w:ind w:firstLine="709"/>
        <w:rPr>
          <w:rFonts w:cs="Times New Roman"/>
          <w:szCs w:val="28"/>
          <w:lang w:eastAsia="ru-RU"/>
        </w:rPr>
      </w:pPr>
      <w:r w:rsidRPr="000C0943">
        <w:rPr>
          <w:rFonts w:cs="Times New Roman"/>
          <w:szCs w:val="28"/>
          <w:lang w:eastAsia="ru-RU"/>
        </w:rPr>
        <w:t xml:space="preserve">Средняя стоимость работы в час со страховыми взносами во внебюджетные фонды 30,2% = </w:t>
      </w:r>
      <w:r w:rsidRPr="000C0943">
        <w:rPr>
          <w:rFonts w:cs="Times New Roman"/>
          <w:b/>
          <w:szCs w:val="28"/>
          <w:lang w:eastAsia="ru-RU"/>
        </w:rPr>
        <w:t>768,65</w:t>
      </w:r>
      <w:r w:rsidRPr="000C0943">
        <w:rPr>
          <w:rFonts w:cs="Times New Roman"/>
          <w:szCs w:val="28"/>
          <w:lang w:eastAsia="ru-RU"/>
        </w:rPr>
        <w:t xml:space="preserve"> руб.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 xml:space="preserve">Итого заработная плата со страховыми взносами во внебюджетные фонды составит = </w:t>
      </w:r>
      <w:r w:rsidR="00DB025C" w:rsidRPr="000C0943">
        <w:rPr>
          <w:rFonts w:cs="Times New Roman"/>
          <w:szCs w:val="28"/>
        </w:rPr>
        <w:t>4</w:t>
      </w:r>
      <w:r w:rsidRPr="000C0943">
        <w:rPr>
          <w:rFonts w:cs="Times New Roman"/>
          <w:szCs w:val="28"/>
        </w:rPr>
        <w:t xml:space="preserve"> час. * </w:t>
      </w:r>
      <w:r w:rsidR="00DB025C" w:rsidRPr="000C0943">
        <w:rPr>
          <w:rFonts w:cs="Times New Roman"/>
          <w:szCs w:val="28"/>
        </w:rPr>
        <w:t>768,65</w:t>
      </w:r>
      <w:r w:rsidRPr="000C0943">
        <w:rPr>
          <w:rFonts w:cs="Times New Roman"/>
          <w:szCs w:val="28"/>
        </w:rPr>
        <w:t xml:space="preserve"> = </w:t>
      </w:r>
      <w:r w:rsidR="00DB025C" w:rsidRPr="000C0943">
        <w:rPr>
          <w:rFonts w:cs="Times New Roman"/>
          <w:szCs w:val="28"/>
        </w:rPr>
        <w:t>3 074,6</w:t>
      </w:r>
      <w:r w:rsidRPr="000C0943">
        <w:rPr>
          <w:rFonts w:cs="Times New Roman"/>
          <w:szCs w:val="28"/>
        </w:rPr>
        <w:t xml:space="preserve"> руб.</w:t>
      </w:r>
    </w:p>
    <w:p w:rsidR="00E13E0C" w:rsidRPr="000C0943" w:rsidRDefault="00E13E0C" w:rsidP="00E13E0C">
      <w:pPr>
        <w:ind w:firstLine="709"/>
        <w:jc w:val="center"/>
        <w:rPr>
          <w:rFonts w:cs="Times New Roman"/>
          <w:szCs w:val="28"/>
        </w:rPr>
      </w:pPr>
    </w:p>
    <w:p w:rsidR="00E13E0C" w:rsidRPr="000C0943" w:rsidRDefault="00E13E0C" w:rsidP="00E13E0C">
      <w:pPr>
        <w:ind w:firstLine="709"/>
        <w:jc w:val="center"/>
        <w:rPr>
          <w:rFonts w:cs="Times New Roman"/>
          <w:b/>
          <w:szCs w:val="28"/>
        </w:rPr>
      </w:pPr>
      <w:r w:rsidRPr="000C0943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E13E0C" w:rsidRPr="000C0943" w:rsidRDefault="00E13E0C" w:rsidP="00E13E0C">
      <w:pPr>
        <w:ind w:firstLine="709"/>
        <w:jc w:val="center"/>
        <w:rPr>
          <w:rFonts w:cs="Times New Roman"/>
          <w:b/>
          <w:szCs w:val="28"/>
        </w:rPr>
      </w:pPr>
      <w:r w:rsidRPr="000C0943">
        <w:rPr>
          <w:rFonts w:cs="Times New Roman"/>
          <w:b/>
          <w:szCs w:val="28"/>
        </w:rPr>
        <w:t>информационных требований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Картридж – 2 000 руб.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 xml:space="preserve">Пачка бумаги (А4) – </w:t>
      </w:r>
      <w:r w:rsidR="00DB607E" w:rsidRPr="000C0943">
        <w:rPr>
          <w:rFonts w:cs="Times New Roman"/>
          <w:szCs w:val="28"/>
        </w:rPr>
        <w:t>400</w:t>
      </w:r>
      <w:r w:rsidRPr="000C0943">
        <w:rPr>
          <w:rFonts w:cs="Times New Roman"/>
          <w:szCs w:val="28"/>
        </w:rPr>
        <w:t xml:space="preserve"> руб.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E13E0C" w:rsidRPr="000C0943" w:rsidRDefault="00E13E0C" w:rsidP="00E13E0C">
      <w:pPr>
        <w:ind w:firstLine="709"/>
        <w:jc w:val="center"/>
        <w:rPr>
          <w:rFonts w:cs="Times New Roman"/>
          <w:szCs w:val="28"/>
        </w:rPr>
      </w:pPr>
      <w:proofErr w:type="spellStart"/>
      <w:r w:rsidRPr="000C0943">
        <w:rPr>
          <w:rFonts w:cs="Times New Roman"/>
          <w:szCs w:val="28"/>
        </w:rPr>
        <w:t>А</w:t>
      </w:r>
      <w:r w:rsidRPr="000C0943">
        <w:rPr>
          <w:rFonts w:cs="Times New Roman"/>
          <w:szCs w:val="28"/>
          <w:vertAlign w:val="subscript"/>
        </w:rPr>
        <w:t>И</w:t>
      </w:r>
      <w:r w:rsidRPr="000C0943">
        <w:rPr>
          <w:rFonts w:cs="Times New Roman"/>
          <w:szCs w:val="28"/>
        </w:rPr>
        <w:t>т</w:t>
      </w:r>
      <w:proofErr w:type="spellEnd"/>
      <w:r w:rsidRPr="000C0943">
        <w:rPr>
          <w:rFonts w:cs="Times New Roman"/>
          <w:szCs w:val="28"/>
        </w:rPr>
        <w:t>=МР/ (</w:t>
      </w:r>
      <w:r w:rsidRPr="000C0943">
        <w:rPr>
          <w:rFonts w:cs="Times New Roman"/>
          <w:szCs w:val="28"/>
          <w:lang w:val="en-US"/>
        </w:rPr>
        <w:t>n</w:t>
      </w:r>
      <w:r w:rsidRPr="000C0943">
        <w:rPr>
          <w:rFonts w:cs="Times New Roman"/>
          <w:szCs w:val="28"/>
        </w:rPr>
        <w:t>*</w:t>
      </w:r>
      <w:r w:rsidRPr="000C0943">
        <w:rPr>
          <w:rFonts w:cs="Times New Roman"/>
          <w:szCs w:val="28"/>
          <w:lang w:val="en-US"/>
        </w:rPr>
        <w:t>q</w:t>
      </w:r>
      <w:r w:rsidRPr="000C0943">
        <w:rPr>
          <w:rFonts w:cs="Times New Roman"/>
          <w:szCs w:val="28"/>
        </w:rPr>
        <w:t>), где: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>МР – средняя рыночная цена на соответствующий товар;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  <w:lang w:val="en-US"/>
        </w:rPr>
        <w:t>n</w:t>
      </w:r>
      <w:r w:rsidRPr="000C0943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0C0943">
        <w:rPr>
          <w:rFonts w:cs="Times New Roman"/>
          <w:szCs w:val="28"/>
          <w:lang w:val="en-US"/>
        </w:rPr>
        <w:t>n</w:t>
      </w:r>
      <w:r w:rsidRPr="000C0943">
        <w:rPr>
          <w:rFonts w:cs="Times New Roman"/>
          <w:szCs w:val="28"/>
        </w:rPr>
        <w:t>=1)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  <w:lang w:val="en-US"/>
        </w:rPr>
        <w:t>q</w:t>
      </w:r>
      <w:r w:rsidRPr="000C0943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 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 xml:space="preserve">МР= 2000 + </w:t>
      </w:r>
      <w:r w:rsidR="00DB607E" w:rsidRPr="000C0943">
        <w:rPr>
          <w:rFonts w:cs="Times New Roman"/>
          <w:szCs w:val="28"/>
        </w:rPr>
        <w:t>400</w:t>
      </w:r>
      <w:r w:rsidRPr="000C0943">
        <w:rPr>
          <w:rFonts w:cs="Times New Roman"/>
          <w:szCs w:val="28"/>
        </w:rPr>
        <w:t xml:space="preserve"> = 2 </w:t>
      </w:r>
      <w:r w:rsidR="00DB607E" w:rsidRPr="000C0943">
        <w:rPr>
          <w:rFonts w:cs="Times New Roman"/>
          <w:szCs w:val="28"/>
        </w:rPr>
        <w:t>40</w:t>
      </w:r>
      <w:r w:rsidRPr="000C0943">
        <w:rPr>
          <w:rFonts w:cs="Times New Roman"/>
          <w:szCs w:val="28"/>
        </w:rPr>
        <w:t>0,00 руб.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</w:p>
    <w:p w:rsidR="00E13E0C" w:rsidRPr="000C0943" w:rsidRDefault="00E13E0C" w:rsidP="00E13E0C">
      <w:pPr>
        <w:ind w:firstLine="709"/>
        <w:jc w:val="center"/>
        <w:rPr>
          <w:rFonts w:cs="Times New Roman"/>
          <w:b/>
          <w:szCs w:val="28"/>
        </w:rPr>
      </w:pPr>
      <w:proofErr w:type="spellStart"/>
      <w:r w:rsidRPr="000C0943">
        <w:rPr>
          <w:rFonts w:cs="Times New Roman"/>
          <w:b/>
          <w:szCs w:val="28"/>
        </w:rPr>
        <w:t>Аит</w:t>
      </w:r>
      <w:proofErr w:type="spellEnd"/>
      <w:r w:rsidRPr="000C0943">
        <w:rPr>
          <w:rFonts w:cs="Times New Roman"/>
          <w:b/>
          <w:szCs w:val="28"/>
        </w:rPr>
        <w:t xml:space="preserve">= 2 </w:t>
      </w:r>
      <w:r w:rsidR="00DB607E" w:rsidRPr="000C0943">
        <w:rPr>
          <w:rFonts w:cs="Times New Roman"/>
          <w:b/>
          <w:szCs w:val="28"/>
        </w:rPr>
        <w:t>400</w:t>
      </w:r>
      <w:r w:rsidRPr="000C0943">
        <w:rPr>
          <w:rFonts w:cs="Times New Roman"/>
          <w:b/>
          <w:szCs w:val="28"/>
        </w:rPr>
        <w:t xml:space="preserve">,00 / (1*1) = 2 </w:t>
      </w:r>
      <w:r w:rsidR="00DB607E" w:rsidRPr="000C0943">
        <w:rPr>
          <w:rFonts w:cs="Times New Roman"/>
          <w:b/>
          <w:szCs w:val="28"/>
        </w:rPr>
        <w:t>40</w:t>
      </w:r>
      <w:r w:rsidRPr="000C0943">
        <w:rPr>
          <w:rFonts w:cs="Times New Roman"/>
          <w:b/>
          <w:szCs w:val="28"/>
        </w:rPr>
        <w:t>0,00руб.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</w:t>
      </w:r>
      <w:r w:rsidRPr="000C0943">
        <w:rPr>
          <w:rFonts w:cs="Times New Roman"/>
          <w:szCs w:val="28"/>
        </w:rPr>
        <w:br/>
        <w:t>на период с 1 января 202</w:t>
      </w:r>
      <w:r w:rsidR="00DB025C" w:rsidRPr="000C0943">
        <w:rPr>
          <w:rFonts w:cs="Times New Roman"/>
          <w:szCs w:val="28"/>
        </w:rPr>
        <w:t>2</w:t>
      </w:r>
      <w:r w:rsidRPr="000C0943">
        <w:rPr>
          <w:rFonts w:cs="Times New Roman"/>
          <w:szCs w:val="28"/>
        </w:rPr>
        <w:t xml:space="preserve"> года по 31 декабря 202</w:t>
      </w:r>
      <w:r w:rsidR="00DB025C" w:rsidRPr="000C0943">
        <w:rPr>
          <w:rFonts w:cs="Times New Roman"/>
          <w:szCs w:val="28"/>
        </w:rPr>
        <w:t>2</w:t>
      </w:r>
      <w:r w:rsidRPr="000C0943">
        <w:rPr>
          <w:rFonts w:cs="Times New Roman"/>
          <w:szCs w:val="28"/>
        </w:rPr>
        <w:t xml:space="preserve"> года, утвержденный приказом Региональной службы по тарифам автономного округа от 0</w:t>
      </w:r>
      <w:r w:rsidR="00DB025C" w:rsidRPr="000C0943">
        <w:rPr>
          <w:rFonts w:cs="Times New Roman"/>
          <w:szCs w:val="28"/>
        </w:rPr>
        <w:t>8</w:t>
      </w:r>
      <w:r w:rsidRPr="000C0943">
        <w:t>.12.202</w:t>
      </w:r>
      <w:r w:rsidR="00DB025C" w:rsidRPr="000C0943">
        <w:t>1</w:t>
      </w:r>
      <w:r w:rsidRPr="000C0943">
        <w:t xml:space="preserve"> № </w:t>
      </w:r>
      <w:r w:rsidR="00DB025C" w:rsidRPr="000C0943">
        <w:t>104</w:t>
      </w:r>
      <w:r w:rsidRPr="000C0943">
        <w:t>-нп</w:t>
      </w:r>
      <w:r w:rsidRPr="000C0943">
        <w:rPr>
          <w:rFonts w:cs="Times New Roman"/>
          <w:szCs w:val="28"/>
        </w:rPr>
        <w:t xml:space="preserve">, </w:t>
      </w:r>
      <w:r w:rsidRPr="000C0943">
        <w:rPr>
          <w:rFonts w:cs="Times New Roman"/>
          <w:szCs w:val="28"/>
        </w:rPr>
        <w:br/>
        <w:t>который составляет 2</w:t>
      </w:r>
      <w:r w:rsidR="00DB025C" w:rsidRPr="000C0943">
        <w:rPr>
          <w:rFonts w:cs="Times New Roman"/>
          <w:szCs w:val="28"/>
        </w:rPr>
        <w:t>8</w:t>
      </w:r>
      <w:r w:rsidRPr="000C0943">
        <w:rPr>
          <w:rFonts w:cs="Times New Roman"/>
          <w:szCs w:val="28"/>
        </w:rPr>
        <w:t xml:space="preserve">,00 рублей за 1 поездку. 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szCs w:val="28"/>
        </w:rPr>
        <w:t xml:space="preserve">Для выполнения </w:t>
      </w:r>
      <w:r w:rsidR="00DB025C" w:rsidRPr="000C0943">
        <w:rPr>
          <w:rFonts w:cs="Times New Roman"/>
          <w:szCs w:val="28"/>
        </w:rPr>
        <w:t>4</w:t>
      </w:r>
      <w:r w:rsidRPr="000C0943">
        <w:rPr>
          <w:rFonts w:cs="Times New Roman"/>
          <w:szCs w:val="28"/>
        </w:rPr>
        <w:t xml:space="preserve"> информационных требований необходимо: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proofErr w:type="spellStart"/>
      <w:r w:rsidRPr="000C0943">
        <w:rPr>
          <w:rFonts w:cs="Times New Roman"/>
          <w:szCs w:val="28"/>
        </w:rPr>
        <w:t>ит</w:t>
      </w:r>
      <w:proofErr w:type="spellEnd"/>
      <w:r w:rsidRPr="000C0943">
        <w:rPr>
          <w:rFonts w:cs="Times New Roman"/>
          <w:szCs w:val="28"/>
        </w:rPr>
        <w:t xml:space="preserve"> №1: 1 * 2 = 2 поездки * 2</w:t>
      </w:r>
      <w:r w:rsidR="00DB025C" w:rsidRPr="000C0943">
        <w:rPr>
          <w:rFonts w:cs="Times New Roman"/>
          <w:szCs w:val="28"/>
        </w:rPr>
        <w:t>8</w:t>
      </w:r>
      <w:r w:rsidRPr="000C0943">
        <w:rPr>
          <w:rFonts w:cs="Times New Roman"/>
          <w:szCs w:val="28"/>
        </w:rPr>
        <w:t>,00 руб. = 5</w:t>
      </w:r>
      <w:r w:rsidR="00DB025C" w:rsidRPr="000C0943">
        <w:rPr>
          <w:rFonts w:cs="Times New Roman"/>
          <w:szCs w:val="28"/>
        </w:rPr>
        <w:t>6</w:t>
      </w:r>
      <w:r w:rsidRPr="000C0943">
        <w:rPr>
          <w:rFonts w:cs="Times New Roman"/>
          <w:szCs w:val="28"/>
        </w:rPr>
        <w:t>,00 рублей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proofErr w:type="spellStart"/>
      <w:r w:rsidRPr="000C0943">
        <w:rPr>
          <w:rFonts w:cs="Times New Roman"/>
          <w:szCs w:val="28"/>
        </w:rPr>
        <w:t>ит</w:t>
      </w:r>
      <w:proofErr w:type="spellEnd"/>
      <w:r w:rsidRPr="000C0943">
        <w:rPr>
          <w:rFonts w:cs="Times New Roman"/>
          <w:szCs w:val="28"/>
        </w:rPr>
        <w:t xml:space="preserve"> №2: 1 * 2 = 2 поездки * 2</w:t>
      </w:r>
      <w:r w:rsidR="00DB025C" w:rsidRPr="000C0943">
        <w:rPr>
          <w:rFonts w:cs="Times New Roman"/>
          <w:szCs w:val="28"/>
        </w:rPr>
        <w:t>8</w:t>
      </w:r>
      <w:r w:rsidRPr="000C0943">
        <w:rPr>
          <w:rFonts w:cs="Times New Roman"/>
          <w:szCs w:val="28"/>
        </w:rPr>
        <w:t>,00 руб. = 5</w:t>
      </w:r>
      <w:r w:rsidR="00DB025C" w:rsidRPr="000C0943">
        <w:rPr>
          <w:rFonts w:cs="Times New Roman"/>
          <w:szCs w:val="28"/>
        </w:rPr>
        <w:t>6</w:t>
      </w:r>
      <w:r w:rsidRPr="000C0943">
        <w:rPr>
          <w:rFonts w:cs="Times New Roman"/>
          <w:szCs w:val="28"/>
        </w:rPr>
        <w:t>,00 рублей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proofErr w:type="spellStart"/>
      <w:r w:rsidRPr="000C0943">
        <w:rPr>
          <w:rFonts w:cs="Times New Roman"/>
          <w:szCs w:val="28"/>
        </w:rPr>
        <w:t>ит</w:t>
      </w:r>
      <w:proofErr w:type="spellEnd"/>
      <w:r w:rsidRPr="000C0943">
        <w:rPr>
          <w:rFonts w:cs="Times New Roman"/>
          <w:szCs w:val="28"/>
        </w:rPr>
        <w:t xml:space="preserve"> №3: 1 * 2 = 2 поездки * 2</w:t>
      </w:r>
      <w:r w:rsidR="00DB025C" w:rsidRPr="000C0943">
        <w:rPr>
          <w:rFonts w:cs="Times New Roman"/>
          <w:szCs w:val="28"/>
        </w:rPr>
        <w:t>8</w:t>
      </w:r>
      <w:r w:rsidRPr="000C0943">
        <w:rPr>
          <w:rFonts w:cs="Times New Roman"/>
          <w:szCs w:val="28"/>
        </w:rPr>
        <w:t>,00 руб</w:t>
      </w:r>
      <w:r w:rsidR="00DB025C" w:rsidRPr="000C0943">
        <w:rPr>
          <w:rFonts w:cs="Times New Roman"/>
          <w:szCs w:val="28"/>
        </w:rPr>
        <w:t>.</w:t>
      </w:r>
      <w:r w:rsidRPr="000C0943">
        <w:rPr>
          <w:rFonts w:cs="Times New Roman"/>
          <w:szCs w:val="28"/>
        </w:rPr>
        <w:t xml:space="preserve"> = </w:t>
      </w:r>
      <w:r w:rsidR="00DB025C" w:rsidRPr="000C0943">
        <w:rPr>
          <w:rFonts w:cs="Times New Roman"/>
          <w:szCs w:val="28"/>
        </w:rPr>
        <w:t>5</w:t>
      </w:r>
      <w:r w:rsidRPr="000C0943">
        <w:rPr>
          <w:rFonts w:cs="Times New Roman"/>
          <w:szCs w:val="28"/>
        </w:rPr>
        <w:t>6,00 рублей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proofErr w:type="spellStart"/>
      <w:r w:rsidRPr="000C0943">
        <w:rPr>
          <w:rFonts w:cs="Times New Roman"/>
          <w:szCs w:val="28"/>
        </w:rPr>
        <w:lastRenderedPageBreak/>
        <w:t>ит</w:t>
      </w:r>
      <w:proofErr w:type="spellEnd"/>
      <w:r w:rsidRPr="000C0943">
        <w:rPr>
          <w:rFonts w:cs="Times New Roman"/>
          <w:szCs w:val="28"/>
        </w:rPr>
        <w:t xml:space="preserve"> №4: 1 * 2 = 2 поездки * 2</w:t>
      </w:r>
      <w:r w:rsidR="00DB025C" w:rsidRPr="000C0943">
        <w:rPr>
          <w:rFonts w:cs="Times New Roman"/>
          <w:szCs w:val="28"/>
        </w:rPr>
        <w:t>8</w:t>
      </w:r>
      <w:r w:rsidRPr="000C0943">
        <w:rPr>
          <w:rFonts w:cs="Times New Roman"/>
          <w:szCs w:val="28"/>
        </w:rPr>
        <w:t>,00 руб. = 5</w:t>
      </w:r>
      <w:r w:rsidR="00DB025C" w:rsidRPr="000C0943">
        <w:rPr>
          <w:rFonts w:cs="Times New Roman"/>
          <w:szCs w:val="28"/>
        </w:rPr>
        <w:t>6</w:t>
      </w:r>
      <w:r w:rsidRPr="000C0943">
        <w:rPr>
          <w:rFonts w:cs="Times New Roman"/>
          <w:szCs w:val="28"/>
        </w:rPr>
        <w:t>,00 рублей</w:t>
      </w:r>
    </w:p>
    <w:p w:rsidR="00E13E0C" w:rsidRPr="000C0943" w:rsidRDefault="00E13E0C" w:rsidP="00E13E0C">
      <w:pPr>
        <w:pStyle w:val="afffc"/>
        <w:spacing w:before="0" w:beforeAutospacing="0" w:after="0" w:afterAutospacing="0"/>
        <w:ind w:left="927" w:firstLine="709"/>
        <w:jc w:val="both"/>
        <w:rPr>
          <w:sz w:val="28"/>
          <w:szCs w:val="28"/>
        </w:rPr>
      </w:pPr>
      <w:r w:rsidRPr="000C0943">
        <w:rPr>
          <w:sz w:val="28"/>
          <w:szCs w:val="28"/>
        </w:rPr>
        <w:t xml:space="preserve">Итого = </w:t>
      </w:r>
      <w:r w:rsidR="00DB025C" w:rsidRPr="000C0943">
        <w:rPr>
          <w:b/>
          <w:sz w:val="28"/>
          <w:szCs w:val="28"/>
        </w:rPr>
        <w:t>224</w:t>
      </w:r>
      <w:r w:rsidRPr="000C0943">
        <w:rPr>
          <w:b/>
          <w:sz w:val="28"/>
          <w:szCs w:val="28"/>
        </w:rPr>
        <w:t xml:space="preserve"> руб.</w:t>
      </w:r>
    </w:p>
    <w:p w:rsidR="00E13E0C" w:rsidRPr="000C0943" w:rsidRDefault="00E13E0C" w:rsidP="00E13E0C">
      <w:pPr>
        <w:ind w:firstLine="709"/>
        <w:jc w:val="center"/>
        <w:rPr>
          <w:rFonts w:cs="Times New Roman"/>
          <w:szCs w:val="28"/>
        </w:rPr>
      </w:pPr>
    </w:p>
    <w:p w:rsidR="00E13E0C" w:rsidRPr="000C0943" w:rsidRDefault="00E13E0C" w:rsidP="00E13E0C">
      <w:pPr>
        <w:ind w:firstLine="709"/>
        <w:jc w:val="center"/>
        <w:rPr>
          <w:rFonts w:cs="Times New Roman"/>
          <w:b/>
          <w:szCs w:val="28"/>
        </w:rPr>
      </w:pPr>
      <w:r w:rsidRPr="000C0943">
        <w:rPr>
          <w:rFonts w:cs="Times New Roman"/>
          <w:b/>
          <w:szCs w:val="28"/>
        </w:rPr>
        <w:t>7 этап. Сумма информационных издержек</w:t>
      </w:r>
    </w:p>
    <w:p w:rsidR="00E13E0C" w:rsidRPr="000C0943" w:rsidRDefault="00E13E0C" w:rsidP="00E13E0C">
      <w:pPr>
        <w:ind w:firstLine="709"/>
        <w:jc w:val="center"/>
        <w:rPr>
          <w:rFonts w:cs="Times New Roman"/>
          <w:b/>
          <w:szCs w:val="28"/>
        </w:rPr>
      </w:pPr>
    </w:p>
    <w:p w:rsidR="00E13E0C" w:rsidRPr="000C0943" w:rsidRDefault="00E13E0C" w:rsidP="00E13E0C">
      <w:pPr>
        <w:ind w:firstLine="709"/>
        <w:jc w:val="center"/>
        <w:rPr>
          <w:rFonts w:cs="Times New Roman"/>
          <w:b/>
          <w:szCs w:val="28"/>
        </w:rPr>
      </w:pPr>
      <w:r w:rsidRPr="000C0943">
        <w:rPr>
          <w:rFonts w:cs="Times New Roman"/>
          <w:b/>
          <w:szCs w:val="28"/>
        </w:rPr>
        <w:t>И</w:t>
      </w:r>
      <w:r w:rsidRPr="000C0943">
        <w:rPr>
          <w:rFonts w:cs="Times New Roman"/>
          <w:b/>
          <w:szCs w:val="28"/>
          <w:vertAlign w:val="subscript"/>
        </w:rPr>
        <w:t>ИТ</w:t>
      </w:r>
      <w:r w:rsidRPr="000C0943">
        <w:rPr>
          <w:rFonts w:cs="Times New Roman"/>
          <w:b/>
          <w:szCs w:val="28"/>
        </w:rPr>
        <w:t>=</w:t>
      </w:r>
      <w:r w:rsidRPr="000C0943">
        <w:rPr>
          <w:rFonts w:cs="Times New Roman"/>
          <w:b/>
          <w:szCs w:val="28"/>
          <w:lang w:val="en-US"/>
        </w:rPr>
        <w:t>t</w:t>
      </w:r>
      <w:r w:rsidRPr="000C0943">
        <w:rPr>
          <w:rFonts w:cs="Times New Roman"/>
          <w:b/>
          <w:szCs w:val="28"/>
          <w:vertAlign w:val="subscript"/>
        </w:rPr>
        <w:t>ИТ</w:t>
      </w:r>
      <w:r w:rsidRPr="000C0943">
        <w:rPr>
          <w:rFonts w:cs="Times New Roman"/>
          <w:b/>
          <w:szCs w:val="28"/>
        </w:rPr>
        <w:t>*</w:t>
      </w:r>
      <w:r w:rsidRPr="000C0943">
        <w:rPr>
          <w:rFonts w:cs="Times New Roman"/>
          <w:b/>
          <w:szCs w:val="28"/>
          <w:lang w:val="en-US"/>
        </w:rPr>
        <w:t>W</w:t>
      </w:r>
      <w:r w:rsidRPr="000C0943">
        <w:rPr>
          <w:rFonts w:cs="Times New Roman"/>
          <w:b/>
          <w:szCs w:val="28"/>
        </w:rPr>
        <w:t>+А</w:t>
      </w:r>
      <w:r w:rsidRPr="000C0943">
        <w:rPr>
          <w:rFonts w:cs="Times New Roman"/>
          <w:b/>
          <w:szCs w:val="28"/>
          <w:vertAlign w:val="subscript"/>
        </w:rPr>
        <w:t>ИТ,</w:t>
      </w:r>
      <w:r w:rsidRPr="000C0943">
        <w:rPr>
          <w:rFonts w:cs="Times New Roman"/>
          <w:b/>
          <w:szCs w:val="28"/>
        </w:rPr>
        <w:t xml:space="preserve"> где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b/>
          <w:szCs w:val="28"/>
          <w:lang w:val="en-US"/>
        </w:rPr>
        <w:t>t</w:t>
      </w:r>
      <w:r w:rsidRPr="000C0943">
        <w:rPr>
          <w:rFonts w:cs="Times New Roman"/>
          <w:b/>
          <w:szCs w:val="28"/>
          <w:vertAlign w:val="subscript"/>
        </w:rPr>
        <w:t>ИТ</w:t>
      </w:r>
      <w:r w:rsidRPr="000C0943">
        <w:rPr>
          <w:rFonts w:cs="Times New Roman"/>
          <w:b/>
          <w:szCs w:val="28"/>
        </w:rPr>
        <w:t xml:space="preserve"> – </w:t>
      </w:r>
      <w:r w:rsidRPr="000C0943">
        <w:rPr>
          <w:rFonts w:cs="Times New Roman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b/>
          <w:szCs w:val="28"/>
          <w:lang w:val="en-US"/>
        </w:rPr>
        <w:t>W</w:t>
      </w:r>
      <w:r w:rsidRPr="000C0943">
        <w:rPr>
          <w:rFonts w:cs="Times New Roman"/>
          <w:b/>
          <w:szCs w:val="28"/>
        </w:rPr>
        <w:t xml:space="preserve"> – </w:t>
      </w:r>
      <w:r w:rsidRPr="000C0943">
        <w:rPr>
          <w:rFonts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E13E0C" w:rsidRPr="000C0943" w:rsidRDefault="00E13E0C" w:rsidP="00E13E0C">
      <w:pPr>
        <w:ind w:firstLine="709"/>
        <w:jc w:val="both"/>
        <w:rPr>
          <w:rFonts w:cs="Times New Roman"/>
          <w:szCs w:val="28"/>
        </w:rPr>
      </w:pPr>
      <w:r w:rsidRPr="000C0943">
        <w:rPr>
          <w:rFonts w:cs="Times New Roman"/>
          <w:b/>
          <w:szCs w:val="28"/>
        </w:rPr>
        <w:t>А</w:t>
      </w:r>
      <w:r w:rsidRPr="000C0943">
        <w:rPr>
          <w:rFonts w:cs="Times New Roman"/>
          <w:b/>
          <w:szCs w:val="28"/>
          <w:vertAlign w:val="subscript"/>
        </w:rPr>
        <w:t>ИТ</w:t>
      </w:r>
      <w:r w:rsidRPr="000C0943">
        <w:rPr>
          <w:rFonts w:cs="Times New Roman"/>
          <w:b/>
          <w:szCs w:val="28"/>
        </w:rPr>
        <w:t xml:space="preserve"> – </w:t>
      </w:r>
      <w:r w:rsidRPr="000C0943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E13E0C" w:rsidRPr="000C0943" w:rsidRDefault="00E13E0C" w:rsidP="00E13E0C">
      <w:pPr>
        <w:ind w:firstLine="709"/>
        <w:jc w:val="both"/>
        <w:rPr>
          <w:rFonts w:cs="Times New Roman"/>
          <w:b/>
          <w:szCs w:val="28"/>
        </w:rPr>
      </w:pPr>
      <w:proofErr w:type="spellStart"/>
      <w:r w:rsidRPr="000C0943">
        <w:rPr>
          <w:rFonts w:cs="Times New Roman"/>
          <w:szCs w:val="28"/>
        </w:rPr>
        <w:t>Иит</w:t>
      </w:r>
      <w:proofErr w:type="spellEnd"/>
      <w:r w:rsidRPr="000C0943">
        <w:rPr>
          <w:rFonts w:cs="Times New Roman"/>
          <w:szCs w:val="28"/>
        </w:rPr>
        <w:t xml:space="preserve"> = </w:t>
      </w:r>
      <w:r w:rsidR="002D34D1" w:rsidRPr="000C0943">
        <w:rPr>
          <w:rFonts w:cs="Times New Roman"/>
          <w:szCs w:val="28"/>
        </w:rPr>
        <w:t>4</w:t>
      </w:r>
      <w:r w:rsidRPr="000C0943">
        <w:rPr>
          <w:rFonts w:cs="Times New Roman"/>
          <w:szCs w:val="28"/>
        </w:rPr>
        <w:t xml:space="preserve"> час. * </w:t>
      </w:r>
      <w:r w:rsidR="002D34D1" w:rsidRPr="000C0943">
        <w:rPr>
          <w:rFonts w:cs="Times New Roman"/>
          <w:szCs w:val="28"/>
        </w:rPr>
        <w:t>768,65</w:t>
      </w:r>
      <w:r w:rsidRPr="000C0943">
        <w:rPr>
          <w:rFonts w:cs="Times New Roman"/>
          <w:szCs w:val="28"/>
        </w:rPr>
        <w:t xml:space="preserve"> руб. + 2 </w:t>
      </w:r>
      <w:r w:rsidR="00DB607E" w:rsidRPr="000C0943">
        <w:rPr>
          <w:rFonts w:cs="Times New Roman"/>
          <w:szCs w:val="28"/>
        </w:rPr>
        <w:t>40</w:t>
      </w:r>
      <w:r w:rsidRPr="000C0943">
        <w:rPr>
          <w:rFonts w:cs="Times New Roman"/>
          <w:szCs w:val="28"/>
        </w:rPr>
        <w:t xml:space="preserve">0,00руб. + </w:t>
      </w:r>
      <w:r w:rsidR="002D34D1" w:rsidRPr="000C0943">
        <w:rPr>
          <w:rFonts w:cs="Times New Roman"/>
          <w:szCs w:val="28"/>
        </w:rPr>
        <w:t>224</w:t>
      </w:r>
      <w:r w:rsidRPr="000C0943">
        <w:rPr>
          <w:rFonts w:cs="Times New Roman"/>
          <w:szCs w:val="28"/>
        </w:rPr>
        <w:t xml:space="preserve">,00 руб. = </w:t>
      </w:r>
      <w:r w:rsidR="002D34D1" w:rsidRPr="000C0943">
        <w:rPr>
          <w:rFonts w:cs="Times New Roman"/>
          <w:b/>
          <w:szCs w:val="28"/>
        </w:rPr>
        <w:t>5 </w:t>
      </w:r>
      <w:r w:rsidR="00DB607E" w:rsidRPr="000C0943">
        <w:rPr>
          <w:rFonts w:cs="Times New Roman"/>
          <w:b/>
          <w:szCs w:val="28"/>
        </w:rPr>
        <w:t>69</w:t>
      </w:r>
      <w:r w:rsidR="002D34D1" w:rsidRPr="000C0943">
        <w:rPr>
          <w:rFonts w:cs="Times New Roman"/>
          <w:b/>
          <w:szCs w:val="28"/>
        </w:rPr>
        <w:t>8,60</w:t>
      </w:r>
      <w:r w:rsidRPr="000C0943">
        <w:rPr>
          <w:rFonts w:cs="Times New Roman"/>
          <w:b/>
          <w:szCs w:val="28"/>
        </w:rPr>
        <w:t xml:space="preserve"> руб.</w:t>
      </w:r>
    </w:p>
    <w:p w:rsidR="00DB607E" w:rsidRPr="000C0943" w:rsidRDefault="00DB607E" w:rsidP="00E13E0C">
      <w:pPr>
        <w:ind w:firstLine="709"/>
        <w:jc w:val="both"/>
        <w:rPr>
          <w:rFonts w:cs="Times New Roman"/>
          <w:b/>
          <w:szCs w:val="28"/>
        </w:rPr>
      </w:pPr>
    </w:p>
    <w:p w:rsidR="00DB607E" w:rsidRPr="000C0943" w:rsidRDefault="00DB607E" w:rsidP="00E13E0C">
      <w:pPr>
        <w:ind w:firstLine="709"/>
        <w:jc w:val="both"/>
        <w:rPr>
          <w:rFonts w:cs="Times New Roman"/>
          <w:b/>
          <w:szCs w:val="28"/>
        </w:rPr>
      </w:pPr>
    </w:p>
    <w:p w:rsidR="00DB607E" w:rsidRPr="00DB607E" w:rsidRDefault="00DB607E" w:rsidP="00E13E0C">
      <w:pPr>
        <w:ind w:firstLine="709"/>
        <w:jc w:val="both"/>
        <w:rPr>
          <w:rFonts w:cs="Times New Roman"/>
          <w:b/>
          <w:szCs w:val="28"/>
        </w:rPr>
      </w:pPr>
      <w:r w:rsidRPr="000C0943">
        <w:rPr>
          <w:rFonts w:cs="Times New Roman"/>
          <w:b/>
          <w:szCs w:val="28"/>
        </w:rPr>
        <w:t>Содержательные издержки отсутствуют.</w:t>
      </w:r>
    </w:p>
    <w:p w:rsidR="00E13E0C" w:rsidRPr="00613A1D" w:rsidRDefault="00E13E0C" w:rsidP="00E13E0C">
      <w:pPr>
        <w:ind w:firstLine="720"/>
        <w:contextualSpacing/>
        <w:jc w:val="both"/>
        <w:rPr>
          <w:rFonts w:cs="Times New Roman"/>
          <w:szCs w:val="28"/>
        </w:rPr>
      </w:pPr>
    </w:p>
    <w:bookmarkEnd w:id="0"/>
    <w:bookmarkEnd w:id="1"/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sectPr w:rsidR="00C51215" w:rsidRPr="00613A1D" w:rsidSect="001D007D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7C" w:rsidRDefault="00B3307C" w:rsidP="00920526">
      <w:r>
        <w:separator/>
      </w:r>
    </w:p>
  </w:endnote>
  <w:endnote w:type="continuationSeparator" w:id="0">
    <w:p w:rsidR="00B3307C" w:rsidRDefault="00B3307C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7C" w:rsidRDefault="00B3307C" w:rsidP="00920526">
      <w:r>
        <w:separator/>
      </w:r>
    </w:p>
  </w:footnote>
  <w:footnote w:type="continuationSeparator" w:id="0">
    <w:p w:rsidR="00B3307C" w:rsidRDefault="00B3307C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0C" w:rsidRDefault="00E13E0C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028C"/>
    <w:multiLevelType w:val="multilevel"/>
    <w:tmpl w:val="EC14398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C45239"/>
    <w:multiLevelType w:val="hybridMultilevel"/>
    <w:tmpl w:val="BD5CE96E"/>
    <w:lvl w:ilvl="0" w:tplc="216A6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2"/>
  </w:num>
  <w:num w:numId="16">
    <w:abstractNumId w:val="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19E3"/>
    <w:rsid w:val="00032B5B"/>
    <w:rsid w:val="00070EEA"/>
    <w:rsid w:val="000C0943"/>
    <w:rsid w:val="000D2CD9"/>
    <w:rsid w:val="000E2823"/>
    <w:rsid w:val="000F762F"/>
    <w:rsid w:val="00105B4F"/>
    <w:rsid w:val="0013175A"/>
    <w:rsid w:val="00131967"/>
    <w:rsid w:val="00137DB0"/>
    <w:rsid w:val="001440D7"/>
    <w:rsid w:val="00162677"/>
    <w:rsid w:val="00180516"/>
    <w:rsid w:val="001B0A2D"/>
    <w:rsid w:val="001B649A"/>
    <w:rsid w:val="001D007D"/>
    <w:rsid w:val="001D462E"/>
    <w:rsid w:val="001D7985"/>
    <w:rsid w:val="0020654D"/>
    <w:rsid w:val="0021203E"/>
    <w:rsid w:val="00250F21"/>
    <w:rsid w:val="00252819"/>
    <w:rsid w:val="002660FF"/>
    <w:rsid w:val="002D34D1"/>
    <w:rsid w:val="0032681A"/>
    <w:rsid w:val="00337E21"/>
    <w:rsid w:val="00347BD5"/>
    <w:rsid w:val="00363C57"/>
    <w:rsid w:val="00364F45"/>
    <w:rsid w:val="0038515B"/>
    <w:rsid w:val="00391B9F"/>
    <w:rsid w:val="00394E47"/>
    <w:rsid w:val="00397000"/>
    <w:rsid w:val="00401A91"/>
    <w:rsid w:val="004227CB"/>
    <w:rsid w:val="00434274"/>
    <w:rsid w:val="00474004"/>
    <w:rsid w:val="004874C9"/>
    <w:rsid w:val="004C51C3"/>
    <w:rsid w:val="004D1E22"/>
    <w:rsid w:val="004E0D40"/>
    <w:rsid w:val="004E682B"/>
    <w:rsid w:val="004E72A7"/>
    <w:rsid w:val="004F36DD"/>
    <w:rsid w:val="00502352"/>
    <w:rsid w:val="005575C4"/>
    <w:rsid w:val="00587FD3"/>
    <w:rsid w:val="005922E0"/>
    <w:rsid w:val="005B41CD"/>
    <w:rsid w:val="005E0E7F"/>
    <w:rsid w:val="005F7E5D"/>
    <w:rsid w:val="006039D0"/>
    <w:rsid w:val="00613A1D"/>
    <w:rsid w:val="00642535"/>
    <w:rsid w:val="00651AD5"/>
    <w:rsid w:val="00672EB1"/>
    <w:rsid w:val="00683E68"/>
    <w:rsid w:val="006A7675"/>
    <w:rsid w:val="006C4397"/>
    <w:rsid w:val="006F6892"/>
    <w:rsid w:val="007022DF"/>
    <w:rsid w:val="007110CC"/>
    <w:rsid w:val="00712EF7"/>
    <w:rsid w:val="007444D8"/>
    <w:rsid w:val="00754A11"/>
    <w:rsid w:val="00765270"/>
    <w:rsid w:val="007A7DB3"/>
    <w:rsid w:val="007B09F5"/>
    <w:rsid w:val="007B2FDB"/>
    <w:rsid w:val="007C16B4"/>
    <w:rsid w:val="007D08BF"/>
    <w:rsid w:val="007E51D6"/>
    <w:rsid w:val="008052F1"/>
    <w:rsid w:val="00816DE4"/>
    <w:rsid w:val="008202F5"/>
    <w:rsid w:val="00837FAF"/>
    <w:rsid w:val="008566DE"/>
    <w:rsid w:val="008674DC"/>
    <w:rsid w:val="00872FA2"/>
    <w:rsid w:val="0089361D"/>
    <w:rsid w:val="008A0903"/>
    <w:rsid w:val="008D52B9"/>
    <w:rsid w:val="008F228A"/>
    <w:rsid w:val="00920526"/>
    <w:rsid w:val="00940583"/>
    <w:rsid w:val="00945685"/>
    <w:rsid w:val="009C45B6"/>
    <w:rsid w:val="009D3294"/>
    <w:rsid w:val="009D7DAB"/>
    <w:rsid w:val="009F133B"/>
    <w:rsid w:val="00A37C70"/>
    <w:rsid w:val="00A5705E"/>
    <w:rsid w:val="00A813EE"/>
    <w:rsid w:val="00A9160C"/>
    <w:rsid w:val="00AB10C9"/>
    <w:rsid w:val="00AD2596"/>
    <w:rsid w:val="00AE1CD2"/>
    <w:rsid w:val="00AE4F66"/>
    <w:rsid w:val="00AE59E5"/>
    <w:rsid w:val="00AE735F"/>
    <w:rsid w:val="00B14BBB"/>
    <w:rsid w:val="00B2129D"/>
    <w:rsid w:val="00B3307C"/>
    <w:rsid w:val="00B523F3"/>
    <w:rsid w:val="00B836E8"/>
    <w:rsid w:val="00BA356C"/>
    <w:rsid w:val="00BA3E66"/>
    <w:rsid w:val="00BD5DAE"/>
    <w:rsid w:val="00BE3DD6"/>
    <w:rsid w:val="00C01CF0"/>
    <w:rsid w:val="00C14E61"/>
    <w:rsid w:val="00C3018F"/>
    <w:rsid w:val="00C51215"/>
    <w:rsid w:val="00C64BC1"/>
    <w:rsid w:val="00C67205"/>
    <w:rsid w:val="00C96A55"/>
    <w:rsid w:val="00C9777E"/>
    <w:rsid w:val="00CB4127"/>
    <w:rsid w:val="00CE6834"/>
    <w:rsid w:val="00D35F6A"/>
    <w:rsid w:val="00D5688D"/>
    <w:rsid w:val="00D6564A"/>
    <w:rsid w:val="00D71243"/>
    <w:rsid w:val="00D8519D"/>
    <w:rsid w:val="00D85556"/>
    <w:rsid w:val="00D877C1"/>
    <w:rsid w:val="00D87F32"/>
    <w:rsid w:val="00DA58FC"/>
    <w:rsid w:val="00DB025C"/>
    <w:rsid w:val="00DB607E"/>
    <w:rsid w:val="00DD7CC4"/>
    <w:rsid w:val="00E13E0C"/>
    <w:rsid w:val="00E16F15"/>
    <w:rsid w:val="00EA0146"/>
    <w:rsid w:val="00EB40FE"/>
    <w:rsid w:val="00EB4B08"/>
    <w:rsid w:val="00ED3A6B"/>
    <w:rsid w:val="00F0204D"/>
    <w:rsid w:val="00F42B42"/>
    <w:rsid w:val="00F85855"/>
    <w:rsid w:val="00F9124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54DF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ffb">
    <w:name w:val="Emphasis"/>
    <w:basedOn w:val="a0"/>
    <w:uiPriority w:val="20"/>
    <w:qFormat/>
    <w:rsid w:val="00D35F6A"/>
    <w:rPr>
      <w:i/>
      <w:iCs/>
    </w:rPr>
  </w:style>
  <w:style w:type="paragraph" w:styleId="afffc">
    <w:name w:val="Normal (Web)"/>
    <w:basedOn w:val="a"/>
    <w:uiPriority w:val="99"/>
    <w:unhideWhenUsed/>
    <w:rsid w:val="00E13E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13339/0" TargetMode="External"/><Relationship Id="rId13" Type="http://schemas.openxmlformats.org/officeDocument/2006/relationships/hyperlink" Target="http://mobileonline.garant.ru/document/redirect/18934353/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29113339/0" TargetMode="External"/><Relationship Id="rId12" Type="http://schemas.openxmlformats.org/officeDocument/2006/relationships/hyperlink" Target="http://mobileonline.garant.ru/document/redirect/18934353/151" TargetMode="External"/><Relationship Id="rId17" Type="http://schemas.openxmlformats.org/officeDocument/2006/relationships/hyperlink" Target="http://mobileonline.garant.ru/document/redirect/12138291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38291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3829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38291/0" TargetMode="External"/><Relationship Id="rId10" Type="http://schemas.openxmlformats.org/officeDocument/2006/relationships/hyperlink" Target="http://mobileonline.garant.ru/document/redirect/12138291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/redirect/121382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19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13</cp:revision>
  <cp:lastPrinted>2017-09-06T06:28:00Z</cp:lastPrinted>
  <dcterms:created xsi:type="dcterms:W3CDTF">2022-05-11T10:56:00Z</dcterms:created>
  <dcterms:modified xsi:type="dcterms:W3CDTF">2022-06-01T06:38:00Z</dcterms:modified>
</cp:coreProperties>
</file>