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9"/>
        <w:gridCol w:w="2899"/>
      </w:tblGrid>
      <w:tr w:rsidR="00E13C9D" w:rsidTr="00E13C9D">
        <w:tc>
          <w:tcPr>
            <w:tcW w:w="6912" w:type="dxa"/>
          </w:tcPr>
          <w:p w:rsidR="00E13C9D" w:rsidRDefault="002765D1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2942" w:type="dxa"/>
          </w:tcPr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подготовлен</w:t>
            </w:r>
          </w:p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управлением уч</w:t>
            </w:r>
            <w:r w:rsidR="004E230E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</w:p>
          <w:p w:rsidR="003357B6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распределения жилья</w:t>
            </w:r>
            <w:r w:rsidR="00457A2D">
              <w:rPr>
                <w:rFonts w:ascii="Times New Roman" w:hAnsi="Times New Roman"/>
                <w:sz w:val="24"/>
                <w:szCs w:val="24"/>
              </w:rPr>
              <w:t xml:space="preserve">                в редакции от 11.06.2020</w:t>
            </w:r>
          </w:p>
          <w:p w:rsidR="0035057D" w:rsidRPr="00D96BA9" w:rsidRDefault="0035057D" w:rsidP="007178A0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4E5D" w:rsidRDefault="002765D1" w:rsidP="00E13C9D">
      <w:pPr>
        <w:pStyle w:val="a5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694E5D" w:rsidRPr="002765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D564C">
        <w:rPr>
          <w:rFonts w:ascii="Times New Roman" w:hAnsi="Times New Roman"/>
          <w:sz w:val="24"/>
          <w:szCs w:val="24"/>
        </w:rPr>
        <w:t xml:space="preserve">   </w:t>
      </w:r>
      <w:r w:rsidR="006749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BA2E2A">
        <w:rPr>
          <w:rFonts w:ascii="Times New Roman" w:hAnsi="Times New Roman"/>
          <w:sz w:val="24"/>
          <w:szCs w:val="24"/>
        </w:rPr>
        <w:t xml:space="preserve">       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694E5D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7F4252" w:rsidRPr="00EE5AEB" w:rsidRDefault="007F4252" w:rsidP="00694E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056556" w:rsidRDefault="00694E5D" w:rsidP="00694E5D">
      <w:pPr>
        <w:jc w:val="center"/>
        <w:rPr>
          <w:sz w:val="28"/>
          <w:szCs w:val="28"/>
        </w:rPr>
      </w:pPr>
      <w:r w:rsidRPr="00056556">
        <w:rPr>
          <w:sz w:val="28"/>
          <w:szCs w:val="28"/>
        </w:rPr>
        <w:t>АДМИНИСТРАЦИЯ ГОРОДА</w:t>
      </w:r>
    </w:p>
    <w:p w:rsidR="00694E5D" w:rsidRPr="00056556" w:rsidRDefault="00694E5D" w:rsidP="00694E5D">
      <w:pPr>
        <w:jc w:val="center"/>
        <w:rPr>
          <w:sz w:val="28"/>
          <w:szCs w:val="28"/>
        </w:rPr>
      </w:pPr>
    </w:p>
    <w:p w:rsidR="00694E5D" w:rsidRPr="00056556" w:rsidRDefault="00694E5D" w:rsidP="00694E5D">
      <w:pPr>
        <w:jc w:val="center"/>
        <w:rPr>
          <w:sz w:val="28"/>
          <w:szCs w:val="28"/>
        </w:rPr>
      </w:pPr>
      <w:r w:rsidRPr="00056556">
        <w:rPr>
          <w:sz w:val="28"/>
          <w:szCs w:val="28"/>
        </w:rPr>
        <w:t>ПОСТАНОВЛЕНИЕ</w:t>
      </w:r>
    </w:p>
    <w:p w:rsidR="00694E5D" w:rsidRPr="00EE5AEB" w:rsidRDefault="00694E5D" w:rsidP="00694E5D">
      <w:pPr>
        <w:rPr>
          <w:sz w:val="28"/>
          <w:szCs w:val="28"/>
        </w:rPr>
      </w:pPr>
    </w:p>
    <w:p w:rsidR="00694E5D" w:rsidRDefault="00694E5D" w:rsidP="00694E5D">
      <w:pPr>
        <w:ind w:right="-99"/>
        <w:jc w:val="both"/>
      </w:pPr>
    </w:p>
    <w:p w:rsidR="008D521D" w:rsidRDefault="003357B6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О внесении </w:t>
      </w:r>
      <w:r w:rsidR="0060632B">
        <w:rPr>
          <w:sz w:val="28"/>
        </w:rPr>
        <w:t>изменени</w:t>
      </w:r>
      <w:r w:rsidR="00987780">
        <w:rPr>
          <w:sz w:val="28"/>
        </w:rPr>
        <w:t>й</w:t>
      </w:r>
      <w:r w:rsidR="0060632B">
        <w:rPr>
          <w:sz w:val="28"/>
        </w:rPr>
        <w:t xml:space="preserve"> </w:t>
      </w:r>
    </w:p>
    <w:p w:rsidR="008D521D" w:rsidRDefault="0060632B" w:rsidP="008D521D">
      <w:pPr>
        <w:ind w:left="-142" w:right="-99"/>
        <w:jc w:val="both"/>
        <w:rPr>
          <w:sz w:val="28"/>
        </w:rPr>
      </w:pPr>
      <w:r>
        <w:rPr>
          <w:sz w:val="28"/>
        </w:rPr>
        <w:t>в</w:t>
      </w:r>
      <w:r w:rsidR="00CE2ADF">
        <w:rPr>
          <w:sz w:val="28"/>
        </w:rPr>
        <w:t xml:space="preserve"> постановление</w:t>
      </w:r>
      <w:r w:rsidR="00993E06">
        <w:rPr>
          <w:sz w:val="28"/>
        </w:rPr>
        <w:t xml:space="preserve"> </w:t>
      </w:r>
      <w:r w:rsidR="00CE2ADF">
        <w:rPr>
          <w:sz w:val="28"/>
        </w:rPr>
        <w:t xml:space="preserve">Администрации </w:t>
      </w:r>
    </w:p>
    <w:p w:rsidR="00CE2ADF" w:rsidRDefault="00C552DD" w:rsidP="008D521D">
      <w:pPr>
        <w:ind w:left="-142" w:right="-99"/>
        <w:jc w:val="both"/>
        <w:rPr>
          <w:sz w:val="28"/>
        </w:rPr>
      </w:pPr>
      <w:r>
        <w:rPr>
          <w:sz w:val="28"/>
        </w:rPr>
        <w:t>города от 28.03.2018 № 2059</w:t>
      </w:r>
    </w:p>
    <w:p w:rsidR="00CE2ADF" w:rsidRDefault="00CE2ADF" w:rsidP="00CE2ADF">
      <w:pPr>
        <w:ind w:left="-142" w:right="-99"/>
        <w:jc w:val="both"/>
        <w:rPr>
          <w:sz w:val="28"/>
        </w:rPr>
      </w:pPr>
      <w:r>
        <w:rPr>
          <w:sz w:val="28"/>
        </w:rPr>
        <w:t>«Об утверждении административного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>регламента предоставления муниципальной</w:t>
      </w:r>
      <w:r w:rsidR="00993E06">
        <w:rPr>
          <w:sz w:val="28"/>
        </w:rPr>
        <w:t xml:space="preserve"> 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услуги «Прием заявлений, документов, </w:t>
      </w:r>
    </w:p>
    <w:p w:rsidR="00CB52FD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а также постановка граждан на учет </w:t>
      </w:r>
    </w:p>
    <w:p w:rsidR="00C552DD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>в качестве нуждающихся в</w:t>
      </w:r>
      <w:r w:rsidR="00C552DD">
        <w:rPr>
          <w:sz w:val="28"/>
        </w:rPr>
        <w:t xml:space="preserve"> предоставлении </w:t>
      </w:r>
    </w:p>
    <w:p w:rsidR="00C552DD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жилых </w:t>
      </w:r>
      <w:r w:rsidR="00C552DD">
        <w:rPr>
          <w:sz w:val="28"/>
        </w:rPr>
        <w:t xml:space="preserve">помещений по договорам найма </w:t>
      </w:r>
    </w:p>
    <w:p w:rsidR="00C552DD" w:rsidRDefault="00C552DD" w:rsidP="00B62E7A">
      <w:pPr>
        <w:ind w:left="-142" w:right="-99"/>
        <w:jc w:val="both"/>
        <w:rPr>
          <w:sz w:val="28"/>
        </w:rPr>
      </w:pPr>
      <w:r>
        <w:rPr>
          <w:sz w:val="28"/>
        </w:rPr>
        <w:t>жилых помещений жилищного фонда</w:t>
      </w:r>
    </w:p>
    <w:p w:rsidR="00CE2ADF" w:rsidRDefault="00C552DD" w:rsidP="00B62E7A">
      <w:pPr>
        <w:ind w:left="-142" w:right="-99"/>
        <w:jc w:val="both"/>
        <w:rPr>
          <w:sz w:val="28"/>
        </w:rPr>
      </w:pPr>
      <w:r>
        <w:rPr>
          <w:sz w:val="28"/>
        </w:rPr>
        <w:t>социального использования</w:t>
      </w:r>
      <w:r w:rsidR="00CE2ADF">
        <w:rPr>
          <w:sz w:val="28"/>
        </w:rPr>
        <w:t>»</w:t>
      </w: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004AA0" w:rsidRPr="00004AA0" w:rsidRDefault="000D5010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94E5D" w:rsidRPr="000D5010">
        <w:rPr>
          <w:rFonts w:ascii="Times New Roman" w:hAnsi="Times New Roman"/>
          <w:sz w:val="28"/>
          <w:szCs w:val="28"/>
        </w:rPr>
        <w:t>соответствии</w:t>
      </w:r>
      <w:r w:rsidR="00D31D2C">
        <w:rPr>
          <w:rFonts w:ascii="Times New Roman" w:hAnsi="Times New Roman"/>
          <w:sz w:val="28"/>
          <w:szCs w:val="28"/>
        </w:rPr>
        <w:t xml:space="preserve"> с</w:t>
      </w:r>
      <w:r w:rsidR="00C552DD">
        <w:rPr>
          <w:rFonts w:ascii="Times New Roman" w:hAnsi="Times New Roman"/>
          <w:sz w:val="28"/>
          <w:szCs w:val="28"/>
        </w:rPr>
        <w:t xml:space="preserve">о статьей 91.13 Жилищного кодекса Российской </w:t>
      </w:r>
      <w:r w:rsidR="00C4613D">
        <w:rPr>
          <w:rFonts w:ascii="Times New Roman" w:hAnsi="Times New Roman"/>
          <w:sz w:val="28"/>
          <w:szCs w:val="28"/>
        </w:rPr>
        <w:t xml:space="preserve">                          </w:t>
      </w:r>
      <w:r w:rsidR="00C552DD">
        <w:rPr>
          <w:rFonts w:ascii="Times New Roman" w:hAnsi="Times New Roman"/>
          <w:sz w:val="28"/>
          <w:szCs w:val="28"/>
        </w:rPr>
        <w:t>Федерации, ф</w:t>
      </w:r>
      <w:r w:rsidR="00CB1D4F" w:rsidRPr="00C552DD">
        <w:rPr>
          <w:rFonts w:ascii="Times New Roman" w:hAnsi="Times New Roman"/>
          <w:sz w:val="28"/>
          <w:szCs w:val="28"/>
        </w:rPr>
        <w:t>ед</w:t>
      </w:r>
      <w:r w:rsidR="00CB1D4F" w:rsidRPr="000D5010">
        <w:rPr>
          <w:rFonts w:ascii="Times New Roman" w:hAnsi="Times New Roman"/>
          <w:sz w:val="28"/>
          <w:szCs w:val="28"/>
        </w:rPr>
        <w:t>еральным</w:t>
      </w:r>
      <w:r w:rsidR="00C552DD">
        <w:rPr>
          <w:rFonts w:ascii="Times New Roman" w:hAnsi="Times New Roman"/>
          <w:sz w:val="28"/>
          <w:szCs w:val="28"/>
        </w:rPr>
        <w:t>и</w:t>
      </w:r>
      <w:r w:rsidR="00CB1D4F" w:rsidRPr="000D5010">
        <w:rPr>
          <w:rFonts w:ascii="Times New Roman" w:hAnsi="Times New Roman"/>
          <w:sz w:val="28"/>
          <w:szCs w:val="28"/>
        </w:rPr>
        <w:t xml:space="preserve"> закон</w:t>
      </w:r>
      <w:r w:rsidR="00C552DD">
        <w:rPr>
          <w:rFonts w:ascii="Times New Roman" w:hAnsi="Times New Roman"/>
          <w:sz w:val="28"/>
          <w:szCs w:val="28"/>
        </w:rPr>
        <w:t>а</w:t>
      </w:r>
      <w:r w:rsidR="00CB1D4F" w:rsidRPr="000D5010">
        <w:rPr>
          <w:rFonts w:ascii="Times New Roman" w:hAnsi="Times New Roman"/>
          <w:sz w:val="28"/>
          <w:szCs w:val="28"/>
        </w:rPr>
        <w:t>м</w:t>
      </w:r>
      <w:r w:rsidR="00C552DD">
        <w:rPr>
          <w:rFonts w:ascii="Times New Roman" w:hAnsi="Times New Roman"/>
          <w:sz w:val="28"/>
          <w:szCs w:val="28"/>
        </w:rPr>
        <w:t>и</w:t>
      </w:r>
      <w:r w:rsidR="00CB1D4F" w:rsidRPr="000D5010">
        <w:rPr>
          <w:rFonts w:ascii="Times New Roman" w:hAnsi="Times New Roman"/>
          <w:sz w:val="28"/>
          <w:szCs w:val="28"/>
        </w:rPr>
        <w:t xml:space="preserve"> от 27.07.2010 № 210-ФЗ</w:t>
      </w:r>
      <w:r w:rsidR="00C746CD">
        <w:rPr>
          <w:rFonts w:ascii="Times New Roman" w:hAnsi="Times New Roman"/>
          <w:sz w:val="28"/>
          <w:szCs w:val="28"/>
        </w:rPr>
        <w:t xml:space="preserve"> </w:t>
      </w:r>
      <w:r w:rsidR="00CB1D4F" w:rsidRPr="000D5010">
        <w:rPr>
          <w:rFonts w:ascii="Times New Roman" w:hAnsi="Times New Roman"/>
          <w:sz w:val="28"/>
          <w:szCs w:val="28"/>
        </w:rPr>
        <w:t>«Об организации п</w:t>
      </w:r>
      <w:r w:rsidR="00A57891">
        <w:rPr>
          <w:rFonts w:ascii="Times New Roman" w:hAnsi="Times New Roman"/>
          <w:sz w:val="28"/>
          <w:szCs w:val="28"/>
        </w:rPr>
        <w:t xml:space="preserve">редоставления государственных и </w:t>
      </w:r>
      <w:r w:rsidR="00CB1D4F" w:rsidRPr="000D5010">
        <w:rPr>
          <w:rFonts w:ascii="Times New Roman" w:hAnsi="Times New Roman"/>
          <w:sz w:val="28"/>
          <w:szCs w:val="28"/>
        </w:rPr>
        <w:t>муниципальных услуг»,</w:t>
      </w:r>
      <w:r w:rsidR="00AA60F0">
        <w:rPr>
          <w:rFonts w:ascii="Times New Roman" w:hAnsi="Times New Roman"/>
          <w:sz w:val="28"/>
          <w:szCs w:val="28"/>
        </w:rPr>
        <w:t xml:space="preserve"> </w:t>
      </w:r>
      <w:r w:rsidR="00C552DD">
        <w:rPr>
          <w:rFonts w:ascii="Times New Roman" w:hAnsi="Times New Roman"/>
          <w:sz w:val="28"/>
          <w:szCs w:val="28"/>
        </w:rPr>
        <w:t xml:space="preserve">от 09.02.2009 </w:t>
      </w:r>
      <w:r w:rsidR="00C4613D">
        <w:rPr>
          <w:rFonts w:ascii="Times New Roman" w:hAnsi="Times New Roman"/>
          <w:sz w:val="28"/>
          <w:szCs w:val="28"/>
        </w:rPr>
        <w:t xml:space="preserve">                       </w:t>
      </w:r>
      <w:r w:rsidR="00C552DD">
        <w:rPr>
          <w:rFonts w:ascii="Times New Roman" w:hAnsi="Times New Roman"/>
          <w:sz w:val="28"/>
          <w:szCs w:val="28"/>
        </w:rPr>
        <w:t xml:space="preserve">№ 8-ФЗ «Об обеспечении доступа к информации о деятельности </w:t>
      </w:r>
      <w:r w:rsidR="00C4613D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C552DD">
        <w:rPr>
          <w:rFonts w:ascii="Times New Roman" w:hAnsi="Times New Roman"/>
          <w:sz w:val="28"/>
          <w:szCs w:val="28"/>
        </w:rPr>
        <w:t xml:space="preserve">государственных органов и органов местного самоуправления», статьей 39 Устава муниципального образования городской округ город Сургут, </w:t>
      </w:r>
      <w:r w:rsidR="00C4613D">
        <w:rPr>
          <w:rFonts w:ascii="Times New Roman" w:hAnsi="Times New Roman"/>
          <w:sz w:val="28"/>
          <w:szCs w:val="28"/>
        </w:rPr>
        <w:t xml:space="preserve">                                 </w:t>
      </w:r>
      <w:r w:rsidR="00A1618D" w:rsidRPr="000D5010">
        <w:rPr>
          <w:rFonts w:ascii="Times New Roman" w:hAnsi="Times New Roman"/>
          <w:sz w:val="28"/>
          <w:szCs w:val="28"/>
        </w:rPr>
        <w:t>постановлени</w:t>
      </w:r>
      <w:r w:rsidR="00C4613D">
        <w:rPr>
          <w:rFonts w:ascii="Times New Roman" w:hAnsi="Times New Roman"/>
          <w:sz w:val="28"/>
          <w:szCs w:val="28"/>
        </w:rPr>
        <w:t>ями</w:t>
      </w:r>
      <w:r w:rsidR="00A1618D" w:rsidRPr="000D5010">
        <w:rPr>
          <w:rFonts w:ascii="Times New Roman" w:hAnsi="Times New Roman"/>
          <w:sz w:val="28"/>
          <w:szCs w:val="28"/>
        </w:rPr>
        <w:t xml:space="preserve"> Администрации города от </w:t>
      </w:r>
      <w:r w:rsidR="00CB1D4F" w:rsidRPr="000D5010">
        <w:rPr>
          <w:rFonts w:ascii="Times New Roman" w:hAnsi="Times New Roman"/>
          <w:sz w:val="28"/>
          <w:szCs w:val="28"/>
        </w:rPr>
        <w:t>17.03.2016 № 1873</w:t>
      </w:r>
      <w:r w:rsidR="008D521D">
        <w:rPr>
          <w:rFonts w:ascii="Times New Roman" w:hAnsi="Times New Roman"/>
          <w:sz w:val="28"/>
          <w:szCs w:val="28"/>
        </w:rPr>
        <w:t xml:space="preserve"> «О порядке </w:t>
      </w:r>
      <w:r w:rsidR="00C4613D">
        <w:rPr>
          <w:rFonts w:ascii="Times New Roman" w:hAnsi="Times New Roman"/>
          <w:sz w:val="28"/>
          <w:szCs w:val="28"/>
        </w:rPr>
        <w:t xml:space="preserve">                  </w:t>
      </w:r>
      <w:r w:rsidR="008D521D">
        <w:rPr>
          <w:rFonts w:ascii="Times New Roman" w:hAnsi="Times New Roman"/>
          <w:sz w:val="28"/>
          <w:szCs w:val="28"/>
        </w:rPr>
        <w:t>раз</w:t>
      </w:r>
      <w:r w:rsidR="00A1618D" w:rsidRPr="000D5010">
        <w:rPr>
          <w:rFonts w:ascii="Times New Roman" w:hAnsi="Times New Roman"/>
          <w:sz w:val="28"/>
          <w:szCs w:val="28"/>
        </w:rPr>
        <w:t>работки</w:t>
      </w:r>
      <w:r w:rsidR="00CB1D4F" w:rsidRPr="000D5010">
        <w:rPr>
          <w:rFonts w:ascii="Times New Roman" w:hAnsi="Times New Roman"/>
          <w:sz w:val="28"/>
          <w:szCs w:val="28"/>
        </w:rPr>
        <w:t>, проведения</w:t>
      </w:r>
      <w:r w:rsidR="0054567B">
        <w:rPr>
          <w:rFonts w:ascii="Times New Roman" w:hAnsi="Times New Roman"/>
          <w:sz w:val="28"/>
          <w:szCs w:val="28"/>
        </w:rPr>
        <w:t xml:space="preserve"> </w:t>
      </w:r>
      <w:r w:rsidR="00CB1D4F" w:rsidRPr="000D5010">
        <w:rPr>
          <w:rFonts w:ascii="Times New Roman" w:hAnsi="Times New Roman"/>
          <w:sz w:val="28"/>
          <w:szCs w:val="28"/>
        </w:rPr>
        <w:t xml:space="preserve">экспертизы </w:t>
      </w:r>
      <w:r w:rsidR="00A1618D" w:rsidRPr="000D5010">
        <w:rPr>
          <w:rFonts w:ascii="Times New Roman" w:hAnsi="Times New Roman"/>
          <w:sz w:val="28"/>
          <w:szCs w:val="28"/>
        </w:rPr>
        <w:t>и утверждения административных</w:t>
      </w:r>
      <w:r w:rsidR="00C746CD">
        <w:rPr>
          <w:rFonts w:ascii="Times New Roman" w:hAnsi="Times New Roman"/>
          <w:sz w:val="28"/>
          <w:szCs w:val="28"/>
        </w:rPr>
        <w:t xml:space="preserve"> </w:t>
      </w:r>
      <w:r w:rsidR="00C4613D">
        <w:rPr>
          <w:rFonts w:ascii="Times New Roman" w:hAnsi="Times New Roman"/>
          <w:sz w:val="28"/>
          <w:szCs w:val="28"/>
        </w:rPr>
        <w:t xml:space="preserve">                            </w:t>
      </w:r>
      <w:r w:rsidR="00A1618D" w:rsidRPr="000D5010">
        <w:rPr>
          <w:rFonts w:ascii="Times New Roman" w:hAnsi="Times New Roman"/>
          <w:sz w:val="28"/>
          <w:szCs w:val="28"/>
        </w:rPr>
        <w:t>регламентов предоставления муниципальных услуг»</w:t>
      </w:r>
      <w:r w:rsidR="00B371A6" w:rsidRPr="000D5010">
        <w:rPr>
          <w:rFonts w:ascii="Times New Roman" w:hAnsi="Times New Roman"/>
          <w:sz w:val="28"/>
          <w:szCs w:val="28"/>
        </w:rPr>
        <w:t>,</w:t>
      </w:r>
      <w:r w:rsidR="00004AA0" w:rsidRPr="00004AA0">
        <w:rPr>
          <w:rFonts w:ascii="Times New Roman" w:hAnsi="Times New Roman"/>
          <w:sz w:val="28"/>
          <w:szCs w:val="28"/>
        </w:rPr>
        <w:t xml:space="preserve"> от 25.04.2018 </w:t>
      </w:r>
      <w:r w:rsidR="00004AA0">
        <w:rPr>
          <w:rFonts w:ascii="Times New Roman" w:hAnsi="Times New Roman"/>
          <w:sz w:val="28"/>
          <w:szCs w:val="28"/>
        </w:rPr>
        <w:t>№</w:t>
      </w:r>
      <w:r w:rsidR="00004AA0" w:rsidRPr="00004AA0">
        <w:rPr>
          <w:rFonts w:ascii="Times New Roman" w:hAnsi="Times New Roman"/>
          <w:sz w:val="28"/>
          <w:szCs w:val="28"/>
        </w:rPr>
        <w:t xml:space="preserve"> 2942</w:t>
      </w:r>
      <w:r w:rsidR="00C4613D">
        <w:rPr>
          <w:rFonts w:ascii="Times New Roman" w:hAnsi="Times New Roman"/>
          <w:sz w:val="28"/>
          <w:szCs w:val="28"/>
        </w:rPr>
        <w:t xml:space="preserve">                 </w:t>
      </w:r>
      <w:r w:rsidR="00004AA0" w:rsidRPr="00004AA0">
        <w:rPr>
          <w:rFonts w:ascii="Times New Roman" w:hAnsi="Times New Roman"/>
          <w:sz w:val="28"/>
          <w:szCs w:val="28"/>
        </w:rPr>
        <w:t xml:space="preserve"> </w:t>
      </w:r>
      <w:r w:rsidR="00004AA0">
        <w:rPr>
          <w:rFonts w:ascii="Times New Roman" w:hAnsi="Times New Roman"/>
          <w:sz w:val="28"/>
          <w:szCs w:val="28"/>
        </w:rPr>
        <w:t>«</w:t>
      </w:r>
      <w:r w:rsidR="00004AA0" w:rsidRPr="00004AA0">
        <w:rPr>
          <w:rFonts w:ascii="Times New Roman" w:hAnsi="Times New Roman"/>
          <w:sz w:val="28"/>
          <w:szCs w:val="28"/>
        </w:rPr>
        <w:t xml:space="preserve">Об утверждении порядка подачи и рассмотрения жалоб на решения и действия (бездействие) органов местного самоуправления городского округа город </w:t>
      </w:r>
      <w:r w:rsidR="00C4613D">
        <w:rPr>
          <w:rFonts w:ascii="Times New Roman" w:hAnsi="Times New Roman"/>
          <w:sz w:val="28"/>
          <w:szCs w:val="28"/>
        </w:rPr>
        <w:t xml:space="preserve">                  </w:t>
      </w:r>
      <w:r w:rsidR="00004AA0" w:rsidRPr="00004AA0">
        <w:rPr>
          <w:rFonts w:ascii="Times New Roman" w:hAnsi="Times New Roman"/>
          <w:sz w:val="28"/>
          <w:szCs w:val="28"/>
        </w:rPr>
        <w:t xml:space="preserve">Сургут, их должностных лиц, муниципальных служащих, муниципального </w:t>
      </w:r>
      <w:r w:rsidR="00C4613D">
        <w:rPr>
          <w:rFonts w:ascii="Times New Roman" w:hAnsi="Times New Roman"/>
          <w:sz w:val="28"/>
          <w:szCs w:val="28"/>
        </w:rPr>
        <w:t xml:space="preserve">                    </w:t>
      </w:r>
      <w:r w:rsidR="00004AA0" w:rsidRPr="00004AA0">
        <w:rPr>
          <w:rFonts w:ascii="Times New Roman" w:hAnsi="Times New Roman"/>
          <w:sz w:val="28"/>
          <w:szCs w:val="28"/>
        </w:rPr>
        <w:t xml:space="preserve">казенного учреждения </w:t>
      </w:r>
      <w:r w:rsidR="00004AA0">
        <w:rPr>
          <w:rFonts w:ascii="Times New Roman" w:hAnsi="Times New Roman"/>
          <w:sz w:val="28"/>
          <w:szCs w:val="28"/>
        </w:rPr>
        <w:t>«</w:t>
      </w:r>
      <w:r w:rsidR="00004AA0" w:rsidRPr="00004AA0">
        <w:rPr>
          <w:rFonts w:ascii="Times New Roman" w:hAnsi="Times New Roman"/>
          <w:sz w:val="28"/>
          <w:szCs w:val="28"/>
        </w:rPr>
        <w:t xml:space="preserve">Многофункциональный центр представления </w:t>
      </w:r>
      <w:r w:rsidR="00C4613D">
        <w:rPr>
          <w:rFonts w:ascii="Times New Roman" w:hAnsi="Times New Roman"/>
          <w:sz w:val="28"/>
          <w:szCs w:val="28"/>
        </w:rPr>
        <w:t xml:space="preserve">                             </w:t>
      </w:r>
      <w:r w:rsidR="00004AA0" w:rsidRPr="00004AA0">
        <w:rPr>
          <w:rFonts w:ascii="Times New Roman" w:hAnsi="Times New Roman"/>
          <w:sz w:val="28"/>
          <w:szCs w:val="28"/>
        </w:rPr>
        <w:t>государственных и муниципальных услуг города Сургута</w:t>
      </w:r>
      <w:r w:rsidR="00004AA0">
        <w:rPr>
          <w:rFonts w:ascii="Times New Roman" w:hAnsi="Times New Roman"/>
          <w:sz w:val="28"/>
          <w:szCs w:val="28"/>
        </w:rPr>
        <w:t>»</w:t>
      </w:r>
      <w:r w:rsidR="00004AA0" w:rsidRPr="00004AA0">
        <w:rPr>
          <w:rFonts w:ascii="Times New Roman" w:hAnsi="Times New Roman"/>
          <w:sz w:val="28"/>
          <w:szCs w:val="28"/>
        </w:rPr>
        <w:t xml:space="preserve"> и его работников</w:t>
      </w:r>
      <w:r w:rsidR="00C4613D">
        <w:rPr>
          <w:rFonts w:ascii="Times New Roman" w:hAnsi="Times New Roman"/>
          <w:sz w:val="28"/>
          <w:szCs w:val="28"/>
        </w:rPr>
        <w:t>»</w:t>
      </w:r>
      <w:r w:rsidR="00004AA0" w:rsidRPr="00004AA0">
        <w:rPr>
          <w:rFonts w:ascii="Times New Roman" w:hAnsi="Times New Roman"/>
          <w:sz w:val="28"/>
          <w:szCs w:val="28"/>
        </w:rPr>
        <w:t>, распоряжением Администраци</w:t>
      </w:r>
      <w:r w:rsidR="00C4613D">
        <w:rPr>
          <w:rFonts w:ascii="Times New Roman" w:hAnsi="Times New Roman"/>
          <w:sz w:val="28"/>
          <w:szCs w:val="28"/>
        </w:rPr>
        <w:t>и города от 30.12.2005 N 3686 «</w:t>
      </w:r>
      <w:r w:rsidR="00004AA0" w:rsidRPr="00004AA0">
        <w:rPr>
          <w:rFonts w:ascii="Times New Roman" w:hAnsi="Times New Roman"/>
          <w:sz w:val="28"/>
          <w:szCs w:val="28"/>
        </w:rPr>
        <w:t xml:space="preserve">Об утверждении </w:t>
      </w:r>
      <w:r w:rsidR="00C4613D">
        <w:rPr>
          <w:rFonts w:ascii="Times New Roman" w:hAnsi="Times New Roman"/>
          <w:sz w:val="28"/>
          <w:szCs w:val="28"/>
        </w:rPr>
        <w:t>Регламента Администрации города»</w:t>
      </w:r>
      <w:r w:rsidR="00004AA0" w:rsidRPr="00004AA0">
        <w:rPr>
          <w:rFonts w:ascii="Times New Roman" w:hAnsi="Times New Roman"/>
          <w:sz w:val="28"/>
          <w:szCs w:val="28"/>
        </w:rPr>
        <w:t>:</w:t>
      </w:r>
    </w:p>
    <w:p w:rsidR="00004AA0" w:rsidRPr="00457A2D" w:rsidRDefault="00004AA0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F0879">
        <w:rPr>
          <w:rFonts w:ascii="Times New Roman" w:hAnsi="Times New Roman"/>
          <w:sz w:val="28"/>
          <w:szCs w:val="28"/>
        </w:rPr>
        <w:t>1.</w:t>
      </w:r>
      <w:r w:rsidR="00C103BD" w:rsidRPr="00AF0879">
        <w:rPr>
          <w:rFonts w:ascii="Times New Roman" w:hAnsi="Times New Roman"/>
          <w:sz w:val="28"/>
          <w:szCs w:val="28"/>
        </w:rPr>
        <w:t xml:space="preserve"> Внести</w:t>
      </w:r>
      <w:r w:rsidR="00C103BD" w:rsidRPr="00C103BD">
        <w:rPr>
          <w:rFonts w:ascii="Times New Roman" w:hAnsi="Times New Roman"/>
          <w:sz w:val="28"/>
          <w:szCs w:val="28"/>
        </w:rPr>
        <w:t xml:space="preserve"> в постановление Администрации города от</w:t>
      </w:r>
      <w:r w:rsidR="00C103BD" w:rsidRPr="00C103BD">
        <w:rPr>
          <w:rFonts w:ascii="Times New Roman" w:eastAsia="Times New Roman" w:hAnsi="Times New Roman"/>
          <w:sz w:val="28"/>
          <w:szCs w:val="28"/>
          <w:lang w:eastAsia="ru-RU"/>
        </w:rPr>
        <w:t xml:space="preserve"> 28.03.2018 № 2059 «Об утверждении административного регламента предоставления </w:t>
      </w:r>
      <w:r w:rsidR="00C103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C103BD" w:rsidRPr="00C103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муниципальной услуги «Прием заявлений, документов, а также постановка граждан на </w:t>
      </w:r>
      <w:r w:rsidR="00C103BD" w:rsidRPr="00AF0879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 в качестве нуждающихся в предоставлении жилых помещений по </w:t>
      </w:r>
      <w:r w:rsidR="00C103BD" w:rsidRPr="00457A2D">
        <w:rPr>
          <w:rFonts w:ascii="Times New Roman" w:eastAsia="Times New Roman" w:hAnsi="Times New Roman"/>
          <w:sz w:val="28"/>
          <w:szCs w:val="28"/>
          <w:lang w:eastAsia="ru-RU"/>
        </w:rPr>
        <w:t>договорам найма жилых помещений жилищного фонда социального                             использования» (с изменениями от 08.06.2018 № 4309, от 12.11.2019 № 8406) следующие изменения</w:t>
      </w:r>
      <w:r w:rsidRPr="00457A2D">
        <w:rPr>
          <w:rFonts w:ascii="Times New Roman" w:hAnsi="Times New Roman"/>
          <w:sz w:val="28"/>
          <w:szCs w:val="28"/>
        </w:rPr>
        <w:t>:</w:t>
      </w:r>
    </w:p>
    <w:p w:rsidR="00004AA0" w:rsidRPr="00457A2D" w:rsidRDefault="00004AA0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57A2D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304E78" w:rsidRDefault="00C14F16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57A2D">
        <w:rPr>
          <w:rFonts w:ascii="Times New Roman" w:hAnsi="Times New Roman"/>
          <w:sz w:val="28"/>
          <w:szCs w:val="28"/>
        </w:rPr>
        <w:t>1.</w:t>
      </w:r>
      <w:r w:rsidR="0027719B" w:rsidRPr="00457A2D">
        <w:rPr>
          <w:rFonts w:ascii="Times New Roman" w:hAnsi="Times New Roman"/>
          <w:sz w:val="28"/>
          <w:szCs w:val="28"/>
        </w:rPr>
        <w:t>1</w:t>
      </w:r>
      <w:r w:rsidRPr="00457A2D">
        <w:rPr>
          <w:rFonts w:ascii="Times New Roman" w:hAnsi="Times New Roman"/>
          <w:sz w:val="28"/>
          <w:szCs w:val="28"/>
        </w:rPr>
        <w:t xml:space="preserve">. </w:t>
      </w:r>
      <w:r w:rsidR="00304E78">
        <w:rPr>
          <w:rFonts w:ascii="Times New Roman" w:hAnsi="Times New Roman"/>
          <w:sz w:val="28"/>
          <w:szCs w:val="28"/>
        </w:rPr>
        <w:t xml:space="preserve">Абзац 3 пункта 13 </w:t>
      </w:r>
      <w:r w:rsidR="00304E78" w:rsidRPr="00457A2D">
        <w:rPr>
          <w:rFonts w:ascii="Times New Roman" w:hAnsi="Times New Roman"/>
          <w:sz w:val="28"/>
          <w:szCs w:val="28"/>
        </w:rPr>
        <w:t xml:space="preserve">раздела </w:t>
      </w:r>
      <w:r w:rsidR="00304E78" w:rsidRPr="00457A2D">
        <w:rPr>
          <w:rFonts w:ascii="Times New Roman" w:hAnsi="Times New Roman"/>
          <w:sz w:val="28"/>
          <w:szCs w:val="28"/>
          <w:lang w:val="en-US"/>
        </w:rPr>
        <w:t>V</w:t>
      </w:r>
      <w:r w:rsidR="00304E7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04E78" w:rsidRDefault="00304E78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требование у заявителя документов или информации либо                                            осуществления действий, представления или осуществления которых                                  не предусмотрено нормативными правовыми актами Российской Федерации, нормативными правовыми актами субъектов Российской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Федерации,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муниципальными правовыми актами для предоставления муниципальной услуги;»</w:t>
      </w:r>
    </w:p>
    <w:p w:rsidR="00004AA0" w:rsidRPr="00457A2D" w:rsidRDefault="00004AA0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57A2D">
        <w:rPr>
          <w:rFonts w:ascii="Times New Roman" w:hAnsi="Times New Roman"/>
          <w:sz w:val="28"/>
          <w:szCs w:val="28"/>
        </w:rPr>
        <w:t>1.</w:t>
      </w:r>
      <w:r w:rsidR="00212D76" w:rsidRPr="00457A2D">
        <w:rPr>
          <w:rFonts w:ascii="Times New Roman" w:hAnsi="Times New Roman"/>
          <w:sz w:val="28"/>
          <w:szCs w:val="28"/>
        </w:rPr>
        <w:t>2</w:t>
      </w:r>
      <w:r w:rsidRPr="00457A2D">
        <w:rPr>
          <w:rFonts w:ascii="Times New Roman" w:hAnsi="Times New Roman"/>
          <w:sz w:val="28"/>
          <w:szCs w:val="28"/>
        </w:rPr>
        <w:t xml:space="preserve">. </w:t>
      </w:r>
      <w:r w:rsidR="00B977FB" w:rsidRPr="00457A2D">
        <w:rPr>
          <w:rFonts w:ascii="Times New Roman" w:hAnsi="Times New Roman"/>
          <w:sz w:val="28"/>
          <w:szCs w:val="28"/>
        </w:rPr>
        <w:t>П</w:t>
      </w:r>
      <w:r w:rsidRPr="00457A2D">
        <w:rPr>
          <w:rFonts w:ascii="Times New Roman" w:hAnsi="Times New Roman"/>
          <w:sz w:val="28"/>
          <w:szCs w:val="28"/>
        </w:rPr>
        <w:t>ункт 1</w:t>
      </w:r>
      <w:r w:rsidR="00B977FB" w:rsidRPr="00457A2D">
        <w:rPr>
          <w:rFonts w:ascii="Times New Roman" w:hAnsi="Times New Roman"/>
          <w:sz w:val="28"/>
          <w:szCs w:val="28"/>
        </w:rPr>
        <w:t>3</w:t>
      </w:r>
      <w:r w:rsidRPr="00457A2D">
        <w:rPr>
          <w:rFonts w:ascii="Times New Roman" w:hAnsi="Times New Roman"/>
          <w:sz w:val="28"/>
          <w:szCs w:val="28"/>
        </w:rPr>
        <w:t xml:space="preserve"> раздела </w:t>
      </w:r>
      <w:r w:rsidR="00B977FB" w:rsidRPr="00457A2D">
        <w:rPr>
          <w:rFonts w:ascii="Times New Roman" w:hAnsi="Times New Roman"/>
          <w:sz w:val="28"/>
          <w:szCs w:val="28"/>
          <w:lang w:val="en-US"/>
        </w:rPr>
        <w:t>V</w:t>
      </w:r>
      <w:r w:rsidR="00B977FB" w:rsidRPr="00457A2D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</w:t>
      </w:r>
      <w:r w:rsidRPr="00457A2D">
        <w:rPr>
          <w:rFonts w:ascii="Times New Roman" w:hAnsi="Times New Roman"/>
          <w:sz w:val="28"/>
          <w:szCs w:val="28"/>
        </w:rPr>
        <w:t>:</w:t>
      </w:r>
    </w:p>
    <w:p w:rsidR="00004AA0" w:rsidRPr="00457A2D" w:rsidRDefault="00004AA0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57A2D">
        <w:rPr>
          <w:rFonts w:ascii="Times New Roman" w:hAnsi="Times New Roman"/>
          <w:sz w:val="28"/>
          <w:szCs w:val="28"/>
        </w:rPr>
        <w:t>«- требование у заявителя при предоставлении муниципальной услуги</w:t>
      </w:r>
      <w:r w:rsidR="001238A9" w:rsidRPr="00457A2D">
        <w:rPr>
          <w:rFonts w:ascii="Times New Roman" w:hAnsi="Times New Roman"/>
          <w:sz w:val="28"/>
          <w:szCs w:val="28"/>
        </w:rPr>
        <w:t xml:space="preserve">                 </w:t>
      </w:r>
      <w:r w:rsidRPr="00457A2D">
        <w:rPr>
          <w:rFonts w:ascii="Times New Roman" w:hAnsi="Times New Roman"/>
          <w:sz w:val="28"/>
          <w:szCs w:val="28"/>
        </w:rPr>
        <w:t>документов или информации, отсутствие и (или) недостоверность которых</w:t>
      </w:r>
      <w:r w:rsidR="001238A9" w:rsidRPr="00457A2D">
        <w:rPr>
          <w:rFonts w:ascii="Times New Roman" w:hAnsi="Times New Roman"/>
          <w:sz w:val="28"/>
          <w:szCs w:val="28"/>
        </w:rPr>
        <w:t xml:space="preserve">                       </w:t>
      </w:r>
      <w:r w:rsidRPr="00457A2D">
        <w:rPr>
          <w:rFonts w:ascii="Times New Roman" w:hAnsi="Times New Roman"/>
          <w:sz w:val="28"/>
          <w:szCs w:val="28"/>
        </w:rPr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1238A9" w:rsidRPr="00457A2D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457A2D">
        <w:rPr>
          <w:rFonts w:ascii="Times New Roman" w:hAnsi="Times New Roman"/>
          <w:sz w:val="28"/>
          <w:szCs w:val="28"/>
        </w:rPr>
        <w:t xml:space="preserve">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</w:t>
      </w:r>
      <w:r w:rsidR="00456B90"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 w:rsidR="00456B90">
        <w:rPr>
          <w:rFonts w:ascii="Times New Roman" w:hAnsi="Times New Roman"/>
          <w:sz w:val="28"/>
          <w:szCs w:val="28"/>
        </w:rPr>
        <w:t xml:space="preserve">   </w:t>
      </w:r>
      <w:r w:rsidRPr="00457A2D">
        <w:rPr>
          <w:rFonts w:ascii="Times New Roman" w:hAnsi="Times New Roman"/>
          <w:sz w:val="28"/>
          <w:szCs w:val="28"/>
        </w:rPr>
        <w:t>(</w:t>
      </w:r>
      <w:proofErr w:type="gramEnd"/>
      <w:r w:rsidRPr="00457A2D">
        <w:rPr>
          <w:rFonts w:ascii="Times New Roman" w:hAnsi="Times New Roman"/>
          <w:sz w:val="28"/>
          <w:szCs w:val="28"/>
        </w:rPr>
        <w:t xml:space="preserve">бездействия) МКУ «МФЦ г. Сургута» или его работника возможно в случае, если на МКУ «МФЦ г. Сургута» возложена функция по предоставлению </w:t>
      </w:r>
      <w:r w:rsidR="00456B90">
        <w:rPr>
          <w:rFonts w:ascii="Times New Roman" w:hAnsi="Times New Roman"/>
          <w:sz w:val="28"/>
          <w:szCs w:val="28"/>
        </w:rPr>
        <w:t xml:space="preserve">                      </w:t>
      </w:r>
      <w:r w:rsidRPr="00457A2D">
        <w:rPr>
          <w:rFonts w:ascii="Times New Roman" w:hAnsi="Times New Roman"/>
          <w:sz w:val="28"/>
          <w:szCs w:val="28"/>
        </w:rPr>
        <w:t xml:space="preserve">соответствующей муниципальной услуги в полном объеме в порядке, </w:t>
      </w:r>
      <w:r w:rsidR="00456B90">
        <w:rPr>
          <w:rFonts w:ascii="Times New Roman" w:hAnsi="Times New Roman"/>
          <w:sz w:val="28"/>
          <w:szCs w:val="28"/>
        </w:rPr>
        <w:t xml:space="preserve">                             </w:t>
      </w:r>
      <w:r w:rsidRPr="00457A2D">
        <w:rPr>
          <w:rFonts w:ascii="Times New Roman" w:hAnsi="Times New Roman"/>
          <w:sz w:val="28"/>
          <w:szCs w:val="28"/>
        </w:rPr>
        <w:t xml:space="preserve">определенном частью 1.3 статьи 16 Федерального закона от 27.07.2010 </w:t>
      </w:r>
      <w:r w:rsidR="00456B90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457A2D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услуг».</w:t>
      </w:r>
    </w:p>
    <w:p w:rsidR="00A66626" w:rsidRPr="00457A2D" w:rsidRDefault="00A66626" w:rsidP="00A66626">
      <w:pPr>
        <w:pStyle w:val="a5"/>
        <w:ind w:right="-2"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457A2D">
        <w:rPr>
          <w:rFonts w:ascii="Times New Roman" w:hAnsi="Times New Roman"/>
          <w:sz w:val="28"/>
          <w:szCs w:val="28"/>
        </w:rPr>
        <w:t xml:space="preserve">1.3. Пункт </w:t>
      </w:r>
      <w:r w:rsidR="00B977FB" w:rsidRPr="00457A2D">
        <w:rPr>
          <w:rFonts w:ascii="Times New Roman" w:hAnsi="Times New Roman"/>
          <w:sz w:val="28"/>
          <w:szCs w:val="28"/>
        </w:rPr>
        <w:t>19</w:t>
      </w:r>
      <w:r w:rsidRPr="00457A2D">
        <w:rPr>
          <w:rFonts w:ascii="Times New Roman" w:hAnsi="Times New Roman"/>
          <w:sz w:val="28"/>
          <w:szCs w:val="28"/>
        </w:rPr>
        <w:t xml:space="preserve"> раздела </w:t>
      </w:r>
      <w:r w:rsidR="00B977FB" w:rsidRPr="00457A2D">
        <w:rPr>
          <w:rFonts w:ascii="Times New Roman" w:hAnsi="Times New Roman"/>
          <w:sz w:val="28"/>
          <w:szCs w:val="28"/>
          <w:lang w:val="en-US"/>
        </w:rPr>
        <w:t>V</w:t>
      </w:r>
      <w:r w:rsidRPr="00457A2D">
        <w:rPr>
          <w:rFonts w:ascii="Times New Roman" w:hAnsi="Times New Roman"/>
          <w:sz w:val="28"/>
          <w:szCs w:val="28"/>
        </w:rPr>
        <w:t xml:space="preserve"> дополнить абзацами следующего содержания:</w:t>
      </w:r>
    </w:p>
    <w:p w:rsidR="00A66626" w:rsidRPr="00457A2D" w:rsidRDefault="00A66626" w:rsidP="00A66626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57A2D">
        <w:rPr>
          <w:rFonts w:ascii="Times New Roman" w:hAnsi="Times New Roman"/>
          <w:sz w:val="28"/>
          <w:szCs w:val="28"/>
        </w:rPr>
        <w:t xml:space="preserve">«В случае признания жалобы подлежащей удовлетворению в ответе </w:t>
      </w:r>
      <w:r w:rsidR="00456B90">
        <w:rPr>
          <w:rFonts w:ascii="Times New Roman" w:hAnsi="Times New Roman"/>
          <w:sz w:val="28"/>
          <w:szCs w:val="28"/>
        </w:rPr>
        <w:t xml:space="preserve">                       </w:t>
      </w:r>
      <w:r w:rsidRPr="00457A2D">
        <w:rPr>
          <w:rFonts w:ascii="Times New Roman" w:hAnsi="Times New Roman"/>
          <w:sz w:val="28"/>
          <w:szCs w:val="28"/>
        </w:rPr>
        <w:t>заявителю, указанном в абзаце</w:t>
      </w:r>
      <w:r w:rsidR="00E16E54" w:rsidRPr="00457A2D">
        <w:rPr>
          <w:rFonts w:ascii="Times New Roman" w:hAnsi="Times New Roman"/>
          <w:sz w:val="28"/>
          <w:szCs w:val="28"/>
        </w:rPr>
        <w:t xml:space="preserve"> </w:t>
      </w:r>
      <w:r w:rsidRPr="00457A2D">
        <w:rPr>
          <w:rFonts w:ascii="Times New Roman" w:hAnsi="Times New Roman"/>
          <w:sz w:val="28"/>
          <w:szCs w:val="28"/>
        </w:rPr>
        <w:t>первом настоящего пункта, дается информация</w:t>
      </w:r>
      <w:r w:rsidR="00456B90">
        <w:rPr>
          <w:rFonts w:ascii="Times New Roman" w:hAnsi="Times New Roman"/>
          <w:sz w:val="28"/>
          <w:szCs w:val="28"/>
        </w:rPr>
        <w:t xml:space="preserve">                </w:t>
      </w:r>
      <w:r w:rsidR="00E16E54" w:rsidRPr="00457A2D">
        <w:rPr>
          <w:rFonts w:ascii="Times New Roman" w:hAnsi="Times New Roman"/>
          <w:sz w:val="28"/>
          <w:szCs w:val="28"/>
        </w:rPr>
        <w:t xml:space="preserve"> </w:t>
      </w:r>
      <w:r w:rsidRPr="00457A2D">
        <w:rPr>
          <w:rFonts w:ascii="Times New Roman" w:hAnsi="Times New Roman"/>
          <w:sz w:val="28"/>
          <w:szCs w:val="28"/>
        </w:rPr>
        <w:t>о действиях, осуществляемых органом, предоставляющим муниципальную услугу, либо МКУ «МФЦ г. Сургута» в целях незамедлительного устранения</w:t>
      </w:r>
      <w:r w:rsidR="00E16E54" w:rsidRPr="00457A2D">
        <w:rPr>
          <w:rFonts w:ascii="Times New Roman" w:hAnsi="Times New Roman"/>
          <w:sz w:val="28"/>
          <w:szCs w:val="28"/>
        </w:rPr>
        <w:t xml:space="preserve"> </w:t>
      </w:r>
      <w:r w:rsidR="00456B90">
        <w:rPr>
          <w:rFonts w:ascii="Times New Roman" w:hAnsi="Times New Roman"/>
          <w:sz w:val="28"/>
          <w:szCs w:val="28"/>
        </w:rPr>
        <w:t xml:space="preserve"> </w:t>
      </w:r>
      <w:r w:rsidRPr="00457A2D">
        <w:rPr>
          <w:rFonts w:ascii="Times New Roman" w:hAnsi="Times New Roman"/>
          <w:sz w:val="28"/>
          <w:szCs w:val="28"/>
        </w:rPr>
        <w:t xml:space="preserve">выявленных нарушений при оказании муниципальной услуги, а также </w:t>
      </w:r>
      <w:r w:rsidR="00456B90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457A2D">
        <w:rPr>
          <w:rFonts w:ascii="Times New Roman" w:hAnsi="Times New Roman"/>
          <w:sz w:val="28"/>
          <w:szCs w:val="28"/>
        </w:rPr>
        <w:t>приносятся извинения за доставленные неудобства и указывается информация</w:t>
      </w:r>
      <w:r w:rsidR="00456B90">
        <w:rPr>
          <w:rFonts w:ascii="Times New Roman" w:hAnsi="Times New Roman"/>
          <w:sz w:val="28"/>
          <w:szCs w:val="28"/>
        </w:rPr>
        <w:t xml:space="preserve">                 </w:t>
      </w:r>
      <w:r w:rsidRPr="00457A2D">
        <w:rPr>
          <w:rFonts w:ascii="Times New Roman" w:hAnsi="Times New Roman"/>
          <w:sz w:val="28"/>
          <w:szCs w:val="28"/>
        </w:rPr>
        <w:t xml:space="preserve"> о дальнейших действиях, которые необходимо совершить заявителю в целях </w:t>
      </w:r>
      <w:r w:rsidR="00456B90">
        <w:rPr>
          <w:rFonts w:ascii="Times New Roman" w:hAnsi="Times New Roman"/>
          <w:sz w:val="28"/>
          <w:szCs w:val="28"/>
        </w:rPr>
        <w:t xml:space="preserve">                 </w:t>
      </w:r>
      <w:r w:rsidRPr="00457A2D">
        <w:rPr>
          <w:rFonts w:ascii="Times New Roman" w:hAnsi="Times New Roman"/>
          <w:sz w:val="28"/>
          <w:szCs w:val="28"/>
        </w:rPr>
        <w:t>получения муниципальной услуги.</w:t>
      </w:r>
    </w:p>
    <w:p w:rsidR="00A66626" w:rsidRPr="00457A2D" w:rsidRDefault="00A66626" w:rsidP="00A66626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57A2D">
        <w:rPr>
          <w:rFonts w:ascii="Times New Roman" w:hAnsi="Times New Roman"/>
          <w:sz w:val="28"/>
          <w:szCs w:val="28"/>
        </w:rPr>
        <w:t>В случае признания жалобы не подлежащей удовле</w:t>
      </w:r>
      <w:r w:rsidR="00B977FB" w:rsidRPr="00457A2D">
        <w:rPr>
          <w:rFonts w:ascii="Times New Roman" w:hAnsi="Times New Roman"/>
          <w:sz w:val="28"/>
          <w:szCs w:val="28"/>
        </w:rPr>
        <w:t>творению в ответе</w:t>
      </w:r>
      <w:r w:rsidR="00B977FB" w:rsidRPr="00457A2D">
        <w:rPr>
          <w:rFonts w:ascii="Times New Roman" w:hAnsi="Times New Roman"/>
          <w:sz w:val="28"/>
          <w:szCs w:val="28"/>
        </w:rPr>
        <w:br/>
        <w:t>заявителю</w:t>
      </w:r>
      <w:r w:rsidRPr="00457A2D">
        <w:rPr>
          <w:rFonts w:ascii="Times New Roman" w:hAnsi="Times New Roman"/>
          <w:sz w:val="28"/>
          <w:szCs w:val="28"/>
        </w:rPr>
        <w:t xml:space="preserve"> даются аргументированные разъяснения о причинах принятого</w:t>
      </w:r>
      <w:r w:rsidR="00456B90">
        <w:rPr>
          <w:rFonts w:ascii="Times New Roman" w:hAnsi="Times New Roman"/>
          <w:sz w:val="28"/>
          <w:szCs w:val="28"/>
        </w:rPr>
        <w:t xml:space="preserve">                       </w:t>
      </w:r>
      <w:r w:rsidRPr="00457A2D">
        <w:rPr>
          <w:rFonts w:ascii="Times New Roman" w:hAnsi="Times New Roman"/>
          <w:sz w:val="28"/>
          <w:szCs w:val="28"/>
        </w:rPr>
        <w:t xml:space="preserve"> решения, а также информация о порядке обжалования принятого решения».</w:t>
      </w:r>
    </w:p>
    <w:p w:rsidR="007F4252" w:rsidRDefault="007F4252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57A2D">
        <w:rPr>
          <w:rFonts w:ascii="Times New Roman" w:hAnsi="Times New Roman"/>
          <w:sz w:val="28"/>
          <w:szCs w:val="28"/>
        </w:rPr>
        <w:t xml:space="preserve">1.4. </w:t>
      </w:r>
      <w:r w:rsidR="00304E78">
        <w:rPr>
          <w:rFonts w:ascii="Times New Roman" w:hAnsi="Times New Roman"/>
          <w:sz w:val="28"/>
          <w:szCs w:val="28"/>
        </w:rPr>
        <w:t xml:space="preserve">Пункт 16 раздела </w:t>
      </w:r>
      <w:r w:rsidR="00304E78" w:rsidRPr="00457A2D">
        <w:rPr>
          <w:rFonts w:ascii="Times New Roman" w:hAnsi="Times New Roman"/>
          <w:sz w:val="28"/>
          <w:szCs w:val="28"/>
          <w:lang w:val="en-US"/>
        </w:rPr>
        <w:t>V</w:t>
      </w:r>
      <w:r w:rsidR="00304E78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304E78">
        <w:rPr>
          <w:rFonts w:ascii="Times New Roman" w:hAnsi="Times New Roman"/>
          <w:sz w:val="28"/>
          <w:szCs w:val="28"/>
        </w:rPr>
        <w:t>:</w:t>
      </w:r>
    </w:p>
    <w:p w:rsidR="00304E78" w:rsidRDefault="00304E78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«16. В случае установления в ходе или по результатам рассмотрения </w:t>
      </w:r>
      <w:r w:rsidR="00456B90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жалобы признаков состава административного правонарушения или </w:t>
      </w:r>
      <w:r w:rsidR="00456B90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преступления, должностное лицо, работник наделенные полномочиями</w:t>
      </w:r>
      <w:r w:rsidR="00456B90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по рассмотрению жалоб, незамедлительно направляют имеющиеся материалы</w:t>
      </w:r>
      <w:r w:rsidR="00456B90">
        <w:rPr>
          <w:rFonts w:ascii="Times New Roman" w:hAnsi="Times New Roman"/>
          <w:sz w:val="28"/>
          <w:szCs w:val="28"/>
        </w:rPr>
        <w:t xml:space="preserve">                       в органы </w:t>
      </w:r>
      <w:r>
        <w:rPr>
          <w:rFonts w:ascii="Times New Roman" w:hAnsi="Times New Roman"/>
          <w:sz w:val="28"/>
          <w:szCs w:val="28"/>
        </w:rPr>
        <w:t>прокураты.»</w:t>
      </w:r>
    </w:p>
    <w:p w:rsidR="007F4252" w:rsidRPr="007F4252" w:rsidRDefault="007F4252" w:rsidP="007F425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F4252">
        <w:rPr>
          <w:rFonts w:ascii="Times New Roman" w:hAnsi="Times New Roman"/>
          <w:sz w:val="28"/>
          <w:szCs w:val="28"/>
        </w:rPr>
        <w:t xml:space="preserve">2. Управлению </w:t>
      </w:r>
      <w:r w:rsidR="00B40400">
        <w:rPr>
          <w:rFonts w:ascii="Times New Roman" w:hAnsi="Times New Roman"/>
          <w:sz w:val="28"/>
          <w:szCs w:val="28"/>
        </w:rPr>
        <w:t>массовых коммуникаций</w:t>
      </w:r>
      <w:r w:rsidRPr="007F4252">
        <w:rPr>
          <w:rFonts w:ascii="Times New Roman" w:hAnsi="Times New Roman"/>
          <w:sz w:val="28"/>
          <w:szCs w:val="28"/>
        </w:rPr>
        <w:t xml:space="preserve"> разместить настоящее</w:t>
      </w:r>
      <w:r w:rsidR="00B40400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7F4252">
        <w:rPr>
          <w:rFonts w:ascii="Times New Roman" w:hAnsi="Times New Roman"/>
          <w:sz w:val="28"/>
          <w:szCs w:val="28"/>
        </w:rPr>
        <w:t xml:space="preserve"> постановление на официальном портале Администрации города www.admsurgut.ru.</w:t>
      </w:r>
    </w:p>
    <w:p w:rsidR="007F4252" w:rsidRPr="007F4252" w:rsidRDefault="007F4252" w:rsidP="007F425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F4252">
        <w:rPr>
          <w:rFonts w:ascii="Times New Roman" w:hAnsi="Times New Roman"/>
          <w:sz w:val="28"/>
          <w:szCs w:val="28"/>
        </w:rPr>
        <w:t>3. Муниципальному казённому учреждению «Наш город» опубликовать настоящее постановление в газете «</w:t>
      </w:r>
      <w:proofErr w:type="spellStart"/>
      <w:r w:rsidRPr="007F4252">
        <w:rPr>
          <w:rFonts w:ascii="Times New Roman" w:hAnsi="Times New Roman"/>
          <w:sz w:val="28"/>
          <w:szCs w:val="28"/>
        </w:rPr>
        <w:t>Сургутские</w:t>
      </w:r>
      <w:proofErr w:type="spellEnd"/>
      <w:r w:rsidRPr="007F4252">
        <w:rPr>
          <w:rFonts w:ascii="Times New Roman" w:hAnsi="Times New Roman"/>
          <w:sz w:val="28"/>
          <w:szCs w:val="28"/>
        </w:rPr>
        <w:t xml:space="preserve"> ведомости».</w:t>
      </w:r>
    </w:p>
    <w:p w:rsidR="007F4252" w:rsidRPr="007F4252" w:rsidRDefault="007F4252" w:rsidP="007F425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F4252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</w:t>
      </w:r>
      <w:r w:rsidR="007E56EF">
        <w:rPr>
          <w:rFonts w:ascii="Times New Roman" w:hAnsi="Times New Roman"/>
          <w:sz w:val="28"/>
          <w:szCs w:val="28"/>
        </w:rPr>
        <w:t>с момента его издания.</w:t>
      </w:r>
    </w:p>
    <w:p w:rsidR="00791E0C" w:rsidRDefault="007F4252" w:rsidP="00004AA0">
      <w:pPr>
        <w:pStyle w:val="a5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4252">
        <w:rPr>
          <w:rFonts w:ascii="Times New Roman" w:hAnsi="Times New Roman"/>
          <w:sz w:val="28"/>
          <w:szCs w:val="28"/>
        </w:rPr>
        <w:lastRenderedPageBreak/>
        <w:t>5. Контроль за выполнением постановления возложить на заместителя   Главы города</w:t>
      </w:r>
      <w:r w:rsidR="00791E0C">
        <w:rPr>
          <w:rFonts w:ascii="Times New Roman" w:hAnsi="Times New Roman"/>
          <w:sz w:val="28"/>
          <w:szCs w:val="28"/>
        </w:rPr>
        <w:t>, курирующего сферу</w:t>
      </w:r>
      <w:r w:rsidR="00791E0C" w:rsidRPr="00791E0C">
        <w:rPr>
          <w:rFonts w:ascii="Times New Roman" w:hAnsi="Times New Roman"/>
          <w:color w:val="000000"/>
          <w:sz w:val="28"/>
          <w:szCs w:val="28"/>
        </w:rPr>
        <w:t xml:space="preserve"> городского хозяйства и управления</w:t>
      </w:r>
      <w:r w:rsidR="00791E0C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791E0C" w:rsidRPr="00791E0C">
        <w:rPr>
          <w:rFonts w:ascii="Times New Roman" w:hAnsi="Times New Roman"/>
          <w:color w:val="000000"/>
          <w:sz w:val="28"/>
          <w:szCs w:val="28"/>
        </w:rPr>
        <w:t xml:space="preserve"> имуществом, находящимся в муниципальной собственности</w:t>
      </w:r>
      <w:r w:rsidR="00791E0C">
        <w:rPr>
          <w:rFonts w:ascii="Times New Roman" w:hAnsi="Times New Roman"/>
          <w:color w:val="000000"/>
          <w:sz w:val="28"/>
          <w:szCs w:val="28"/>
        </w:rPr>
        <w:t>.</w:t>
      </w:r>
    </w:p>
    <w:p w:rsidR="00560948" w:rsidRDefault="00560948" w:rsidP="00A612B2">
      <w:pPr>
        <w:jc w:val="both"/>
        <w:rPr>
          <w:sz w:val="28"/>
          <w:szCs w:val="28"/>
        </w:rPr>
      </w:pPr>
    </w:p>
    <w:p w:rsidR="00791E0C" w:rsidRDefault="00791E0C" w:rsidP="00A612B2">
      <w:pPr>
        <w:jc w:val="both"/>
        <w:rPr>
          <w:sz w:val="28"/>
          <w:szCs w:val="28"/>
        </w:rPr>
      </w:pPr>
    </w:p>
    <w:p w:rsidR="00791E0C" w:rsidRDefault="00791E0C" w:rsidP="00A612B2">
      <w:pPr>
        <w:jc w:val="both"/>
        <w:rPr>
          <w:sz w:val="28"/>
          <w:szCs w:val="28"/>
        </w:rPr>
      </w:pPr>
    </w:p>
    <w:p w:rsidR="00CE0FA6" w:rsidRDefault="002D779E" w:rsidP="005B07F6">
      <w:pPr>
        <w:jc w:val="both"/>
        <w:rPr>
          <w:sz w:val="28"/>
          <w:szCs w:val="28"/>
        </w:rPr>
      </w:pPr>
      <w:r w:rsidRPr="00B62E7A">
        <w:rPr>
          <w:sz w:val="28"/>
          <w:szCs w:val="28"/>
        </w:rPr>
        <w:t xml:space="preserve">Глава города                                                                </w:t>
      </w:r>
      <w:r w:rsidR="003D37D6" w:rsidRPr="00B62E7A">
        <w:rPr>
          <w:sz w:val="28"/>
          <w:szCs w:val="28"/>
        </w:rPr>
        <w:t xml:space="preserve">   </w:t>
      </w:r>
      <w:r w:rsidR="00543061" w:rsidRPr="00B62E7A">
        <w:rPr>
          <w:sz w:val="28"/>
          <w:szCs w:val="28"/>
        </w:rPr>
        <w:t xml:space="preserve">    </w:t>
      </w:r>
      <w:r w:rsidR="003D37D6" w:rsidRPr="00B62E7A">
        <w:rPr>
          <w:sz w:val="28"/>
          <w:szCs w:val="28"/>
        </w:rPr>
        <w:t xml:space="preserve"> </w:t>
      </w:r>
      <w:r w:rsidRPr="00B62E7A">
        <w:rPr>
          <w:sz w:val="28"/>
          <w:szCs w:val="28"/>
        </w:rPr>
        <w:t xml:space="preserve">                   В.Н. Шувалов</w:t>
      </w:r>
      <w:r w:rsidR="00F40BE8" w:rsidRPr="00B62E7A">
        <w:rPr>
          <w:sz w:val="28"/>
          <w:szCs w:val="28"/>
        </w:rPr>
        <w:t xml:space="preserve">   </w:t>
      </w:r>
    </w:p>
    <w:p w:rsidR="00975BF9" w:rsidRDefault="00975BF9" w:rsidP="005B07F6">
      <w:pPr>
        <w:jc w:val="both"/>
        <w:rPr>
          <w:sz w:val="28"/>
          <w:szCs w:val="28"/>
        </w:rPr>
      </w:pPr>
    </w:p>
    <w:p w:rsidR="00975BF9" w:rsidRDefault="00975BF9" w:rsidP="00975BF9">
      <w:pPr>
        <w:jc w:val="both"/>
        <w:rPr>
          <w:sz w:val="28"/>
          <w:szCs w:val="28"/>
        </w:rPr>
      </w:pPr>
    </w:p>
    <w:p w:rsidR="00965A6C" w:rsidRDefault="00965A6C" w:rsidP="00975BF9">
      <w:pPr>
        <w:jc w:val="both"/>
        <w:rPr>
          <w:sz w:val="28"/>
          <w:szCs w:val="28"/>
        </w:rPr>
      </w:pPr>
    </w:p>
    <w:p w:rsidR="00965A6C" w:rsidRDefault="00965A6C" w:rsidP="00975BF9">
      <w:pPr>
        <w:jc w:val="both"/>
        <w:rPr>
          <w:sz w:val="28"/>
          <w:szCs w:val="28"/>
        </w:rPr>
      </w:pPr>
    </w:p>
    <w:p w:rsidR="00965A6C" w:rsidRDefault="00965A6C" w:rsidP="00975BF9">
      <w:pPr>
        <w:jc w:val="both"/>
        <w:rPr>
          <w:sz w:val="28"/>
          <w:szCs w:val="28"/>
        </w:rPr>
      </w:pPr>
    </w:p>
    <w:p w:rsidR="00965A6C" w:rsidRDefault="00965A6C" w:rsidP="00975BF9">
      <w:pPr>
        <w:jc w:val="both"/>
        <w:rPr>
          <w:sz w:val="28"/>
          <w:szCs w:val="28"/>
        </w:rPr>
      </w:pPr>
    </w:p>
    <w:p w:rsidR="00965A6C" w:rsidRDefault="00965A6C" w:rsidP="00975BF9">
      <w:pPr>
        <w:jc w:val="both"/>
        <w:rPr>
          <w:sz w:val="28"/>
          <w:szCs w:val="28"/>
        </w:rPr>
      </w:pPr>
    </w:p>
    <w:p w:rsidR="00965A6C" w:rsidRDefault="00965A6C" w:rsidP="00975BF9">
      <w:pPr>
        <w:jc w:val="both"/>
        <w:rPr>
          <w:sz w:val="28"/>
          <w:szCs w:val="28"/>
        </w:rPr>
      </w:pPr>
    </w:p>
    <w:p w:rsidR="00965A6C" w:rsidRDefault="00965A6C" w:rsidP="00975BF9">
      <w:pPr>
        <w:jc w:val="both"/>
        <w:rPr>
          <w:sz w:val="28"/>
          <w:szCs w:val="28"/>
        </w:rPr>
      </w:pPr>
    </w:p>
    <w:p w:rsidR="00965A6C" w:rsidRDefault="00965A6C" w:rsidP="00975BF9">
      <w:pPr>
        <w:jc w:val="both"/>
        <w:rPr>
          <w:sz w:val="28"/>
          <w:szCs w:val="28"/>
        </w:rPr>
      </w:pPr>
    </w:p>
    <w:p w:rsidR="00965A6C" w:rsidRDefault="00965A6C" w:rsidP="00975BF9">
      <w:pPr>
        <w:jc w:val="both"/>
        <w:rPr>
          <w:sz w:val="28"/>
          <w:szCs w:val="28"/>
        </w:rPr>
      </w:pPr>
    </w:p>
    <w:p w:rsidR="00965A6C" w:rsidRDefault="00965A6C" w:rsidP="00975BF9">
      <w:pPr>
        <w:jc w:val="both"/>
        <w:rPr>
          <w:sz w:val="28"/>
          <w:szCs w:val="28"/>
        </w:rPr>
      </w:pPr>
    </w:p>
    <w:p w:rsidR="00965A6C" w:rsidRDefault="00965A6C" w:rsidP="00975BF9">
      <w:pPr>
        <w:jc w:val="both"/>
        <w:rPr>
          <w:sz w:val="28"/>
          <w:szCs w:val="28"/>
        </w:rPr>
      </w:pPr>
    </w:p>
    <w:p w:rsidR="00965A6C" w:rsidRDefault="00965A6C" w:rsidP="00975BF9">
      <w:pPr>
        <w:jc w:val="both"/>
        <w:rPr>
          <w:sz w:val="28"/>
          <w:szCs w:val="28"/>
        </w:rPr>
      </w:pPr>
    </w:p>
    <w:p w:rsidR="00965A6C" w:rsidRDefault="00965A6C" w:rsidP="00975BF9">
      <w:pPr>
        <w:jc w:val="both"/>
        <w:rPr>
          <w:sz w:val="28"/>
          <w:szCs w:val="28"/>
        </w:rPr>
      </w:pPr>
    </w:p>
    <w:p w:rsidR="00965A6C" w:rsidRDefault="00965A6C" w:rsidP="00975BF9">
      <w:pPr>
        <w:jc w:val="both"/>
        <w:rPr>
          <w:sz w:val="28"/>
          <w:szCs w:val="28"/>
        </w:rPr>
      </w:pPr>
    </w:p>
    <w:p w:rsidR="00965A6C" w:rsidRDefault="00965A6C" w:rsidP="00975BF9">
      <w:pPr>
        <w:jc w:val="both"/>
        <w:rPr>
          <w:sz w:val="28"/>
          <w:szCs w:val="28"/>
        </w:rPr>
      </w:pPr>
    </w:p>
    <w:p w:rsidR="00965A6C" w:rsidRDefault="00965A6C" w:rsidP="00975BF9">
      <w:pPr>
        <w:jc w:val="both"/>
        <w:rPr>
          <w:sz w:val="28"/>
          <w:szCs w:val="28"/>
        </w:rPr>
      </w:pPr>
    </w:p>
    <w:p w:rsidR="00965A6C" w:rsidRDefault="00965A6C" w:rsidP="00975BF9">
      <w:pPr>
        <w:jc w:val="both"/>
        <w:rPr>
          <w:sz w:val="28"/>
          <w:szCs w:val="28"/>
        </w:rPr>
      </w:pPr>
    </w:p>
    <w:p w:rsidR="00965A6C" w:rsidRDefault="00965A6C" w:rsidP="00975BF9">
      <w:pPr>
        <w:jc w:val="both"/>
        <w:rPr>
          <w:sz w:val="28"/>
          <w:szCs w:val="28"/>
        </w:rPr>
      </w:pPr>
    </w:p>
    <w:p w:rsidR="00965A6C" w:rsidRDefault="00965A6C" w:rsidP="00975BF9">
      <w:pPr>
        <w:jc w:val="both"/>
        <w:rPr>
          <w:sz w:val="28"/>
          <w:szCs w:val="28"/>
        </w:rPr>
      </w:pPr>
    </w:p>
    <w:p w:rsidR="00965A6C" w:rsidRDefault="00965A6C" w:rsidP="00975BF9">
      <w:pPr>
        <w:jc w:val="both"/>
        <w:rPr>
          <w:sz w:val="28"/>
          <w:szCs w:val="28"/>
        </w:rPr>
      </w:pPr>
    </w:p>
    <w:p w:rsidR="00965A6C" w:rsidRDefault="00965A6C" w:rsidP="00975BF9">
      <w:pPr>
        <w:jc w:val="both"/>
        <w:rPr>
          <w:sz w:val="28"/>
          <w:szCs w:val="28"/>
        </w:rPr>
      </w:pPr>
    </w:p>
    <w:p w:rsidR="00965A6C" w:rsidRDefault="00965A6C" w:rsidP="00975BF9">
      <w:pPr>
        <w:jc w:val="both"/>
        <w:rPr>
          <w:sz w:val="28"/>
          <w:szCs w:val="28"/>
        </w:rPr>
      </w:pPr>
    </w:p>
    <w:p w:rsidR="00965A6C" w:rsidRDefault="00965A6C" w:rsidP="00975BF9">
      <w:pPr>
        <w:jc w:val="both"/>
        <w:rPr>
          <w:sz w:val="28"/>
          <w:szCs w:val="28"/>
        </w:rPr>
      </w:pPr>
    </w:p>
    <w:p w:rsidR="00965A6C" w:rsidRDefault="00965A6C" w:rsidP="00975BF9">
      <w:pPr>
        <w:jc w:val="both"/>
        <w:rPr>
          <w:sz w:val="28"/>
          <w:szCs w:val="28"/>
        </w:rPr>
      </w:pPr>
    </w:p>
    <w:p w:rsidR="00965A6C" w:rsidRDefault="00965A6C" w:rsidP="00975BF9">
      <w:pPr>
        <w:jc w:val="both"/>
        <w:rPr>
          <w:sz w:val="28"/>
          <w:szCs w:val="28"/>
        </w:rPr>
      </w:pPr>
    </w:p>
    <w:p w:rsidR="00965A6C" w:rsidRDefault="00965A6C" w:rsidP="00965A6C">
      <w:pPr>
        <w:ind w:firstLine="142"/>
        <w:jc w:val="both"/>
        <w:rPr>
          <w:sz w:val="28"/>
          <w:szCs w:val="28"/>
        </w:rPr>
        <w:sectPr w:rsidR="00965A6C" w:rsidSect="00A331FD">
          <w:headerReference w:type="default" r:id="rId8"/>
          <w:pgSz w:w="11906" w:h="16838"/>
          <w:pgMar w:top="1135" w:right="567" w:bottom="1134" w:left="1701" w:header="709" w:footer="709" w:gutter="0"/>
          <w:cols w:space="708"/>
          <w:titlePg/>
          <w:docGrid w:linePitch="360"/>
        </w:sectPr>
      </w:pPr>
    </w:p>
    <w:p w:rsidR="00965A6C" w:rsidRPr="00965A6C" w:rsidRDefault="00965A6C" w:rsidP="00965A6C">
      <w:pPr>
        <w:ind w:firstLine="142"/>
        <w:jc w:val="both"/>
        <w:rPr>
          <w:sz w:val="28"/>
          <w:szCs w:val="28"/>
        </w:rPr>
      </w:pPr>
      <w:r w:rsidRPr="00965A6C">
        <w:rPr>
          <w:sz w:val="28"/>
          <w:szCs w:val="28"/>
        </w:rPr>
        <w:t>СОГЛАСОВАНО</w:t>
      </w:r>
    </w:p>
    <w:p w:rsidR="00965A6C" w:rsidRPr="00965A6C" w:rsidRDefault="00965A6C" w:rsidP="00965A6C">
      <w:pPr>
        <w:ind w:right="140"/>
        <w:jc w:val="both"/>
        <w:rPr>
          <w:sz w:val="28"/>
          <w:szCs w:val="28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7"/>
        <w:gridCol w:w="2760"/>
        <w:gridCol w:w="1560"/>
        <w:gridCol w:w="1519"/>
      </w:tblGrid>
      <w:tr w:rsidR="00965A6C" w:rsidRPr="00965A6C" w:rsidTr="00965A6C">
        <w:trPr>
          <w:cantSplit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Подпись</w:t>
            </w:r>
          </w:p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(возможные замечания)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Дата согласования документов</w:t>
            </w:r>
          </w:p>
        </w:tc>
      </w:tr>
      <w:tr w:rsidR="00965A6C" w:rsidRPr="00965A6C" w:rsidTr="00965A6C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C" w:rsidRPr="00965A6C" w:rsidRDefault="00965A6C" w:rsidP="00965A6C">
            <w:pPr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Заместитель Главы города</w:t>
            </w:r>
          </w:p>
          <w:p w:rsidR="00965A6C" w:rsidRPr="00965A6C" w:rsidRDefault="00965A6C" w:rsidP="00965A6C">
            <w:pPr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Н.Н. Кривцов</w:t>
            </w:r>
          </w:p>
          <w:p w:rsidR="00965A6C" w:rsidRPr="00965A6C" w:rsidRDefault="00965A6C" w:rsidP="00965A6C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C" w:rsidRPr="00965A6C" w:rsidRDefault="00965A6C" w:rsidP="00965A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 xml:space="preserve">Дата </w:t>
            </w:r>
            <w:proofErr w:type="spellStart"/>
            <w:r w:rsidRPr="00965A6C">
              <w:rPr>
                <w:sz w:val="28"/>
                <w:szCs w:val="28"/>
              </w:rPr>
              <w:t>вх</w:t>
            </w:r>
            <w:proofErr w:type="spellEnd"/>
            <w:r w:rsidRPr="00965A6C">
              <w:rPr>
                <w:sz w:val="28"/>
                <w:szCs w:val="28"/>
              </w:rPr>
              <w:t>.</w:t>
            </w:r>
          </w:p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Дата исх.</w:t>
            </w:r>
          </w:p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«__.__.__»</w:t>
            </w:r>
          </w:p>
        </w:tc>
      </w:tr>
      <w:tr w:rsidR="00965A6C" w:rsidRPr="00965A6C" w:rsidTr="00965A6C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Default="00965A6C" w:rsidP="00965A6C">
            <w:pPr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 xml:space="preserve">Начальник управления </w:t>
            </w:r>
          </w:p>
          <w:p w:rsidR="00965A6C" w:rsidRPr="00965A6C" w:rsidRDefault="007E56EF" w:rsidP="00965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массовых коммуникаций</w:t>
            </w:r>
          </w:p>
          <w:p w:rsidR="00965A6C" w:rsidRPr="00965A6C" w:rsidRDefault="007E56EF" w:rsidP="00965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Щербаков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C" w:rsidRPr="00965A6C" w:rsidRDefault="00965A6C" w:rsidP="00965A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 xml:space="preserve">Дата </w:t>
            </w:r>
            <w:proofErr w:type="spellStart"/>
            <w:r w:rsidRPr="00965A6C">
              <w:rPr>
                <w:sz w:val="28"/>
                <w:szCs w:val="28"/>
              </w:rPr>
              <w:t>вх</w:t>
            </w:r>
            <w:proofErr w:type="spellEnd"/>
            <w:r w:rsidRPr="00965A6C">
              <w:rPr>
                <w:sz w:val="28"/>
                <w:szCs w:val="28"/>
              </w:rPr>
              <w:t>.</w:t>
            </w:r>
          </w:p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Дата исх.</w:t>
            </w:r>
          </w:p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«__.__.__»</w:t>
            </w:r>
          </w:p>
        </w:tc>
      </w:tr>
      <w:tr w:rsidR="00965A6C" w:rsidRPr="00965A6C" w:rsidTr="00965A6C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C" w:rsidRPr="00965A6C" w:rsidRDefault="00965A6C" w:rsidP="00965A6C">
            <w:pPr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 xml:space="preserve">Правовое управление </w:t>
            </w:r>
          </w:p>
          <w:p w:rsidR="00965A6C" w:rsidRPr="00965A6C" w:rsidRDefault="00965A6C" w:rsidP="00965A6C">
            <w:pPr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И.В. Гордеева</w:t>
            </w:r>
          </w:p>
          <w:p w:rsidR="00965A6C" w:rsidRPr="00965A6C" w:rsidRDefault="00965A6C" w:rsidP="00965A6C">
            <w:pPr>
              <w:rPr>
                <w:sz w:val="28"/>
                <w:szCs w:val="28"/>
              </w:rPr>
            </w:pPr>
          </w:p>
          <w:p w:rsidR="00965A6C" w:rsidRPr="00965A6C" w:rsidRDefault="00965A6C" w:rsidP="00965A6C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C" w:rsidRPr="00965A6C" w:rsidRDefault="00965A6C" w:rsidP="00965A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 xml:space="preserve">Дата </w:t>
            </w:r>
            <w:proofErr w:type="spellStart"/>
            <w:r w:rsidRPr="00965A6C">
              <w:rPr>
                <w:sz w:val="28"/>
                <w:szCs w:val="28"/>
              </w:rPr>
              <w:t>вх</w:t>
            </w:r>
            <w:proofErr w:type="spellEnd"/>
            <w:r w:rsidRPr="00965A6C">
              <w:rPr>
                <w:sz w:val="28"/>
                <w:szCs w:val="28"/>
              </w:rPr>
              <w:t>.</w:t>
            </w:r>
          </w:p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Дата исх.</w:t>
            </w:r>
          </w:p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«__.__.__»</w:t>
            </w:r>
          </w:p>
        </w:tc>
      </w:tr>
      <w:tr w:rsidR="00965A6C" w:rsidRPr="00965A6C" w:rsidTr="00965A6C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965A6C" w:rsidRDefault="00965A6C" w:rsidP="00965A6C">
            <w:pPr>
              <w:rPr>
                <w:sz w:val="28"/>
              </w:rPr>
            </w:pPr>
            <w:r w:rsidRPr="00965A6C">
              <w:rPr>
                <w:sz w:val="28"/>
              </w:rPr>
              <w:t xml:space="preserve">Директор муниципального казенного учреждения «Многофункциональный центр предоставления государственных </w:t>
            </w:r>
          </w:p>
          <w:p w:rsidR="00965A6C" w:rsidRPr="00965A6C" w:rsidRDefault="00965A6C" w:rsidP="00965A6C">
            <w:pPr>
              <w:rPr>
                <w:sz w:val="28"/>
              </w:rPr>
            </w:pPr>
            <w:r w:rsidRPr="00965A6C">
              <w:rPr>
                <w:sz w:val="28"/>
              </w:rPr>
              <w:t>и муниципальных услуг в городе Сургут»</w:t>
            </w:r>
          </w:p>
          <w:p w:rsidR="00965A6C" w:rsidRPr="00965A6C" w:rsidRDefault="00965A6C" w:rsidP="00965A6C">
            <w:pPr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Т.В. Симакова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C" w:rsidRPr="00965A6C" w:rsidRDefault="00965A6C" w:rsidP="00965A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 xml:space="preserve">Дата </w:t>
            </w:r>
            <w:proofErr w:type="spellStart"/>
            <w:r w:rsidRPr="00965A6C">
              <w:rPr>
                <w:sz w:val="28"/>
                <w:szCs w:val="28"/>
              </w:rPr>
              <w:t>вх</w:t>
            </w:r>
            <w:proofErr w:type="spellEnd"/>
            <w:r w:rsidRPr="00965A6C">
              <w:rPr>
                <w:sz w:val="28"/>
                <w:szCs w:val="28"/>
              </w:rPr>
              <w:t>.</w:t>
            </w:r>
          </w:p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Дата исх.</w:t>
            </w:r>
          </w:p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«__.__.__»</w:t>
            </w:r>
          </w:p>
        </w:tc>
      </w:tr>
      <w:tr w:rsidR="00965A6C" w:rsidRPr="00965A6C" w:rsidTr="00965A6C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965A6C" w:rsidRDefault="00965A6C" w:rsidP="00965A6C">
            <w:pPr>
              <w:rPr>
                <w:sz w:val="28"/>
              </w:rPr>
            </w:pPr>
            <w:r w:rsidRPr="00965A6C">
              <w:rPr>
                <w:sz w:val="28"/>
              </w:rPr>
              <w:t xml:space="preserve">Начальник отдела социально – экономического прогнозирования </w:t>
            </w:r>
          </w:p>
          <w:p w:rsidR="00965A6C" w:rsidRPr="00965A6C" w:rsidRDefault="00965A6C" w:rsidP="00965A6C">
            <w:pPr>
              <w:rPr>
                <w:sz w:val="28"/>
              </w:rPr>
            </w:pPr>
            <w:r w:rsidRPr="00965A6C">
              <w:rPr>
                <w:sz w:val="28"/>
              </w:rPr>
              <w:t xml:space="preserve">С.Г. </w:t>
            </w:r>
            <w:proofErr w:type="spellStart"/>
            <w:r w:rsidRPr="00965A6C">
              <w:rPr>
                <w:sz w:val="28"/>
              </w:rPr>
              <w:t>Мединцева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C" w:rsidRPr="00965A6C" w:rsidRDefault="00965A6C" w:rsidP="00965A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 xml:space="preserve">Дата </w:t>
            </w:r>
            <w:proofErr w:type="spellStart"/>
            <w:r w:rsidRPr="00965A6C">
              <w:rPr>
                <w:sz w:val="28"/>
                <w:szCs w:val="28"/>
              </w:rPr>
              <w:t>вх</w:t>
            </w:r>
            <w:proofErr w:type="spellEnd"/>
            <w:r w:rsidRPr="00965A6C">
              <w:rPr>
                <w:sz w:val="28"/>
                <w:szCs w:val="28"/>
              </w:rPr>
              <w:t>.</w:t>
            </w:r>
          </w:p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Дата исх.</w:t>
            </w:r>
          </w:p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«__.__.__»</w:t>
            </w:r>
          </w:p>
        </w:tc>
      </w:tr>
      <w:tr w:rsidR="00965A6C" w:rsidRPr="00965A6C" w:rsidTr="00965A6C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965A6C" w:rsidRDefault="00965A6C" w:rsidP="00965A6C">
            <w:pPr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 xml:space="preserve">Начальник управления учёта </w:t>
            </w:r>
          </w:p>
          <w:p w:rsidR="00965A6C" w:rsidRPr="00965A6C" w:rsidRDefault="00965A6C" w:rsidP="00965A6C">
            <w:pPr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 xml:space="preserve">и распределения жилья </w:t>
            </w:r>
          </w:p>
          <w:p w:rsidR="00965A6C" w:rsidRPr="00965A6C" w:rsidRDefault="00965A6C" w:rsidP="00965A6C">
            <w:pPr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А.Ю. Шевченко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C" w:rsidRPr="00965A6C" w:rsidRDefault="00965A6C" w:rsidP="00965A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 xml:space="preserve">Дата </w:t>
            </w:r>
            <w:proofErr w:type="spellStart"/>
            <w:r w:rsidRPr="00965A6C">
              <w:rPr>
                <w:sz w:val="28"/>
                <w:szCs w:val="28"/>
              </w:rPr>
              <w:t>вх</w:t>
            </w:r>
            <w:proofErr w:type="spellEnd"/>
            <w:r w:rsidRPr="00965A6C">
              <w:rPr>
                <w:sz w:val="28"/>
                <w:szCs w:val="28"/>
              </w:rPr>
              <w:t>.</w:t>
            </w:r>
          </w:p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Дата исх.</w:t>
            </w:r>
          </w:p>
          <w:p w:rsidR="00965A6C" w:rsidRPr="00965A6C" w:rsidRDefault="00965A6C" w:rsidP="00965A6C">
            <w:pPr>
              <w:jc w:val="center"/>
              <w:rPr>
                <w:sz w:val="28"/>
                <w:szCs w:val="28"/>
              </w:rPr>
            </w:pPr>
            <w:r w:rsidRPr="00965A6C">
              <w:rPr>
                <w:sz w:val="28"/>
                <w:szCs w:val="28"/>
              </w:rPr>
              <w:t>«__.__.__»</w:t>
            </w:r>
          </w:p>
        </w:tc>
      </w:tr>
    </w:tbl>
    <w:p w:rsidR="00965A6C" w:rsidRPr="00965A6C" w:rsidRDefault="00965A6C" w:rsidP="00965A6C">
      <w:pPr>
        <w:jc w:val="both"/>
      </w:pPr>
    </w:p>
    <w:p w:rsidR="00965A6C" w:rsidRPr="00965A6C" w:rsidRDefault="00965A6C" w:rsidP="00965A6C">
      <w:pPr>
        <w:jc w:val="both"/>
      </w:pPr>
    </w:p>
    <w:p w:rsidR="00965A6C" w:rsidRPr="00965A6C" w:rsidRDefault="00965A6C" w:rsidP="00965A6C">
      <w:pPr>
        <w:jc w:val="both"/>
        <w:rPr>
          <w:szCs w:val="28"/>
        </w:rPr>
      </w:pPr>
      <w:r w:rsidRPr="00965A6C">
        <w:rPr>
          <w:szCs w:val="28"/>
        </w:rPr>
        <w:t>Рассылка:</w:t>
      </w:r>
    </w:p>
    <w:p w:rsidR="00965A6C" w:rsidRPr="00965A6C" w:rsidRDefault="00965A6C" w:rsidP="00965A6C">
      <w:pPr>
        <w:ind w:left="426"/>
        <w:jc w:val="both"/>
        <w:rPr>
          <w:szCs w:val="28"/>
        </w:rPr>
      </w:pPr>
    </w:p>
    <w:p w:rsidR="00965A6C" w:rsidRPr="00965A6C" w:rsidRDefault="00965A6C" w:rsidP="00965A6C">
      <w:pPr>
        <w:jc w:val="both"/>
      </w:pPr>
      <w:r w:rsidRPr="00965A6C">
        <w:t>Управление учёта и распределения жилья</w:t>
      </w:r>
    </w:p>
    <w:p w:rsidR="00965A6C" w:rsidRPr="00965A6C" w:rsidRDefault="00965A6C" w:rsidP="00965A6C">
      <w:r w:rsidRPr="00965A6C">
        <w:t xml:space="preserve">Управление </w:t>
      </w:r>
      <w:r w:rsidR="007E56EF">
        <w:t>массовых коммуникаций</w:t>
      </w:r>
      <w:r w:rsidRPr="00965A6C">
        <w:t>, МКУ «Наш город»</w:t>
      </w:r>
    </w:p>
    <w:p w:rsidR="00965A6C" w:rsidRPr="00965A6C" w:rsidRDefault="00965A6C" w:rsidP="00965A6C">
      <w:r w:rsidRPr="00965A6C"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</w:p>
    <w:p w:rsidR="00965A6C" w:rsidRPr="00965A6C" w:rsidRDefault="00965A6C" w:rsidP="00965A6C">
      <w:r w:rsidRPr="00965A6C">
        <w:t>Правовая система «Гарант»</w:t>
      </w:r>
    </w:p>
    <w:p w:rsidR="00965A6C" w:rsidRPr="00965A6C" w:rsidRDefault="00965A6C" w:rsidP="00965A6C">
      <w:pPr>
        <w:ind w:left="426"/>
        <w:jc w:val="both"/>
      </w:pPr>
    </w:p>
    <w:p w:rsidR="00965A6C" w:rsidRPr="00965A6C" w:rsidRDefault="00965A6C" w:rsidP="00965A6C">
      <w:pPr>
        <w:jc w:val="both"/>
      </w:pPr>
    </w:p>
    <w:p w:rsidR="00965A6C" w:rsidRPr="00965A6C" w:rsidRDefault="00965A6C" w:rsidP="00965A6C">
      <w:pPr>
        <w:jc w:val="both"/>
      </w:pPr>
    </w:p>
    <w:p w:rsidR="00965A6C" w:rsidRPr="00965A6C" w:rsidRDefault="00965A6C" w:rsidP="00965A6C">
      <w:pPr>
        <w:jc w:val="both"/>
      </w:pPr>
    </w:p>
    <w:p w:rsidR="00965A6C" w:rsidRPr="00965A6C" w:rsidRDefault="00965A6C" w:rsidP="00965A6C">
      <w:pPr>
        <w:jc w:val="both"/>
      </w:pPr>
    </w:p>
    <w:p w:rsidR="00965A6C" w:rsidRPr="00965A6C" w:rsidRDefault="00965A6C" w:rsidP="00965A6C">
      <w:pPr>
        <w:jc w:val="both"/>
      </w:pPr>
    </w:p>
    <w:p w:rsidR="00965A6C" w:rsidRDefault="00965A6C" w:rsidP="00965A6C">
      <w:pPr>
        <w:jc w:val="both"/>
      </w:pPr>
    </w:p>
    <w:p w:rsidR="00965A6C" w:rsidRDefault="00965A6C" w:rsidP="00965A6C">
      <w:pPr>
        <w:jc w:val="both"/>
      </w:pPr>
    </w:p>
    <w:p w:rsidR="007E56EF" w:rsidRPr="00965A6C" w:rsidRDefault="007E56EF" w:rsidP="00965A6C">
      <w:pPr>
        <w:jc w:val="both"/>
      </w:pPr>
    </w:p>
    <w:p w:rsidR="00965A6C" w:rsidRPr="00965A6C" w:rsidRDefault="00965A6C" w:rsidP="00965A6C">
      <w:pPr>
        <w:ind w:firstLine="142"/>
        <w:rPr>
          <w:sz w:val="20"/>
          <w:szCs w:val="20"/>
        </w:rPr>
      </w:pPr>
      <w:r>
        <w:rPr>
          <w:sz w:val="20"/>
          <w:szCs w:val="20"/>
        </w:rPr>
        <w:t>Пенская Елена Леонидовна</w:t>
      </w:r>
    </w:p>
    <w:p w:rsidR="00965A6C" w:rsidRDefault="00965A6C" w:rsidP="00965A6C">
      <w:pPr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>тел.</w:t>
      </w:r>
      <w:r w:rsidR="00B45628">
        <w:rPr>
          <w:sz w:val="18"/>
          <w:szCs w:val="18"/>
        </w:rPr>
        <w:t xml:space="preserve"> </w:t>
      </w:r>
      <w:r>
        <w:rPr>
          <w:sz w:val="18"/>
          <w:szCs w:val="18"/>
        </w:rPr>
        <w:t>(3462) 52-57-03</w:t>
      </w:r>
    </w:p>
    <w:p w:rsidR="007E697E" w:rsidRPr="007E697E" w:rsidRDefault="007E697E" w:rsidP="007E697E">
      <w:pPr>
        <w:ind w:left="-567" w:right="-141"/>
        <w:jc w:val="center"/>
        <w:rPr>
          <w:sz w:val="28"/>
          <w:szCs w:val="28"/>
        </w:rPr>
      </w:pPr>
      <w:r w:rsidRPr="007E697E">
        <w:rPr>
          <w:sz w:val="28"/>
          <w:szCs w:val="28"/>
        </w:rPr>
        <w:t>ПОЯСНИТЕЛЬНАЯ ЗАПИСКА</w:t>
      </w:r>
    </w:p>
    <w:p w:rsidR="007E697E" w:rsidRPr="007E697E" w:rsidRDefault="007E697E" w:rsidP="007E697E">
      <w:pPr>
        <w:jc w:val="both"/>
        <w:rPr>
          <w:sz w:val="28"/>
          <w:szCs w:val="20"/>
        </w:rPr>
      </w:pPr>
      <w:r w:rsidRPr="007E697E">
        <w:rPr>
          <w:sz w:val="28"/>
          <w:szCs w:val="20"/>
        </w:rPr>
        <w:t xml:space="preserve">к проекту постановления «О внесении изменений в постановление Администрации города от 28.03.2018 № 2059 «Об утверждении административного регламента </w:t>
      </w:r>
      <w:r>
        <w:rPr>
          <w:sz w:val="28"/>
          <w:szCs w:val="20"/>
        </w:rPr>
        <w:t xml:space="preserve">   </w:t>
      </w:r>
      <w:r w:rsidRPr="007E697E">
        <w:rPr>
          <w:sz w:val="28"/>
          <w:szCs w:val="20"/>
        </w:rPr>
        <w:t>предоставления муниципальной услуги «Прием заявлений, документов, а также</w:t>
      </w:r>
      <w:r>
        <w:rPr>
          <w:sz w:val="28"/>
          <w:szCs w:val="20"/>
        </w:rPr>
        <w:t xml:space="preserve">                </w:t>
      </w:r>
      <w:r w:rsidRPr="007E697E">
        <w:rPr>
          <w:sz w:val="28"/>
          <w:szCs w:val="20"/>
        </w:rPr>
        <w:t xml:space="preserve"> постановка граждан на учет в качестве нуждающихся в предоставлении жилых </w:t>
      </w:r>
      <w:r>
        <w:rPr>
          <w:sz w:val="28"/>
          <w:szCs w:val="20"/>
        </w:rPr>
        <w:t xml:space="preserve">                     </w:t>
      </w:r>
      <w:r w:rsidRPr="007E697E">
        <w:rPr>
          <w:sz w:val="28"/>
          <w:szCs w:val="20"/>
        </w:rPr>
        <w:t>помещений по договорам найма жилых помещений жилищного фонда социального использования»</w:t>
      </w:r>
    </w:p>
    <w:p w:rsidR="007E697E" w:rsidRDefault="007E697E" w:rsidP="007E697E">
      <w:pPr>
        <w:jc w:val="center"/>
        <w:rPr>
          <w:sz w:val="28"/>
          <w:szCs w:val="20"/>
        </w:rPr>
      </w:pPr>
    </w:p>
    <w:p w:rsidR="007E697E" w:rsidRPr="007E697E" w:rsidRDefault="007E697E" w:rsidP="007E697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Данный проект постановления Администрации города подготовлен </w:t>
      </w:r>
      <w:r w:rsidRPr="007E697E">
        <w:rPr>
          <w:sz w:val="28"/>
          <w:szCs w:val="28"/>
          <w:lang w:eastAsia="ar-SA"/>
        </w:rPr>
        <w:t>в связи</w:t>
      </w:r>
      <w:r>
        <w:rPr>
          <w:sz w:val="28"/>
          <w:szCs w:val="28"/>
          <w:lang w:eastAsia="ar-SA"/>
        </w:rPr>
        <w:t xml:space="preserve">                           </w:t>
      </w:r>
      <w:r w:rsidRPr="007E697E">
        <w:rPr>
          <w:sz w:val="28"/>
          <w:szCs w:val="28"/>
          <w:lang w:eastAsia="ar-SA"/>
        </w:rPr>
        <w:t xml:space="preserve"> с необходимостью актуализации и приведения в соответствие административн</w:t>
      </w:r>
      <w:r>
        <w:rPr>
          <w:sz w:val="28"/>
          <w:szCs w:val="28"/>
          <w:lang w:eastAsia="ar-SA"/>
        </w:rPr>
        <w:t>ого</w:t>
      </w:r>
      <w:r w:rsidRPr="007E697E">
        <w:rPr>
          <w:sz w:val="28"/>
          <w:szCs w:val="28"/>
          <w:lang w:eastAsia="ar-SA"/>
        </w:rPr>
        <w:t xml:space="preserve"> регламент</w:t>
      </w:r>
      <w:r>
        <w:rPr>
          <w:sz w:val="28"/>
          <w:szCs w:val="28"/>
          <w:lang w:eastAsia="ar-SA"/>
        </w:rPr>
        <w:t xml:space="preserve">а </w:t>
      </w:r>
      <w:r w:rsidRPr="007E697E">
        <w:rPr>
          <w:sz w:val="28"/>
          <w:szCs w:val="28"/>
          <w:lang w:eastAsia="ar-SA"/>
        </w:rPr>
        <w:t>с Федеральным</w:t>
      </w:r>
      <w:r>
        <w:rPr>
          <w:sz w:val="28"/>
          <w:szCs w:val="28"/>
          <w:lang w:eastAsia="ar-SA"/>
        </w:rPr>
        <w:t>и закона</w:t>
      </w:r>
      <w:r w:rsidRPr="007E697E">
        <w:rPr>
          <w:sz w:val="28"/>
          <w:szCs w:val="28"/>
          <w:lang w:eastAsia="ar-SA"/>
        </w:rPr>
        <w:t>м</w:t>
      </w:r>
      <w:r>
        <w:rPr>
          <w:sz w:val="28"/>
          <w:szCs w:val="28"/>
          <w:lang w:eastAsia="ar-SA"/>
        </w:rPr>
        <w:t>и</w:t>
      </w:r>
      <w:r w:rsidRPr="007E697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от 29.12.2017 № 479-ФЗ «</w:t>
      </w:r>
      <w:r w:rsidRPr="007E697E">
        <w:rPr>
          <w:color w:val="000000"/>
          <w:sz w:val="28"/>
          <w:szCs w:val="28"/>
        </w:rPr>
        <w:t xml:space="preserve">О внесении изменений в Федеральный закон </w:t>
      </w:r>
      <w:r>
        <w:rPr>
          <w:color w:val="000000"/>
          <w:sz w:val="28"/>
          <w:szCs w:val="28"/>
        </w:rPr>
        <w:t>«</w:t>
      </w:r>
      <w:r w:rsidRPr="007E697E">
        <w:rPr>
          <w:color w:val="000000"/>
          <w:sz w:val="28"/>
          <w:szCs w:val="28"/>
        </w:rPr>
        <w:t>Об организации предоставления государственных и муниципальных услуг" в части закрепления возможности предоставления</w:t>
      </w:r>
      <w:r>
        <w:rPr>
          <w:color w:val="000000"/>
          <w:sz w:val="28"/>
          <w:szCs w:val="28"/>
        </w:rPr>
        <w:t xml:space="preserve">                                </w:t>
      </w:r>
      <w:r w:rsidRPr="007E697E">
        <w:rPr>
          <w:color w:val="000000"/>
          <w:sz w:val="28"/>
          <w:szCs w:val="28"/>
        </w:rPr>
        <w:t xml:space="preserve"> в многофункциональных центрах предоставления государственных </w:t>
      </w:r>
      <w:r>
        <w:rPr>
          <w:color w:val="000000"/>
          <w:sz w:val="28"/>
          <w:szCs w:val="28"/>
        </w:rPr>
        <w:t xml:space="preserve">                                                   </w:t>
      </w:r>
      <w:r w:rsidRPr="007E697E">
        <w:rPr>
          <w:color w:val="000000"/>
          <w:sz w:val="28"/>
          <w:szCs w:val="28"/>
        </w:rPr>
        <w:t>и муниципальных услуг нескольких государственных (муниципальных) услуг посредством пода</w:t>
      </w:r>
      <w:r>
        <w:rPr>
          <w:color w:val="000000"/>
          <w:sz w:val="28"/>
          <w:szCs w:val="28"/>
        </w:rPr>
        <w:t xml:space="preserve">чи заявителем единого заявления», </w:t>
      </w:r>
      <w:r w:rsidRPr="007E697E">
        <w:rPr>
          <w:sz w:val="28"/>
          <w:szCs w:val="28"/>
          <w:lang w:eastAsia="ar-SA"/>
        </w:rPr>
        <w:t xml:space="preserve">от 19.07.2018 № 204-ФЗ </w:t>
      </w:r>
      <w:r>
        <w:rPr>
          <w:sz w:val="28"/>
          <w:szCs w:val="28"/>
          <w:lang w:eastAsia="ar-SA"/>
        </w:rPr>
        <w:t xml:space="preserve">                          </w:t>
      </w:r>
      <w:r w:rsidRPr="007E697E">
        <w:rPr>
          <w:sz w:val="28"/>
          <w:szCs w:val="28"/>
          <w:lang w:eastAsia="ar-SA"/>
        </w:rPr>
        <w:t>«О внесении изменений в Федеральный закон «Об организации предоставления государственных и муниципальных услуг»</w:t>
      </w:r>
      <w:r>
        <w:rPr>
          <w:sz w:val="28"/>
          <w:szCs w:val="28"/>
          <w:lang w:eastAsia="ar-SA"/>
        </w:rPr>
        <w:t xml:space="preserve"> в части установления дополнительных гарантий граждан при получении государственных и муниципальных услуг».</w:t>
      </w:r>
    </w:p>
    <w:p w:rsidR="007E697E" w:rsidRDefault="007E697E" w:rsidP="007E697E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7E697E" w:rsidRDefault="007E697E" w:rsidP="007E697E">
      <w:pPr>
        <w:suppressAutoHyphens/>
        <w:jc w:val="both"/>
        <w:rPr>
          <w:sz w:val="28"/>
          <w:szCs w:val="28"/>
          <w:lang w:eastAsia="ar-SA"/>
        </w:rPr>
      </w:pPr>
    </w:p>
    <w:p w:rsidR="007E697E" w:rsidRDefault="007E697E" w:rsidP="007E697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Начальник управления </w:t>
      </w:r>
    </w:p>
    <w:p w:rsidR="007E697E" w:rsidRDefault="007E697E" w:rsidP="007E697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учёта и распределения жилья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А.Ю. Шевченко</w:t>
      </w:r>
    </w:p>
    <w:p w:rsidR="007E697E" w:rsidRDefault="007E697E" w:rsidP="007E697E">
      <w:pPr>
        <w:suppressAutoHyphens/>
        <w:jc w:val="both"/>
        <w:rPr>
          <w:sz w:val="28"/>
          <w:szCs w:val="28"/>
          <w:lang w:eastAsia="ar-SA"/>
        </w:rPr>
      </w:pPr>
    </w:p>
    <w:p w:rsidR="007E697E" w:rsidRDefault="007E697E" w:rsidP="007E697E">
      <w:pPr>
        <w:suppressAutoHyphens/>
        <w:jc w:val="both"/>
        <w:rPr>
          <w:sz w:val="28"/>
          <w:szCs w:val="28"/>
          <w:lang w:eastAsia="ar-SA"/>
        </w:rPr>
      </w:pPr>
    </w:p>
    <w:p w:rsidR="007E697E" w:rsidRDefault="007E697E" w:rsidP="007E697E">
      <w:pPr>
        <w:suppressAutoHyphens/>
        <w:jc w:val="both"/>
        <w:rPr>
          <w:sz w:val="28"/>
          <w:szCs w:val="28"/>
          <w:lang w:eastAsia="ar-SA"/>
        </w:rPr>
      </w:pPr>
    </w:p>
    <w:p w:rsidR="007E697E" w:rsidRDefault="007E697E" w:rsidP="007E697E">
      <w:pPr>
        <w:suppressAutoHyphens/>
        <w:jc w:val="both"/>
        <w:rPr>
          <w:sz w:val="28"/>
          <w:szCs w:val="28"/>
          <w:lang w:eastAsia="ar-SA"/>
        </w:rPr>
      </w:pPr>
    </w:p>
    <w:p w:rsidR="007E697E" w:rsidRDefault="007E697E" w:rsidP="007E697E">
      <w:pPr>
        <w:suppressAutoHyphens/>
        <w:jc w:val="both"/>
        <w:rPr>
          <w:sz w:val="28"/>
          <w:szCs w:val="28"/>
          <w:lang w:eastAsia="ar-SA"/>
        </w:rPr>
      </w:pPr>
    </w:p>
    <w:p w:rsidR="007E697E" w:rsidRDefault="007E697E" w:rsidP="007E697E">
      <w:pPr>
        <w:suppressAutoHyphens/>
        <w:jc w:val="both"/>
        <w:rPr>
          <w:sz w:val="28"/>
          <w:szCs w:val="28"/>
          <w:lang w:eastAsia="ar-SA"/>
        </w:rPr>
      </w:pPr>
    </w:p>
    <w:p w:rsidR="007E697E" w:rsidRDefault="007E697E" w:rsidP="007E697E">
      <w:pPr>
        <w:suppressAutoHyphens/>
        <w:jc w:val="both"/>
        <w:rPr>
          <w:sz w:val="28"/>
          <w:szCs w:val="28"/>
          <w:lang w:eastAsia="ar-SA"/>
        </w:rPr>
      </w:pPr>
    </w:p>
    <w:p w:rsidR="007E697E" w:rsidRDefault="007E697E" w:rsidP="007E697E">
      <w:pPr>
        <w:suppressAutoHyphens/>
        <w:jc w:val="both"/>
        <w:rPr>
          <w:sz w:val="28"/>
          <w:szCs w:val="28"/>
          <w:lang w:eastAsia="ar-SA"/>
        </w:rPr>
      </w:pPr>
    </w:p>
    <w:p w:rsidR="007E697E" w:rsidRDefault="007E697E" w:rsidP="007E697E">
      <w:pPr>
        <w:suppressAutoHyphens/>
        <w:jc w:val="both"/>
        <w:rPr>
          <w:sz w:val="28"/>
          <w:szCs w:val="28"/>
          <w:lang w:eastAsia="ar-SA"/>
        </w:rPr>
      </w:pPr>
    </w:p>
    <w:p w:rsidR="007E697E" w:rsidRDefault="007E697E" w:rsidP="007E697E">
      <w:pPr>
        <w:suppressAutoHyphens/>
        <w:jc w:val="both"/>
        <w:rPr>
          <w:sz w:val="28"/>
          <w:szCs w:val="28"/>
          <w:lang w:eastAsia="ar-SA"/>
        </w:rPr>
      </w:pPr>
    </w:p>
    <w:p w:rsidR="007E697E" w:rsidRDefault="007E697E" w:rsidP="007E697E">
      <w:pPr>
        <w:suppressAutoHyphens/>
        <w:jc w:val="both"/>
        <w:rPr>
          <w:sz w:val="28"/>
          <w:szCs w:val="28"/>
          <w:lang w:eastAsia="ar-SA"/>
        </w:rPr>
      </w:pPr>
    </w:p>
    <w:p w:rsidR="007E697E" w:rsidRDefault="007E697E" w:rsidP="007E697E">
      <w:pPr>
        <w:suppressAutoHyphens/>
        <w:jc w:val="both"/>
        <w:rPr>
          <w:sz w:val="28"/>
          <w:szCs w:val="28"/>
          <w:lang w:eastAsia="ar-SA"/>
        </w:rPr>
      </w:pPr>
    </w:p>
    <w:p w:rsidR="007E697E" w:rsidRDefault="007E697E" w:rsidP="007E697E">
      <w:pPr>
        <w:suppressAutoHyphens/>
        <w:jc w:val="both"/>
        <w:rPr>
          <w:sz w:val="28"/>
          <w:szCs w:val="28"/>
          <w:lang w:eastAsia="ar-SA"/>
        </w:rPr>
      </w:pPr>
    </w:p>
    <w:p w:rsidR="007E697E" w:rsidRDefault="007E697E" w:rsidP="007E697E">
      <w:pPr>
        <w:suppressAutoHyphens/>
        <w:jc w:val="both"/>
        <w:rPr>
          <w:sz w:val="28"/>
          <w:szCs w:val="28"/>
          <w:lang w:eastAsia="ar-SA"/>
        </w:rPr>
      </w:pPr>
    </w:p>
    <w:p w:rsidR="007E697E" w:rsidRDefault="007E697E" w:rsidP="007E697E">
      <w:pPr>
        <w:suppressAutoHyphens/>
        <w:jc w:val="both"/>
        <w:rPr>
          <w:sz w:val="28"/>
          <w:szCs w:val="28"/>
          <w:lang w:eastAsia="ar-SA"/>
        </w:rPr>
      </w:pPr>
    </w:p>
    <w:p w:rsidR="007E697E" w:rsidRDefault="007E697E" w:rsidP="007E697E">
      <w:pPr>
        <w:suppressAutoHyphens/>
        <w:jc w:val="both"/>
        <w:rPr>
          <w:sz w:val="28"/>
          <w:szCs w:val="28"/>
          <w:lang w:eastAsia="ar-SA"/>
        </w:rPr>
      </w:pPr>
    </w:p>
    <w:p w:rsidR="007E697E" w:rsidRDefault="007E697E" w:rsidP="007E697E">
      <w:pPr>
        <w:suppressAutoHyphens/>
        <w:jc w:val="both"/>
        <w:rPr>
          <w:sz w:val="28"/>
          <w:szCs w:val="28"/>
          <w:lang w:eastAsia="ar-SA"/>
        </w:rPr>
      </w:pPr>
    </w:p>
    <w:p w:rsidR="007E697E" w:rsidRDefault="007E697E" w:rsidP="007E697E">
      <w:pPr>
        <w:suppressAutoHyphens/>
        <w:jc w:val="both"/>
        <w:rPr>
          <w:sz w:val="28"/>
          <w:szCs w:val="28"/>
          <w:lang w:eastAsia="ar-SA"/>
        </w:rPr>
      </w:pPr>
    </w:p>
    <w:p w:rsidR="007E697E" w:rsidRDefault="007E697E" w:rsidP="007E697E">
      <w:pPr>
        <w:suppressAutoHyphens/>
        <w:jc w:val="both"/>
        <w:rPr>
          <w:sz w:val="28"/>
          <w:szCs w:val="28"/>
          <w:lang w:eastAsia="ar-SA"/>
        </w:rPr>
      </w:pPr>
    </w:p>
    <w:p w:rsidR="007E697E" w:rsidRDefault="007E697E" w:rsidP="007E697E">
      <w:pPr>
        <w:suppressAutoHyphens/>
        <w:jc w:val="both"/>
        <w:rPr>
          <w:sz w:val="28"/>
          <w:szCs w:val="28"/>
          <w:lang w:eastAsia="ar-SA"/>
        </w:rPr>
      </w:pPr>
    </w:p>
    <w:p w:rsidR="007E697E" w:rsidRPr="00965A6C" w:rsidRDefault="007E697E" w:rsidP="007E697E">
      <w:pPr>
        <w:ind w:firstLine="142"/>
        <w:rPr>
          <w:sz w:val="20"/>
          <w:szCs w:val="20"/>
        </w:rPr>
      </w:pPr>
      <w:r>
        <w:rPr>
          <w:sz w:val="20"/>
          <w:szCs w:val="20"/>
        </w:rPr>
        <w:t>Пенская Елена Леонидовна</w:t>
      </w:r>
    </w:p>
    <w:p w:rsidR="007E697E" w:rsidRDefault="007E697E" w:rsidP="00965A6C">
      <w:pPr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>тел. (3462) 52-57-03</w:t>
      </w:r>
    </w:p>
    <w:p w:rsidR="00457A2D" w:rsidRDefault="00457A2D" w:rsidP="00965A6C">
      <w:pPr>
        <w:ind w:firstLine="142"/>
        <w:jc w:val="both"/>
        <w:rPr>
          <w:sz w:val="18"/>
          <w:szCs w:val="18"/>
        </w:rPr>
      </w:pPr>
    </w:p>
    <w:p w:rsidR="00457A2D" w:rsidRPr="007E697E" w:rsidRDefault="00457A2D" w:rsidP="00457A2D">
      <w:pPr>
        <w:ind w:left="-567" w:right="-141"/>
        <w:jc w:val="center"/>
        <w:rPr>
          <w:sz w:val="28"/>
          <w:szCs w:val="28"/>
        </w:rPr>
      </w:pPr>
      <w:r w:rsidRPr="007E697E">
        <w:rPr>
          <w:sz w:val="28"/>
          <w:szCs w:val="28"/>
        </w:rPr>
        <w:t>ПОЯСНИТЕЛЬНАЯ ЗАПИСКА</w:t>
      </w:r>
    </w:p>
    <w:p w:rsidR="00457A2D" w:rsidRPr="007E697E" w:rsidRDefault="00457A2D" w:rsidP="00457A2D">
      <w:pPr>
        <w:jc w:val="both"/>
        <w:rPr>
          <w:sz w:val="28"/>
          <w:szCs w:val="20"/>
        </w:rPr>
      </w:pPr>
      <w:r w:rsidRPr="007E697E">
        <w:rPr>
          <w:sz w:val="28"/>
          <w:szCs w:val="20"/>
        </w:rPr>
        <w:t xml:space="preserve">к проекту постановления «О внесении изменений в постановление Администрации города от 28.03.2018 № 2059 «Об утверждении административного регламента </w:t>
      </w:r>
      <w:r>
        <w:rPr>
          <w:sz w:val="28"/>
          <w:szCs w:val="20"/>
        </w:rPr>
        <w:t xml:space="preserve">   </w:t>
      </w:r>
      <w:r w:rsidRPr="007E697E">
        <w:rPr>
          <w:sz w:val="28"/>
          <w:szCs w:val="20"/>
        </w:rPr>
        <w:t>предоставления муниципальной услуги «Прием заявлений, документов, а также</w:t>
      </w:r>
      <w:r>
        <w:rPr>
          <w:sz w:val="28"/>
          <w:szCs w:val="20"/>
        </w:rPr>
        <w:t xml:space="preserve">                </w:t>
      </w:r>
      <w:r w:rsidRPr="007E697E">
        <w:rPr>
          <w:sz w:val="28"/>
          <w:szCs w:val="20"/>
        </w:rPr>
        <w:t xml:space="preserve"> постановка граждан на учет в качестве нуждающихся в предоставлении жилых </w:t>
      </w:r>
      <w:r>
        <w:rPr>
          <w:sz w:val="28"/>
          <w:szCs w:val="20"/>
        </w:rPr>
        <w:t xml:space="preserve">                     </w:t>
      </w:r>
      <w:r w:rsidRPr="007E697E">
        <w:rPr>
          <w:sz w:val="28"/>
          <w:szCs w:val="20"/>
        </w:rPr>
        <w:t>помещений по договорам найма жилых помещений жилищного фонда социального использования»</w:t>
      </w:r>
    </w:p>
    <w:p w:rsidR="00457A2D" w:rsidRDefault="00457A2D" w:rsidP="00457A2D">
      <w:pPr>
        <w:jc w:val="center"/>
        <w:rPr>
          <w:sz w:val="28"/>
          <w:szCs w:val="20"/>
        </w:rPr>
      </w:pPr>
    </w:p>
    <w:p w:rsidR="00457A2D" w:rsidRDefault="00457A2D" w:rsidP="00457A2D">
      <w:pPr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8"/>
          <w:lang w:eastAsia="ar-SA"/>
        </w:rPr>
        <w:t xml:space="preserve">На замечания правового управления к </w:t>
      </w:r>
      <w:r w:rsidRPr="007E697E">
        <w:rPr>
          <w:sz w:val="28"/>
          <w:szCs w:val="20"/>
        </w:rPr>
        <w:t>проекту постановления «О внесении изменений в постановление Администрации города от 28.03.2018 № 2059</w:t>
      </w:r>
      <w:r>
        <w:rPr>
          <w:sz w:val="28"/>
          <w:szCs w:val="20"/>
        </w:rPr>
        <w:t xml:space="preserve">                               </w:t>
      </w:r>
      <w:r w:rsidRPr="007E697E">
        <w:rPr>
          <w:sz w:val="28"/>
          <w:szCs w:val="20"/>
        </w:rPr>
        <w:t xml:space="preserve"> «Об утверждении административного регламента предоставления муниципальной услуги «Прием заявлений, документов, а также</w:t>
      </w:r>
      <w:r>
        <w:rPr>
          <w:sz w:val="28"/>
          <w:szCs w:val="20"/>
        </w:rPr>
        <w:t xml:space="preserve"> </w:t>
      </w:r>
      <w:r w:rsidRPr="007E697E">
        <w:rPr>
          <w:sz w:val="28"/>
          <w:szCs w:val="20"/>
        </w:rPr>
        <w:t>постановка граждан на учет в качестве нуждающихся в предоставлении жилых</w:t>
      </w:r>
      <w:r>
        <w:rPr>
          <w:sz w:val="28"/>
          <w:szCs w:val="20"/>
        </w:rPr>
        <w:t xml:space="preserve"> </w:t>
      </w:r>
      <w:r w:rsidRPr="007E697E">
        <w:rPr>
          <w:sz w:val="28"/>
          <w:szCs w:val="20"/>
        </w:rPr>
        <w:t>помещений по договорам найма жилых помещений жилищного фонда социального использования»</w:t>
      </w:r>
      <w:r>
        <w:rPr>
          <w:sz w:val="28"/>
          <w:szCs w:val="20"/>
        </w:rPr>
        <w:t xml:space="preserve"> сообщаем, что данный проект постановления изложен в новой редакции с учетом замечаний правового управления.</w:t>
      </w:r>
    </w:p>
    <w:p w:rsidR="00457A2D" w:rsidRDefault="00457A2D" w:rsidP="00457A2D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0"/>
        </w:rPr>
        <w:t>Просим снять замечания.</w:t>
      </w:r>
    </w:p>
    <w:p w:rsidR="00457A2D" w:rsidRDefault="00457A2D" w:rsidP="00457A2D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457A2D" w:rsidRDefault="00457A2D" w:rsidP="00457A2D">
      <w:pPr>
        <w:suppressAutoHyphens/>
        <w:jc w:val="both"/>
        <w:rPr>
          <w:sz w:val="28"/>
          <w:szCs w:val="28"/>
          <w:lang w:eastAsia="ar-SA"/>
        </w:rPr>
      </w:pPr>
    </w:p>
    <w:p w:rsidR="00457A2D" w:rsidRDefault="00457A2D" w:rsidP="00457A2D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Начальник управления </w:t>
      </w:r>
    </w:p>
    <w:p w:rsidR="00457A2D" w:rsidRDefault="00457A2D" w:rsidP="00457A2D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учёта и распределения жилья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А.Ю. Шевченко</w:t>
      </w:r>
    </w:p>
    <w:p w:rsidR="00457A2D" w:rsidRDefault="00457A2D" w:rsidP="00457A2D">
      <w:pPr>
        <w:suppressAutoHyphens/>
        <w:jc w:val="both"/>
        <w:rPr>
          <w:sz w:val="28"/>
          <w:szCs w:val="28"/>
          <w:lang w:eastAsia="ar-SA"/>
        </w:rPr>
      </w:pPr>
    </w:p>
    <w:p w:rsidR="00457A2D" w:rsidRDefault="00457A2D" w:rsidP="00457A2D">
      <w:pPr>
        <w:suppressAutoHyphens/>
        <w:jc w:val="both"/>
        <w:rPr>
          <w:sz w:val="28"/>
          <w:szCs w:val="28"/>
          <w:lang w:eastAsia="ar-SA"/>
        </w:rPr>
      </w:pPr>
    </w:p>
    <w:p w:rsidR="00457A2D" w:rsidRDefault="00457A2D" w:rsidP="00457A2D">
      <w:pPr>
        <w:suppressAutoHyphens/>
        <w:jc w:val="both"/>
        <w:rPr>
          <w:sz w:val="28"/>
          <w:szCs w:val="28"/>
          <w:lang w:eastAsia="ar-SA"/>
        </w:rPr>
      </w:pPr>
    </w:p>
    <w:p w:rsidR="00457A2D" w:rsidRDefault="00457A2D" w:rsidP="00457A2D">
      <w:pPr>
        <w:suppressAutoHyphens/>
        <w:jc w:val="both"/>
        <w:rPr>
          <w:sz w:val="28"/>
          <w:szCs w:val="28"/>
          <w:lang w:eastAsia="ar-SA"/>
        </w:rPr>
      </w:pPr>
    </w:p>
    <w:p w:rsidR="00457A2D" w:rsidRDefault="00457A2D" w:rsidP="00457A2D">
      <w:pPr>
        <w:suppressAutoHyphens/>
        <w:jc w:val="both"/>
        <w:rPr>
          <w:sz w:val="28"/>
          <w:szCs w:val="28"/>
          <w:lang w:eastAsia="ar-SA"/>
        </w:rPr>
      </w:pPr>
    </w:p>
    <w:p w:rsidR="00457A2D" w:rsidRDefault="00457A2D" w:rsidP="00457A2D">
      <w:pPr>
        <w:suppressAutoHyphens/>
        <w:jc w:val="both"/>
        <w:rPr>
          <w:sz w:val="28"/>
          <w:szCs w:val="28"/>
          <w:lang w:eastAsia="ar-SA"/>
        </w:rPr>
      </w:pPr>
    </w:p>
    <w:p w:rsidR="00457A2D" w:rsidRDefault="00457A2D" w:rsidP="00457A2D">
      <w:pPr>
        <w:suppressAutoHyphens/>
        <w:jc w:val="both"/>
        <w:rPr>
          <w:sz w:val="28"/>
          <w:szCs w:val="28"/>
          <w:lang w:eastAsia="ar-SA"/>
        </w:rPr>
      </w:pPr>
    </w:p>
    <w:p w:rsidR="00457A2D" w:rsidRDefault="00457A2D" w:rsidP="00457A2D">
      <w:pPr>
        <w:suppressAutoHyphens/>
        <w:jc w:val="both"/>
        <w:rPr>
          <w:sz w:val="28"/>
          <w:szCs w:val="28"/>
          <w:lang w:eastAsia="ar-SA"/>
        </w:rPr>
      </w:pPr>
    </w:p>
    <w:p w:rsidR="00457A2D" w:rsidRDefault="00457A2D" w:rsidP="00457A2D">
      <w:pPr>
        <w:suppressAutoHyphens/>
        <w:jc w:val="both"/>
        <w:rPr>
          <w:sz w:val="28"/>
          <w:szCs w:val="28"/>
          <w:lang w:eastAsia="ar-SA"/>
        </w:rPr>
      </w:pPr>
    </w:p>
    <w:p w:rsidR="00457A2D" w:rsidRDefault="00457A2D" w:rsidP="00457A2D">
      <w:pPr>
        <w:suppressAutoHyphens/>
        <w:jc w:val="both"/>
        <w:rPr>
          <w:sz w:val="28"/>
          <w:szCs w:val="28"/>
          <w:lang w:eastAsia="ar-SA"/>
        </w:rPr>
      </w:pPr>
    </w:p>
    <w:p w:rsidR="00457A2D" w:rsidRDefault="00457A2D" w:rsidP="00457A2D">
      <w:pPr>
        <w:suppressAutoHyphens/>
        <w:jc w:val="both"/>
        <w:rPr>
          <w:sz w:val="28"/>
          <w:szCs w:val="28"/>
          <w:lang w:eastAsia="ar-SA"/>
        </w:rPr>
      </w:pPr>
    </w:p>
    <w:p w:rsidR="00457A2D" w:rsidRDefault="00457A2D" w:rsidP="00457A2D">
      <w:pPr>
        <w:suppressAutoHyphens/>
        <w:jc w:val="both"/>
        <w:rPr>
          <w:sz w:val="28"/>
          <w:szCs w:val="28"/>
          <w:lang w:eastAsia="ar-SA"/>
        </w:rPr>
      </w:pPr>
    </w:p>
    <w:p w:rsidR="00457A2D" w:rsidRDefault="00457A2D" w:rsidP="00457A2D">
      <w:pPr>
        <w:suppressAutoHyphens/>
        <w:jc w:val="both"/>
        <w:rPr>
          <w:sz w:val="28"/>
          <w:szCs w:val="28"/>
          <w:lang w:eastAsia="ar-SA"/>
        </w:rPr>
      </w:pPr>
    </w:p>
    <w:p w:rsidR="00457A2D" w:rsidRDefault="00457A2D" w:rsidP="00457A2D">
      <w:pPr>
        <w:suppressAutoHyphens/>
        <w:jc w:val="both"/>
        <w:rPr>
          <w:sz w:val="28"/>
          <w:szCs w:val="28"/>
          <w:lang w:eastAsia="ar-SA"/>
        </w:rPr>
      </w:pPr>
    </w:p>
    <w:p w:rsidR="00457A2D" w:rsidRDefault="00457A2D" w:rsidP="00457A2D">
      <w:pPr>
        <w:suppressAutoHyphens/>
        <w:jc w:val="both"/>
        <w:rPr>
          <w:sz w:val="28"/>
          <w:szCs w:val="28"/>
          <w:lang w:eastAsia="ar-SA"/>
        </w:rPr>
      </w:pPr>
    </w:p>
    <w:p w:rsidR="00457A2D" w:rsidRDefault="00457A2D" w:rsidP="00457A2D">
      <w:pPr>
        <w:suppressAutoHyphens/>
        <w:jc w:val="both"/>
        <w:rPr>
          <w:sz w:val="28"/>
          <w:szCs w:val="28"/>
          <w:lang w:eastAsia="ar-SA"/>
        </w:rPr>
      </w:pPr>
    </w:p>
    <w:p w:rsidR="00457A2D" w:rsidRDefault="00457A2D" w:rsidP="00457A2D">
      <w:pPr>
        <w:suppressAutoHyphens/>
        <w:jc w:val="both"/>
        <w:rPr>
          <w:sz w:val="28"/>
          <w:szCs w:val="28"/>
          <w:lang w:eastAsia="ar-SA"/>
        </w:rPr>
      </w:pPr>
    </w:p>
    <w:p w:rsidR="00457A2D" w:rsidRDefault="00457A2D" w:rsidP="00457A2D">
      <w:pPr>
        <w:suppressAutoHyphens/>
        <w:jc w:val="both"/>
        <w:rPr>
          <w:sz w:val="28"/>
          <w:szCs w:val="28"/>
          <w:lang w:eastAsia="ar-SA"/>
        </w:rPr>
      </w:pPr>
    </w:p>
    <w:p w:rsidR="00457A2D" w:rsidRDefault="00457A2D" w:rsidP="00457A2D">
      <w:pPr>
        <w:suppressAutoHyphens/>
        <w:jc w:val="both"/>
        <w:rPr>
          <w:sz w:val="28"/>
          <w:szCs w:val="28"/>
          <w:lang w:eastAsia="ar-SA"/>
        </w:rPr>
      </w:pPr>
    </w:p>
    <w:p w:rsidR="00457A2D" w:rsidRDefault="00457A2D" w:rsidP="00457A2D">
      <w:pPr>
        <w:suppressAutoHyphens/>
        <w:jc w:val="both"/>
        <w:rPr>
          <w:sz w:val="28"/>
          <w:szCs w:val="28"/>
          <w:lang w:eastAsia="ar-SA"/>
        </w:rPr>
      </w:pPr>
    </w:p>
    <w:p w:rsidR="00457A2D" w:rsidRDefault="00457A2D" w:rsidP="00457A2D">
      <w:pPr>
        <w:suppressAutoHyphens/>
        <w:jc w:val="both"/>
        <w:rPr>
          <w:sz w:val="28"/>
          <w:szCs w:val="28"/>
          <w:lang w:eastAsia="ar-SA"/>
        </w:rPr>
      </w:pPr>
    </w:p>
    <w:p w:rsidR="00457A2D" w:rsidRDefault="00457A2D" w:rsidP="00457A2D">
      <w:pPr>
        <w:suppressAutoHyphens/>
        <w:jc w:val="both"/>
        <w:rPr>
          <w:sz w:val="28"/>
          <w:szCs w:val="28"/>
          <w:lang w:eastAsia="ar-SA"/>
        </w:rPr>
      </w:pPr>
    </w:p>
    <w:p w:rsidR="00457A2D" w:rsidRPr="00965A6C" w:rsidRDefault="00457A2D" w:rsidP="00457A2D">
      <w:pPr>
        <w:ind w:firstLine="142"/>
        <w:rPr>
          <w:sz w:val="20"/>
          <w:szCs w:val="20"/>
        </w:rPr>
      </w:pPr>
      <w:r>
        <w:rPr>
          <w:sz w:val="20"/>
          <w:szCs w:val="20"/>
        </w:rPr>
        <w:t>Пенская Елена Леонидовна</w:t>
      </w:r>
    </w:p>
    <w:p w:rsidR="00457A2D" w:rsidRPr="00965A6C" w:rsidRDefault="00457A2D" w:rsidP="00457A2D">
      <w:pPr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>тел. (3462) 52-57-03</w:t>
      </w:r>
    </w:p>
    <w:p w:rsidR="00457A2D" w:rsidRPr="00965A6C" w:rsidRDefault="00457A2D" w:rsidP="00965A6C">
      <w:pPr>
        <w:ind w:firstLine="142"/>
        <w:jc w:val="both"/>
        <w:rPr>
          <w:sz w:val="18"/>
          <w:szCs w:val="18"/>
        </w:rPr>
      </w:pPr>
    </w:p>
    <w:sectPr w:rsidR="00457A2D" w:rsidRPr="00965A6C" w:rsidSect="00965A6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E56" w:rsidRDefault="002A6E56" w:rsidP="00AF6727">
      <w:r>
        <w:separator/>
      </w:r>
    </w:p>
  </w:endnote>
  <w:endnote w:type="continuationSeparator" w:id="0">
    <w:p w:rsidR="002A6E56" w:rsidRDefault="002A6E56" w:rsidP="00AF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E56" w:rsidRDefault="002A6E56" w:rsidP="00AF6727">
      <w:r>
        <w:separator/>
      </w:r>
    </w:p>
  </w:footnote>
  <w:footnote w:type="continuationSeparator" w:id="0">
    <w:p w:rsidR="002A6E56" w:rsidRDefault="002A6E56" w:rsidP="00AF6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A17" w:rsidRDefault="00C15A17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7BF3"/>
    <w:multiLevelType w:val="multilevel"/>
    <w:tmpl w:val="305EF8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0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8" w:hanging="2160"/>
      </w:pPr>
      <w:rPr>
        <w:rFonts w:hint="default"/>
      </w:rPr>
    </w:lvl>
  </w:abstractNum>
  <w:abstractNum w:abstractNumId="1" w15:restartNumberingAfterBreak="0">
    <w:nsid w:val="10D43B5D"/>
    <w:multiLevelType w:val="hybridMultilevel"/>
    <w:tmpl w:val="82682E42"/>
    <w:lvl w:ilvl="0" w:tplc="BB44A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983051"/>
    <w:multiLevelType w:val="multilevel"/>
    <w:tmpl w:val="944C9C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8E12297"/>
    <w:multiLevelType w:val="multilevel"/>
    <w:tmpl w:val="70C484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FEB3658"/>
    <w:multiLevelType w:val="hybridMultilevel"/>
    <w:tmpl w:val="B8F8834C"/>
    <w:lvl w:ilvl="0" w:tplc="F3685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E6294E"/>
    <w:multiLevelType w:val="multilevel"/>
    <w:tmpl w:val="5C5A4D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2BC9077F"/>
    <w:multiLevelType w:val="multilevel"/>
    <w:tmpl w:val="12EC4D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30E17712"/>
    <w:multiLevelType w:val="multilevel"/>
    <w:tmpl w:val="60AAB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35F1237D"/>
    <w:multiLevelType w:val="multilevel"/>
    <w:tmpl w:val="493A9A1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385251F4"/>
    <w:multiLevelType w:val="multilevel"/>
    <w:tmpl w:val="74D48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3B1B2D93"/>
    <w:multiLevelType w:val="multilevel"/>
    <w:tmpl w:val="346ED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F3928DD"/>
    <w:multiLevelType w:val="hybridMultilevel"/>
    <w:tmpl w:val="226ABA16"/>
    <w:lvl w:ilvl="0" w:tplc="7146F846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4" w15:restartNumberingAfterBreak="0">
    <w:nsid w:val="43886B39"/>
    <w:multiLevelType w:val="multilevel"/>
    <w:tmpl w:val="6C58F35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8A51C6F"/>
    <w:multiLevelType w:val="multilevel"/>
    <w:tmpl w:val="06E244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6" w15:restartNumberingAfterBreak="0">
    <w:nsid w:val="4CFB07FB"/>
    <w:multiLevelType w:val="multilevel"/>
    <w:tmpl w:val="CD76E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57DD0E7E"/>
    <w:multiLevelType w:val="multilevel"/>
    <w:tmpl w:val="60D061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9460955"/>
    <w:multiLevelType w:val="multilevel"/>
    <w:tmpl w:val="3F748F9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3FF7D5F"/>
    <w:multiLevelType w:val="multilevel"/>
    <w:tmpl w:val="07A811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6B0332D7"/>
    <w:multiLevelType w:val="hybridMultilevel"/>
    <w:tmpl w:val="9FD05BAC"/>
    <w:lvl w:ilvl="0" w:tplc="FEA6C21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6F11371E"/>
    <w:multiLevelType w:val="multilevel"/>
    <w:tmpl w:val="72A470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77C21E14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12"/>
  </w:num>
  <w:num w:numId="6">
    <w:abstractNumId w:val="13"/>
  </w:num>
  <w:num w:numId="7">
    <w:abstractNumId w:val="0"/>
  </w:num>
  <w:num w:numId="8">
    <w:abstractNumId w:val="6"/>
  </w:num>
  <w:num w:numId="9">
    <w:abstractNumId w:val="15"/>
  </w:num>
  <w:num w:numId="10">
    <w:abstractNumId w:val="14"/>
  </w:num>
  <w:num w:numId="11">
    <w:abstractNumId w:val="9"/>
  </w:num>
  <w:num w:numId="12">
    <w:abstractNumId w:val="23"/>
  </w:num>
  <w:num w:numId="13">
    <w:abstractNumId w:val="11"/>
  </w:num>
  <w:num w:numId="14">
    <w:abstractNumId w:val="8"/>
  </w:num>
  <w:num w:numId="15">
    <w:abstractNumId w:val="21"/>
  </w:num>
  <w:num w:numId="16">
    <w:abstractNumId w:val="22"/>
  </w:num>
  <w:num w:numId="17">
    <w:abstractNumId w:val="16"/>
  </w:num>
  <w:num w:numId="18">
    <w:abstractNumId w:val="20"/>
  </w:num>
  <w:num w:numId="19">
    <w:abstractNumId w:val="19"/>
  </w:num>
  <w:num w:numId="20">
    <w:abstractNumId w:val="17"/>
  </w:num>
  <w:num w:numId="21">
    <w:abstractNumId w:val="1"/>
  </w:num>
  <w:num w:numId="22">
    <w:abstractNumId w:val="4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1B"/>
    <w:rsid w:val="000006E9"/>
    <w:rsid w:val="000013D5"/>
    <w:rsid w:val="00004AA0"/>
    <w:rsid w:val="00004F63"/>
    <w:rsid w:val="0000744C"/>
    <w:rsid w:val="00021839"/>
    <w:rsid w:val="00021EAB"/>
    <w:rsid w:val="000228B7"/>
    <w:rsid w:val="0002424A"/>
    <w:rsid w:val="0002440B"/>
    <w:rsid w:val="0002568A"/>
    <w:rsid w:val="00041F8F"/>
    <w:rsid w:val="00042204"/>
    <w:rsid w:val="00043117"/>
    <w:rsid w:val="0004682C"/>
    <w:rsid w:val="00050C3D"/>
    <w:rsid w:val="000528B9"/>
    <w:rsid w:val="0005292B"/>
    <w:rsid w:val="00056556"/>
    <w:rsid w:val="000573C5"/>
    <w:rsid w:val="00061737"/>
    <w:rsid w:val="00071426"/>
    <w:rsid w:val="00072032"/>
    <w:rsid w:val="0007343C"/>
    <w:rsid w:val="00081B87"/>
    <w:rsid w:val="000845DC"/>
    <w:rsid w:val="00093817"/>
    <w:rsid w:val="00094BCB"/>
    <w:rsid w:val="000A531B"/>
    <w:rsid w:val="000C28EF"/>
    <w:rsid w:val="000D4437"/>
    <w:rsid w:val="000D5010"/>
    <w:rsid w:val="000D7565"/>
    <w:rsid w:val="000E13BF"/>
    <w:rsid w:val="000E4410"/>
    <w:rsid w:val="000F2268"/>
    <w:rsid w:val="000F4533"/>
    <w:rsid w:val="0010219D"/>
    <w:rsid w:val="00103F66"/>
    <w:rsid w:val="00105A60"/>
    <w:rsid w:val="00112022"/>
    <w:rsid w:val="00113244"/>
    <w:rsid w:val="00115135"/>
    <w:rsid w:val="001238A9"/>
    <w:rsid w:val="001547A6"/>
    <w:rsid w:val="00155846"/>
    <w:rsid w:val="00156561"/>
    <w:rsid w:val="001649E6"/>
    <w:rsid w:val="001704F0"/>
    <w:rsid w:val="00176D13"/>
    <w:rsid w:val="00185BD8"/>
    <w:rsid w:val="00196ACE"/>
    <w:rsid w:val="001A2941"/>
    <w:rsid w:val="001B640E"/>
    <w:rsid w:val="001C1470"/>
    <w:rsid w:val="001C6A90"/>
    <w:rsid w:val="001D5346"/>
    <w:rsid w:val="001D5672"/>
    <w:rsid w:val="001E5D34"/>
    <w:rsid w:val="00201118"/>
    <w:rsid w:val="002079DE"/>
    <w:rsid w:val="0021163A"/>
    <w:rsid w:val="00212D76"/>
    <w:rsid w:val="00213609"/>
    <w:rsid w:val="00223D89"/>
    <w:rsid w:val="00224189"/>
    <w:rsid w:val="00224305"/>
    <w:rsid w:val="0022544F"/>
    <w:rsid w:val="00226EC5"/>
    <w:rsid w:val="002415C6"/>
    <w:rsid w:val="002552FE"/>
    <w:rsid w:val="00257DFD"/>
    <w:rsid w:val="00260033"/>
    <w:rsid w:val="00261FB9"/>
    <w:rsid w:val="002655BE"/>
    <w:rsid w:val="00265D78"/>
    <w:rsid w:val="0026779F"/>
    <w:rsid w:val="00273703"/>
    <w:rsid w:val="002765D1"/>
    <w:rsid w:val="002768C9"/>
    <w:rsid w:val="0027719B"/>
    <w:rsid w:val="00281257"/>
    <w:rsid w:val="00282A14"/>
    <w:rsid w:val="002933B4"/>
    <w:rsid w:val="0029582D"/>
    <w:rsid w:val="002A43B2"/>
    <w:rsid w:val="002A503A"/>
    <w:rsid w:val="002A6E56"/>
    <w:rsid w:val="002A6FBA"/>
    <w:rsid w:val="002D165A"/>
    <w:rsid w:val="002D3F7F"/>
    <w:rsid w:val="002D58F7"/>
    <w:rsid w:val="002D779E"/>
    <w:rsid w:val="002E119A"/>
    <w:rsid w:val="002F4ED3"/>
    <w:rsid w:val="002F6490"/>
    <w:rsid w:val="002F721B"/>
    <w:rsid w:val="00300E8D"/>
    <w:rsid w:val="00304E78"/>
    <w:rsid w:val="00305425"/>
    <w:rsid w:val="00314979"/>
    <w:rsid w:val="0032237C"/>
    <w:rsid w:val="00325F7D"/>
    <w:rsid w:val="003326D8"/>
    <w:rsid w:val="00334E34"/>
    <w:rsid w:val="003357B6"/>
    <w:rsid w:val="00336626"/>
    <w:rsid w:val="0034283E"/>
    <w:rsid w:val="0035057D"/>
    <w:rsid w:val="00353BAD"/>
    <w:rsid w:val="00357E70"/>
    <w:rsid w:val="00360CB8"/>
    <w:rsid w:val="003621B4"/>
    <w:rsid w:val="00366299"/>
    <w:rsid w:val="0036648D"/>
    <w:rsid w:val="003728B9"/>
    <w:rsid w:val="00375150"/>
    <w:rsid w:val="00384AF2"/>
    <w:rsid w:val="00390288"/>
    <w:rsid w:val="00396E22"/>
    <w:rsid w:val="003A7F43"/>
    <w:rsid w:val="003B491D"/>
    <w:rsid w:val="003B5FEA"/>
    <w:rsid w:val="003B76E9"/>
    <w:rsid w:val="003C4DCD"/>
    <w:rsid w:val="003C7905"/>
    <w:rsid w:val="003D37D6"/>
    <w:rsid w:val="003E2E44"/>
    <w:rsid w:val="003F6991"/>
    <w:rsid w:val="003F73B9"/>
    <w:rsid w:val="00410A8D"/>
    <w:rsid w:val="00415E18"/>
    <w:rsid w:val="00416B41"/>
    <w:rsid w:val="00420162"/>
    <w:rsid w:val="004216BE"/>
    <w:rsid w:val="0043639A"/>
    <w:rsid w:val="00436C45"/>
    <w:rsid w:val="00440018"/>
    <w:rsid w:val="00453986"/>
    <w:rsid w:val="00455D3D"/>
    <w:rsid w:val="00456B90"/>
    <w:rsid w:val="00457A2D"/>
    <w:rsid w:val="00462D5E"/>
    <w:rsid w:val="00463B82"/>
    <w:rsid w:val="0047056D"/>
    <w:rsid w:val="00471401"/>
    <w:rsid w:val="00472ED0"/>
    <w:rsid w:val="00487218"/>
    <w:rsid w:val="00494340"/>
    <w:rsid w:val="00494557"/>
    <w:rsid w:val="00496C8F"/>
    <w:rsid w:val="00497000"/>
    <w:rsid w:val="004B039D"/>
    <w:rsid w:val="004B371E"/>
    <w:rsid w:val="004B5C7E"/>
    <w:rsid w:val="004D0A2C"/>
    <w:rsid w:val="004D1B41"/>
    <w:rsid w:val="004D233A"/>
    <w:rsid w:val="004D7101"/>
    <w:rsid w:val="004D7961"/>
    <w:rsid w:val="004E230E"/>
    <w:rsid w:val="004E6C85"/>
    <w:rsid w:val="00506084"/>
    <w:rsid w:val="005060DD"/>
    <w:rsid w:val="00510A1C"/>
    <w:rsid w:val="00513341"/>
    <w:rsid w:val="005135C3"/>
    <w:rsid w:val="00514207"/>
    <w:rsid w:val="0051647C"/>
    <w:rsid w:val="00516579"/>
    <w:rsid w:val="0054240B"/>
    <w:rsid w:val="00543061"/>
    <w:rsid w:val="00544E60"/>
    <w:rsid w:val="0054567B"/>
    <w:rsid w:val="00550F20"/>
    <w:rsid w:val="00560948"/>
    <w:rsid w:val="00560E45"/>
    <w:rsid w:val="00565F3D"/>
    <w:rsid w:val="0056618A"/>
    <w:rsid w:val="00566928"/>
    <w:rsid w:val="00566E1B"/>
    <w:rsid w:val="00594955"/>
    <w:rsid w:val="005A362F"/>
    <w:rsid w:val="005B07F6"/>
    <w:rsid w:val="005C7FC9"/>
    <w:rsid w:val="005D2493"/>
    <w:rsid w:val="005E193D"/>
    <w:rsid w:val="005E67B3"/>
    <w:rsid w:val="005F4B96"/>
    <w:rsid w:val="005F532E"/>
    <w:rsid w:val="00600ED7"/>
    <w:rsid w:val="00601A61"/>
    <w:rsid w:val="0060632B"/>
    <w:rsid w:val="006122CA"/>
    <w:rsid w:val="00616EB2"/>
    <w:rsid w:val="00622FEC"/>
    <w:rsid w:val="00626777"/>
    <w:rsid w:val="00626A94"/>
    <w:rsid w:val="00631ECD"/>
    <w:rsid w:val="00635217"/>
    <w:rsid w:val="0063702B"/>
    <w:rsid w:val="0063773C"/>
    <w:rsid w:val="006476C6"/>
    <w:rsid w:val="00650EAC"/>
    <w:rsid w:val="00653AA4"/>
    <w:rsid w:val="0066694F"/>
    <w:rsid w:val="0067344B"/>
    <w:rsid w:val="006749B6"/>
    <w:rsid w:val="0068624B"/>
    <w:rsid w:val="006948CC"/>
    <w:rsid w:val="00694E5D"/>
    <w:rsid w:val="006A015A"/>
    <w:rsid w:val="006A1986"/>
    <w:rsid w:val="006B12A1"/>
    <w:rsid w:val="006B41B4"/>
    <w:rsid w:val="006B6F55"/>
    <w:rsid w:val="006C4046"/>
    <w:rsid w:val="006C4B4F"/>
    <w:rsid w:val="006C6633"/>
    <w:rsid w:val="006D3301"/>
    <w:rsid w:val="006D4E41"/>
    <w:rsid w:val="006F341B"/>
    <w:rsid w:val="006F4937"/>
    <w:rsid w:val="006F4E3E"/>
    <w:rsid w:val="00713AFD"/>
    <w:rsid w:val="007178A0"/>
    <w:rsid w:val="00717BC3"/>
    <w:rsid w:val="00725B0D"/>
    <w:rsid w:val="00726B45"/>
    <w:rsid w:val="007275D4"/>
    <w:rsid w:val="007303A2"/>
    <w:rsid w:val="00735C49"/>
    <w:rsid w:val="00742036"/>
    <w:rsid w:val="00747120"/>
    <w:rsid w:val="00751284"/>
    <w:rsid w:val="0075469E"/>
    <w:rsid w:val="00756558"/>
    <w:rsid w:val="00757828"/>
    <w:rsid w:val="007629F1"/>
    <w:rsid w:val="00764927"/>
    <w:rsid w:val="00766496"/>
    <w:rsid w:val="00766D31"/>
    <w:rsid w:val="00771D37"/>
    <w:rsid w:val="007811F6"/>
    <w:rsid w:val="00782B9C"/>
    <w:rsid w:val="00783C83"/>
    <w:rsid w:val="007866D8"/>
    <w:rsid w:val="007879A4"/>
    <w:rsid w:val="00791E0C"/>
    <w:rsid w:val="007A4B96"/>
    <w:rsid w:val="007C0FF0"/>
    <w:rsid w:val="007D1B7E"/>
    <w:rsid w:val="007E56EF"/>
    <w:rsid w:val="007E697E"/>
    <w:rsid w:val="007F1652"/>
    <w:rsid w:val="007F4252"/>
    <w:rsid w:val="007F4578"/>
    <w:rsid w:val="007F5301"/>
    <w:rsid w:val="007F5F37"/>
    <w:rsid w:val="00801CC0"/>
    <w:rsid w:val="00803F8C"/>
    <w:rsid w:val="008053DC"/>
    <w:rsid w:val="00805B2B"/>
    <w:rsid w:val="00812860"/>
    <w:rsid w:val="008171DE"/>
    <w:rsid w:val="0082116B"/>
    <w:rsid w:val="00822D52"/>
    <w:rsid w:val="00824E68"/>
    <w:rsid w:val="008257BE"/>
    <w:rsid w:val="0083029F"/>
    <w:rsid w:val="0083723C"/>
    <w:rsid w:val="0084306D"/>
    <w:rsid w:val="008434F3"/>
    <w:rsid w:val="0085315B"/>
    <w:rsid w:val="0085463F"/>
    <w:rsid w:val="00861553"/>
    <w:rsid w:val="008647C9"/>
    <w:rsid w:val="00865029"/>
    <w:rsid w:val="0087211E"/>
    <w:rsid w:val="00872A75"/>
    <w:rsid w:val="00874A4E"/>
    <w:rsid w:val="008776BD"/>
    <w:rsid w:val="008779E3"/>
    <w:rsid w:val="00877F7E"/>
    <w:rsid w:val="00882656"/>
    <w:rsid w:val="008947FF"/>
    <w:rsid w:val="00894CCF"/>
    <w:rsid w:val="008967CE"/>
    <w:rsid w:val="008A22FA"/>
    <w:rsid w:val="008A26F2"/>
    <w:rsid w:val="008B27D1"/>
    <w:rsid w:val="008B64F6"/>
    <w:rsid w:val="008C2718"/>
    <w:rsid w:val="008C2BF6"/>
    <w:rsid w:val="008C5D5D"/>
    <w:rsid w:val="008D1CA9"/>
    <w:rsid w:val="008D521D"/>
    <w:rsid w:val="008D70FB"/>
    <w:rsid w:val="008E42B9"/>
    <w:rsid w:val="008E4C3F"/>
    <w:rsid w:val="008F6591"/>
    <w:rsid w:val="008F6CCD"/>
    <w:rsid w:val="0090530D"/>
    <w:rsid w:val="0090692B"/>
    <w:rsid w:val="00910B7D"/>
    <w:rsid w:val="00911A9B"/>
    <w:rsid w:val="009222D6"/>
    <w:rsid w:val="00926F56"/>
    <w:rsid w:val="00930EAE"/>
    <w:rsid w:val="00934DA6"/>
    <w:rsid w:val="0094176C"/>
    <w:rsid w:val="00943B00"/>
    <w:rsid w:val="00946F45"/>
    <w:rsid w:val="009654C2"/>
    <w:rsid w:val="00965A6C"/>
    <w:rsid w:val="00965B71"/>
    <w:rsid w:val="009665CF"/>
    <w:rsid w:val="00971EAA"/>
    <w:rsid w:val="00975BF9"/>
    <w:rsid w:val="0097663E"/>
    <w:rsid w:val="0098086C"/>
    <w:rsid w:val="009817CE"/>
    <w:rsid w:val="00983530"/>
    <w:rsid w:val="00984E46"/>
    <w:rsid w:val="0098597D"/>
    <w:rsid w:val="00987780"/>
    <w:rsid w:val="009878B2"/>
    <w:rsid w:val="00992530"/>
    <w:rsid w:val="00993E06"/>
    <w:rsid w:val="00994E68"/>
    <w:rsid w:val="00996C22"/>
    <w:rsid w:val="009972BD"/>
    <w:rsid w:val="009A13FF"/>
    <w:rsid w:val="009A597A"/>
    <w:rsid w:val="009A5E02"/>
    <w:rsid w:val="009B7169"/>
    <w:rsid w:val="009C1748"/>
    <w:rsid w:val="009D564C"/>
    <w:rsid w:val="009F2D28"/>
    <w:rsid w:val="009F3990"/>
    <w:rsid w:val="009F6F9F"/>
    <w:rsid w:val="00A1618D"/>
    <w:rsid w:val="00A21131"/>
    <w:rsid w:val="00A324B2"/>
    <w:rsid w:val="00A331FD"/>
    <w:rsid w:val="00A41342"/>
    <w:rsid w:val="00A57891"/>
    <w:rsid w:val="00A612B2"/>
    <w:rsid w:val="00A6139A"/>
    <w:rsid w:val="00A63B8C"/>
    <w:rsid w:val="00A66626"/>
    <w:rsid w:val="00A71F62"/>
    <w:rsid w:val="00A8050A"/>
    <w:rsid w:val="00A932D2"/>
    <w:rsid w:val="00A956AF"/>
    <w:rsid w:val="00AA1D7F"/>
    <w:rsid w:val="00AA60F0"/>
    <w:rsid w:val="00AA7643"/>
    <w:rsid w:val="00AB11BD"/>
    <w:rsid w:val="00AB38CE"/>
    <w:rsid w:val="00AB568E"/>
    <w:rsid w:val="00AC25C6"/>
    <w:rsid w:val="00AD18DD"/>
    <w:rsid w:val="00AD270D"/>
    <w:rsid w:val="00AF0879"/>
    <w:rsid w:val="00AF6727"/>
    <w:rsid w:val="00B00748"/>
    <w:rsid w:val="00B030C9"/>
    <w:rsid w:val="00B056CD"/>
    <w:rsid w:val="00B06DA0"/>
    <w:rsid w:val="00B10912"/>
    <w:rsid w:val="00B1351C"/>
    <w:rsid w:val="00B14AAF"/>
    <w:rsid w:val="00B21A50"/>
    <w:rsid w:val="00B228DA"/>
    <w:rsid w:val="00B23527"/>
    <w:rsid w:val="00B23CEB"/>
    <w:rsid w:val="00B243B5"/>
    <w:rsid w:val="00B25EAD"/>
    <w:rsid w:val="00B27ACE"/>
    <w:rsid w:val="00B371A6"/>
    <w:rsid w:val="00B40400"/>
    <w:rsid w:val="00B45628"/>
    <w:rsid w:val="00B46FBF"/>
    <w:rsid w:val="00B552AC"/>
    <w:rsid w:val="00B62E7A"/>
    <w:rsid w:val="00B62FA6"/>
    <w:rsid w:val="00B777D1"/>
    <w:rsid w:val="00B938AF"/>
    <w:rsid w:val="00B977FB"/>
    <w:rsid w:val="00BA2E2A"/>
    <w:rsid w:val="00BA3DD2"/>
    <w:rsid w:val="00BB06EE"/>
    <w:rsid w:val="00BB46E0"/>
    <w:rsid w:val="00BB5236"/>
    <w:rsid w:val="00BB680A"/>
    <w:rsid w:val="00BB7C96"/>
    <w:rsid w:val="00BC169F"/>
    <w:rsid w:val="00BD2A28"/>
    <w:rsid w:val="00BD5881"/>
    <w:rsid w:val="00BE3222"/>
    <w:rsid w:val="00BE4933"/>
    <w:rsid w:val="00BF2362"/>
    <w:rsid w:val="00BF3BD0"/>
    <w:rsid w:val="00BF6C17"/>
    <w:rsid w:val="00C00457"/>
    <w:rsid w:val="00C0204D"/>
    <w:rsid w:val="00C0415E"/>
    <w:rsid w:val="00C055E0"/>
    <w:rsid w:val="00C103BD"/>
    <w:rsid w:val="00C14F16"/>
    <w:rsid w:val="00C15A17"/>
    <w:rsid w:val="00C160EF"/>
    <w:rsid w:val="00C24ABF"/>
    <w:rsid w:val="00C24CAF"/>
    <w:rsid w:val="00C45B6B"/>
    <w:rsid w:val="00C4613D"/>
    <w:rsid w:val="00C552DD"/>
    <w:rsid w:val="00C62740"/>
    <w:rsid w:val="00C65BE7"/>
    <w:rsid w:val="00C66A35"/>
    <w:rsid w:val="00C71A9A"/>
    <w:rsid w:val="00C7433E"/>
    <w:rsid w:val="00C746CD"/>
    <w:rsid w:val="00C7622B"/>
    <w:rsid w:val="00C773DF"/>
    <w:rsid w:val="00C80B39"/>
    <w:rsid w:val="00C8415E"/>
    <w:rsid w:val="00C841DC"/>
    <w:rsid w:val="00C84F65"/>
    <w:rsid w:val="00C868A9"/>
    <w:rsid w:val="00C8730C"/>
    <w:rsid w:val="00C876A6"/>
    <w:rsid w:val="00C97EEB"/>
    <w:rsid w:val="00CA1181"/>
    <w:rsid w:val="00CA4A13"/>
    <w:rsid w:val="00CA5450"/>
    <w:rsid w:val="00CB1D4F"/>
    <w:rsid w:val="00CB2592"/>
    <w:rsid w:val="00CB4DCD"/>
    <w:rsid w:val="00CB52FD"/>
    <w:rsid w:val="00CB5CA2"/>
    <w:rsid w:val="00CC61D3"/>
    <w:rsid w:val="00CC6B66"/>
    <w:rsid w:val="00CC714E"/>
    <w:rsid w:val="00CD4EAF"/>
    <w:rsid w:val="00CD5430"/>
    <w:rsid w:val="00CE0FA6"/>
    <w:rsid w:val="00CE13DA"/>
    <w:rsid w:val="00CE2ADF"/>
    <w:rsid w:val="00CE47EE"/>
    <w:rsid w:val="00CF1F06"/>
    <w:rsid w:val="00CF7271"/>
    <w:rsid w:val="00D05C87"/>
    <w:rsid w:val="00D106EE"/>
    <w:rsid w:val="00D1319B"/>
    <w:rsid w:val="00D17572"/>
    <w:rsid w:val="00D30491"/>
    <w:rsid w:val="00D31D2C"/>
    <w:rsid w:val="00D34C79"/>
    <w:rsid w:val="00D61BCB"/>
    <w:rsid w:val="00D6595F"/>
    <w:rsid w:val="00D66296"/>
    <w:rsid w:val="00D7660F"/>
    <w:rsid w:val="00D82CD8"/>
    <w:rsid w:val="00D909DB"/>
    <w:rsid w:val="00D95F31"/>
    <w:rsid w:val="00D96BA9"/>
    <w:rsid w:val="00DA38CF"/>
    <w:rsid w:val="00DA4427"/>
    <w:rsid w:val="00DB1D42"/>
    <w:rsid w:val="00DB4DFC"/>
    <w:rsid w:val="00DC05B3"/>
    <w:rsid w:val="00DC0D8F"/>
    <w:rsid w:val="00DD4D58"/>
    <w:rsid w:val="00DE2FD0"/>
    <w:rsid w:val="00DE5C31"/>
    <w:rsid w:val="00DE62BD"/>
    <w:rsid w:val="00DF25FB"/>
    <w:rsid w:val="00DF5910"/>
    <w:rsid w:val="00E01108"/>
    <w:rsid w:val="00E05292"/>
    <w:rsid w:val="00E06F4B"/>
    <w:rsid w:val="00E07EF9"/>
    <w:rsid w:val="00E13C9D"/>
    <w:rsid w:val="00E16E54"/>
    <w:rsid w:val="00E231DA"/>
    <w:rsid w:val="00E2553C"/>
    <w:rsid w:val="00E3020D"/>
    <w:rsid w:val="00E3023E"/>
    <w:rsid w:val="00E30FA5"/>
    <w:rsid w:val="00E41F3A"/>
    <w:rsid w:val="00E4225C"/>
    <w:rsid w:val="00E4765A"/>
    <w:rsid w:val="00E51C92"/>
    <w:rsid w:val="00E52D4E"/>
    <w:rsid w:val="00E604F4"/>
    <w:rsid w:val="00E63337"/>
    <w:rsid w:val="00E664BA"/>
    <w:rsid w:val="00E853E4"/>
    <w:rsid w:val="00EA17B3"/>
    <w:rsid w:val="00EA2C5A"/>
    <w:rsid w:val="00EA4A21"/>
    <w:rsid w:val="00EB462A"/>
    <w:rsid w:val="00EB52BC"/>
    <w:rsid w:val="00EC5187"/>
    <w:rsid w:val="00EC5591"/>
    <w:rsid w:val="00EE0A14"/>
    <w:rsid w:val="00EE2B20"/>
    <w:rsid w:val="00EF16B4"/>
    <w:rsid w:val="00F01BD9"/>
    <w:rsid w:val="00F01D33"/>
    <w:rsid w:val="00F06612"/>
    <w:rsid w:val="00F12FFE"/>
    <w:rsid w:val="00F21015"/>
    <w:rsid w:val="00F2320D"/>
    <w:rsid w:val="00F31C1A"/>
    <w:rsid w:val="00F353B9"/>
    <w:rsid w:val="00F40BE8"/>
    <w:rsid w:val="00F41402"/>
    <w:rsid w:val="00F5435D"/>
    <w:rsid w:val="00F54E2D"/>
    <w:rsid w:val="00F602BB"/>
    <w:rsid w:val="00F60CBF"/>
    <w:rsid w:val="00F62DDB"/>
    <w:rsid w:val="00F64BF3"/>
    <w:rsid w:val="00F714EC"/>
    <w:rsid w:val="00F73C97"/>
    <w:rsid w:val="00F76099"/>
    <w:rsid w:val="00F775F2"/>
    <w:rsid w:val="00F82477"/>
    <w:rsid w:val="00F85F19"/>
    <w:rsid w:val="00FA0CDB"/>
    <w:rsid w:val="00FB590B"/>
    <w:rsid w:val="00FB73B7"/>
    <w:rsid w:val="00FC097B"/>
    <w:rsid w:val="00FC4FF3"/>
    <w:rsid w:val="00FC6571"/>
    <w:rsid w:val="00FC795E"/>
    <w:rsid w:val="00FC7A74"/>
    <w:rsid w:val="00FD0EB0"/>
    <w:rsid w:val="00FD0FB9"/>
    <w:rsid w:val="00FE0984"/>
    <w:rsid w:val="00FE531C"/>
    <w:rsid w:val="00FE56B3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641FBE"/>
  <w15:docId w15:val="{E88F2DF2-5441-4613-A549-212CD5F0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Заголовок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9878B2"/>
    <w:rPr>
      <w:color w:val="106BBE"/>
    </w:rPr>
  </w:style>
  <w:style w:type="character" w:styleId="a9">
    <w:name w:val="Hyperlink"/>
    <w:uiPriority w:val="99"/>
    <w:unhideWhenUsed/>
    <w:rsid w:val="001704F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714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CE2AD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CE2ADF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table" w:styleId="af">
    <w:name w:val="Table Grid"/>
    <w:basedOn w:val="a1"/>
    <w:uiPriority w:val="59"/>
    <w:rsid w:val="00D9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75BF9"/>
    <w:pPr>
      <w:spacing w:before="100" w:beforeAutospacing="1" w:after="100" w:afterAutospacing="1"/>
    </w:pPr>
  </w:style>
  <w:style w:type="character" w:styleId="af4">
    <w:name w:val="Emphasis"/>
    <w:basedOn w:val="a0"/>
    <w:uiPriority w:val="20"/>
    <w:qFormat/>
    <w:rsid w:val="007E69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2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5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1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1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5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24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23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58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49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779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355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565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037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93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286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8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469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F90A8-8ACB-4111-9E35-CB3E4F68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Пенская Елена Леонидовна</cp:lastModifiedBy>
  <cp:revision>23</cp:revision>
  <cp:lastPrinted>2020-06-17T05:25:00Z</cp:lastPrinted>
  <dcterms:created xsi:type="dcterms:W3CDTF">2020-03-14T08:32:00Z</dcterms:created>
  <dcterms:modified xsi:type="dcterms:W3CDTF">2020-07-10T06:35:00Z</dcterms:modified>
</cp:coreProperties>
</file>