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Проект подготовлен</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управлением инвестиций</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и развития предпринимательства</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Администрации города</w:t>
      </w:r>
    </w:p>
    <w:p w:rsidR="00097BC7" w:rsidRPr="00D94F9D" w:rsidRDefault="00097BC7" w:rsidP="00097BC7">
      <w:pPr>
        <w:pStyle w:val="a4"/>
        <w:tabs>
          <w:tab w:val="left" w:pos="10206"/>
        </w:tabs>
        <w:ind w:left="5670"/>
        <w:rPr>
          <w:rFonts w:ascii="Times New Roman" w:hAnsi="Times New Roman" w:cs="Times New Roman"/>
          <w:sz w:val="24"/>
          <w:szCs w:val="24"/>
        </w:rPr>
      </w:pPr>
    </w:p>
    <w:p w:rsidR="00097BC7" w:rsidRPr="00D94F9D" w:rsidRDefault="00097BC7" w:rsidP="00097BC7">
      <w:pPr>
        <w:tabs>
          <w:tab w:val="left" w:pos="10206"/>
        </w:tabs>
        <w:jc w:val="right"/>
        <w:rPr>
          <w:sz w:val="28"/>
          <w:szCs w:val="28"/>
        </w:rPr>
      </w:pPr>
    </w:p>
    <w:p w:rsidR="00097BC7" w:rsidRPr="00D94F9D" w:rsidRDefault="00097BC7" w:rsidP="00097BC7">
      <w:pPr>
        <w:jc w:val="both"/>
        <w:rPr>
          <w:sz w:val="28"/>
          <w:szCs w:val="28"/>
        </w:rPr>
      </w:pPr>
    </w:p>
    <w:p w:rsidR="00097BC7" w:rsidRPr="00D94F9D" w:rsidRDefault="00097BC7" w:rsidP="00097BC7">
      <w:pPr>
        <w:jc w:val="center"/>
        <w:rPr>
          <w:sz w:val="28"/>
          <w:szCs w:val="28"/>
        </w:rPr>
      </w:pPr>
      <w:r w:rsidRPr="00D94F9D">
        <w:rPr>
          <w:sz w:val="28"/>
          <w:szCs w:val="28"/>
        </w:rPr>
        <w:t>МУНИЦИПАЛЬНОЕ ОБРАЗОВАНИЕ</w:t>
      </w:r>
    </w:p>
    <w:p w:rsidR="00097BC7" w:rsidRPr="00D94F9D" w:rsidRDefault="00097BC7" w:rsidP="00097BC7">
      <w:pPr>
        <w:jc w:val="center"/>
        <w:rPr>
          <w:sz w:val="28"/>
          <w:szCs w:val="28"/>
        </w:rPr>
      </w:pPr>
      <w:r w:rsidRPr="00D94F9D">
        <w:rPr>
          <w:sz w:val="28"/>
          <w:szCs w:val="28"/>
        </w:rPr>
        <w:t>ГОРОДСКОЙ ОКРУГ ГОРОД СУРГУТ</w:t>
      </w:r>
    </w:p>
    <w:p w:rsidR="00097BC7" w:rsidRPr="00D94F9D" w:rsidRDefault="00097BC7" w:rsidP="00097BC7">
      <w:pPr>
        <w:jc w:val="center"/>
        <w:rPr>
          <w:sz w:val="28"/>
          <w:szCs w:val="28"/>
        </w:rPr>
      </w:pPr>
    </w:p>
    <w:p w:rsidR="00097BC7" w:rsidRPr="00D94F9D" w:rsidRDefault="00097BC7" w:rsidP="00097BC7">
      <w:pPr>
        <w:jc w:val="center"/>
        <w:rPr>
          <w:sz w:val="10"/>
          <w:szCs w:val="10"/>
        </w:rPr>
      </w:pPr>
    </w:p>
    <w:p w:rsidR="00097BC7" w:rsidRPr="00D94F9D" w:rsidRDefault="00097BC7" w:rsidP="00097BC7">
      <w:pPr>
        <w:jc w:val="center"/>
        <w:rPr>
          <w:sz w:val="28"/>
          <w:szCs w:val="28"/>
        </w:rPr>
      </w:pPr>
      <w:r w:rsidRPr="00D94F9D">
        <w:rPr>
          <w:sz w:val="28"/>
          <w:szCs w:val="28"/>
        </w:rPr>
        <w:t>АДМИНИСТРАЦИЯ ГОРОДА</w:t>
      </w:r>
    </w:p>
    <w:p w:rsidR="00097BC7" w:rsidRPr="00D94F9D" w:rsidRDefault="00097BC7" w:rsidP="00097BC7">
      <w:pPr>
        <w:jc w:val="center"/>
        <w:rPr>
          <w:sz w:val="10"/>
          <w:szCs w:val="10"/>
        </w:rPr>
      </w:pPr>
    </w:p>
    <w:p w:rsidR="00097BC7" w:rsidRPr="00D94F9D" w:rsidRDefault="00097BC7" w:rsidP="00097BC7">
      <w:pPr>
        <w:jc w:val="center"/>
        <w:rPr>
          <w:sz w:val="28"/>
          <w:szCs w:val="28"/>
        </w:rPr>
      </w:pPr>
    </w:p>
    <w:p w:rsidR="00097BC7" w:rsidRPr="00D94F9D" w:rsidRDefault="00097BC7" w:rsidP="00097BC7">
      <w:pPr>
        <w:jc w:val="center"/>
        <w:rPr>
          <w:sz w:val="28"/>
          <w:szCs w:val="28"/>
        </w:rPr>
      </w:pPr>
      <w:r w:rsidRPr="00D94F9D">
        <w:rPr>
          <w:sz w:val="28"/>
          <w:szCs w:val="28"/>
        </w:rPr>
        <w:t>ПОСТАНОВЛЕНИЕ</w:t>
      </w:r>
    </w:p>
    <w:p w:rsidR="00097BC7" w:rsidRPr="00D94F9D" w:rsidRDefault="00097BC7" w:rsidP="00097BC7">
      <w:pPr>
        <w:jc w:val="center"/>
        <w:rPr>
          <w:sz w:val="28"/>
          <w:szCs w:val="28"/>
        </w:rPr>
      </w:pPr>
    </w:p>
    <w:p w:rsidR="004E42F5" w:rsidRDefault="004E42F5" w:rsidP="004E42F5">
      <w:pPr>
        <w:widowControl w:val="0"/>
        <w:autoSpaceDE w:val="0"/>
        <w:autoSpaceDN w:val="0"/>
        <w:adjustRightInd w:val="0"/>
        <w:rPr>
          <w:sz w:val="28"/>
          <w:szCs w:val="28"/>
        </w:rPr>
      </w:pPr>
      <w:r>
        <w:rPr>
          <w:sz w:val="28"/>
          <w:szCs w:val="28"/>
        </w:rPr>
        <w:t xml:space="preserve">О внесении изменения </w:t>
      </w:r>
    </w:p>
    <w:p w:rsidR="004E42F5" w:rsidRDefault="004E42F5" w:rsidP="004E42F5">
      <w:pPr>
        <w:widowControl w:val="0"/>
        <w:autoSpaceDE w:val="0"/>
        <w:autoSpaceDN w:val="0"/>
        <w:adjustRightInd w:val="0"/>
        <w:rPr>
          <w:sz w:val="28"/>
          <w:szCs w:val="28"/>
        </w:rPr>
      </w:pPr>
      <w:r>
        <w:rPr>
          <w:sz w:val="28"/>
          <w:szCs w:val="28"/>
        </w:rPr>
        <w:t xml:space="preserve">в постановление Администрации </w:t>
      </w:r>
    </w:p>
    <w:p w:rsidR="004E42F5" w:rsidRDefault="004E42F5" w:rsidP="004E42F5">
      <w:pPr>
        <w:widowControl w:val="0"/>
        <w:autoSpaceDE w:val="0"/>
        <w:autoSpaceDN w:val="0"/>
        <w:adjustRightInd w:val="0"/>
        <w:rPr>
          <w:sz w:val="28"/>
          <w:szCs w:val="28"/>
        </w:rPr>
      </w:pPr>
      <w:r>
        <w:rPr>
          <w:sz w:val="28"/>
          <w:szCs w:val="28"/>
        </w:rPr>
        <w:t xml:space="preserve">города от 30.11.2018 № 9146 </w:t>
      </w:r>
    </w:p>
    <w:p w:rsidR="004E42F5" w:rsidRDefault="004E42F5" w:rsidP="004E42F5">
      <w:pPr>
        <w:widowControl w:val="0"/>
        <w:autoSpaceDE w:val="0"/>
        <w:autoSpaceDN w:val="0"/>
        <w:adjustRightInd w:val="0"/>
        <w:rPr>
          <w:sz w:val="28"/>
          <w:szCs w:val="28"/>
        </w:rPr>
      </w:pPr>
      <w:r>
        <w:rPr>
          <w:sz w:val="28"/>
          <w:szCs w:val="28"/>
        </w:rPr>
        <w:t>«Об утверждении порядка</w:t>
      </w:r>
    </w:p>
    <w:p w:rsidR="004E42F5" w:rsidRDefault="004E42F5" w:rsidP="004E42F5">
      <w:pPr>
        <w:widowControl w:val="0"/>
        <w:autoSpaceDE w:val="0"/>
        <w:autoSpaceDN w:val="0"/>
        <w:adjustRightInd w:val="0"/>
        <w:rPr>
          <w:sz w:val="28"/>
          <w:szCs w:val="28"/>
        </w:rPr>
      </w:pPr>
      <w:r>
        <w:rPr>
          <w:sz w:val="28"/>
          <w:szCs w:val="28"/>
        </w:rPr>
        <w:t>предоставления субсидий субъектам</w:t>
      </w:r>
    </w:p>
    <w:p w:rsidR="004E42F5" w:rsidRDefault="004E42F5" w:rsidP="004E42F5">
      <w:pPr>
        <w:widowControl w:val="0"/>
        <w:autoSpaceDE w:val="0"/>
        <w:autoSpaceDN w:val="0"/>
        <w:adjustRightInd w:val="0"/>
        <w:rPr>
          <w:sz w:val="28"/>
          <w:szCs w:val="28"/>
        </w:rPr>
      </w:pPr>
      <w:r>
        <w:rPr>
          <w:sz w:val="28"/>
          <w:szCs w:val="28"/>
        </w:rPr>
        <w:t>малого и среднего предпринимательства</w:t>
      </w:r>
    </w:p>
    <w:p w:rsidR="004E42F5" w:rsidRDefault="004E42F5" w:rsidP="004E42F5">
      <w:pPr>
        <w:widowControl w:val="0"/>
        <w:autoSpaceDE w:val="0"/>
        <w:autoSpaceDN w:val="0"/>
        <w:adjustRightInd w:val="0"/>
        <w:rPr>
          <w:sz w:val="28"/>
          <w:szCs w:val="28"/>
        </w:rPr>
      </w:pPr>
      <w:r>
        <w:rPr>
          <w:sz w:val="28"/>
          <w:szCs w:val="28"/>
        </w:rPr>
        <w:t>в целях финансового обеспечения затрат»</w:t>
      </w:r>
    </w:p>
    <w:p w:rsidR="00097BC7" w:rsidRDefault="00097BC7" w:rsidP="00097BC7">
      <w:pPr>
        <w:widowControl w:val="0"/>
        <w:autoSpaceDE w:val="0"/>
        <w:autoSpaceDN w:val="0"/>
        <w:adjustRightInd w:val="0"/>
        <w:rPr>
          <w:sz w:val="28"/>
          <w:szCs w:val="28"/>
        </w:rPr>
      </w:pPr>
    </w:p>
    <w:p w:rsidR="004E42F5" w:rsidRPr="00D94F9D" w:rsidRDefault="004E42F5" w:rsidP="00097BC7">
      <w:pPr>
        <w:widowControl w:val="0"/>
        <w:autoSpaceDE w:val="0"/>
        <w:autoSpaceDN w:val="0"/>
        <w:adjustRightInd w:val="0"/>
        <w:rPr>
          <w:sz w:val="28"/>
          <w:szCs w:val="28"/>
        </w:rPr>
      </w:pPr>
    </w:p>
    <w:p w:rsidR="004E42F5" w:rsidRDefault="004E42F5" w:rsidP="004E42F5">
      <w:pPr>
        <w:tabs>
          <w:tab w:val="left" w:pos="851"/>
        </w:tabs>
        <w:ind w:firstLine="567"/>
        <w:jc w:val="both"/>
        <w:outlineLvl w:val="0"/>
        <w:rPr>
          <w:sz w:val="28"/>
          <w:szCs w:val="28"/>
        </w:rPr>
      </w:pPr>
      <w:proofErr w:type="gramStart"/>
      <w:r>
        <w:rPr>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Pr>
          <w:sz w:val="28"/>
          <w:szCs w:val="28"/>
        </w:rPr>
        <w:t xml:space="preserve">, </w:t>
      </w:r>
      <w:proofErr w:type="gramStart"/>
      <w:r>
        <w:rPr>
          <w:sz w:val="28"/>
          <w:szCs w:val="28"/>
        </w:rPr>
        <w:t>услуг», решением Думы города</w:t>
      </w:r>
      <w:r>
        <w:rPr>
          <w:spacing w:val="-4"/>
          <w:sz w:val="28"/>
          <w:szCs w:val="28"/>
        </w:rPr>
        <w:t xml:space="preserve"> от 25.12.2019  № 538-V</w:t>
      </w:r>
      <w:r>
        <w:rPr>
          <w:spacing w:val="-4"/>
          <w:sz w:val="28"/>
          <w:szCs w:val="28"/>
          <w:lang w:val="en-US"/>
        </w:rPr>
        <w:t>I</w:t>
      </w:r>
      <w:r>
        <w:rPr>
          <w:spacing w:val="-4"/>
          <w:sz w:val="28"/>
          <w:szCs w:val="28"/>
        </w:rPr>
        <w:t xml:space="preserve"> ДГ «О бюджете городского округа город Сургут на 2020 год и плановый период 2021 – 2022 годов»</w:t>
      </w:r>
      <w:r>
        <w:rPr>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roofErr w:type="gramEnd"/>
    </w:p>
    <w:p w:rsidR="004E42F5" w:rsidRDefault="004E42F5" w:rsidP="004E42F5">
      <w:pPr>
        <w:pStyle w:val="a3"/>
        <w:numPr>
          <w:ilvl w:val="0"/>
          <w:numId w:val="39"/>
        </w:numPr>
        <w:tabs>
          <w:tab w:val="left" w:pos="567"/>
          <w:tab w:val="left" w:pos="993"/>
        </w:tabs>
        <w:ind w:left="0" w:firstLine="567"/>
        <w:jc w:val="both"/>
        <w:outlineLvl w:val="0"/>
        <w:rPr>
          <w:sz w:val="28"/>
          <w:szCs w:val="28"/>
        </w:rPr>
      </w:pPr>
      <w:r>
        <w:rPr>
          <w:sz w:val="28"/>
          <w:szCs w:val="28"/>
        </w:rPr>
        <w:t>Внести в постановление Администрации города от 30.11.2018 № 9146 «Об утверждении порядка предоставл</w:t>
      </w:r>
      <w:r w:rsidR="003159FF">
        <w:rPr>
          <w:sz w:val="28"/>
          <w:szCs w:val="28"/>
        </w:rPr>
        <w:t>ения субсидий субъектам малого</w:t>
      </w:r>
      <w:r>
        <w:rPr>
          <w:sz w:val="28"/>
          <w:szCs w:val="28"/>
        </w:rPr>
        <w:t xml:space="preserve"> среднего предпринимательства в целях финансового обеспечения затрат» (с изменениями от 28.06.2019 № 4604, от 25.02.2020 № 1306) изменение, изложив приложение к постановлению в новой редакции согласно приложению к настоящему постановлению.</w:t>
      </w:r>
    </w:p>
    <w:p w:rsidR="004E42F5" w:rsidRDefault="004E42F5" w:rsidP="004E42F5">
      <w:pPr>
        <w:tabs>
          <w:tab w:val="left" w:pos="0"/>
        </w:tabs>
        <w:jc w:val="both"/>
        <w:outlineLvl w:val="0"/>
        <w:rPr>
          <w:sz w:val="28"/>
          <w:szCs w:val="20"/>
        </w:rPr>
      </w:pPr>
      <w:r>
        <w:rPr>
          <w:sz w:val="28"/>
          <w:szCs w:val="28"/>
        </w:rPr>
        <w:tab/>
      </w:r>
      <w:r>
        <w:rPr>
          <w:sz w:val="28"/>
          <w:szCs w:val="20"/>
        </w:rPr>
        <w:t xml:space="preserve">2. Управлению документационного и информационного обеспечения </w:t>
      </w:r>
      <w:proofErr w:type="gramStart"/>
      <w:r>
        <w:rPr>
          <w:sz w:val="28"/>
          <w:szCs w:val="20"/>
        </w:rPr>
        <w:t>разместить</w:t>
      </w:r>
      <w:proofErr w:type="gramEnd"/>
      <w:r>
        <w:rPr>
          <w:sz w:val="28"/>
          <w:szCs w:val="20"/>
        </w:rPr>
        <w:t xml:space="preserve"> настоящее постановление на официальном портале Администрации города </w:t>
      </w:r>
      <w:r>
        <w:rPr>
          <w:sz w:val="28"/>
          <w:szCs w:val="20"/>
          <w:lang w:val="en-US"/>
        </w:rPr>
        <w:t>www</w:t>
      </w:r>
      <w:r>
        <w:rPr>
          <w:sz w:val="28"/>
          <w:szCs w:val="20"/>
        </w:rPr>
        <w:t>.</w:t>
      </w:r>
      <w:proofErr w:type="spellStart"/>
      <w:r>
        <w:rPr>
          <w:sz w:val="28"/>
          <w:szCs w:val="20"/>
          <w:lang w:val="en-US"/>
        </w:rPr>
        <w:t>admsurgut</w:t>
      </w:r>
      <w:proofErr w:type="spellEnd"/>
      <w:r>
        <w:rPr>
          <w:sz w:val="28"/>
          <w:szCs w:val="20"/>
        </w:rPr>
        <w:t>.</w:t>
      </w:r>
      <w:proofErr w:type="spellStart"/>
      <w:r>
        <w:rPr>
          <w:sz w:val="28"/>
          <w:szCs w:val="20"/>
          <w:lang w:val="en-US"/>
        </w:rPr>
        <w:t>ru</w:t>
      </w:r>
      <w:proofErr w:type="spellEnd"/>
      <w:r>
        <w:rPr>
          <w:sz w:val="28"/>
          <w:szCs w:val="20"/>
        </w:rPr>
        <w:t>.</w:t>
      </w:r>
    </w:p>
    <w:p w:rsidR="004E42F5" w:rsidRDefault="004E42F5" w:rsidP="004E42F5">
      <w:pPr>
        <w:shd w:val="clear" w:color="auto" w:fill="FFFFFF" w:themeFill="background1"/>
        <w:tabs>
          <w:tab w:val="left" w:pos="567"/>
          <w:tab w:val="left" w:pos="851"/>
          <w:tab w:val="left" w:pos="993"/>
        </w:tabs>
        <w:jc w:val="both"/>
        <w:rPr>
          <w:sz w:val="28"/>
          <w:szCs w:val="20"/>
        </w:rPr>
      </w:pPr>
      <w:r>
        <w:rPr>
          <w:sz w:val="28"/>
          <w:szCs w:val="20"/>
        </w:rPr>
        <w:lastRenderedPageBreak/>
        <w:tab/>
        <w:t>3. Муниципальному казенному учреждению «Наш город» опубликовать настоящее постановление в газете «</w:t>
      </w:r>
      <w:proofErr w:type="spellStart"/>
      <w:r>
        <w:rPr>
          <w:sz w:val="28"/>
          <w:szCs w:val="20"/>
        </w:rPr>
        <w:t>Сургутские</w:t>
      </w:r>
      <w:proofErr w:type="spellEnd"/>
      <w:r>
        <w:rPr>
          <w:sz w:val="28"/>
          <w:szCs w:val="20"/>
        </w:rPr>
        <w:t xml:space="preserve"> ведомости».</w:t>
      </w:r>
    </w:p>
    <w:p w:rsidR="004E42F5" w:rsidRDefault="004E42F5" w:rsidP="004E42F5">
      <w:pPr>
        <w:shd w:val="clear" w:color="auto" w:fill="FFFFFF" w:themeFill="background1"/>
        <w:tabs>
          <w:tab w:val="left" w:pos="567"/>
          <w:tab w:val="left" w:pos="851"/>
          <w:tab w:val="left" w:pos="993"/>
        </w:tabs>
        <w:jc w:val="both"/>
        <w:rPr>
          <w:sz w:val="28"/>
          <w:szCs w:val="28"/>
        </w:rPr>
      </w:pPr>
      <w:r>
        <w:rPr>
          <w:sz w:val="28"/>
          <w:szCs w:val="28"/>
        </w:rPr>
        <w:tab/>
        <w:t>4. Настоящее постановление вступает в силу после его официального опубликования.</w:t>
      </w:r>
    </w:p>
    <w:p w:rsidR="004E42F5" w:rsidRDefault="004E42F5" w:rsidP="004E42F5">
      <w:pPr>
        <w:shd w:val="clear" w:color="auto" w:fill="FFFFFF" w:themeFill="background1"/>
        <w:tabs>
          <w:tab w:val="left" w:pos="567"/>
          <w:tab w:val="left" w:pos="851"/>
          <w:tab w:val="left" w:pos="993"/>
        </w:tabs>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города, курирующего сферу бюджета, экономики и финансов.</w:t>
      </w:r>
    </w:p>
    <w:p w:rsidR="004E42F5" w:rsidRDefault="004E42F5" w:rsidP="004E42F5">
      <w:pPr>
        <w:ind w:firstLine="567"/>
        <w:rPr>
          <w:sz w:val="28"/>
          <w:szCs w:val="20"/>
        </w:rPr>
      </w:pPr>
    </w:p>
    <w:p w:rsidR="004E42F5" w:rsidRDefault="004E42F5" w:rsidP="004E42F5">
      <w:pPr>
        <w:ind w:firstLine="567"/>
        <w:rPr>
          <w:sz w:val="28"/>
          <w:szCs w:val="20"/>
        </w:rPr>
      </w:pPr>
    </w:p>
    <w:p w:rsidR="004E42F5" w:rsidRDefault="004E42F5" w:rsidP="004E42F5">
      <w:pPr>
        <w:ind w:firstLine="567"/>
        <w:rPr>
          <w:sz w:val="28"/>
          <w:szCs w:val="20"/>
        </w:rPr>
      </w:pPr>
    </w:p>
    <w:p w:rsidR="00097BC7" w:rsidRPr="00D94F9D" w:rsidRDefault="004E42F5" w:rsidP="004E42F5">
      <w:pPr>
        <w:tabs>
          <w:tab w:val="left" w:pos="2784"/>
        </w:tabs>
        <w:rPr>
          <w:sz w:val="28"/>
          <w:szCs w:val="28"/>
        </w:rPr>
      </w:pPr>
      <w:r>
        <w:rPr>
          <w:sz w:val="28"/>
          <w:szCs w:val="20"/>
        </w:rPr>
        <w:t xml:space="preserve">Глава города                                           </w:t>
      </w:r>
      <w:r w:rsidR="003159FF">
        <w:rPr>
          <w:sz w:val="28"/>
          <w:szCs w:val="20"/>
        </w:rPr>
        <w:t xml:space="preserve">      </w:t>
      </w:r>
      <w:r>
        <w:rPr>
          <w:sz w:val="28"/>
          <w:szCs w:val="20"/>
        </w:rPr>
        <w:t xml:space="preserve">                                                В.Н. Шувалов</w:t>
      </w: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Default="00097BC7"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Pr="00D94F9D" w:rsidRDefault="004E42F5"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Default="00097BC7"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E902FC" w:rsidRPr="00D94F9D" w:rsidRDefault="00E902FC">
      <w:pPr>
        <w:rPr>
          <w:sz w:val="28"/>
          <w:szCs w:val="28"/>
        </w:rPr>
      </w:pPr>
    </w:p>
    <w:p w:rsidR="00E902FC" w:rsidRPr="00D94F9D" w:rsidRDefault="00E902FC" w:rsidP="00E902FC">
      <w:pPr>
        <w:ind w:left="5670"/>
        <w:jc w:val="both"/>
        <w:rPr>
          <w:sz w:val="28"/>
          <w:szCs w:val="28"/>
        </w:rPr>
      </w:pPr>
      <w:r w:rsidRPr="00D94F9D">
        <w:rPr>
          <w:sz w:val="28"/>
          <w:szCs w:val="28"/>
        </w:rPr>
        <w:lastRenderedPageBreak/>
        <w:t>Приложение</w:t>
      </w:r>
    </w:p>
    <w:p w:rsidR="00E902FC" w:rsidRPr="00D94F9D" w:rsidRDefault="00E902FC" w:rsidP="00E902FC">
      <w:pPr>
        <w:ind w:left="5670"/>
        <w:jc w:val="both"/>
        <w:rPr>
          <w:sz w:val="28"/>
          <w:szCs w:val="28"/>
        </w:rPr>
      </w:pPr>
      <w:r w:rsidRPr="00D94F9D">
        <w:rPr>
          <w:sz w:val="28"/>
          <w:szCs w:val="28"/>
        </w:rPr>
        <w:t>к постановлению</w:t>
      </w:r>
    </w:p>
    <w:p w:rsidR="00E902FC" w:rsidRPr="00D94F9D" w:rsidRDefault="00E902FC" w:rsidP="00E902FC">
      <w:pPr>
        <w:ind w:left="5670"/>
        <w:jc w:val="both"/>
        <w:rPr>
          <w:sz w:val="28"/>
          <w:szCs w:val="28"/>
        </w:rPr>
      </w:pPr>
      <w:r w:rsidRPr="00D94F9D">
        <w:rPr>
          <w:sz w:val="28"/>
          <w:szCs w:val="28"/>
        </w:rPr>
        <w:t>Администрации города</w:t>
      </w:r>
    </w:p>
    <w:p w:rsidR="00E902FC" w:rsidRPr="00D94F9D" w:rsidRDefault="00E902FC" w:rsidP="00E902FC">
      <w:pPr>
        <w:ind w:left="5670"/>
        <w:jc w:val="both"/>
        <w:rPr>
          <w:sz w:val="28"/>
          <w:szCs w:val="28"/>
        </w:rPr>
      </w:pPr>
      <w:r w:rsidRPr="00D94F9D">
        <w:rPr>
          <w:sz w:val="28"/>
          <w:szCs w:val="28"/>
        </w:rPr>
        <w:t>от ____________ № _________</w:t>
      </w:r>
    </w:p>
    <w:p w:rsidR="00E902FC" w:rsidRPr="00D94F9D" w:rsidRDefault="00E902FC" w:rsidP="00E902FC">
      <w:pPr>
        <w:ind w:left="5812"/>
        <w:jc w:val="both"/>
        <w:rPr>
          <w:sz w:val="28"/>
          <w:szCs w:val="28"/>
        </w:rPr>
      </w:pPr>
    </w:p>
    <w:p w:rsidR="004E42F5" w:rsidRDefault="004E42F5" w:rsidP="004E42F5">
      <w:pPr>
        <w:autoSpaceDE w:val="0"/>
        <w:autoSpaceDN w:val="0"/>
        <w:adjustRightInd w:val="0"/>
        <w:ind w:left="-284" w:firstLine="567"/>
        <w:jc w:val="center"/>
        <w:rPr>
          <w:sz w:val="28"/>
          <w:szCs w:val="28"/>
        </w:rPr>
      </w:pPr>
      <w:r>
        <w:rPr>
          <w:sz w:val="28"/>
          <w:szCs w:val="28"/>
        </w:rPr>
        <w:t xml:space="preserve">Порядок </w:t>
      </w:r>
    </w:p>
    <w:p w:rsidR="004E42F5" w:rsidRDefault="004E42F5" w:rsidP="004E42F5">
      <w:pPr>
        <w:autoSpaceDE w:val="0"/>
        <w:autoSpaceDN w:val="0"/>
        <w:adjustRightInd w:val="0"/>
        <w:ind w:left="-284" w:firstLine="567"/>
        <w:jc w:val="center"/>
        <w:rPr>
          <w:sz w:val="28"/>
          <w:szCs w:val="28"/>
        </w:rPr>
      </w:pPr>
      <w:r>
        <w:rPr>
          <w:sz w:val="28"/>
          <w:szCs w:val="28"/>
        </w:rPr>
        <w:t xml:space="preserve">предоставления субсидий субъектам малого и среднего </w:t>
      </w:r>
    </w:p>
    <w:p w:rsidR="004E42F5" w:rsidRDefault="004E42F5" w:rsidP="004E42F5">
      <w:pPr>
        <w:autoSpaceDE w:val="0"/>
        <w:autoSpaceDN w:val="0"/>
        <w:adjustRightInd w:val="0"/>
        <w:ind w:left="-284" w:firstLine="567"/>
        <w:jc w:val="center"/>
        <w:rPr>
          <w:sz w:val="28"/>
          <w:szCs w:val="28"/>
        </w:rPr>
      </w:pPr>
      <w:r>
        <w:rPr>
          <w:sz w:val="28"/>
          <w:szCs w:val="28"/>
        </w:rPr>
        <w:t>предпринимательства в целях финансового обеспечения затрат</w:t>
      </w:r>
    </w:p>
    <w:p w:rsidR="004E42F5" w:rsidRDefault="004E42F5" w:rsidP="004E42F5">
      <w:pPr>
        <w:autoSpaceDE w:val="0"/>
        <w:autoSpaceDN w:val="0"/>
        <w:adjustRightInd w:val="0"/>
        <w:ind w:left="-284" w:firstLine="567"/>
        <w:jc w:val="center"/>
        <w:rPr>
          <w:sz w:val="28"/>
          <w:szCs w:val="28"/>
        </w:rPr>
      </w:pPr>
      <w:r>
        <w:rPr>
          <w:sz w:val="28"/>
          <w:szCs w:val="28"/>
        </w:rPr>
        <w:t xml:space="preserve"> (далее – порядок)</w:t>
      </w:r>
    </w:p>
    <w:p w:rsidR="004E42F5" w:rsidRDefault="004E42F5" w:rsidP="004E42F5">
      <w:pPr>
        <w:autoSpaceDE w:val="0"/>
        <w:autoSpaceDN w:val="0"/>
        <w:adjustRightInd w:val="0"/>
        <w:ind w:left="-284" w:firstLine="567"/>
        <w:jc w:val="center"/>
        <w:rPr>
          <w:sz w:val="28"/>
          <w:szCs w:val="28"/>
        </w:rPr>
      </w:pPr>
    </w:p>
    <w:p w:rsidR="004E42F5" w:rsidRDefault="004E42F5" w:rsidP="004E42F5">
      <w:pPr>
        <w:autoSpaceDE w:val="0"/>
        <w:autoSpaceDN w:val="0"/>
        <w:adjustRightInd w:val="0"/>
        <w:ind w:firstLine="709"/>
        <w:jc w:val="both"/>
        <w:rPr>
          <w:sz w:val="28"/>
          <w:szCs w:val="28"/>
        </w:rPr>
      </w:pPr>
      <w:r>
        <w:rPr>
          <w:sz w:val="28"/>
          <w:szCs w:val="28"/>
        </w:rPr>
        <w:t xml:space="preserve">Раздел </w:t>
      </w:r>
      <w:r>
        <w:rPr>
          <w:sz w:val="28"/>
          <w:szCs w:val="28"/>
          <w:lang w:val="en-US"/>
        </w:rPr>
        <w:t>I</w:t>
      </w:r>
      <w:r>
        <w:rPr>
          <w:sz w:val="28"/>
          <w:szCs w:val="28"/>
        </w:rPr>
        <w:t xml:space="preserve">. Общие положения </w:t>
      </w:r>
    </w:p>
    <w:p w:rsidR="004E42F5" w:rsidRDefault="004E42F5" w:rsidP="004E42F5">
      <w:pPr>
        <w:autoSpaceDE w:val="0"/>
        <w:autoSpaceDN w:val="0"/>
        <w:adjustRightInd w:val="0"/>
        <w:ind w:firstLine="709"/>
        <w:jc w:val="both"/>
        <w:rPr>
          <w:sz w:val="28"/>
          <w:szCs w:val="28"/>
        </w:rPr>
      </w:pPr>
      <w:r>
        <w:rPr>
          <w:sz w:val="28"/>
          <w:szCs w:val="28"/>
        </w:rPr>
        <w:t>1. Основные понятия, используемые в настоящем порядке:</w:t>
      </w:r>
    </w:p>
    <w:p w:rsidR="004E42F5" w:rsidRDefault="004E42F5" w:rsidP="004E42F5">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Субсидия – средства, предоставляемые юридическим лицам (за исключением субсидий государственным (муниципальным) учреждениям), </w:t>
      </w:r>
      <w:r>
        <w:rPr>
          <w:spacing w:val="-4"/>
          <w:sz w:val="28"/>
          <w:szCs w:val="28"/>
        </w:rPr>
        <w:t>индивидуальным предпринимателям – производителям</w:t>
      </w:r>
      <w:r>
        <w:rPr>
          <w:sz w:val="28"/>
          <w:szCs w:val="28"/>
        </w:rPr>
        <w:t xml:space="preserve">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w:t>
      </w:r>
      <w:proofErr w:type="gramEnd"/>
      <w:r>
        <w:rPr>
          <w:sz w:val="28"/>
          <w:szCs w:val="28"/>
        </w:rPr>
        <w:t xml:space="preserve">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лимитов бюджетных обязательств на текущий финансовый год и плановый период.</w:t>
      </w:r>
    </w:p>
    <w:p w:rsidR="004E42F5" w:rsidRDefault="004E42F5" w:rsidP="004E42F5">
      <w:pPr>
        <w:autoSpaceDE w:val="0"/>
        <w:autoSpaceDN w:val="0"/>
        <w:adjustRightInd w:val="0"/>
        <w:ind w:firstLine="709"/>
        <w:jc w:val="both"/>
        <w:rPr>
          <w:sz w:val="28"/>
          <w:szCs w:val="28"/>
        </w:rPr>
      </w:pPr>
      <w:r>
        <w:rPr>
          <w:sz w:val="28"/>
          <w:szCs w:val="28"/>
        </w:rPr>
        <w:t>Субсидия субъекту малого и среднего предпринимательства предоставляется за счет средств бюджетов автоном</w:t>
      </w:r>
      <w:r w:rsidR="003159FF">
        <w:rPr>
          <w:sz w:val="28"/>
          <w:szCs w:val="28"/>
        </w:rPr>
        <w:t xml:space="preserve">ного округа </w:t>
      </w:r>
      <w:r>
        <w:rPr>
          <w:sz w:val="28"/>
          <w:szCs w:val="28"/>
        </w:rPr>
        <w:t>и муниципального образования в следующих размерах:</w:t>
      </w:r>
    </w:p>
    <w:p w:rsidR="004E42F5" w:rsidRDefault="004E42F5" w:rsidP="004E42F5">
      <w:pPr>
        <w:autoSpaceDE w:val="0"/>
        <w:autoSpaceDN w:val="0"/>
        <w:adjustRightInd w:val="0"/>
        <w:ind w:firstLine="709"/>
        <w:jc w:val="both"/>
        <w:rPr>
          <w:sz w:val="28"/>
          <w:szCs w:val="28"/>
        </w:rPr>
      </w:pPr>
      <w:r>
        <w:rPr>
          <w:sz w:val="28"/>
          <w:szCs w:val="28"/>
        </w:rPr>
        <w:t>- 78% – средства автономного округа;</w:t>
      </w:r>
    </w:p>
    <w:p w:rsidR="004E42F5" w:rsidRDefault="004E42F5" w:rsidP="004E42F5">
      <w:pPr>
        <w:autoSpaceDE w:val="0"/>
        <w:autoSpaceDN w:val="0"/>
        <w:adjustRightInd w:val="0"/>
        <w:ind w:firstLine="709"/>
        <w:jc w:val="both"/>
        <w:rPr>
          <w:sz w:val="28"/>
          <w:szCs w:val="28"/>
        </w:rPr>
      </w:pPr>
      <w:r>
        <w:rPr>
          <w:sz w:val="28"/>
          <w:szCs w:val="28"/>
        </w:rPr>
        <w:t>- 22% – средства местного бюджета.</w:t>
      </w:r>
    </w:p>
    <w:p w:rsidR="004E42F5" w:rsidRDefault="004E42F5" w:rsidP="004E42F5">
      <w:pPr>
        <w:autoSpaceDE w:val="0"/>
        <w:autoSpaceDN w:val="0"/>
        <w:adjustRightInd w:val="0"/>
        <w:ind w:firstLine="709"/>
        <w:jc w:val="both"/>
        <w:rPr>
          <w:sz w:val="28"/>
          <w:szCs w:val="28"/>
        </w:rPr>
      </w:pPr>
      <w:r>
        <w:rPr>
          <w:sz w:val="28"/>
          <w:szCs w:val="28"/>
        </w:rPr>
        <w:t xml:space="preserve">Муниципальное образование вправе предусматривать бюджетные ассигнования только местного бюджета, а также сверх доли </w:t>
      </w:r>
      <w:proofErr w:type="spellStart"/>
      <w:r>
        <w:rPr>
          <w:sz w:val="28"/>
          <w:szCs w:val="28"/>
        </w:rPr>
        <w:t>софинансирования</w:t>
      </w:r>
      <w:proofErr w:type="spellEnd"/>
      <w:r>
        <w:rPr>
          <w:sz w:val="28"/>
          <w:szCs w:val="28"/>
        </w:rPr>
        <w:t>, установленной условиями соглашения о предоставлении субсидий из бюджета автономного округа.</w:t>
      </w:r>
    </w:p>
    <w:p w:rsidR="004E42F5" w:rsidRDefault="004E42F5" w:rsidP="004E42F5">
      <w:pPr>
        <w:autoSpaceDE w:val="0"/>
        <w:autoSpaceDN w:val="0"/>
        <w:adjustRightInd w:val="0"/>
        <w:ind w:firstLine="709"/>
        <w:jc w:val="both"/>
        <w:rPr>
          <w:color w:val="000000"/>
          <w:sz w:val="28"/>
          <w:szCs w:val="28"/>
        </w:rPr>
      </w:pPr>
      <w:r>
        <w:rPr>
          <w:sz w:val="28"/>
          <w:szCs w:val="28"/>
        </w:rPr>
        <w:t xml:space="preserve">1.2. </w:t>
      </w:r>
      <w:proofErr w:type="gramStart"/>
      <w:r>
        <w:rPr>
          <w:sz w:val="28"/>
          <w:szCs w:val="28"/>
        </w:rPr>
        <w:t xml:space="preserve">Субъект – </w:t>
      </w:r>
      <w:r>
        <w:rPr>
          <w:color w:val="000000"/>
          <w:sz w:val="28"/>
          <w:szCs w:val="28"/>
        </w:rPr>
        <w:t xml:space="preserve">субъект малого и среднего предпринимательства – 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Федеральным законом </w:t>
      </w:r>
      <w:r w:rsidR="00EA46A3">
        <w:rPr>
          <w:color w:val="000000"/>
          <w:sz w:val="28"/>
          <w:szCs w:val="28"/>
        </w:rPr>
        <w:t>о</w:t>
      </w:r>
      <w:r>
        <w:rPr>
          <w:color w:val="000000"/>
          <w:sz w:val="28"/>
          <w:szCs w:val="28"/>
        </w:rPr>
        <w:t>т 24.07.2007 № 209-ФЗ «О развитии малого и среднего предпринимательства   в Российской Федерации»</w:t>
      </w:r>
      <w:r>
        <w:rPr>
          <w:sz w:val="28"/>
          <w:szCs w:val="28"/>
        </w:rPr>
        <w:t xml:space="preserve">, </w:t>
      </w:r>
      <w:r>
        <w:rPr>
          <w:color w:val="000000"/>
          <w:sz w:val="28"/>
          <w:szCs w:val="28"/>
        </w:rPr>
        <w:t>сведения о котором внесены в единый реестр</w:t>
      </w:r>
      <w:proofErr w:type="gramEnd"/>
      <w:r>
        <w:rPr>
          <w:color w:val="000000"/>
          <w:sz w:val="28"/>
          <w:szCs w:val="28"/>
        </w:rPr>
        <w:t xml:space="preserve"> субъектов малого и среднего предпринимательства Федеральной налоговой службы Российской Федерации.</w:t>
      </w:r>
    </w:p>
    <w:p w:rsidR="004E42F5" w:rsidRDefault="004E42F5" w:rsidP="004E42F5">
      <w:pPr>
        <w:autoSpaceDE w:val="0"/>
        <w:autoSpaceDN w:val="0"/>
        <w:adjustRightInd w:val="0"/>
        <w:ind w:firstLine="709"/>
        <w:jc w:val="both"/>
        <w:rPr>
          <w:sz w:val="28"/>
          <w:szCs w:val="28"/>
        </w:rPr>
      </w:pPr>
      <w:r>
        <w:rPr>
          <w:color w:val="000000"/>
          <w:spacing w:val="-4"/>
          <w:sz w:val="28"/>
          <w:szCs w:val="28"/>
        </w:rPr>
        <w:t>1.3. Заявитель – субъект, подавший заявление на предоставление субсидии</w:t>
      </w:r>
      <w:r>
        <w:rPr>
          <w:color w:val="000000"/>
          <w:sz w:val="28"/>
          <w:szCs w:val="28"/>
        </w:rPr>
        <w:t xml:space="preserve"> субъекту малого и среднего предпринимательства, в установленном порядке. </w:t>
      </w:r>
    </w:p>
    <w:p w:rsidR="004E42F5" w:rsidRDefault="004E42F5" w:rsidP="004E42F5">
      <w:pPr>
        <w:autoSpaceDE w:val="0"/>
        <w:autoSpaceDN w:val="0"/>
        <w:adjustRightInd w:val="0"/>
        <w:ind w:firstLine="709"/>
        <w:jc w:val="both"/>
        <w:rPr>
          <w:sz w:val="28"/>
          <w:szCs w:val="28"/>
        </w:rPr>
      </w:pPr>
      <w:r>
        <w:rPr>
          <w:spacing w:val="-6"/>
          <w:sz w:val="28"/>
          <w:szCs w:val="28"/>
        </w:rPr>
        <w:lastRenderedPageBreak/>
        <w:t>1.4. Получатель субсидии – субъект, в отношении которого принято решение</w:t>
      </w:r>
      <w:r>
        <w:rPr>
          <w:sz w:val="28"/>
          <w:szCs w:val="28"/>
        </w:rPr>
        <w:t xml:space="preserve"> о предоставлении субсидии.</w:t>
      </w:r>
    </w:p>
    <w:p w:rsidR="004E42F5" w:rsidRDefault="004E42F5" w:rsidP="004E42F5">
      <w:pPr>
        <w:autoSpaceDE w:val="0"/>
        <w:autoSpaceDN w:val="0"/>
        <w:adjustRightInd w:val="0"/>
        <w:ind w:firstLine="709"/>
        <w:jc w:val="both"/>
        <w:rPr>
          <w:sz w:val="28"/>
          <w:szCs w:val="28"/>
        </w:rPr>
      </w:pPr>
      <w:r>
        <w:rPr>
          <w:color w:val="000000"/>
          <w:sz w:val="28"/>
          <w:szCs w:val="28"/>
        </w:rPr>
        <w:t>1.5. Главным распорядителем бюджетных средств по предоставлению</w:t>
      </w:r>
      <w:r w:rsidR="00EA46A3">
        <w:rPr>
          <w:color w:val="000000"/>
          <w:sz w:val="28"/>
          <w:szCs w:val="28"/>
        </w:rPr>
        <w:t xml:space="preserve"> </w:t>
      </w:r>
      <w:r>
        <w:rPr>
          <w:color w:val="000000"/>
          <w:sz w:val="28"/>
          <w:szCs w:val="28"/>
        </w:rPr>
        <w:t>субсидий, предусмотренных настоящим порядком, является Администрация города Сургута.</w:t>
      </w:r>
    </w:p>
    <w:p w:rsidR="004E42F5" w:rsidRDefault="004E42F5" w:rsidP="004E42F5">
      <w:pPr>
        <w:autoSpaceDE w:val="0"/>
        <w:autoSpaceDN w:val="0"/>
        <w:adjustRightInd w:val="0"/>
        <w:ind w:firstLine="709"/>
        <w:jc w:val="both"/>
        <w:rPr>
          <w:sz w:val="28"/>
          <w:szCs w:val="28"/>
        </w:rPr>
      </w:pPr>
      <w:r>
        <w:rPr>
          <w:sz w:val="28"/>
          <w:szCs w:val="28"/>
        </w:rPr>
        <w:t xml:space="preserve">1.6. Администратор муниципальной программы «Развитие малого и среднего предпринимательства в городе Сургуте на период до 2030 года» – управление инвестиций и развития предпринимательства (далее – Администратор). </w:t>
      </w:r>
    </w:p>
    <w:p w:rsidR="004E42F5" w:rsidRDefault="004E42F5" w:rsidP="004E42F5">
      <w:pPr>
        <w:autoSpaceDE w:val="0"/>
        <w:autoSpaceDN w:val="0"/>
        <w:adjustRightInd w:val="0"/>
        <w:ind w:firstLine="709"/>
        <w:jc w:val="both"/>
        <w:rPr>
          <w:sz w:val="28"/>
          <w:szCs w:val="28"/>
        </w:rPr>
      </w:pPr>
      <w:r>
        <w:rPr>
          <w:sz w:val="28"/>
          <w:szCs w:val="28"/>
        </w:rPr>
        <w:t>1.7. Контрольно-ревизионное управление (далее – КРУ) –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(договорам) соглашениям о представлении субсидии.</w:t>
      </w:r>
    </w:p>
    <w:p w:rsidR="004E42F5" w:rsidRDefault="004E42F5" w:rsidP="004E42F5">
      <w:pPr>
        <w:autoSpaceDE w:val="0"/>
        <w:autoSpaceDN w:val="0"/>
        <w:adjustRightInd w:val="0"/>
        <w:ind w:firstLine="709"/>
        <w:jc w:val="both"/>
        <w:rPr>
          <w:sz w:val="28"/>
          <w:szCs w:val="28"/>
        </w:rPr>
      </w:pPr>
      <w:r>
        <w:rPr>
          <w:sz w:val="28"/>
          <w:szCs w:val="28"/>
        </w:rPr>
        <w:t>1.8. Орган внешнего муниципального финансового контроля –</w:t>
      </w:r>
      <w:r w:rsidR="00EA46A3">
        <w:rPr>
          <w:sz w:val="28"/>
          <w:szCs w:val="28"/>
        </w:rPr>
        <w:t xml:space="preserve"> к</w:t>
      </w:r>
      <w:r>
        <w:rPr>
          <w:sz w:val="28"/>
          <w:szCs w:val="28"/>
        </w:rPr>
        <w:t xml:space="preserve">онтрольно-счетная палата города (далее – КСП), осуществляющая внешний муниципальный финансовый </w:t>
      </w:r>
      <w:proofErr w:type="gramStart"/>
      <w:r>
        <w:rPr>
          <w:sz w:val="28"/>
          <w:szCs w:val="28"/>
        </w:rPr>
        <w:t>контроль за</w:t>
      </w:r>
      <w:proofErr w:type="gramEnd"/>
      <w:r>
        <w:rPr>
          <w:sz w:val="28"/>
          <w:szCs w:val="28"/>
        </w:rPr>
        <w:t xml:space="preserve"> соблюдением условий, целей и порядка предоставления субсидий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(договорам) </w:t>
      </w:r>
      <w:r w:rsidR="00EA46A3">
        <w:rPr>
          <w:sz w:val="28"/>
          <w:szCs w:val="28"/>
        </w:rPr>
        <w:t xml:space="preserve">соглашениям </w:t>
      </w:r>
      <w:r>
        <w:rPr>
          <w:sz w:val="28"/>
          <w:szCs w:val="28"/>
        </w:rPr>
        <w:t>о представлении субсидии.</w:t>
      </w:r>
    </w:p>
    <w:p w:rsidR="004E42F5" w:rsidRDefault="004E42F5" w:rsidP="004E42F5">
      <w:pPr>
        <w:autoSpaceDE w:val="0"/>
        <w:autoSpaceDN w:val="0"/>
        <w:adjustRightInd w:val="0"/>
        <w:ind w:firstLine="709"/>
        <w:jc w:val="both"/>
        <w:rPr>
          <w:sz w:val="28"/>
          <w:szCs w:val="28"/>
        </w:rPr>
      </w:pPr>
      <w:r>
        <w:rPr>
          <w:sz w:val="28"/>
          <w:szCs w:val="28"/>
        </w:rPr>
        <w:t xml:space="preserve">1.9. </w:t>
      </w:r>
      <w:proofErr w:type="gramStart"/>
      <w:r>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Pr>
          <w:rFonts w:eastAsia="Calibri"/>
          <w:sz w:val="28"/>
          <w:szCs w:val="28"/>
          <w:shd w:val="clear" w:color="auto" w:fill="FFFFFF"/>
        </w:rPr>
        <w:t>Ханты-Мансийского автономного округа – Югры «</w:t>
      </w:r>
      <w:r>
        <w:rPr>
          <w:sz w:val="28"/>
          <w:szCs w:val="28"/>
        </w:rPr>
        <w:t>Развитие экономического потенциала», утвержденной</w:t>
      </w:r>
      <w:r>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Pr>
          <w:sz w:val="28"/>
          <w:szCs w:val="28"/>
        </w:rPr>
        <w:t>.</w:t>
      </w:r>
      <w:proofErr w:type="gramEnd"/>
    </w:p>
    <w:p w:rsidR="004E42F5" w:rsidRDefault="004E42F5" w:rsidP="004E42F5">
      <w:pPr>
        <w:autoSpaceDE w:val="0"/>
        <w:autoSpaceDN w:val="0"/>
        <w:adjustRightInd w:val="0"/>
        <w:ind w:firstLine="709"/>
        <w:jc w:val="both"/>
        <w:rPr>
          <w:sz w:val="28"/>
          <w:szCs w:val="28"/>
        </w:rPr>
      </w:pPr>
      <w:r>
        <w:rPr>
          <w:sz w:val="28"/>
          <w:szCs w:val="28"/>
        </w:rPr>
        <w:t xml:space="preserve">2. </w:t>
      </w:r>
      <w:proofErr w:type="gramStart"/>
      <w:r>
        <w:rPr>
          <w:sz w:val="28"/>
          <w:szCs w:val="28"/>
        </w:rPr>
        <w:t>Субсидии предоставляются в рамках реализации национального проекта «Малое и среднее предпринимательство и поддержка индивидуальной предпринимательской инициативы»,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государственной программы Ханты-Мансийского автономного округа-Югры «Развитие экономического потенциала», муниципальной программы «Развитие малого и среднего предпринимательства в городе Сургуте на период до 2030 года» в целях:</w:t>
      </w:r>
      <w:proofErr w:type="gramEnd"/>
    </w:p>
    <w:p w:rsidR="004E42F5" w:rsidRDefault="004E42F5" w:rsidP="004E42F5">
      <w:pPr>
        <w:autoSpaceDE w:val="0"/>
        <w:autoSpaceDN w:val="0"/>
        <w:adjustRightInd w:val="0"/>
        <w:ind w:firstLine="709"/>
        <w:jc w:val="both"/>
        <w:rPr>
          <w:sz w:val="28"/>
          <w:szCs w:val="28"/>
        </w:rPr>
      </w:pPr>
      <w:r>
        <w:rPr>
          <w:spacing w:val="-4"/>
          <w:sz w:val="28"/>
          <w:szCs w:val="28"/>
        </w:rPr>
        <w:t>2.1. С</w:t>
      </w:r>
      <w:r>
        <w:rPr>
          <w:sz w:val="28"/>
          <w:szCs w:val="28"/>
        </w:rPr>
        <w:t>оздания условий для развития сектора малого и среднего предпринимательства города Сургута.</w:t>
      </w:r>
    </w:p>
    <w:p w:rsidR="004E42F5" w:rsidRDefault="004E42F5" w:rsidP="004E42F5">
      <w:pPr>
        <w:autoSpaceDE w:val="0"/>
        <w:autoSpaceDN w:val="0"/>
        <w:adjustRightInd w:val="0"/>
        <w:ind w:firstLine="709"/>
        <w:jc w:val="both"/>
        <w:rPr>
          <w:sz w:val="28"/>
          <w:szCs w:val="28"/>
        </w:rPr>
      </w:pPr>
      <w:r>
        <w:rPr>
          <w:sz w:val="28"/>
          <w:szCs w:val="28"/>
        </w:rPr>
        <w:t>2.2. Обеспечения затрат субъектов малого и среднего предпринимательства по приобретению 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w:t>
      </w:r>
      <w:r w:rsidR="003159FF">
        <w:rPr>
          <w:sz w:val="28"/>
          <w:szCs w:val="28"/>
        </w:rPr>
        <w:t xml:space="preserve"> к настоящему порядку (далее – </w:t>
      </w:r>
      <w:r>
        <w:rPr>
          <w:sz w:val="28"/>
          <w:szCs w:val="28"/>
        </w:rPr>
        <w:t>приложение 1).</w:t>
      </w:r>
    </w:p>
    <w:p w:rsidR="004E42F5" w:rsidRDefault="004E42F5" w:rsidP="004E42F5">
      <w:pPr>
        <w:autoSpaceDE w:val="0"/>
        <w:autoSpaceDN w:val="0"/>
        <w:adjustRightInd w:val="0"/>
        <w:ind w:firstLine="709"/>
        <w:jc w:val="both"/>
        <w:rPr>
          <w:sz w:val="28"/>
          <w:szCs w:val="28"/>
        </w:rPr>
      </w:pPr>
      <w:r>
        <w:rPr>
          <w:sz w:val="28"/>
          <w:szCs w:val="28"/>
        </w:rPr>
        <w:t xml:space="preserve">2.3. Обеспечения затрат субъектов малого и среднего предпринимательства – начинающих предпринимателей в производственной сфере на условиях и в </w:t>
      </w:r>
      <w:r>
        <w:rPr>
          <w:sz w:val="28"/>
          <w:szCs w:val="28"/>
        </w:rPr>
        <w:lastRenderedPageBreak/>
        <w:t>порядке в соответствии с приложением 2 к настоящему порядку (далее – приложение - 2).</w:t>
      </w:r>
    </w:p>
    <w:p w:rsidR="004E42F5" w:rsidRDefault="004E42F5" w:rsidP="004E42F5">
      <w:pPr>
        <w:autoSpaceDE w:val="0"/>
        <w:autoSpaceDN w:val="0"/>
        <w:adjustRightInd w:val="0"/>
        <w:ind w:firstLine="709"/>
        <w:jc w:val="both"/>
        <w:rPr>
          <w:sz w:val="28"/>
          <w:szCs w:val="28"/>
        </w:rPr>
      </w:pPr>
      <w:r>
        <w:rPr>
          <w:sz w:val="28"/>
          <w:szCs w:val="28"/>
        </w:rPr>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rsidR="004E42F5" w:rsidRDefault="004E42F5" w:rsidP="004E42F5">
      <w:pPr>
        <w:autoSpaceDE w:val="0"/>
        <w:autoSpaceDN w:val="0"/>
        <w:adjustRightInd w:val="0"/>
        <w:ind w:firstLine="709"/>
        <w:jc w:val="both"/>
        <w:rPr>
          <w:sz w:val="28"/>
          <w:szCs w:val="28"/>
        </w:rPr>
      </w:pPr>
      <w:r>
        <w:rPr>
          <w:sz w:val="28"/>
          <w:szCs w:val="28"/>
        </w:rPr>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w:t>
      </w:r>
      <w:proofErr w:type="gramStart"/>
      <w:r>
        <w:rPr>
          <w:sz w:val="28"/>
          <w:szCs w:val="28"/>
        </w:rPr>
        <w:t>дств дл</w:t>
      </w:r>
      <w:proofErr w:type="gramEnd"/>
      <w:r>
        <w:rPr>
          <w:sz w:val="28"/>
          <w:szCs w:val="28"/>
        </w:rPr>
        <w:t>я принятия соответствующего решения.</w:t>
      </w:r>
    </w:p>
    <w:p w:rsidR="004E42F5" w:rsidRDefault="004E42F5" w:rsidP="004E42F5">
      <w:pPr>
        <w:autoSpaceDE w:val="0"/>
        <w:autoSpaceDN w:val="0"/>
        <w:adjustRightInd w:val="0"/>
        <w:ind w:firstLine="709"/>
        <w:jc w:val="both"/>
        <w:rPr>
          <w:sz w:val="28"/>
          <w:szCs w:val="28"/>
        </w:rPr>
      </w:pPr>
      <w:r>
        <w:rPr>
          <w:sz w:val="28"/>
          <w:szCs w:val="28"/>
        </w:rPr>
        <w:t xml:space="preserve">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w:t>
      </w:r>
    </w:p>
    <w:p w:rsidR="004E42F5" w:rsidRDefault="004E42F5" w:rsidP="004E42F5">
      <w:pPr>
        <w:autoSpaceDE w:val="0"/>
        <w:autoSpaceDN w:val="0"/>
        <w:adjustRightInd w:val="0"/>
        <w:ind w:firstLine="709"/>
        <w:jc w:val="both"/>
        <w:rPr>
          <w:sz w:val="28"/>
          <w:szCs w:val="28"/>
        </w:rPr>
      </w:pPr>
      <w:r>
        <w:rPr>
          <w:sz w:val="28"/>
          <w:szCs w:val="28"/>
        </w:rPr>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rsidR="004E42F5" w:rsidRDefault="004E42F5" w:rsidP="004E42F5">
      <w:pPr>
        <w:autoSpaceDE w:val="0"/>
        <w:autoSpaceDN w:val="0"/>
        <w:adjustRightInd w:val="0"/>
        <w:ind w:firstLine="709"/>
        <w:jc w:val="both"/>
        <w:rPr>
          <w:sz w:val="28"/>
          <w:szCs w:val="28"/>
        </w:rPr>
      </w:pPr>
      <w:r>
        <w:rPr>
          <w:sz w:val="28"/>
          <w:szCs w:val="28"/>
        </w:rPr>
        <w:t>Администратор в течение трех рабочих дней после принятия решения уведомляет получателей субсидии о принятом решении.</w:t>
      </w:r>
    </w:p>
    <w:p w:rsidR="004E42F5" w:rsidRDefault="004E42F5" w:rsidP="004E42F5">
      <w:pPr>
        <w:autoSpaceDE w:val="0"/>
        <w:autoSpaceDN w:val="0"/>
        <w:adjustRightInd w:val="0"/>
        <w:ind w:firstLine="709"/>
        <w:jc w:val="both"/>
        <w:rPr>
          <w:sz w:val="28"/>
          <w:szCs w:val="28"/>
        </w:rPr>
      </w:pP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Раздел </w:t>
      </w:r>
      <w:r>
        <w:rPr>
          <w:sz w:val="28"/>
          <w:szCs w:val="28"/>
          <w:lang w:val="en-US"/>
        </w:rPr>
        <w:t>II</w:t>
      </w: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условий, целей и порядка предоставления субсидий и ответственность за их нарушение</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1. </w:t>
      </w:r>
      <w:proofErr w:type="gramStart"/>
      <w:r>
        <w:rPr>
          <w:sz w:val="28"/>
          <w:szCs w:val="28"/>
        </w:rPr>
        <w:t>В целях обеспечения соблюдения бюджетного законодательства Российской Федерации и иных правовых актов, регулирующих бюджетные правоотношения, соблюдения условий, целей и порядка предоставления субсидии ее получателями КСП и КРУ осуществляют обязательную проверку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w:t>
      </w:r>
      <w:proofErr w:type="gramEnd"/>
      <w:r>
        <w:rPr>
          <w:sz w:val="28"/>
          <w:szCs w:val="28"/>
        </w:rPr>
        <w:t xml:space="preserve"> и обществ с участием публично-правовых образований в их уставных (складочных) капиталах, а также коммерческих организаций с участием таких</w:t>
      </w:r>
      <w:r w:rsidR="003159FF">
        <w:rPr>
          <w:sz w:val="28"/>
          <w:szCs w:val="28"/>
        </w:rPr>
        <w:t xml:space="preserve"> товариществ и обществ</w:t>
      </w:r>
      <w:r>
        <w:rPr>
          <w:sz w:val="28"/>
          <w:szCs w:val="28"/>
        </w:rPr>
        <w:t xml:space="preserve"> в их уставных (складочных) капиталах).</w:t>
      </w:r>
    </w:p>
    <w:p w:rsidR="004E42F5" w:rsidRDefault="004E42F5" w:rsidP="004E42F5">
      <w:pPr>
        <w:tabs>
          <w:tab w:val="left" w:pos="851"/>
        </w:tabs>
        <w:autoSpaceDE w:val="0"/>
        <w:autoSpaceDN w:val="0"/>
        <w:adjustRightInd w:val="0"/>
        <w:ind w:firstLine="709"/>
        <w:jc w:val="both"/>
        <w:rPr>
          <w:sz w:val="28"/>
          <w:szCs w:val="28"/>
        </w:rPr>
      </w:pPr>
      <w:r>
        <w:rPr>
          <w:sz w:val="28"/>
          <w:szCs w:val="28"/>
        </w:rPr>
        <w:t>2. Сроки и регламент проведения проверки устанавливаются документами КСП и КРУ.</w:t>
      </w:r>
    </w:p>
    <w:p w:rsidR="004E42F5" w:rsidRDefault="004E42F5" w:rsidP="004E42F5">
      <w:pPr>
        <w:tabs>
          <w:tab w:val="left" w:pos="851"/>
        </w:tabs>
        <w:autoSpaceDE w:val="0"/>
        <w:autoSpaceDN w:val="0"/>
        <w:adjustRightInd w:val="0"/>
        <w:ind w:firstLine="709"/>
        <w:jc w:val="both"/>
        <w:rPr>
          <w:sz w:val="28"/>
          <w:szCs w:val="28"/>
        </w:rPr>
      </w:pPr>
      <w:r>
        <w:rPr>
          <w:sz w:val="28"/>
          <w:szCs w:val="28"/>
        </w:rPr>
        <w:t>3. Субсидия подлежит возврату получателем субсидии в бюджет городского округа город Сургут Ханты-Мансийского автономного округа-Югры в случаях:</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3.1. Нарушений получателем субсидии условий, установленных при их предоставлении, выявленных по фактам проверок, проведенных КСП и КРУ, а также в случае </w:t>
      </w:r>
      <w:proofErr w:type="spellStart"/>
      <w:r>
        <w:rPr>
          <w:sz w:val="28"/>
          <w:szCs w:val="28"/>
        </w:rPr>
        <w:t>недостижения</w:t>
      </w:r>
      <w:proofErr w:type="spellEnd"/>
      <w:r>
        <w:rPr>
          <w:sz w:val="28"/>
          <w:szCs w:val="28"/>
        </w:rPr>
        <w:t xml:space="preserve">  результатов предоставления субсидий, указанных в пункте 6 раздела </w:t>
      </w:r>
      <w:r>
        <w:rPr>
          <w:sz w:val="28"/>
          <w:szCs w:val="28"/>
          <w:lang w:val="en-US"/>
        </w:rPr>
        <w:t>II</w:t>
      </w:r>
      <w:r>
        <w:rPr>
          <w:sz w:val="28"/>
          <w:szCs w:val="28"/>
        </w:rPr>
        <w:t xml:space="preserve"> приложений 1, 2, выявленных администратором в ходе исполнения соглашения по результатам анализа представленной отчетности.</w:t>
      </w:r>
    </w:p>
    <w:p w:rsidR="004E42F5" w:rsidRDefault="004E42F5" w:rsidP="004E42F5">
      <w:pPr>
        <w:tabs>
          <w:tab w:val="left" w:pos="851"/>
        </w:tabs>
        <w:autoSpaceDE w:val="0"/>
        <w:autoSpaceDN w:val="0"/>
        <w:adjustRightInd w:val="0"/>
        <w:ind w:firstLine="709"/>
        <w:jc w:val="both"/>
        <w:rPr>
          <w:sz w:val="28"/>
          <w:szCs w:val="28"/>
        </w:rPr>
      </w:pPr>
      <w:r>
        <w:rPr>
          <w:sz w:val="28"/>
          <w:szCs w:val="28"/>
        </w:rPr>
        <w:lastRenderedPageBreak/>
        <w:t>Факты нарушения устанавливаются актом проверки КСП, КРУ и актом</w:t>
      </w:r>
      <w:r w:rsidR="00EA46A3">
        <w:rPr>
          <w:sz w:val="28"/>
          <w:szCs w:val="28"/>
        </w:rPr>
        <w:t xml:space="preserve"> А</w:t>
      </w:r>
      <w:r>
        <w:rPr>
          <w:sz w:val="28"/>
          <w:szCs w:val="28"/>
        </w:rPr>
        <w:t>дминистратора (далее – акт).</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Администратор в течение 20-и рабочих дней после подписания акта направляет получателю субсидии требование о возврате субсидии. </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Получатель субсидии обязан возвратить субсидию в течение 30-и календарных дней </w:t>
      </w:r>
      <w:proofErr w:type="gramStart"/>
      <w:r>
        <w:rPr>
          <w:sz w:val="28"/>
          <w:szCs w:val="28"/>
        </w:rPr>
        <w:t>с даты получения</w:t>
      </w:r>
      <w:proofErr w:type="gramEnd"/>
      <w:r>
        <w:rPr>
          <w:sz w:val="28"/>
          <w:szCs w:val="28"/>
        </w:rPr>
        <w:t xml:space="preserve"> требования о возврате субсидии.</w:t>
      </w:r>
    </w:p>
    <w:p w:rsidR="004E42F5" w:rsidRDefault="004E42F5" w:rsidP="004E42F5">
      <w:pPr>
        <w:tabs>
          <w:tab w:val="left" w:pos="851"/>
        </w:tabs>
        <w:autoSpaceDE w:val="0"/>
        <w:autoSpaceDN w:val="0"/>
        <w:adjustRightInd w:val="0"/>
        <w:ind w:firstLine="709"/>
        <w:jc w:val="both"/>
        <w:rPr>
          <w:sz w:val="28"/>
          <w:szCs w:val="28"/>
        </w:rPr>
      </w:pPr>
      <w:r>
        <w:rPr>
          <w:sz w:val="28"/>
          <w:szCs w:val="28"/>
        </w:rPr>
        <w:t>3.2. Неиспользования в отчетном финансовом году 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w:t>
      </w:r>
      <w:r w:rsidR="00EA46A3">
        <w:rPr>
          <w:sz w:val="28"/>
          <w:szCs w:val="28"/>
        </w:rPr>
        <w:t xml:space="preserve">а цели предоставления субсидии </w:t>
      </w:r>
      <w:r>
        <w:rPr>
          <w:sz w:val="28"/>
          <w:szCs w:val="28"/>
        </w:rPr>
        <w:t>в текущем году.</w:t>
      </w:r>
    </w:p>
    <w:p w:rsidR="004E42F5" w:rsidRDefault="004E42F5" w:rsidP="004E42F5">
      <w:pPr>
        <w:tabs>
          <w:tab w:val="left" w:pos="851"/>
        </w:tabs>
        <w:autoSpaceDE w:val="0"/>
        <w:autoSpaceDN w:val="0"/>
        <w:adjustRightInd w:val="0"/>
        <w:ind w:firstLine="709"/>
        <w:jc w:val="both"/>
        <w:rPr>
          <w:spacing w:val="-6"/>
          <w:sz w:val="28"/>
          <w:szCs w:val="28"/>
        </w:rPr>
      </w:pPr>
      <w:r>
        <w:rPr>
          <w:spacing w:val="-6"/>
          <w:sz w:val="28"/>
          <w:szCs w:val="28"/>
        </w:rPr>
        <w:t>Не позднее первого марта очередного финансового года, получатель субсидии осуществляет возврат остатков субсидии, не использованных в отчетном финансовом году.</w:t>
      </w:r>
    </w:p>
    <w:p w:rsidR="004E42F5" w:rsidRDefault="004E42F5" w:rsidP="004E42F5">
      <w:pPr>
        <w:tabs>
          <w:tab w:val="left" w:pos="851"/>
        </w:tabs>
        <w:autoSpaceDE w:val="0"/>
        <w:autoSpaceDN w:val="0"/>
        <w:adjustRightInd w:val="0"/>
        <w:ind w:firstLine="709"/>
        <w:jc w:val="both"/>
        <w:rPr>
          <w:spacing w:val="-6"/>
          <w:sz w:val="28"/>
          <w:szCs w:val="28"/>
        </w:rPr>
      </w:pPr>
      <w:r>
        <w:rPr>
          <w:sz w:val="28"/>
          <w:szCs w:val="28"/>
        </w:rPr>
        <w:t>Положения абзаца первого пункта 3 раздела I и подпункта 3.2 пункта 3 раздела II включаются в соглашение о предоставлении субсидии.</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4. В случае невыполнения требования о возврате субсидии в бюджет </w:t>
      </w:r>
      <w:r>
        <w:rPr>
          <w:spacing w:val="-6"/>
          <w:sz w:val="28"/>
          <w:szCs w:val="28"/>
        </w:rPr>
        <w:t xml:space="preserve">городского округа город Сургут Ханты-Мансийского автономного округа-Югры, взыскание субсидии осуществляется в судебном </w:t>
      </w:r>
      <w:r>
        <w:rPr>
          <w:sz w:val="28"/>
          <w:szCs w:val="28"/>
        </w:rPr>
        <w:t>порядке в соответствии с законодательством Российской Федерации.</w:t>
      </w:r>
    </w:p>
    <w:p w:rsidR="004E42F5" w:rsidRDefault="004E42F5" w:rsidP="004E42F5">
      <w:pPr>
        <w:autoSpaceDE w:val="0"/>
        <w:autoSpaceDN w:val="0"/>
        <w:adjustRightInd w:val="0"/>
        <w:ind w:firstLine="709"/>
        <w:jc w:val="both"/>
        <w:rPr>
          <w:sz w:val="28"/>
          <w:szCs w:val="28"/>
        </w:rPr>
      </w:pPr>
    </w:p>
    <w:p w:rsidR="004E42F5" w:rsidRDefault="004E42F5" w:rsidP="004E42F5">
      <w:pPr>
        <w:ind w:firstLine="709"/>
        <w:jc w:val="both"/>
        <w:rPr>
          <w:sz w:val="28"/>
          <w:szCs w:val="28"/>
        </w:rPr>
      </w:pPr>
      <w:r>
        <w:rPr>
          <w:sz w:val="28"/>
          <w:szCs w:val="28"/>
        </w:rPr>
        <w:t xml:space="preserve">Раздел </w:t>
      </w:r>
      <w:r>
        <w:rPr>
          <w:sz w:val="28"/>
          <w:szCs w:val="28"/>
          <w:lang w:val="en-US"/>
        </w:rPr>
        <w:t>III</w:t>
      </w:r>
      <w:r>
        <w:rPr>
          <w:sz w:val="28"/>
          <w:szCs w:val="28"/>
        </w:rPr>
        <w:t>. Прочее</w:t>
      </w:r>
    </w:p>
    <w:p w:rsidR="004E42F5" w:rsidRDefault="004E42F5" w:rsidP="004E42F5">
      <w:pPr>
        <w:ind w:firstLine="709"/>
        <w:jc w:val="both"/>
        <w:rPr>
          <w:sz w:val="28"/>
          <w:szCs w:val="28"/>
        </w:rPr>
      </w:pPr>
      <w:r>
        <w:rPr>
          <w:sz w:val="28"/>
          <w:szCs w:val="28"/>
        </w:rPr>
        <w:t>Консультацию по вопросам предоставления субсидии можно получить в отделе оказания услуг для бизнеса муниципального казенного учреждения «</w:t>
      </w:r>
      <w:proofErr w:type="gramStart"/>
      <w:r>
        <w:rPr>
          <w:sz w:val="28"/>
          <w:szCs w:val="28"/>
        </w:rPr>
        <w:t>Многофункциональный</w:t>
      </w:r>
      <w:proofErr w:type="gramEnd"/>
      <w:r>
        <w:rPr>
          <w:sz w:val="28"/>
          <w:szCs w:val="28"/>
        </w:rPr>
        <w:t xml:space="preserve"> центр предоставления государственных и </w:t>
      </w:r>
      <w:proofErr w:type="spellStart"/>
      <w:r>
        <w:rPr>
          <w:sz w:val="28"/>
          <w:szCs w:val="28"/>
        </w:rPr>
        <w:t>муници-пальных</w:t>
      </w:r>
      <w:proofErr w:type="spellEnd"/>
      <w:r>
        <w:rPr>
          <w:sz w:val="28"/>
          <w:szCs w:val="28"/>
        </w:rPr>
        <w:t xml:space="preserve"> услуг города Сургута» (далее – МФЦ для бизнеса) и в отделе развития предпринимательства управления инвестиций и развития предпринимательства Администрации города Сургута.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МФЦ для бизнеса: Тюменская область, Ханты-Мансийский автономный округ – Югра, город Сургут, улица 30 лет Победы, дом 34а.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График работы:</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понедельник – пятница: с 09.00 до 18.00, без перерыва;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выходные дни: суббота, воскресенье.</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Телефон для информирования и предварительной записи: 8 (3462) 55-08-38.</w:t>
      </w:r>
    </w:p>
    <w:p w:rsidR="004E42F5" w:rsidRDefault="004E42F5" w:rsidP="004E42F5">
      <w:pPr>
        <w:autoSpaceDE w:val="0"/>
        <w:autoSpaceDN w:val="0"/>
        <w:adjustRightInd w:val="0"/>
        <w:ind w:firstLine="709"/>
        <w:jc w:val="both"/>
        <w:rPr>
          <w:sz w:val="28"/>
          <w:szCs w:val="28"/>
        </w:rPr>
      </w:pPr>
      <w:r>
        <w:rPr>
          <w:sz w:val="28"/>
          <w:szCs w:val="28"/>
        </w:rPr>
        <w:t>Администрация города Сургута: улица Энгельса, 8, кабинеты 504, 506,</w:t>
      </w:r>
      <w:r w:rsidR="00EA46A3">
        <w:rPr>
          <w:sz w:val="28"/>
          <w:szCs w:val="28"/>
        </w:rPr>
        <w:t xml:space="preserve"> г</w:t>
      </w:r>
      <w:r>
        <w:rPr>
          <w:sz w:val="28"/>
          <w:szCs w:val="28"/>
        </w:rPr>
        <w:t>ород Сургут, Ханты-Мансийский автономный округ – Югра, Тюменская область, 628408.</w:t>
      </w:r>
    </w:p>
    <w:p w:rsidR="004E42F5" w:rsidRDefault="004E42F5" w:rsidP="004E42F5">
      <w:pPr>
        <w:autoSpaceDE w:val="0"/>
        <w:autoSpaceDN w:val="0"/>
        <w:adjustRightInd w:val="0"/>
        <w:ind w:firstLine="709"/>
        <w:jc w:val="both"/>
        <w:rPr>
          <w:sz w:val="28"/>
          <w:szCs w:val="28"/>
        </w:rPr>
      </w:pPr>
      <w:r>
        <w:rPr>
          <w:sz w:val="28"/>
          <w:szCs w:val="28"/>
        </w:rPr>
        <w:t>Телефоны: 8 (3462) 52-21-22, 8 (3462) 52-21-20, 8 (3462) 52-20-05.</w:t>
      </w:r>
    </w:p>
    <w:p w:rsidR="004E42F5" w:rsidRDefault="004E42F5" w:rsidP="004E42F5">
      <w:pPr>
        <w:autoSpaceDE w:val="0"/>
        <w:autoSpaceDN w:val="0"/>
        <w:adjustRightInd w:val="0"/>
        <w:ind w:firstLine="709"/>
        <w:jc w:val="both"/>
        <w:rPr>
          <w:sz w:val="28"/>
          <w:szCs w:val="28"/>
        </w:rPr>
      </w:pPr>
      <w:r>
        <w:rPr>
          <w:sz w:val="28"/>
          <w:szCs w:val="28"/>
        </w:rPr>
        <w:t xml:space="preserve">График работы: </w:t>
      </w:r>
    </w:p>
    <w:p w:rsidR="004E42F5" w:rsidRDefault="004E42F5" w:rsidP="004E42F5">
      <w:pPr>
        <w:autoSpaceDE w:val="0"/>
        <w:autoSpaceDN w:val="0"/>
        <w:adjustRightInd w:val="0"/>
        <w:ind w:firstLine="709"/>
        <w:jc w:val="both"/>
        <w:rPr>
          <w:sz w:val="28"/>
          <w:szCs w:val="28"/>
        </w:rPr>
      </w:pPr>
      <w:r>
        <w:rPr>
          <w:sz w:val="28"/>
          <w:szCs w:val="28"/>
        </w:rPr>
        <w:t>понедельник: с 09.00 до 18.00, перерыв: с 13.00 до 14.00;</w:t>
      </w:r>
    </w:p>
    <w:p w:rsidR="004E42F5" w:rsidRDefault="004E42F5" w:rsidP="004E42F5">
      <w:pPr>
        <w:autoSpaceDE w:val="0"/>
        <w:autoSpaceDN w:val="0"/>
        <w:adjustRightInd w:val="0"/>
        <w:ind w:firstLine="709"/>
        <w:jc w:val="both"/>
        <w:rPr>
          <w:sz w:val="28"/>
          <w:szCs w:val="28"/>
        </w:rPr>
      </w:pPr>
      <w:r>
        <w:rPr>
          <w:sz w:val="28"/>
          <w:szCs w:val="28"/>
        </w:rPr>
        <w:t>вторник – пятница: с 09.00 до 17.00, перерыв: 13.00 – 14.00;</w:t>
      </w:r>
    </w:p>
    <w:p w:rsidR="004E42F5" w:rsidRDefault="004E42F5" w:rsidP="004E42F5">
      <w:pPr>
        <w:autoSpaceDE w:val="0"/>
        <w:autoSpaceDN w:val="0"/>
        <w:adjustRightInd w:val="0"/>
        <w:ind w:firstLine="709"/>
        <w:jc w:val="both"/>
        <w:rPr>
          <w:spacing w:val="-6"/>
          <w:sz w:val="28"/>
          <w:szCs w:val="28"/>
        </w:rPr>
      </w:pPr>
      <w:r>
        <w:rPr>
          <w:spacing w:val="-6"/>
          <w:sz w:val="28"/>
          <w:szCs w:val="28"/>
        </w:rPr>
        <w:t xml:space="preserve">выходные дни: суббота, воскресенье. </w:t>
      </w:r>
    </w:p>
    <w:p w:rsidR="004E42F5" w:rsidRDefault="004E42F5" w:rsidP="004E42F5">
      <w:pPr>
        <w:autoSpaceDE w:val="0"/>
        <w:autoSpaceDN w:val="0"/>
        <w:adjustRightInd w:val="0"/>
        <w:ind w:firstLine="709"/>
        <w:jc w:val="both"/>
        <w:rPr>
          <w:spacing w:val="-4"/>
          <w:sz w:val="28"/>
          <w:szCs w:val="28"/>
        </w:rPr>
      </w:pPr>
      <w:r>
        <w:rPr>
          <w:spacing w:val="-6"/>
          <w:sz w:val="28"/>
          <w:szCs w:val="28"/>
        </w:rPr>
        <w:t>Выходные и нерабочие праздничные</w:t>
      </w:r>
      <w:r>
        <w:rPr>
          <w:sz w:val="28"/>
          <w:szCs w:val="28"/>
        </w:rPr>
        <w:t xml:space="preserve"> </w:t>
      </w:r>
      <w:r>
        <w:rPr>
          <w:spacing w:val="-4"/>
          <w:sz w:val="28"/>
          <w:szCs w:val="28"/>
        </w:rPr>
        <w:t>дни устанавливаются в соответствии с Трудовым кодексом Российской Федерации.</w:t>
      </w:r>
    </w:p>
    <w:p w:rsidR="00EA46A3" w:rsidRDefault="00EA46A3" w:rsidP="00F145FB">
      <w:pPr>
        <w:ind w:left="5670"/>
        <w:rPr>
          <w:sz w:val="28"/>
          <w:szCs w:val="28"/>
        </w:rPr>
      </w:pPr>
    </w:p>
    <w:p w:rsidR="00EA46A3" w:rsidRDefault="00EA46A3" w:rsidP="00F145FB">
      <w:pPr>
        <w:ind w:left="5670"/>
        <w:rPr>
          <w:sz w:val="28"/>
          <w:szCs w:val="28"/>
        </w:rPr>
      </w:pPr>
    </w:p>
    <w:p w:rsidR="00EA46A3" w:rsidRDefault="00EA46A3" w:rsidP="00F145FB">
      <w:pPr>
        <w:ind w:left="5670"/>
        <w:rPr>
          <w:sz w:val="28"/>
          <w:szCs w:val="28"/>
        </w:rPr>
      </w:pPr>
    </w:p>
    <w:p w:rsidR="00F145FB" w:rsidRPr="006D7859" w:rsidRDefault="00F145FB" w:rsidP="00F145FB">
      <w:pPr>
        <w:ind w:left="5670"/>
        <w:rPr>
          <w:sz w:val="28"/>
          <w:szCs w:val="28"/>
        </w:rPr>
      </w:pPr>
      <w:r w:rsidRPr="006D7859">
        <w:rPr>
          <w:sz w:val="28"/>
          <w:szCs w:val="28"/>
        </w:rPr>
        <w:lastRenderedPageBreak/>
        <w:t>Приложение 1</w:t>
      </w:r>
    </w:p>
    <w:p w:rsidR="00F145FB" w:rsidRPr="006D7859" w:rsidRDefault="00F145FB" w:rsidP="00F145FB">
      <w:pPr>
        <w:ind w:left="5670"/>
        <w:rPr>
          <w:sz w:val="28"/>
          <w:szCs w:val="28"/>
        </w:rPr>
      </w:pPr>
      <w:r w:rsidRPr="006D7859">
        <w:rPr>
          <w:sz w:val="28"/>
          <w:szCs w:val="28"/>
        </w:rPr>
        <w:t>к порядку предоставления субсидий субъектам малого и среднего предпринимательства в целях финансового обеспечения затрат</w:t>
      </w:r>
    </w:p>
    <w:p w:rsidR="00F145FB" w:rsidRPr="006D7859" w:rsidRDefault="00F145FB" w:rsidP="00F145FB">
      <w:pPr>
        <w:ind w:left="5670"/>
        <w:jc w:val="both"/>
        <w:rPr>
          <w:sz w:val="28"/>
          <w:szCs w:val="28"/>
        </w:rPr>
      </w:pPr>
    </w:p>
    <w:p w:rsidR="00F145FB" w:rsidRPr="006D7859" w:rsidRDefault="00F145FB" w:rsidP="00F145FB">
      <w:pPr>
        <w:autoSpaceDE w:val="0"/>
        <w:autoSpaceDN w:val="0"/>
        <w:adjustRightInd w:val="0"/>
        <w:ind w:left="-284"/>
        <w:jc w:val="center"/>
        <w:rPr>
          <w:sz w:val="28"/>
          <w:szCs w:val="28"/>
        </w:rPr>
      </w:pPr>
      <w:r w:rsidRPr="006D7859">
        <w:rPr>
          <w:sz w:val="28"/>
          <w:szCs w:val="28"/>
        </w:rPr>
        <w:t xml:space="preserve">Условия и порядок </w:t>
      </w:r>
    </w:p>
    <w:p w:rsidR="00F145FB" w:rsidRPr="006D7859" w:rsidRDefault="00F145FB" w:rsidP="00F145FB">
      <w:pPr>
        <w:autoSpaceDE w:val="0"/>
        <w:autoSpaceDN w:val="0"/>
        <w:adjustRightInd w:val="0"/>
        <w:ind w:left="-284"/>
        <w:jc w:val="center"/>
        <w:rPr>
          <w:sz w:val="28"/>
          <w:szCs w:val="28"/>
        </w:rPr>
      </w:pPr>
      <w:r w:rsidRPr="006D7859">
        <w:rPr>
          <w:sz w:val="28"/>
          <w:szCs w:val="28"/>
        </w:rPr>
        <w:t xml:space="preserve">предоставления субсидий, связанных с созданием и (или) обеспечением </w:t>
      </w:r>
    </w:p>
    <w:p w:rsidR="00F145FB" w:rsidRPr="006D7859" w:rsidRDefault="00F145FB" w:rsidP="00F145FB">
      <w:pPr>
        <w:autoSpaceDE w:val="0"/>
        <w:autoSpaceDN w:val="0"/>
        <w:adjustRightInd w:val="0"/>
        <w:ind w:left="-284"/>
        <w:jc w:val="center"/>
        <w:rPr>
          <w:sz w:val="28"/>
          <w:szCs w:val="28"/>
        </w:rPr>
      </w:pPr>
      <w:r w:rsidRPr="006D7859">
        <w:rPr>
          <w:sz w:val="28"/>
          <w:szCs w:val="28"/>
        </w:rPr>
        <w:t>деятельности центров молодежного инновационного творчества (далее – порядок)</w:t>
      </w:r>
    </w:p>
    <w:p w:rsidR="00F145FB" w:rsidRPr="006D7859" w:rsidRDefault="00F145FB" w:rsidP="00F145FB">
      <w:pPr>
        <w:autoSpaceDE w:val="0"/>
        <w:autoSpaceDN w:val="0"/>
        <w:adjustRightInd w:val="0"/>
        <w:ind w:left="-284"/>
        <w:jc w:val="center"/>
        <w:rPr>
          <w:sz w:val="28"/>
          <w:szCs w:val="28"/>
        </w:rPr>
      </w:pP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w:t>
      </w:r>
      <w:r w:rsidRPr="006D7859">
        <w:rPr>
          <w:sz w:val="28"/>
          <w:szCs w:val="28"/>
        </w:rPr>
        <w:t>. Общие положения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1. Основные понятия, используемые в настоящем порядке:</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1.1. </w:t>
      </w:r>
      <w:proofErr w:type="gramStart"/>
      <w:r w:rsidRPr="006D7859">
        <w:rPr>
          <w:color w:val="000000"/>
          <w:sz w:val="28"/>
          <w:szCs w:val="28"/>
        </w:rPr>
        <w:t>Центр молодежного инновационного творчества (далее – ЦМИТ) – имущественный комплекс, созданный в городе Сургуте в целях формирования благоприятных условий для детей, молодежи и субъектов малого и среднего предпринимательства в научно-технич</w:t>
      </w:r>
      <w:r w:rsidR="00EA46A3">
        <w:rPr>
          <w:color w:val="000000"/>
          <w:sz w:val="28"/>
          <w:szCs w:val="28"/>
        </w:rPr>
        <w:t>еской, инновационной и производ</w:t>
      </w:r>
      <w:r w:rsidRPr="006D7859">
        <w:rPr>
          <w:color w:val="000000"/>
          <w:sz w:val="28"/>
          <w:szCs w:val="28"/>
        </w:rPr>
        <w:t xml:space="preserve">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6D7859">
        <w:rPr>
          <w:color w:val="000000"/>
          <w:sz w:val="28"/>
          <w:szCs w:val="28"/>
        </w:rPr>
        <w:t>прототипирование</w:t>
      </w:r>
      <w:proofErr w:type="spellEnd"/>
      <w:r w:rsidRPr="006D7859">
        <w:rPr>
          <w:color w:val="000000"/>
          <w:sz w:val="28"/>
          <w:szCs w:val="28"/>
        </w:rPr>
        <w:t>, изготовление опытных образцов, единичной и мелкосерийной продукции, а также необходимых для</w:t>
      </w:r>
      <w:proofErr w:type="gramEnd"/>
      <w:r w:rsidRPr="006D7859">
        <w:rPr>
          <w:color w:val="000000"/>
          <w:sz w:val="28"/>
          <w:szCs w:val="28"/>
        </w:rPr>
        <w:t xml:space="preserve"> этого помещений.</w:t>
      </w:r>
    </w:p>
    <w:p w:rsidR="00F145FB" w:rsidRPr="006D7859" w:rsidRDefault="00F145FB" w:rsidP="00F145FB">
      <w:pPr>
        <w:autoSpaceDE w:val="0"/>
        <w:autoSpaceDN w:val="0"/>
        <w:adjustRightInd w:val="0"/>
        <w:ind w:firstLine="709"/>
        <w:jc w:val="both"/>
        <w:rPr>
          <w:color w:val="000000"/>
          <w:sz w:val="28"/>
          <w:szCs w:val="28"/>
        </w:rPr>
      </w:pPr>
      <w:r w:rsidRPr="006D7859">
        <w:rPr>
          <w:color w:val="000000"/>
          <w:sz w:val="28"/>
          <w:szCs w:val="28"/>
        </w:rPr>
        <w:t>1.2. Высокотехнологичное оборудование – оборудование, произведенное предприятиями наукоемких отраслей с использованием новейших образцов</w:t>
      </w:r>
      <w:r w:rsidR="00EA46A3">
        <w:rPr>
          <w:color w:val="000000"/>
          <w:sz w:val="28"/>
          <w:szCs w:val="28"/>
        </w:rPr>
        <w:t xml:space="preserve"> </w:t>
      </w:r>
      <w:r w:rsidRPr="006D7859">
        <w:rPr>
          <w:color w:val="000000"/>
          <w:sz w:val="28"/>
          <w:szCs w:val="28"/>
        </w:rPr>
        <w:t>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F145FB" w:rsidRPr="006D7859" w:rsidRDefault="00F145FB" w:rsidP="00F145FB">
      <w:pPr>
        <w:autoSpaceDE w:val="0"/>
        <w:autoSpaceDN w:val="0"/>
        <w:adjustRightInd w:val="0"/>
        <w:ind w:firstLine="709"/>
        <w:jc w:val="both"/>
        <w:rPr>
          <w:sz w:val="28"/>
          <w:szCs w:val="28"/>
        </w:rPr>
      </w:pPr>
      <w:r w:rsidRPr="006D7859">
        <w:rPr>
          <w:spacing w:val="-6"/>
          <w:sz w:val="28"/>
          <w:szCs w:val="28"/>
        </w:rPr>
        <w:t xml:space="preserve">1.3. Комиссия по предоставлению финансовой поддержки – группа экспертов, сформированная для выполнения работы и принятия решений по предоставлению субсидии субъектам малого и среднего предпринимательства, порядок </w:t>
      </w:r>
      <w:proofErr w:type="gramStart"/>
      <w:r w:rsidRPr="006D7859">
        <w:rPr>
          <w:spacing w:val="-6"/>
          <w:sz w:val="28"/>
          <w:szCs w:val="28"/>
        </w:rPr>
        <w:t>деятельности</w:t>
      </w:r>
      <w:proofErr w:type="gramEnd"/>
      <w:r w:rsidRPr="006D7859">
        <w:rPr>
          <w:spacing w:val="-6"/>
          <w:sz w:val="28"/>
          <w:szCs w:val="28"/>
        </w:rPr>
        <w:t xml:space="preserve"> и состав </w:t>
      </w:r>
      <w:proofErr w:type="gramStart"/>
      <w:r w:rsidRPr="006D7859">
        <w:rPr>
          <w:spacing w:val="-6"/>
          <w:sz w:val="28"/>
          <w:szCs w:val="28"/>
        </w:rPr>
        <w:t>которой</w:t>
      </w:r>
      <w:proofErr w:type="gramEnd"/>
      <w:r w:rsidRPr="006D7859">
        <w:rPr>
          <w:spacing w:val="-6"/>
          <w:sz w:val="28"/>
          <w:szCs w:val="28"/>
        </w:rPr>
        <w:t xml:space="preserve"> определяется муниципальным правовым актом Администрации города Сургута (далее – комиссия).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1.4. </w:t>
      </w:r>
      <w:proofErr w:type="gramStart"/>
      <w:r w:rsidRPr="006D7859">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sidRPr="006D7859">
        <w:rPr>
          <w:sz w:val="28"/>
          <w:szCs w:val="28"/>
          <w:shd w:val="clear" w:color="auto" w:fill="FFFFFF"/>
        </w:rPr>
        <w:t>Ханты-Мансийского автономного округа – Югры «</w:t>
      </w:r>
      <w:r w:rsidRPr="006D7859">
        <w:rPr>
          <w:sz w:val="28"/>
          <w:szCs w:val="28"/>
        </w:rPr>
        <w:t>Развитие экономического потенциала», утвержденной</w:t>
      </w:r>
      <w:r w:rsidRPr="006D7859">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sidRPr="006D7859">
        <w:rPr>
          <w:sz w:val="28"/>
          <w:szCs w:val="28"/>
        </w:rPr>
        <w:t>.</w:t>
      </w:r>
      <w:proofErr w:type="gramEnd"/>
    </w:p>
    <w:p w:rsidR="00F145FB" w:rsidRPr="006D7859" w:rsidRDefault="00F145FB" w:rsidP="00F145FB">
      <w:pPr>
        <w:autoSpaceDE w:val="0"/>
        <w:autoSpaceDN w:val="0"/>
        <w:adjustRightInd w:val="0"/>
        <w:ind w:firstLine="709"/>
        <w:jc w:val="both"/>
        <w:rPr>
          <w:sz w:val="28"/>
          <w:szCs w:val="28"/>
        </w:rPr>
      </w:pPr>
      <w:r w:rsidRPr="006D7859">
        <w:rPr>
          <w:color w:val="000000"/>
          <w:sz w:val="28"/>
          <w:szCs w:val="28"/>
        </w:rPr>
        <w:t>2. Субсидия предоставляется н</w:t>
      </w:r>
      <w:r w:rsidRPr="006D7859">
        <w:rPr>
          <w:sz w:val="28"/>
          <w:szCs w:val="28"/>
        </w:rPr>
        <w:t xml:space="preserve">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w:t>
      </w:r>
      <w:proofErr w:type="spellStart"/>
      <w:r w:rsidRPr="006D7859">
        <w:rPr>
          <w:sz w:val="28"/>
          <w:szCs w:val="28"/>
        </w:rPr>
        <w:t>Минпромторга</w:t>
      </w:r>
      <w:proofErr w:type="spellEnd"/>
      <w:r w:rsidRPr="006D7859">
        <w:rPr>
          <w:sz w:val="28"/>
          <w:szCs w:val="28"/>
        </w:rPr>
        <w:t xml:space="preserve"> России от 17.02.2020 № 521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p>
    <w:p w:rsidR="00F145FB" w:rsidRPr="006D7859" w:rsidRDefault="00F145FB" w:rsidP="00F145FB">
      <w:pPr>
        <w:autoSpaceDE w:val="0"/>
        <w:autoSpaceDN w:val="0"/>
        <w:adjustRightInd w:val="0"/>
        <w:ind w:firstLine="709"/>
        <w:jc w:val="both"/>
        <w:rPr>
          <w:sz w:val="28"/>
          <w:szCs w:val="28"/>
        </w:rPr>
      </w:pPr>
      <w:r w:rsidRPr="006D7859">
        <w:rPr>
          <w:sz w:val="28"/>
          <w:szCs w:val="28"/>
        </w:rPr>
        <w:t>3. Категории заявителей:</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t>Заявиться</w:t>
      </w:r>
      <w:proofErr w:type="gramEnd"/>
      <w:r w:rsidRPr="006D7859">
        <w:rPr>
          <w:sz w:val="28"/>
          <w:szCs w:val="28"/>
        </w:rPr>
        <w:t xml:space="preserve"> на получение субсидии могут субъекты, относящиеся к следующим категориям:</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 xml:space="preserve">3.1. Являющиеся субъектами малого </w:t>
      </w:r>
      <w:r w:rsidR="00EA46A3">
        <w:rPr>
          <w:sz w:val="28"/>
          <w:szCs w:val="28"/>
        </w:rPr>
        <w:t xml:space="preserve">и среднего предпринимательства </w:t>
      </w:r>
      <w:r w:rsidRPr="006D7859">
        <w:rPr>
          <w:sz w:val="28"/>
          <w:szCs w:val="28"/>
        </w:rPr>
        <w:t>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 Российской федерации;</w:t>
      </w:r>
    </w:p>
    <w:p w:rsidR="00F145FB" w:rsidRPr="006D7859" w:rsidRDefault="00F145FB" w:rsidP="00F145FB">
      <w:pPr>
        <w:tabs>
          <w:tab w:val="left" w:pos="993"/>
          <w:tab w:val="left" w:pos="1134"/>
        </w:tabs>
        <w:ind w:firstLine="709"/>
        <w:jc w:val="both"/>
        <w:rPr>
          <w:sz w:val="28"/>
          <w:szCs w:val="28"/>
        </w:rPr>
      </w:pPr>
      <w:r w:rsidRPr="006D7859">
        <w:rPr>
          <w:sz w:val="28"/>
          <w:szCs w:val="28"/>
        </w:rPr>
        <w:t>3.2.</w:t>
      </w:r>
      <w:r w:rsidRPr="006D7859">
        <w:rPr>
          <w:rFonts w:eastAsia="Calibri"/>
          <w:color w:val="000000"/>
          <w:sz w:val="28"/>
          <w:szCs w:val="28"/>
        </w:rPr>
        <w:t xml:space="preserve"> </w:t>
      </w:r>
      <w:proofErr w:type="gramStart"/>
      <w:r w:rsidRPr="006D7859">
        <w:rPr>
          <w:rFonts w:eastAsia="Calibri"/>
          <w:color w:val="000000"/>
          <w:sz w:val="28"/>
          <w:szCs w:val="28"/>
        </w:rPr>
        <w:t>Осуществляющие свою деятельность на территории города Сургута</w:t>
      </w:r>
      <w:r w:rsidRPr="006D7859">
        <w:rPr>
          <w:sz w:val="28"/>
          <w:szCs w:val="28"/>
        </w:rPr>
        <w:t>.</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4. Схема предоставления субсидий, связанных с созданием и (или) обеспечением деятельности ЦМИТ, представлена в приложении 1 к настоящему порядку.</w:t>
      </w:r>
    </w:p>
    <w:p w:rsidR="00F145FB" w:rsidRPr="006D7859" w:rsidRDefault="00F145FB" w:rsidP="00F145FB">
      <w:pPr>
        <w:tabs>
          <w:tab w:val="left" w:pos="993"/>
          <w:tab w:val="left" w:pos="1134"/>
        </w:tabs>
        <w:ind w:firstLine="709"/>
        <w:jc w:val="both"/>
        <w:rPr>
          <w:rFonts w:eastAsiaTheme="minorHAnsi"/>
          <w:sz w:val="28"/>
          <w:szCs w:val="28"/>
          <w:lang w:eastAsia="en-US"/>
        </w:rPr>
      </w:pP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II</w:t>
      </w:r>
      <w:r w:rsidRPr="006D7859">
        <w:rPr>
          <w:sz w:val="28"/>
          <w:szCs w:val="28"/>
        </w:rPr>
        <w:t>. Условия и порядок предоставления субсидий</w:t>
      </w:r>
    </w:p>
    <w:p w:rsidR="00F145FB" w:rsidRPr="006D7859" w:rsidRDefault="00F145FB" w:rsidP="00F145FB">
      <w:pPr>
        <w:autoSpaceDE w:val="0"/>
        <w:autoSpaceDN w:val="0"/>
        <w:adjustRightInd w:val="0"/>
        <w:ind w:firstLine="709"/>
        <w:jc w:val="both"/>
        <w:rPr>
          <w:sz w:val="28"/>
          <w:szCs w:val="28"/>
        </w:rPr>
      </w:pPr>
      <w:r w:rsidRPr="006D7859">
        <w:rPr>
          <w:sz w:val="28"/>
          <w:szCs w:val="28"/>
        </w:rPr>
        <w:t>1. Перечень документов, представляемых заявителем для получения</w:t>
      </w:r>
      <w:r w:rsidR="00EA46A3">
        <w:rPr>
          <w:sz w:val="28"/>
          <w:szCs w:val="28"/>
        </w:rPr>
        <w:t xml:space="preserve"> </w:t>
      </w:r>
      <w:r w:rsidRPr="006D7859">
        <w:rPr>
          <w:sz w:val="28"/>
          <w:szCs w:val="28"/>
        </w:rPr>
        <w:t>субсидии, и требования к ним:</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 xml:space="preserve">1.1. Для получения субсидии субъекты с письменным заявлением о предоставлении субсидии </w:t>
      </w:r>
      <w:r w:rsidRPr="006D7859">
        <w:rPr>
          <w:spacing w:val="-4"/>
          <w:sz w:val="28"/>
          <w:szCs w:val="28"/>
        </w:rPr>
        <w:t>по форме согласно приложению 2 к настоящему</w:t>
      </w:r>
      <w:r w:rsidR="00EA46A3">
        <w:rPr>
          <w:spacing w:val="-4"/>
          <w:sz w:val="28"/>
          <w:szCs w:val="28"/>
        </w:rPr>
        <w:t xml:space="preserve"> </w:t>
      </w:r>
      <w:r w:rsidRPr="006D7859">
        <w:rPr>
          <w:spacing w:val="-4"/>
          <w:sz w:val="28"/>
          <w:szCs w:val="28"/>
        </w:rPr>
        <w:t>порядку</w:t>
      </w:r>
      <w:r w:rsidRPr="006D7859">
        <w:rPr>
          <w:sz w:val="28"/>
          <w:szCs w:val="28"/>
        </w:rPr>
        <w:t xml:space="preserve"> представляют копии документов, все листы которых должны быть заверены подписью руководителя (руководителя филиала) и печатью субъекта (печатью филиала) (при наличии печати), и опись прилагаемых копий документов. При подаче заявления лично заявитель </w:t>
      </w:r>
      <w:proofErr w:type="gramStart"/>
      <w:r w:rsidRPr="006D7859">
        <w:rPr>
          <w:sz w:val="28"/>
          <w:szCs w:val="28"/>
        </w:rPr>
        <w:t>предоставляет документ</w:t>
      </w:r>
      <w:proofErr w:type="gramEnd"/>
      <w:r w:rsidRPr="006D7859">
        <w:rPr>
          <w:sz w:val="28"/>
          <w:szCs w:val="28"/>
        </w:rPr>
        <w:t>, удостоверяющий личность.</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 Юридические лица предоставляют копии следующих документов:</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1.2.1. Устав.</w:t>
      </w:r>
    </w:p>
    <w:p w:rsidR="00F145FB" w:rsidRPr="006D7859" w:rsidRDefault="00F145FB" w:rsidP="00F145FB">
      <w:pPr>
        <w:pStyle w:val="ConsPlusNormal"/>
        <w:ind w:firstLine="709"/>
        <w:jc w:val="both"/>
        <w:rPr>
          <w:rFonts w:ascii="Times New Roman" w:eastAsia="Times New Roman" w:hAnsi="Times New Roman" w:cs="Times New Roman"/>
          <w:sz w:val="28"/>
          <w:szCs w:val="28"/>
        </w:rPr>
      </w:pPr>
      <w:r w:rsidRPr="006D7859">
        <w:rPr>
          <w:rFonts w:ascii="Times New Roman" w:eastAsia="Times New Roman" w:hAnsi="Times New Roman" w:cs="Times New Roman"/>
          <w:sz w:val="28"/>
          <w:szCs w:val="28"/>
        </w:rPr>
        <w:t xml:space="preserve">1.2.2. Документ, подтверждающий полномочия лица на осуществление действий от имени организации (решение о назначении или об избрании либо </w:t>
      </w:r>
      <w:proofErr w:type="gramStart"/>
      <w:r w:rsidRPr="006D7859">
        <w:rPr>
          <w:rFonts w:ascii="Times New Roman" w:eastAsia="Times New Roman" w:hAnsi="Times New Roman" w:cs="Times New Roman"/>
          <w:sz w:val="28"/>
          <w:szCs w:val="28"/>
        </w:rPr>
        <w:t>приказ</w:t>
      </w:r>
      <w:proofErr w:type="gramEnd"/>
      <w:r w:rsidRPr="006D7859">
        <w:rPr>
          <w:rFonts w:ascii="Times New Roman" w:eastAsia="Times New Roman" w:hAnsi="Times New Roman" w:cs="Times New Roman"/>
          <w:sz w:val="28"/>
          <w:szCs w:val="28"/>
        </w:rPr>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1.2.3. Уведомление о постановке на учет в городе Сургуте филиала,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1.2.4. </w:t>
      </w:r>
      <w:proofErr w:type="gramStart"/>
      <w:r w:rsidRPr="006D7859">
        <w:rPr>
          <w:sz w:val="28"/>
          <w:szCs w:val="28"/>
        </w:rPr>
        <w:t xml:space="preserve">Документы, подтверждающие произведенные расходы (на дату обращения) в целях создания и (или) развития деятельности ЦМИТ (на приобретение высокотехнологичного оборудования)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(который можно использовать вместо первичного документа), д</w:t>
      </w:r>
      <w:r w:rsidRPr="006D7859">
        <w:rPr>
          <w:sz w:val="28"/>
          <w:szCs w:val="28"/>
        </w:rPr>
        <w:t xml:space="preserve">окументы, подтверждающие факт оплаты: чеки </w:t>
      </w:r>
      <w:r w:rsidRPr="006D7859">
        <w:rPr>
          <w:sz w:val="28"/>
          <w:szCs w:val="28"/>
        </w:rPr>
        <w:lastRenderedPageBreak/>
        <w:t>контрольно-кассовой техники</w:t>
      </w:r>
      <w:proofErr w:type="gramEnd"/>
      <w:r w:rsidRPr="006D7859">
        <w:rPr>
          <w:sz w:val="28"/>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145FB" w:rsidRPr="006D7859" w:rsidRDefault="00F145FB" w:rsidP="00F145FB">
      <w:pPr>
        <w:tabs>
          <w:tab w:val="left" w:pos="993"/>
        </w:tabs>
        <w:autoSpaceDE w:val="0"/>
        <w:autoSpaceDN w:val="0"/>
        <w:adjustRightInd w:val="0"/>
        <w:ind w:firstLine="567"/>
        <w:jc w:val="both"/>
        <w:rPr>
          <w:sz w:val="28"/>
          <w:szCs w:val="28"/>
        </w:rPr>
      </w:pPr>
      <w:r w:rsidRPr="006D7859">
        <w:rPr>
          <w:sz w:val="28"/>
          <w:szCs w:val="28"/>
        </w:rPr>
        <w:t>1.2.5. Проект создания и (или) развития деятельности ЦМИТ, включающий в себя следующие разделы:</w:t>
      </w:r>
    </w:p>
    <w:p w:rsidR="00F145FB" w:rsidRPr="006D7859" w:rsidRDefault="00F145FB" w:rsidP="00F145FB">
      <w:pPr>
        <w:autoSpaceDE w:val="0"/>
        <w:autoSpaceDN w:val="0"/>
        <w:adjustRightInd w:val="0"/>
        <w:ind w:firstLine="567"/>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567"/>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567"/>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567"/>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567"/>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567"/>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tabs>
          <w:tab w:val="left" w:pos="993"/>
        </w:tabs>
        <w:autoSpaceDE w:val="0"/>
        <w:autoSpaceDN w:val="0"/>
        <w:adjustRightInd w:val="0"/>
        <w:ind w:firstLine="567"/>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1.2.6. Смета расходования средств субсидии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1.2.7. Документы, подтверждающие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 документ, подтверждающий право собственности на нежилое помещение или право пользование нежилым помещением.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1.2.8. Документы, подтверждающие, что высокотехнологичное </w:t>
      </w:r>
      <w:proofErr w:type="spellStart"/>
      <w:proofErr w:type="gramStart"/>
      <w:r w:rsidRPr="006D7859">
        <w:rPr>
          <w:sz w:val="28"/>
          <w:szCs w:val="28"/>
        </w:rPr>
        <w:t>оборудо-вание</w:t>
      </w:r>
      <w:proofErr w:type="spellEnd"/>
      <w:proofErr w:type="gramEnd"/>
      <w:r w:rsidRPr="006D7859">
        <w:rPr>
          <w:sz w:val="28"/>
          <w:szCs w:val="28"/>
        </w:rPr>
        <w:t>, необходимое для осуществления деятельности ЦМИТ, имеет возможность 3D-проектирования и изготовления прототипов и изделий, проведения фрезерных, токарных, слесарных, паяльных, электромонтажных работ, соответствует санитарно-техническим требованиям размещения и использования в помещении ЦМИТ, а также требованиям безопасности для использования детьми: техническая документация производителя.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1.2.9. Документы, подтверждающие наличие в штате не менее двух специалистов, имеющих документальное подтверждение владения всем спектром оборудования ЦМИТ: выписка из трудовых книжек, сертификаты, дипломы, свидетельства или иной документ, подтверждающий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1.2.10.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соответствии санитарно-эпидемиологическим правилам и нормам, документ о соответствии обязательным требованиям пожарной безопасности.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1.2.11. Документы, подтверждающие наличие в штате не менее одного 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t>1.2.12. Документы, подтверждающие наличие доступа в помещениях ЦМИТ к информационно-телекоммуникационной сети Интернет: договор на оказание соответствующих услуг.</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1.2.13. Описание проекта в соответствии с приложением 3 к настоящему порядку.</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1.3. Индивидуальные предприниматели предоставляют копии следующих документов: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1.3.1. Документ, подтверждающий полномочия лица на осуществление действий от имени заявителя, – доверенность на осуществление действий от имени заявителя, заверенная печатью (при наличии печати) и подписанная </w:t>
      </w:r>
      <w:r w:rsidRPr="006D7859">
        <w:rPr>
          <w:spacing w:val="-4"/>
          <w:sz w:val="28"/>
          <w:szCs w:val="28"/>
        </w:rPr>
        <w:t>заявителем, либо засвидетельствованная в нотариальном порядке</w:t>
      </w:r>
      <w:r w:rsidRPr="006D7859">
        <w:rPr>
          <w:sz w:val="28"/>
          <w:szCs w:val="28"/>
        </w:rPr>
        <w:t xml:space="preserve">, документ, удостоверяющий личность индивидуального предпринимателя. </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1.3.2. Документ, подтверждающий осуществление деятельности на территории города Сургута, для индивидуальных предпринимателей, зарегистрированных за пределами города Сургута, один из следующих документов: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 уведомление </w:t>
      </w:r>
      <w:proofErr w:type="gramStart"/>
      <w:r w:rsidRPr="006D7859">
        <w:rPr>
          <w:sz w:val="28"/>
          <w:szCs w:val="28"/>
        </w:rPr>
        <w:t>о постановке на налоговый учет в городе Сургуте для применяющих систему налогообложения в виде</w:t>
      </w:r>
      <w:proofErr w:type="gramEnd"/>
      <w:r w:rsidRPr="006D7859">
        <w:rPr>
          <w:sz w:val="28"/>
          <w:szCs w:val="28"/>
        </w:rPr>
        <w:t xml:space="preserve"> единого налога на вмененный доход;</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патент на право применения патентной системы налогообложения.</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1.3.3. </w:t>
      </w:r>
      <w:proofErr w:type="gramStart"/>
      <w:r w:rsidRPr="006D7859">
        <w:rPr>
          <w:sz w:val="28"/>
          <w:szCs w:val="28"/>
        </w:rPr>
        <w:t xml:space="preserve">Документы, подтверждающие произведенные расходы (на дату обращения) в целях создания и (или) развития деятельности ЦМИТ (на приобретение высокотехнологичного оборудования)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(который можно использовать вместо первичного документа), д</w:t>
      </w:r>
      <w:r w:rsidRPr="006D7859">
        <w:rPr>
          <w:sz w:val="28"/>
          <w:szCs w:val="28"/>
        </w:rPr>
        <w:t>окументы, подтверждающие факт оплаты: чеки контрольно-кассовой техники</w:t>
      </w:r>
      <w:proofErr w:type="gramEnd"/>
      <w:r w:rsidRPr="006D7859">
        <w:rPr>
          <w:sz w:val="28"/>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1.3.4. Проект создания и (или) развития деятельности ЦМИТ, включающий в себя следующие разделы:</w:t>
      </w:r>
    </w:p>
    <w:p w:rsidR="00F145FB" w:rsidRPr="006D7859" w:rsidRDefault="00F145FB" w:rsidP="00F145FB">
      <w:pPr>
        <w:autoSpaceDE w:val="0"/>
        <w:autoSpaceDN w:val="0"/>
        <w:adjustRightInd w:val="0"/>
        <w:ind w:firstLine="709"/>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709"/>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tabs>
          <w:tab w:val="left" w:pos="567"/>
        </w:tabs>
        <w:autoSpaceDE w:val="0"/>
        <w:autoSpaceDN w:val="0"/>
        <w:adjustRightInd w:val="0"/>
        <w:ind w:firstLine="709"/>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1.3.5. Смета расходования средств субсидии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1.3.6. Документы, подтверждающие наличие собственных, арендованных или переданных в безвозмездное пользован</w:t>
      </w:r>
      <w:r w:rsidR="00EA46A3">
        <w:rPr>
          <w:sz w:val="28"/>
          <w:szCs w:val="28"/>
        </w:rPr>
        <w:t xml:space="preserve">ие помещений площадью не менее </w:t>
      </w:r>
      <w:r w:rsidRPr="006D7859">
        <w:rPr>
          <w:sz w:val="28"/>
          <w:szCs w:val="28"/>
        </w:rPr>
        <w:t>40 кв. метров для размещения оборудо</w:t>
      </w:r>
      <w:r w:rsidR="00EA46A3">
        <w:rPr>
          <w:sz w:val="28"/>
          <w:szCs w:val="28"/>
        </w:rPr>
        <w:t>вания в ЦМИТ: документ, подтвер</w:t>
      </w:r>
      <w:r w:rsidRPr="006D7859">
        <w:rPr>
          <w:sz w:val="28"/>
          <w:szCs w:val="28"/>
        </w:rPr>
        <w:t>ждающий право собственности на нежилое помещение или право пользования нежилым помещением.</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 xml:space="preserve">1.3.7. Документы, подтверждающие, что высокотехнологичное </w:t>
      </w:r>
      <w:proofErr w:type="spellStart"/>
      <w:proofErr w:type="gramStart"/>
      <w:r w:rsidRPr="006D7859">
        <w:rPr>
          <w:sz w:val="28"/>
          <w:szCs w:val="28"/>
        </w:rPr>
        <w:t>оборудо-вание</w:t>
      </w:r>
      <w:proofErr w:type="spellEnd"/>
      <w:proofErr w:type="gramEnd"/>
      <w:r w:rsidRPr="006D7859">
        <w:rPr>
          <w:sz w:val="28"/>
          <w:szCs w:val="28"/>
        </w:rPr>
        <w:t>, необходимое для осуществления деятельности ЦМИТ, имеет возможность 3D-проектирования и изготовления прототипов и изделий, проведения фрезерных, токарных, слесарных, паяльных, электромонтажных работ, соответствует санитарно-техн</w:t>
      </w:r>
      <w:r w:rsidR="00EA46A3">
        <w:rPr>
          <w:sz w:val="28"/>
          <w:szCs w:val="28"/>
        </w:rPr>
        <w:t xml:space="preserve">ическим требованиям размещения </w:t>
      </w:r>
      <w:r w:rsidRPr="006D7859">
        <w:rPr>
          <w:sz w:val="28"/>
          <w:szCs w:val="28"/>
        </w:rPr>
        <w:t>и использования в помещении ЦМИТ, а также требованиям безопасности для использования детьми: техническая документация производителя.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1.3.8. Документы, подтверждающие наличие в штате не менее двух специалистов, имеющих документальное подтверждение владения всем спектром оборудования ЦМИТ: выписка из трудовых книжек, сертификаты, дипломы, свидетельства, или иной документ, подтверждающий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1.3.9.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соответствии санитарно-эпидемиологическим правилам и нормам, документ о соответствии обязательным требованиям пожарной безопасности.</w:t>
      </w:r>
    </w:p>
    <w:p w:rsidR="00F145FB" w:rsidRPr="006D7859" w:rsidRDefault="00F145FB" w:rsidP="00F145FB">
      <w:pPr>
        <w:autoSpaceDE w:val="0"/>
        <w:autoSpaceDN w:val="0"/>
        <w:adjustRightInd w:val="0"/>
        <w:ind w:firstLine="709"/>
        <w:jc w:val="both"/>
        <w:rPr>
          <w:sz w:val="28"/>
          <w:szCs w:val="28"/>
        </w:rPr>
      </w:pPr>
      <w:r w:rsidRPr="006D7859">
        <w:rPr>
          <w:sz w:val="28"/>
          <w:szCs w:val="28"/>
        </w:rPr>
        <w:t>1.3.10. Документы, подтверждающие наличие в штате не менее одного</w:t>
      </w:r>
      <w:r w:rsidR="00EA46A3">
        <w:rPr>
          <w:sz w:val="28"/>
          <w:szCs w:val="28"/>
        </w:rPr>
        <w:t xml:space="preserve"> </w:t>
      </w:r>
      <w:r w:rsidRPr="006D7859">
        <w:rPr>
          <w:sz w:val="28"/>
          <w:szCs w:val="28"/>
        </w:rPr>
        <w:t xml:space="preserve">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t>1.3.11. Документы, подтверждающие наличие доступа в помещениях ЦМИТ к информационно-телекоммуникационной сети Интернет: договор на оказание соответствующих услуг.</w:t>
      </w:r>
    </w:p>
    <w:p w:rsidR="00F145FB" w:rsidRPr="006D7859" w:rsidRDefault="00F145FB" w:rsidP="00F145FB">
      <w:pPr>
        <w:autoSpaceDE w:val="0"/>
        <w:autoSpaceDN w:val="0"/>
        <w:adjustRightInd w:val="0"/>
        <w:ind w:firstLine="709"/>
        <w:jc w:val="both"/>
        <w:rPr>
          <w:sz w:val="28"/>
          <w:szCs w:val="28"/>
        </w:rPr>
      </w:pPr>
      <w:r w:rsidRPr="006D7859">
        <w:rPr>
          <w:sz w:val="28"/>
          <w:szCs w:val="28"/>
        </w:rPr>
        <w:t>1.3.12. Описание проекта, в соответствии с приложением 3 к настоящему порядку.</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2. Размер субсидии и порядок расчета</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2.1. Предоставление субсидий,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2.2. Максимальный размер субсидии Субъекту составляет не более 1</w:t>
      </w:r>
      <w:r w:rsidR="00EA46A3">
        <w:rPr>
          <w:sz w:val="28"/>
          <w:szCs w:val="28"/>
        </w:rPr>
        <w:t xml:space="preserve"> </w:t>
      </w:r>
      <w:r w:rsidRPr="006D7859">
        <w:rPr>
          <w:sz w:val="28"/>
          <w:szCs w:val="28"/>
        </w:rPr>
        <w:t>000 000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2.3. Фактически произведенные и документально подтвержденные</w:t>
      </w:r>
      <w:r w:rsidR="00EA46A3">
        <w:rPr>
          <w:sz w:val="28"/>
          <w:szCs w:val="28"/>
        </w:rPr>
        <w:t xml:space="preserve"> </w:t>
      </w:r>
      <w:r w:rsidRPr="006D7859">
        <w:rPr>
          <w:sz w:val="28"/>
          <w:szCs w:val="28"/>
        </w:rPr>
        <w:t>расходы субъекта на дату обращения должны быть осуществлены не ранее 12 (двенадцати) месяцев, предшествующих дате принятия заявления.</w:t>
      </w:r>
    </w:p>
    <w:p w:rsidR="00F145FB" w:rsidRPr="006D7859" w:rsidRDefault="00F145FB" w:rsidP="00F145FB">
      <w:pPr>
        <w:tabs>
          <w:tab w:val="left" w:pos="851"/>
        </w:tabs>
        <w:autoSpaceDE w:val="0"/>
        <w:autoSpaceDN w:val="0"/>
        <w:adjustRightInd w:val="0"/>
        <w:ind w:firstLine="709"/>
        <w:jc w:val="both"/>
        <w:rPr>
          <w:sz w:val="28"/>
          <w:szCs w:val="28"/>
        </w:rPr>
      </w:pPr>
      <w:r w:rsidRPr="006D7859">
        <w:rPr>
          <w:spacing w:val="-4"/>
          <w:sz w:val="28"/>
          <w:szCs w:val="28"/>
        </w:rPr>
        <w:t xml:space="preserve">3. </w:t>
      </w:r>
      <w:r w:rsidRPr="006D7859">
        <w:rPr>
          <w:sz w:val="28"/>
          <w:szCs w:val="28"/>
        </w:rPr>
        <w:t>Порядок и сроки рассмотрения документов.</w:t>
      </w:r>
    </w:p>
    <w:p w:rsidR="00F145FB" w:rsidRPr="006D7859" w:rsidRDefault="00F145FB" w:rsidP="00F145FB">
      <w:pPr>
        <w:tabs>
          <w:tab w:val="left" w:pos="851"/>
        </w:tabs>
        <w:autoSpaceDE w:val="0"/>
        <w:autoSpaceDN w:val="0"/>
        <w:adjustRightInd w:val="0"/>
        <w:ind w:firstLine="709"/>
        <w:jc w:val="both"/>
        <w:rPr>
          <w:spacing w:val="-4"/>
          <w:sz w:val="28"/>
          <w:szCs w:val="28"/>
        </w:rPr>
      </w:pPr>
      <w:r w:rsidRPr="006D7859">
        <w:rPr>
          <w:sz w:val="28"/>
          <w:szCs w:val="28"/>
        </w:rPr>
        <w:t>3.1. Администратор размещает на официальном портале Администрации города: www.admsurgut.ru в разделе «Развитие предпринимательства» информационное сообщение о сроках приема заявлений на предоставление субсидий, связанных с созданием и (или) обеспечением деятельности ЦМИТ (далее – сроки приема заявлений).</w:t>
      </w:r>
    </w:p>
    <w:p w:rsidR="00F145FB" w:rsidRPr="006D7859" w:rsidRDefault="00F145FB" w:rsidP="00F145FB">
      <w:pPr>
        <w:autoSpaceDE w:val="0"/>
        <w:autoSpaceDN w:val="0"/>
        <w:adjustRightInd w:val="0"/>
        <w:ind w:firstLine="709"/>
        <w:jc w:val="both"/>
        <w:rPr>
          <w:rFonts w:eastAsiaTheme="minorHAnsi"/>
          <w:spacing w:val="-6"/>
          <w:sz w:val="28"/>
          <w:szCs w:val="28"/>
          <w:lang w:eastAsia="en-US"/>
        </w:rPr>
      </w:pPr>
      <w:r w:rsidRPr="006D7859">
        <w:rPr>
          <w:spacing w:val="-6"/>
          <w:sz w:val="28"/>
          <w:szCs w:val="28"/>
        </w:rPr>
        <w:t>3.2. Субъекты, претендующие на получение субсидии, представляют</w:t>
      </w:r>
      <w:r w:rsidRPr="006D7859">
        <w:rPr>
          <w:sz w:val="28"/>
          <w:szCs w:val="28"/>
        </w:rPr>
        <w:t xml:space="preserve"> письменное заявление на предоставление субсидии </w:t>
      </w:r>
      <w:r w:rsidRPr="006D7859">
        <w:rPr>
          <w:spacing w:val="-4"/>
          <w:sz w:val="28"/>
          <w:szCs w:val="28"/>
        </w:rPr>
        <w:t xml:space="preserve">по форме согласно приложению </w:t>
      </w:r>
      <w:r w:rsidRPr="006D7859">
        <w:rPr>
          <w:spacing w:val="-4"/>
          <w:sz w:val="28"/>
          <w:szCs w:val="28"/>
        </w:rPr>
        <w:lastRenderedPageBreak/>
        <w:t>3 к настоящему порядку</w:t>
      </w:r>
      <w:r w:rsidRPr="006D7859">
        <w:rPr>
          <w:sz w:val="28"/>
          <w:szCs w:val="28"/>
        </w:rPr>
        <w:t xml:space="preserve"> </w:t>
      </w:r>
      <w:r w:rsidRPr="006D7859">
        <w:rPr>
          <w:spacing w:val="-6"/>
          <w:sz w:val="28"/>
          <w:szCs w:val="28"/>
        </w:rPr>
        <w:t xml:space="preserve">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одним из следующих способов:</w:t>
      </w:r>
    </w:p>
    <w:p w:rsidR="00F145FB" w:rsidRPr="006D7859" w:rsidRDefault="00F145FB" w:rsidP="00F145FB">
      <w:pPr>
        <w:autoSpaceDE w:val="0"/>
        <w:autoSpaceDN w:val="0"/>
        <w:adjustRightInd w:val="0"/>
        <w:ind w:firstLine="709"/>
        <w:jc w:val="both"/>
        <w:rPr>
          <w:sz w:val="28"/>
          <w:szCs w:val="28"/>
        </w:rPr>
      </w:pPr>
      <w:r w:rsidRPr="006D7859">
        <w:rPr>
          <w:spacing w:val="-4"/>
          <w:sz w:val="28"/>
          <w:szCs w:val="28"/>
        </w:rPr>
        <w:t>- в Администрацию города Сургута</w:t>
      </w:r>
      <w:r w:rsidRPr="006D7859">
        <w:rPr>
          <w:sz w:val="28"/>
          <w:szCs w:val="28"/>
        </w:rPr>
        <w:t xml:space="preserve"> лично, через представителя;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в Администрацию города Сургута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 Сургута;</w:t>
      </w:r>
    </w:p>
    <w:p w:rsidR="00F145FB" w:rsidRPr="006D7859" w:rsidRDefault="00F145FB" w:rsidP="00F145FB">
      <w:pPr>
        <w:autoSpaceDE w:val="0"/>
        <w:autoSpaceDN w:val="0"/>
        <w:adjustRightInd w:val="0"/>
        <w:ind w:firstLine="709"/>
        <w:jc w:val="both"/>
        <w:rPr>
          <w:sz w:val="28"/>
          <w:szCs w:val="28"/>
        </w:rPr>
      </w:pPr>
      <w:r w:rsidRPr="006D7859">
        <w:rPr>
          <w:sz w:val="28"/>
          <w:szCs w:val="28"/>
        </w:rPr>
        <w:t>- в Администрацию города Сургута в электронном виде путем подачи через Инвестиционный портал города Сургута (</w:t>
      </w:r>
      <w:r w:rsidRPr="006D7859">
        <w:rPr>
          <w:sz w:val="28"/>
          <w:szCs w:val="28"/>
          <w:lang w:val="en-US"/>
        </w:rPr>
        <w:t>www</w:t>
      </w:r>
      <w:r w:rsidRPr="006D7859">
        <w:rPr>
          <w:sz w:val="28"/>
          <w:szCs w:val="28"/>
        </w:rPr>
        <w:t>.</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 в разделе «Обратиться».</w:t>
      </w:r>
    </w:p>
    <w:p w:rsidR="00F145FB" w:rsidRPr="006D7859" w:rsidRDefault="00F145FB" w:rsidP="00F145FB">
      <w:pPr>
        <w:autoSpaceDE w:val="0"/>
        <w:autoSpaceDN w:val="0"/>
        <w:adjustRightInd w:val="0"/>
        <w:ind w:firstLine="709"/>
        <w:jc w:val="both"/>
        <w:rPr>
          <w:sz w:val="28"/>
          <w:szCs w:val="28"/>
        </w:rPr>
      </w:pPr>
      <w:r w:rsidRPr="006D7859">
        <w:rPr>
          <w:sz w:val="28"/>
          <w:szCs w:val="28"/>
        </w:rPr>
        <w:t>В случае предоставления документов в электронном виде Субъект не позднее 10 (десяти)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 поданных в электронном виде или направить указанные документы в адрес Администрации города Сургута почтовым отправлением с описью вложения.</w:t>
      </w:r>
    </w:p>
    <w:p w:rsidR="00F145FB" w:rsidRPr="006D7859" w:rsidRDefault="00F145FB" w:rsidP="00F145FB">
      <w:pPr>
        <w:autoSpaceDE w:val="0"/>
        <w:autoSpaceDN w:val="0"/>
        <w:adjustRightInd w:val="0"/>
        <w:ind w:firstLine="709"/>
        <w:jc w:val="both"/>
        <w:rPr>
          <w:spacing w:val="-4"/>
          <w:sz w:val="28"/>
          <w:szCs w:val="28"/>
        </w:rPr>
      </w:pPr>
      <w:r w:rsidRPr="006D7859">
        <w:rPr>
          <w:sz w:val="28"/>
          <w:szCs w:val="28"/>
        </w:rPr>
        <w:t>При невыполнении заявителем, подавшим заявление в электронном виде,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F145FB" w:rsidRPr="006D7859" w:rsidRDefault="00F145FB" w:rsidP="00F145FB">
      <w:pPr>
        <w:autoSpaceDE w:val="0"/>
        <w:autoSpaceDN w:val="0"/>
        <w:adjustRightInd w:val="0"/>
        <w:ind w:firstLine="709"/>
        <w:jc w:val="both"/>
        <w:rPr>
          <w:spacing w:val="-4"/>
          <w:sz w:val="28"/>
          <w:szCs w:val="28"/>
        </w:rPr>
      </w:pPr>
      <w:r w:rsidRPr="006D7859">
        <w:rPr>
          <w:spacing w:val="-6"/>
          <w:sz w:val="28"/>
          <w:szCs w:val="28"/>
        </w:rPr>
        <w:t xml:space="preserve">- </w:t>
      </w:r>
      <w:r w:rsidRPr="006D7859">
        <w:rPr>
          <w:spacing w:val="-4"/>
          <w:sz w:val="28"/>
          <w:szCs w:val="28"/>
        </w:rPr>
        <w:t>в отдел оказания услуг для бизнеса муниципального казенного учреждения «Многофункциональный центр предоставления государственных и муниципальных услуг города Сургута» (далее – МФЦ для бизнеса) в соответствии с Административным регламентом (лично или через представителя).</w:t>
      </w:r>
    </w:p>
    <w:p w:rsidR="00F145FB" w:rsidRPr="006D7859" w:rsidRDefault="00F145FB" w:rsidP="00F145FB">
      <w:pPr>
        <w:autoSpaceDE w:val="0"/>
        <w:autoSpaceDN w:val="0"/>
        <w:adjustRightInd w:val="0"/>
        <w:ind w:firstLine="709"/>
        <w:jc w:val="both"/>
        <w:rPr>
          <w:spacing w:val="-6"/>
          <w:sz w:val="28"/>
          <w:szCs w:val="28"/>
        </w:rPr>
      </w:pPr>
      <w:proofErr w:type="gramStart"/>
      <w:r w:rsidRPr="006D7859">
        <w:rPr>
          <w:spacing w:val="-4"/>
          <w:sz w:val="28"/>
          <w:szCs w:val="28"/>
        </w:rPr>
        <w:t>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 а в случае подачи документов в электронном виде, с даты предоставления заявления на предоставление субсидии</w:t>
      </w:r>
      <w:r w:rsidRPr="006D7859">
        <w:rPr>
          <w:spacing w:val="-6"/>
          <w:sz w:val="28"/>
          <w:szCs w:val="28"/>
        </w:rPr>
        <w:t xml:space="preserve"> 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через Инвестиционный портал города Сургута, при условии предоставления в Администрацию города оригинала заявления на предоставления субсидии с приложением</w:t>
      </w:r>
      <w:proofErr w:type="gramEnd"/>
      <w:r w:rsidRPr="006D7859">
        <w:rPr>
          <w:spacing w:val="-6"/>
          <w:sz w:val="28"/>
          <w:szCs w:val="28"/>
        </w:rPr>
        <w:t xml:space="preserve"> надлежащим образом заверенных документов, поданных в электронном виде</w:t>
      </w:r>
      <w:r w:rsidRPr="006D7859">
        <w:rPr>
          <w:sz w:val="28"/>
          <w:szCs w:val="28"/>
        </w:rPr>
        <w:t>.</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Адреса предоставления заявлений:</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МФЦ для бизнеса: Тюменская область, Ханты-Мансийский автономный округ – Югра, город Сургут, улица 30 лет Победы, 34а.</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График работы:</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понедельник – пятница: с 09.00 до 18.00, без перерыва;</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выходные дни: суббота, воскресенье.</w:t>
      </w:r>
    </w:p>
    <w:p w:rsidR="00F145FB" w:rsidRPr="006D7859" w:rsidRDefault="00F145FB" w:rsidP="00F145FB">
      <w:pPr>
        <w:pStyle w:val="ConsPlusNormal"/>
        <w:ind w:firstLine="709"/>
        <w:jc w:val="both"/>
        <w:rPr>
          <w:rFonts w:ascii="Times New Roman" w:hAnsi="Times New Roman" w:cs="Times New Roman"/>
          <w:spacing w:val="-6"/>
          <w:sz w:val="28"/>
          <w:szCs w:val="28"/>
        </w:rPr>
      </w:pPr>
      <w:r w:rsidRPr="006D7859">
        <w:rPr>
          <w:rFonts w:ascii="Times New Roman" w:hAnsi="Times New Roman" w:cs="Times New Roman"/>
          <w:spacing w:val="-6"/>
          <w:sz w:val="28"/>
          <w:szCs w:val="28"/>
        </w:rPr>
        <w:t>Телефон для информирования и предварительной записи: 8 (3462) 55-08-38.</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Администрация города Сургута: улица Энгельса, 8, кабинет 121, город Сургут, Ханты-Мансийский автономный округ – Югра, Тюменская область, 628408.</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Время работы: </w:t>
      </w:r>
    </w:p>
    <w:p w:rsidR="00F145FB" w:rsidRPr="006D7859" w:rsidRDefault="00F145FB" w:rsidP="00F145FB">
      <w:pPr>
        <w:autoSpaceDE w:val="0"/>
        <w:autoSpaceDN w:val="0"/>
        <w:adjustRightInd w:val="0"/>
        <w:ind w:firstLine="709"/>
        <w:jc w:val="both"/>
        <w:rPr>
          <w:sz w:val="28"/>
          <w:szCs w:val="28"/>
        </w:rPr>
      </w:pPr>
      <w:r w:rsidRPr="006D7859">
        <w:rPr>
          <w:sz w:val="28"/>
          <w:szCs w:val="28"/>
        </w:rPr>
        <w:t>понедельник: с 09.00 до 18.00, перерыв: с 13.00 до 14.00;</w:t>
      </w:r>
    </w:p>
    <w:p w:rsidR="00F145FB" w:rsidRPr="006D7859" w:rsidRDefault="00F145FB" w:rsidP="00F145FB">
      <w:pPr>
        <w:autoSpaceDE w:val="0"/>
        <w:autoSpaceDN w:val="0"/>
        <w:adjustRightInd w:val="0"/>
        <w:ind w:firstLine="709"/>
        <w:jc w:val="both"/>
        <w:rPr>
          <w:sz w:val="28"/>
          <w:szCs w:val="28"/>
        </w:rPr>
      </w:pPr>
      <w:r w:rsidRPr="006D7859">
        <w:rPr>
          <w:sz w:val="28"/>
          <w:szCs w:val="28"/>
        </w:rPr>
        <w:t>вторник – пятница: с 09.00 до 17.00, перерыв: с 13.00 до 14.00;</w:t>
      </w:r>
    </w:p>
    <w:p w:rsidR="00F145FB" w:rsidRPr="006D7859" w:rsidRDefault="00F145FB" w:rsidP="00F145FB">
      <w:pPr>
        <w:autoSpaceDE w:val="0"/>
        <w:autoSpaceDN w:val="0"/>
        <w:adjustRightInd w:val="0"/>
        <w:ind w:firstLine="709"/>
        <w:jc w:val="both"/>
        <w:rPr>
          <w:spacing w:val="-6"/>
          <w:sz w:val="28"/>
          <w:szCs w:val="28"/>
        </w:rPr>
      </w:pPr>
      <w:r w:rsidRPr="006D7859">
        <w:rPr>
          <w:spacing w:val="-6"/>
          <w:sz w:val="28"/>
          <w:szCs w:val="28"/>
        </w:rPr>
        <w:t xml:space="preserve">выходные дни: суббота, воскресенье. </w:t>
      </w:r>
    </w:p>
    <w:p w:rsidR="00F145FB" w:rsidRPr="006D7859" w:rsidRDefault="00F145FB" w:rsidP="00F145FB">
      <w:pPr>
        <w:autoSpaceDE w:val="0"/>
        <w:autoSpaceDN w:val="0"/>
        <w:adjustRightInd w:val="0"/>
        <w:ind w:firstLine="709"/>
        <w:jc w:val="both"/>
        <w:rPr>
          <w:spacing w:val="-4"/>
          <w:sz w:val="28"/>
          <w:szCs w:val="28"/>
        </w:rPr>
      </w:pPr>
      <w:r w:rsidRPr="006D7859">
        <w:rPr>
          <w:spacing w:val="-6"/>
          <w:sz w:val="28"/>
          <w:szCs w:val="28"/>
        </w:rPr>
        <w:lastRenderedPageBreak/>
        <w:t>Выходные и нерабочие праздничные</w:t>
      </w:r>
      <w:r w:rsidRPr="006D7859">
        <w:rPr>
          <w:sz w:val="28"/>
          <w:szCs w:val="28"/>
        </w:rPr>
        <w:t xml:space="preserve"> </w:t>
      </w:r>
      <w:r w:rsidRPr="006D7859">
        <w:rPr>
          <w:spacing w:val="-4"/>
          <w:sz w:val="28"/>
          <w:szCs w:val="28"/>
        </w:rPr>
        <w:t>дни устанавливаются в соответствии с Трудовым кодексом Российской Федерации.</w:t>
      </w:r>
    </w:p>
    <w:p w:rsidR="00F145FB" w:rsidRPr="006D7859" w:rsidRDefault="00F145FB" w:rsidP="00F145FB">
      <w:pPr>
        <w:tabs>
          <w:tab w:val="left" w:pos="851"/>
          <w:tab w:val="left" w:pos="8088"/>
        </w:tabs>
        <w:autoSpaceDE w:val="0"/>
        <w:autoSpaceDN w:val="0"/>
        <w:adjustRightInd w:val="0"/>
        <w:ind w:firstLine="709"/>
        <w:jc w:val="both"/>
        <w:rPr>
          <w:rFonts w:eastAsiaTheme="minorHAnsi"/>
          <w:sz w:val="28"/>
          <w:szCs w:val="28"/>
          <w:lang w:eastAsia="en-US"/>
        </w:rPr>
      </w:pPr>
      <w:r w:rsidRPr="006D7859">
        <w:rPr>
          <w:spacing w:val="-4"/>
          <w:sz w:val="28"/>
          <w:szCs w:val="28"/>
        </w:rPr>
        <w:t xml:space="preserve">Инвестиционный портал города Сургута: </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w:t>
      </w:r>
    </w:p>
    <w:p w:rsidR="00F145FB" w:rsidRPr="006D7859" w:rsidRDefault="00F145FB" w:rsidP="00F145FB">
      <w:pPr>
        <w:autoSpaceDE w:val="0"/>
        <w:autoSpaceDN w:val="0"/>
        <w:adjustRightInd w:val="0"/>
        <w:ind w:firstLine="709"/>
        <w:jc w:val="both"/>
        <w:rPr>
          <w:sz w:val="28"/>
          <w:szCs w:val="28"/>
        </w:rPr>
      </w:pPr>
      <w:r w:rsidRPr="006D7859">
        <w:rPr>
          <w:spacing w:val="-6"/>
          <w:sz w:val="28"/>
          <w:szCs w:val="28"/>
        </w:rPr>
        <w:t xml:space="preserve">3.3. Срок рассмотрения Администрацией города Сургута письменного </w:t>
      </w:r>
      <w:proofErr w:type="spellStart"/>
      <w:r w:rsidRPr="006D7859">
        <w:rPr>
          <w:spacing w:val="-6"/>
          <w:sz w:val="28"/>
          <w:szCs w:val="28"/>
        </w:rPr>
        <w:t>зая</w:t>
      </w:r>
      <w:proofErr w:type="gramStart"/>
      <w:r w:rsidRPr="006D7859">
        <w:rPr>
          <w:spacing w:val="-6"/>
          <w:sz w:val="28"/>
          <w:szCs w:val="28"/>
        </w:rPr>
        <w:t>в</w:t>
      </w:r>
      <w:proofErr w:type="spellEnd"/>
      <w:r w:rsidRPr="006D7859">
        <w:rPr>
          <w:spacing w:val="-6"/>
          <w:sz w:val="28"/>
          <w:szCs w:val="28"/>
        </w:rPr>
        <w:t>-</w:t>
      </w:r>
      <w:proofErr w:type="gramEnd"/>
      <w:r w:rsidRPr="006D7859">
        <w:rPr>
          <w:spacing w:val="-6"/>
          <w:sz w:val="28"/>
          <w:szCs w:val="28"/>
        </w:rPr>
        <w:t xml:space="preserve"> </w:t>
      </w:r>
      <w:proofErr w:type="spellStart"/>
      <w:r w:rsidRPr="006D7859">
        <w:rPr>
          <w:spacing w:val="-6"/>
          <w:sz w:val="28"/>
          <w:szCs w:val="28"/>
        </w:rPr>
        <w:t>ления</w:t>
      </w:r>
      <w:proofErr w:type="spellEnd"/>
      <w:r w:rsidRPr="006D7859">
        <w:rPr>
          <w:spacing w:val="-6"/>
          <w:sz w:val="28"/>
          <w:szCs w:val="28"/>
        </w:rPr>
        <w:t xml:space="preserve"> на предоставление субсидии и приложенных документов</w:t>
      </w:r>
      <w:r w:rsidRPr="006D7859">
        <w:rPr>
          <w:sz w:val="28"/>
          <w:szCs w:val="28"/>
        </w:rPr>
        <w:t xml:space="preserve"> не превышает 30-и календарных дней с даты окончания срока приема заявлений. </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Администрация города Сургута рассматривает</w:t>
      </w:r>
      <w:r w:rsidRPr="006D7859">
        <w:rPr>
          <w:spacing w:val="-6"/>
          <w:sz w:val="28"/>
          <w:szCs w:val="28"/>
        </w:rPr>
        <w:t xml:space="preserve"> соответствие заявителя и представленных документов, установленным </w:t>
      </w:r>
      <w:r w:rsidRPr="006D7859">
        <w:rPr>
          <w:sz w:val="28"/>
          <w:szCs w:val="28"/>
        </w:rPr>
        <w:t>условиям и требованиям.</w:t>
      </w:r>
    </w:p>
    <w:p w:rsidR="00F145FB" w:rsidRPr="006D7859" w:rsidRDefault="00F145FB" w:rsidP="00F145FB">
      <w:pPr>
        <w:autoSpaceDE w:val="0"/>
        <w:autoSpaceDN w:val="0"/>
        <w:adjustRightInd w:val="0"/>
        <w:ind w:firstLine="709"/>
        <w:jc w:val="both"/>
        <w:rPr>
          <w:sz w:val="28"/>
          <w:szCs w:val="28"/>
        </w:rPr>
      </w:pPr>
      <w:r w:rsidRPr="006D7859">
        <w:rPr>
          <w:sz w:val="28"/>
          <w:szCs w:val="28"/>
        </w:rPr>
        <w:t>При предоставлении субсидии не оцениваются организация и ведение бухгалтерского и налогового учета у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Администратор:</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xml:space="preserve">- получает выписку </w:t>
      </w:r>
      <w:proofErr w:type="gramStart"/>
      <w:r w:rsidRPr="006D7859">
        <w:rPr>
          <w:sz w:val="28"/>
          <w:szCs w:val="28"/>
        </w:rPr>
        <w:t>на</w:t>
      </w:r>
      <w:proofErr w:type="gramEnd"/>
      <w:r w:rsidRPr="006D7859">
        <w:rPr>
          <w:sz w:val="28"/>
          <w:szCs w:val="28"/>
        </w:rPr>
        <w:t xml:space="preserve"> </w:t>
      </w:r>
      <w:proofErr w:type="gramStart"/>
      <w:r w:rsidRPr="006D7859">
        <w:rPr>
          <w:sz w:val="28"/>
          <w:szCs w:val="28"/>
        </w:rPr>
        <w:t>субъекта</w:t>
      </w:r>
      <w:proofErr w:type="gramEnd"/>
      <w:r w:rsidRPr="006D7859">
        <w:rPr>
          <w:sz w:val="28"/>
          <w:szCs w:val="28"/>
        </w:rPr>
        <w:t xml:space="preserve"> из единого реестра субъектов малого и среднего предпринимательства Федеральной налоговой службы Российской федерации (статья 4.1 Федерального закона от 24.07.2007 № 209-ФЗ «О развитии малого и среднего предпринимательства в Российской Федерации»);</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направляет запросы в налоговый орган, государственные внебюджетные фонды для получения информации о соответствии заявителя подпункту 4.1 пункта 4 настоящего раздела;</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направляет запросы в управление бюджетного учёта и отчётности, департамент архитектуры и градостроительства, департамент образования для получения информации о соответствии заявителя подпункту 4.2 пункта 4 настоящего раздела;</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t xml:space="preserve">- направляет описание проектов субъектов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w:t>
      </w:r>
      <w:proofErr w:type="spellStart"/>
      <w:r w:rsidRPr="006D7859">
        <w:rPr>
          <w:sz w:val="28"/>
          <w:szCs w:val="28"/>
        </w:rPr>
        <w:t>инновационности</w:t>
      </w:r>
      <w:proofErr w:type="spellEnd"/>
      <w:r w:rsidRPr="006D7859">
        <w:rPr>
          <w:sz w:val="28"/>
          <w:szCs w:val="28"/>
        </w:rPr>
        <w:t xml:space="preserve"> проекта (далее – экспертное заключение), которое учитывает комиссия при принятии решения. </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3.4. В случае соответствия заявителя, заявления и представленных документов</w:t>
      </w:r>
      <w:r w:rsidRPr="006D7859">
        <w:rPr>
          <w:spacing w:val="-6"/>
          <w:sz w:val="28"/>
          <w:szCs w:val="28"/>
        </w:rPr>
        <w:t xml:space="preserve"> </w:t>
      </w:r>
      <w:r w:rsidRPr="006D7859">
        <w:rPr>
          <w:sz w:val="28"/>
          <w:szCs w:val="28"/>
        </w:rPr>
        <w:t>условиям и требованиям, определенным в настоящем порядке:</w:t>
      </w:r>
    </w:p>
    <w:p w:rsidR="00F145FB" w:rsidRPr="006D7859" w:rsidRDefault="00F145FB" w:rsidP="00F145FB">
      <w:pPr>
        <w:autoSpaceDE w:val="0"/>
        <w:autoSpaceDN w:val="0"/>
        <w:adjustRightInd w:val="0"/>
        <w:ind w:firstLine="709"/>
        <w:jc w:val="both"/>
        <w:rPr>
          <w:sz w:val="28"/>
          <w:szCs w:val="28"/>
        </w:rPr>
      </w:pPr>
      <w:r w:rsidRPr="006D7859">
        <w:rPr>
          <w:sz w:val="28"/>
          <w:szCs w:val="28"/>
        </w:rPr>
        <w:t>3.4.1. Издается муниципальный правовой акт Администрации города Сургута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Муниципальный правовой акт Администрации города Сургута готовится администратором и издается в срок, не превышающий 30-и календарных дней по истечении срока приема заявлений. </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Администратор в течение пяти календарных дней </w:t>
      </w:r>
      <w:proofErr w:type="gramStart"/>
      <w:r w:rsidRPr="006D7859">
        <w:rPr>
          <w:sz w:val="28"/>
          <w:szCs w:val="28"/>
        </w:rPr>
        <w:t>с даты утверждения</w:t>
      </w:r>
      <w:proofErr w:type="gramEnd"/>
      <w:r w:rsidRPr="006D7859">
        <w:rPr>
          <w:sz w:val="28"/>
          <w:szCs w:val="28"/>
        </w:rPr>
        <w:t xml:space="preserve"> муниципального правового акта Администрации города Сургута обязан письменно уведомить заявителей о включении их в список претендентов, о дате, времени и месте заседания комиссии по предоставлению финансовой поддержки в форме субсидий субъектам малого и среднего предпринимательства.</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3.4.2. В срок не позднее 10-ти рабочих дней после издания муниципального правового акта Администрацией города Сургута об утверждении списка претендентов организуется заседание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t>В рамках заседания комиссии осуществляется: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определение соответствия обязательным условиям (критериям) конкурсного отбора;</w:t>
      </w:r>
    </w:p>
    <w:p w:rsidR="00F145FB" w:rsidRPr="006D7859" w:rsidRDefault="00F145FB" w:rsidP="00F145FB">
      <w:pPr>
        <w:autoSpaceDE w:val="0"/>
        <w:autoSpaceDN w:val="0"/>
        <w:adjustRightInd w:val="0"/>
        <w:ind w:firstLine="709"/>
        <w:jc w:val="both"/>
        <w:rPr>
          <w:sz w:val="28"/>
          <w:szCs w:val="28"/>
        </w:rPr>
      </w:pPr>
      <w:r w:rsidRPr="006D7859">
        <w:rPr>
          <w:sz w:val="28"/>
          <w:szCs w:val="28"/>
        </w:rPr>
        <w:t>- публичное представление проектов;</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оценка публично представленных проектов.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Публичную защиту осуществляет субъект лично или представитель субъекта малого и среднего предпринимательства, полномочия которого должны быть выражены в доверенности. Оценке членами комиссии подлежат только публично представленные проекты.</w:t>
      </w:r>
    </w:p>
    <w:p w:rsidR="00F145FB" w:rsidRPr="006D7859" w:rsidRDefault="00F145FB" w:rsidP="00F145FB">
      <w:pPr>
        <w:autoSpaceDE w:val="0"/>
        <w:autoSpaceDN w:val="0"/>
        <w:adjustRightInd w:val="0"/>
        <w:ind w:firstLine="709"/>
        <w:jc w:val="both"/>
        <w:rPr>
          <w:sz w:val="28"/>
          <w:szCs w:val="28"/>
        </w:rPr>
      </w:pPr>
      <w:r w:rsidRPr="006D7859">
        <w:rPr>
          <w:sz w:val="28"/>
          <w:szCs w:val="28"/>
        </w:rPr>
        <w:t>3.4.3. Обязательными условиями (критериями) конкурсного отбора являются:</w:t>
      </w:r>
    </w:p>
    <w:p w:rsidR="00F145FB" w:rsidRPr="006D7859" w:rsidRDefault="00F145FB" w:rsidP="00F145FB">
      <w:pPr>
        <w:autoSpaceDE w:val="0"/>
        <w:autoSpaceDN w:val="0"/>
        <w:adjustRightInd w:val="0"/>
        <w:ind w:firstLine="709"/>
        <w:jc w:val="both"/>
        <w:rPr>
          <w:rFonts w:eastAsiaTheme="minorHAnsi"/>
          <w:sz w:val="28"/>
          <w:szCs w:val="28"/>
          <w:lang w:eastAsia="en-US"/>
        </w:rPr>
      </w:pPr>
      <w:r w:rsidRPr="006D7859">
        <w:rPr>
          <w:sz w:val="28"/>
          <w:szCs w:val="28"/>
        </w:rPr>
        <w:t>а) наличие у субъекта проекта создания и (или) развития деятельности ЦМИТ, включающего в себя следующие разделы:</w:t>
      </w:r>
    </w:p>
    <w:p w:rsidR="00F145FB" w:rsidRPr="006D7859" w:rsidRDefault="00F145FB" w:rsidP="00F145FB">
      <w:pPr>
        <w:autoSpaceDE w:val="0"/>
        <w:autoSpaceDN w:val="0"/>
        <w:adjustRightInd w:val="0"/>
        <w:ind w:firstLine="709"/>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709"/>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б) наличие сметы расходования средств субсидии регионального и муниципального бюджетов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в) наличие информации о планируемых результатах деятельности ЦМИТ в соответствии с приложением 3 к настоящему порядку;</w:t>
      </w:r>
    </w:p>
    <w:p w:rsidR="00F145FB" w:rsidRPr="006D7859" w:rsidRDefault="00F145FB" w:rsidP="00F145FB">
      <w:pPr>
        <w:autoSpaceDE w:val="0"/>
        <w:autoSpaceDN w:val="0"/>
        <w:adjustRightInd w:val="0"/>
        <w:ind w:firstLine="709"/>
        <w:jc w:val="both"/>
        <w:rPr>
          <w:sz w:val="28"/>
          <w:szCs w:val="28"/>
        </w:rPr>
      </w:pPr>
      <w:r w:rsidRPr="006D7859">
        <w:rPr>
          <w:sz w:val="28"/>
          <w:szCs w:val="28"/>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F145FB" w:rsidRPr="006D7859" w:rsidRDefault="00F145FB" w:rsidP="00F145FB">
      <w:pPr>
        <w:autoSpaceDE w:val="0"/>
        <w:autoSpaceDN w:val="0"/>
        <w:adjustRightInd w:val="0"/>
        <w:ind w:firstLine="709"/>
        <w:jc w:val="both"/>
        <w:rPr>
          <w:sz w:val="28"/>
          <w:szCs w:val="28"/>
        </w:rPr>
      </w:pPr>
      <w:r w:rsidRPr="006D7859">
        <w:rPr>
          <w:sz w:val="28"/>
          <w:szCs w:val="28"/>
        </w:rPr>
        <w:t>д) в концепции создания (развития) ЦМИТ или в учредительных документах должно быть отражено, что задачами ЦМИТ являются: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обеспечение доступа детей и молодежи к современному оборудованию прямого цифрового производства для реали</w:t>
      </w:r>
      <w:r w:rsidR="00EA46A3">
        <w:rPr>
          <w:sz w:val="28"/>
          <w:szCs w:val="28"/>
        </w:rPr>
        <w:t>зации, проверки и коммерциали</w:t>
      </w:r>
      <w:r w:rsidRPr="006D7859">
        <w:rPr>
          <w:sz w:val="28"/>
          <w:szCs w:val="28"/>
        </w:rPr>
        <w:t>зации их инновационных идей;</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6D7859">
        <w:rPr>
          <w:sz w:val="28"/>
          <w:szCs w:val="28"/>
        </w:rPr>
        <w:t>самозанятости</w:t>
      </w:r>
      <w:proofErr w:type="spellEnd"/>
      <w:r w:rsidRPr="006D7859">
        <w:rPr>
          <w:sz w:val="28"/>
          <w:szCs w:val="28"/>
        </w:rPr>
        <w:t xml:space="preserve"> молодежи;</w:t>
      </w:r>
    </w:p>
    <w:p w:rsidR="00F145FB" w:rsidRPr="006D7859" w:rsidRDefault="00F145FB" w:rsidP="00F145FB">
      <w:pPr>
        <w:autoSpaceDE w:val="0"/>
        <w:autoSpaceDN w:val="0"/>
        <w:adjustRightInd w:val="0"/>
        <w:ind w:firstLine="709"/>
        <w:jc w:val="both"/>
        <w:rPr>
          <w:sz w:val="28"/>
          <w:szCs w:val="28"/>
        </w:rPr>
      </w:pPr>
      <w:r w:rsidRPr="006D7859">
        <w:rPr>
          <w:sz w:val="28"/>
          <w:szCs w:val="28"/>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45FB" w:rsidRPr="006D7859" w:rsidRDefault="00F145FB" w:rsidP="00F145FB">
      <w:pPr>
        <w:autoSpaceDE w:val="0"/>
        <w:autoSpaceDN w:val="0"/>
        <w:adjustRightInd w:val="0"/>
        <w:ind w:firstLine="709"/>
        <w:jc w:val="both"/>
        <w:rPr>
          <w:spacing w:val="-6"/>
          <w:sz w:val="28"/>
          <w:szCs w:val="28"/>
        </w:rPr>
      </w:pPr>
      <w:r w:rsidRPr="006D7859">
        <w:rPr>
          <w:spacing w:val="-6"/>
          <w:sz w:val="28"/>
          <w:szCs w:val="28"/>
        </w:rPr>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организация конференций, семинаров, рабочих встреч;</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 формирование базы данных пользователей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реализация обучающих программ и мероприятий в целях освоения возможностей оборудования пользователями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е) соответствие ЦМИТ следующим требованиям: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w:t>
      </w:r>
      <w:proofErr w:type="gramStart"/>
      <w:r w:rsidRPr="006D7859">
        <w:rPr>
          <w:sz w:val="28"/>
          <w:szCs w:val="28"/>
        </w:rPr>
        <w:t>ориентирован</w:t>
      </w:r>
      <w:proofErr w:type="gramEnd"/>
      <w:r w:rsidRPr="006D7859">
        <w:rPr>
          <w:sz w:val="28"/>
          <w:szCs w:val="28"/>
        </w:rPr>
        <w:t xml:space="preserve"> на создание условий для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t>-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 загрузка оборудования ЦМИТ для детей и молодежи должна составлять не менее 60% от общего времени работы оборудования;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 техническим требованиям размещения и использования в помещении ЦМИТ, а также требованиям безопасности для использования детьми;</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в штате не менее 2 (двух)</w:t>
      </w:r>
      <w:r w:rsidR="00741D0E">
        <w:rPr>
          <w:sz w:val="28"/>
          <w:szCs w:val="28"/>
        </w:rPr>
        <w:t xml:space="preserve"> специалистов, имеющих </w:t>
      </w:r>
      <w:proofErr w:type="spellStart"/>
      <w:proofErr w:type="gramStart"/>
      <w:r w:rsidR="00741D0E">
        <w:rPr>
          <w:sz w:val="28"/>
          <w:szCs w:val="28"/>
        </w:rPr>
        <w:t>докумен-</w:t>
      </w:r>
      <w:r w:rsidRPr="006D7859">
        <w:rPr>
          <w:sz w:val="28"/>
          <w:szCs w:val="28"/>
        </w:rPr>
        <w:t>тальное</w:t>
      </w:r>
      <w:proofErr w:type="spellEnd"/>
      <w:proofErr w:type="gramEnd"/>
      <w:r w:rsidRPr="006D7859">
        <w:rPr>
          <w:sz w:val="28"/>
          <w:szCs w:val="28"/>
        </w:rPr>
        <w:t xml:space="preserve"> подтверждение владения всем спектром оборудования ЦМИТ (сертификаты, дипломы, свидетельства или иные документы, подтверждающие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наличие в штате не менее 1 (одного) 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доступа в помещениях ЦМИТ к информационно-телекоммуникационной сети Интернет.</w:t>
      </w:r>
    </w:p>
    <w:p w:rsidR="00F145FB" w:rsidRPr="006D7859" w:rsidRDefault="00F145FB" w:rsidP="00F145FB">
      <w:pPr>
        <w:autoSpaceDE w:val="0"/>
        <w:autoSpaceDN w:val="0"/>
        <w:adjustRightInd w:val="0"/>
        <w:ind w:firstLine="709"/>
        <w:jc w:val="both"/>
        <w:rPr>
          <w:sz w:val="28"/>
          <w:szCs w:val="28"/>
        </w:rPr>
      </w:pPr>
      <w:r w:rsidRPr="006D7859">
        <w:rPr>
          <w:sz w:val="28"/>
          <w:szCs w:val="28"/>
        </w:rPr>
        <w:t>Дополнительными критериями для оценки представленных проектов, являются: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результат публичного представления проекта;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объем собственных средств, привлекаемых для реализации проекта;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количество работников;</w:t>
      </w:r>
    </w:p>
    <w:p w:rsidR="00F145FB" w:rsidRPr="006D7859" w:rsidRDefault="00F145FB" w:rsidP="00F145FB">
      <w:pPr>
        <w:autoSpaceDE w:val="0"/>
        <w:autoSpaceDN w:val="0"/>
        <w:adjustRightInd w:val="0"/>
        <w:ind w:firstLine="709"/>
        <w:jc w:val="both"/>
        <w:rPr>
          <w:sz w:val="28"/>
          <w:szCs w:val="28"/>
        </w:rPr>
      </w:pPr>
      <w:r w:rsidRPr="006D7859">
        <w:rPr>
          <w:sz w:val="28"/>
          <w:szCs w:val="28"/>
        </w:rPr>
        <w:t>- количество создаваемых рабочих мест.</w:t>
      </w:r>
    </w:p>
    <w:p w:rsidR="00F145FB" w:rsidRPr="006D7859" w:rsidRDefault="00F145FB" w:rsidP="00F145FB">
      <w:pPr>
        <w:autoSpaceDE w:val="0"/>
        <w:autoSpaceDN w:val="0"/>
        <w:adjustRightInd w:val="0"/>
        <w:ind w:firstLine="709"/>
        <w:jc w:val="both"/>
        <w:rPr>
          <w:sz w:val="28"/>
          <w:szCs w:val="28"/>
        </w:rPr>
      </w:pPr>
      <w:r w:rsidRPr="006D7859">
        <w:rPr>
          <w:sz w:val="28"/>
          <w:szCs w:val="28"/>
        </w:rPr>
        <w:t>3.4.4. Решение принимается простым большинством голосов присутствующих членов комиссии. В случае равенства голосов решающим является голос председателя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По итогам заседания комиссии в течение пяти рабочих дней администратором готовится протокол, в котором отражается список получателей финансовой поддержки.</w:t>
      </w:r>
    </w:p>
    <w:p w:rsidR="00F145FB" w:rsidRPr="006D7859" w:rsidRDefault="00F145FB" w:rsidP="00F145FB">
      <w:pPr>
        <w:autoSpaceDE w:val="0"/>
        <w:autoSpaceDN w:val="0"/>
        <w:adjustRightInd w:val="0"/>
        <w:ind w:firstLine="709"/>
        <w:jc w:val="both"/>
        <w:rPr>
          <w:sz w:val="28"/>
          <w:szCs w:val="28"/>
        </w:rPr>
      </w:pPr>
      <w:r w:rsidRPr="006D7859">
        <w:rPr>
          <w:sz w:val="28"/>
          <w:szCs w:val="28"/>
        </w:rPr>
        <w:t>Субъект должен быть проинформирован о решении комиссии не позднее пяти календарных дней со дня подписания протокола.</w:t>
      </w:r>
    </w:p>
    <w:p w:rsidR="00F145FB" w:rsidRPr="006D7859" w:rsidRDefault="00F145FB" w:rsidP="00F145FB">
      <w:pPr>
        <w:autoSpaceDE w:val="0"/>
        <w:autoSpaceDN w:val="0"/>
        <w:adjustRightInd w:val="0"/>
        <w:ind w:firstLine="709"/>
        <w:jc w:val="both"/>
        <w:rPr>
          <w:sz w:val="28"/>
          <w:szCs w:val="28"/>
        </w:rPr>
      </w:pPr>
      <w:r w:rsidRPr="006D7859">
        <w:rPr>
          <w:sz w:val="28"/>
          <w:szCs w:val="28"/>
        </w:rPr>
        <w:t>3.4.5. В отношении субъектов из списка получателей финансовой поддержки, утвержденного протоколом, издается муниципальный правовой акт Администрации города Сургута о предоставлении субсидий субъектам малого и среднего предпринимательства.</w:t>
      </w:r>
    </w:p>
    <w:p w:rsidR="00F145FB" w:rsidRPr="006D7859" w:rsidRDefault="00F145FB" w:rsidP="00F145FB">
      <w:pPr>
        <w:autoSpaceDE w:val="0"/>
        <w:autoSpaceDN w:val="0"/>
        <w:adjustRightInd w:val="0"/>
        <w:ind w:firstLine="709"/>
        <w:jc w:val="both"/>
        <w:rPr>
          <w:sz w:val="28"/>
          <w:szCs w:val="28"/>
        </w:rPr>
      </w:pPr>
      <w:r w:rsidRPr="006D7859">
        <w:rPr>
          <w:sz w:val="28"/>
          <w:szCs w:val="28"/>
        </w:rPr>
        <w:t>Проект муниципального правового акта Администрации города Сургута готовится администратором и издается в течение 20-и календарных дней со дня подписания протокола.</w:t>
      </w:r>
    </w:p>
    <w:p w:rsidR="00F145FB" w:rsidRPr="006D7859" w:rsidRDefault="00F145FB" w:rsidP="00F145FB">
      <w:pPr>
        <w:autoSpaceDE w:val="0"/>
        <w:autoSpaceDN w:val="0"/>
        <w:adjustRightInd w:val="0"/>
        <w:ind w:firstLine="709"/>
        <w:jc w:val="both"/>
        <w:rPr>
          <w:sz w:val="28"/>
          <w:szCs w:val="28"/>
        </w:rPr>
      </w:pPr>
      <w:r w:rsidRPr="006D7859">
        <w:rPr>
          <w:sz w:val="28"/>
          <w:szCs w:val="28"/>
        </w:rPr>
        <w:t>3.4.6.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 не превышающий пяти рабочих дней. Соглашение заключается в соответствии с типовой формой, установленной финансовым органом муниципального образования.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В случае необходимости заключения дополнительного соглашения к соглашению, в том числе дополнительного соглашения о расторжении соглашения, заключение таких дополнительных соглашений осуществляется по типовой форме, установленной финансовым органом муниципального образования.</w:t>
      </w:r>
    </w:p>
    <w:p w:rsidR="00F145FB" w:rsidRPr="006D7859" w:rsidRDefault="00F145FB" w:rsidP="00F145FB">
      <w:pPr>
        <w:ind w:firstLine="567"/>
        <w:jc w:val="both"/>
        <w:rPr>
          <w:rFonts w:eastAsiaTheme="minorHAnsi"/>
          <w:sz w:val="28"/>
          <w:szCs w:val="28"/>
          <w:lang w:eastAsia="en-US"/>
        </w:rPr>
      </w:pPr>
      <w:proofErr w:type="gramStart"/>
      <w:r w:rsidRPr="006D7859">
        <w:rPr>
          <w:sz w:val="28"/>
          <w:szCs w:val="28"/>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Pr="006D7859">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t>3.4.7. Сроки перечисления субсидии, счета, на которые перечисляется субсидия.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Перечисление субсидии субъекту осуществляется на основании заключенного соглашения. Субсидия перечисляется не позднее 10-го рабочего дня </w:t>
      </w:r>
      <w:proofErr w:type="gramStart"/>
      <w:r w:rsidRPr="006D7859">
        <w:rPr>
          <w:sz w:val="28"/>
          <w:szCs w:val="28"/>
        </w:rPr>
        <w:t>с даты издания</w:t>
      </w:r>
      <w:proofErr w:type="gramEnd"/>
      <w:r w:rsidRPr="006D7859">
        <w:rPr>
          <w:sz w:val="28"/>
          <w:szCs w:val="28"/>
        </w:rPr>
        <w:t xml:space="preserve"> муниципального правового акта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F145FB" w:rsidRPr="006D7859" w:rsidRDefault="00F145FB" w:rsidP="00F145FB">
      <w:pPr>
        <w:autoSpaceDE w:val="0"/>
        <w:autoSpaceDN w:val="0"/>
        <w:adjustRightInd w:val="0"/>
        <w:ind w:firstLine="709"/>
        <w:jc w:val="both"/>
        <w:rPr>
          <w:snapToGrid w:val="0"/>
          <w:sz w:val="28"/>
          <w:szCs w:val="28"/>
        </w:rPr>
      </w:pPr>
      <w:r w:rsidRPr="006D7859">
        <w:rPr>
          <w:sz w:val="28"/>
          <w:szCs w:val="28"/>
        </w:rPr>
        <w:t xml:space="preserve">3.4.8. </w:t>
      </w:r>
      <w:r w:rsidRPr="006D7859">
        <w:rPr>
          <w:snapToGrid w:val="0"/>
          <w:sz w:val="28"/>
          <w:szCs w:val="28"/>
        </w:rPr>
        <w:t>Субъект, в отношении которого принято решение о предоставлении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w:t>
      </w:r>
      <w:r w:rsidRPr="006D7859">
        <w:rPr>
          <w:snapToGrid w:val="0"/>
          <w:sz w:val="28"/>
          <w:szCs w:val="28"/>
        </w:rPr>
        <w:t xml:space="preserve"> обязуется</w:t>
      </w:r>
      <w:r w:rsidRPr="006D7859">
        <w:rPr>
          <w:sz w:val="28"/>
          <w:szCs w:val="28"/>
        </w:rPr>
        <w:t xml:space="preserve"> использовать средства субсидии по целевому назначению для приобретения высокотехнологичного оборудования;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Указанные лица признаются заинтересованными в совершении субъектом сделки в </w:t>
      </w:r>
      <w:proofErr w:type="gramStart"/>
      <w:r w:rsidRPr="006D7859">
        <w:rPr>
          <w:sz w:val="28"/>
          <w:szCs w:val="28"/>
        </w:rPr>
        <w:t>случаях</w:t>
      </w:r>
      <w:proofErr w:type="gramEnd"/>
      <w:r w:rsidRPr="006D7859">
        <w:rPr>
          <w:sz w:val="28"/>
          <w:szCs w:val="28"/>
        </w:rPr>
        <w:t xml:space="preserve">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 </w:t>
      </w:r>
    </w:p>
    <w:p w:rsidR="00F145FB" w:rsidRPr="006D7859" w:rsidRDefault="00F145FB" w:rsidP="00F145FB">
      <w:pPr>
        <w:tabs>
          <w:tab w:val="left" w:pos="1134"/>
        </w:tabs>
        <w:ind w:firstLine="709"/>
        <w:jc w:val="both"/>
        <w:rPr>
          <w:sz w:val="28"/>
          <w:szCs w:val="28"/>
        </w:rPr>
      </w:pPr>
      <w:r w:rsidRPr="006D7859">
        <w:rPr>
          <w:snapToGrid w:val="0"/>
          <w:sz w:val="28"/>
          <w:szCs w:val="28"/>
        </w:rPr>
        <w:t xml:space="preserve">- </w:t>
      </w:r>
      <w:r w:rsidRPr="006D7859">
        <w:rPr>
          <w:sz w:val="28"/>
          <w:szCs w:val="28"/>
        </w:rPr>
        <w:t xml:space="preserve">обязуется не приобретать за счет полученных средств иностранной </w:t>
      </w:r>
      <w:r w:rsidRPr="006D7859">
        <w:rPr>
          <w:spacing w:val="-6"/>
          <w:sz w:val="28"/>
          <w:szCs w:val="28"/>
        </w:rPr>
        <w:t>валюты, за исключением операций, осуществляемых в соответствии с валютным</w:t>
      </w:r>
      <w:r w:rsidRPr="006D7859">
        <w:rPr>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F145FB" w:rsidRPr="006D7859" w:rsidRDefault="00F145FB" w:rsidP="00F145FB">
      <w:pPr>
        <w:tabs>
          <w:tab w:val="left" w:pos="1134"/>
        </w:tabs>
        <w:ind w:firstLine="709"/>
        <w:jc w:val="both"/>
        <w:rPr>
          <w:sz w:val="28"/>
          <w:szCs w:val="28"/>
        </w:rPr>
      </w:pPr>
      <w:r w:rsidRPr="006D7859">
        <w:rPr>
          <w:sz w:val="28"/>
          <w:szCs w:val="28"/>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F145FB" w:rsidRPr="006D7859" w:rsidRDefault="00F145FB" w:rsidP="00F145FB">
      <w:pPr>
        <w:autoSpaceDE w:val="0"/>
        <w:autoSpaceDN w:val="0"/>
        <w:adjustRightInd w:val="0"/>
        <w:ind w:firstLine="567"/>
        <w:jc w:val="both"/>
        <w:rPr>
          <w:rFonts w:eastAsiaTheme="minorHAnsi"/>
          <w:sz w:val="28"/>
          <w:szCs w:val="28"/>
          <w:lang w:eastAsia="en-US"/>
        </w:rPr>
      </w:pPr>
      <w:r w:rsidRPr="006D7859">
        <w:rPr>
          <w:sz w:val="28"/>
          <w:szCs w:val="28"/>
        </w:rPr>
        <w:t xml:space="preserve">- обязуется предоставлять отчетность об осуществлении расходов источником финансового </w:t>
      </w:r>
      <w:proofErr w:type="gramStart"/>
      <w:r w:rsidRPr="006D7859">
        <w:rPr>
          <w:sz w:val="28"/>
          <w:szCs w:val="28"/>
        </w:rPr>
        <w:t>обеспечения</w:t>
      </w:r>
      <w:proofErr w:type="gramEnd"/>
      <w:r w:rsidRPr="006D7859">
        <w:rPr>
          <w:sz w:val="28"/>
          <w:szCs w:val="28"/>
        </w:rPr>
        <w:t xml:space="preserve"> которых является субсидия. </w:t>
      </w:r>
    </w:p>
    <w:p w:rsidR="00F145FB" w:rsidRPr="006D7859" w:rsidRDefault="00F145FB" w:rsidP="00F145FB">
      <w:pPr>
        <w:autoSpaceDE w:val="0"/>
        <w:autoSpaceDN w:val="0"/>
        <w:adjustRightInd w:val="0"/>
        <w:ind w:firstLine="567"/>
        <w:jc w:val="both"/>
        <w:rPr>
          <w:sz w:val="28"/>
          <w:szCs w:val="28"/>
        </w:rPr>
      </w:pPr>
      <w:r w:rsidRPr="006D7859">
        <w:rPr>
          <w:sz w:val="28"/>
          <w:szCs w:val="28"/>
        </w:rPr>
        <w:t>Срок, форма и подтверждающие документы к отчетности определяются соглашением о предоставлении субсидии.</w:t>
      </w:r>
    </w:p>
    <w:p w:rsidR="00F145FB" w:rsidRPr="006D7859" w:rsidRDefault="00F145FB" w:rsidP="00F145FB">
      <w:pPr>
        <w:tabs>
          <w:tab w:val="left" w:pos="1134"/>
        </w:tabs>
        <w:ind w:firstLine="709"/>
        <w:jc w:val="both"/>
        <w:rPr>
          <w:sz w:val="28"/>
          <w:szCs w:val="28"/>
        </w:rPr>
      </w:pPr>
      <w:r w:rsidRPr="006D7859">
        <w:rPr>
          <w:sz w:val="28"/>
          <w:szCs w:val="28"/>
        </w:rPr>
        <w:t xml:space="preserve">- обязуется </w:t>
      </w:r>
      <w:proofErr w:type="gramStart"/>
      <w:r w:rsidRPr="006D7859">
        <w:rPr>
          <w:sz w:val="28"/>
          <w:szCs w:val="28"/>
        </w:rPr>
        <w:t>предоставлять отчет</w:t>
      </w:r>
      <w:proofErr w:type="gramEnd"/>
      <w:r w:rsidRPr="006D7859">
        <w:rPr>
          <w:sz w:val="28"/>
          <w:szCs w:val="28"/>
        </w:rPr>
        <w:t xml:space="preserve"> о показателях результативности ЦМИТ. </w:t>
      </w:r>
    </w:p>
    <w:p w:rsidR="00F145FB" w:rsidRPr="006D7859" w:rsidRDefault="00F145FB" w:rsidP="00F145FB">
      <w:pPr>
        <w:tabs>
          <w:tab w:val="left" w:pos="1134"/>
        </w:tabs>
        <w:ind w:firstLine="709"/>
        <w:jc w:val="both"/>
        <w:rPr>
          <w:sz w:val="28"/>
          <w:szCs w:val="28"/>
        </w:rPr>
      </w:pPr>
      <w:r w:rsidRPr="006D7859">
        <w:rPr>
          <w:sz w:val="28"/>
          <w:szCs w:val="28"/>
        </w:rPr>
        <w:t>Срок и форма предоставления отчета определяется соглашением о предоставлении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 Основания для отказа в предоставлении субсидий: </w:t>
      </w:r>
    </w:p>
    <w:p w:rsidR="00F145FB" w:rsidRPr="006D7859" w:rsidRDefault="00F145FB" w:rsidP="00F145FB">
      <w:pPr>
        <w:autoSpaceDE w:val="0"/>
        <w:autoSpaceDN w:val="0"/>
        <w:adjustRightInd w:val="0"/>
        <w:ind w:firstLine="709"/>
        <w:jc w:val="both"/>
        <w:rPr>
          <w:sz w:val="28"/>
          <w:szCs w:val="28"/>
        </w:rPr>
      </w:pPr>
      <w:r w:rsidRPr="006D7859">
        <w:rPr>
          <w:sz w:val="28"/>
          <w:szCs w:val="28"/>
        </w:rPr>
        <w:t>3.5.1. В случае несоответствия заявителя,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 установленного для рассмотрения заявления.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3.5.2. </w:t>
      </w:r>
      <w:r w:rsidRPr="006D7859">
        <w:rPr>
          <w:spacing w:val="-4"/>
          <w:sz w:val="28"/>
          <w:szCs w:val="28"/>
        </w:rPr>
        <w:t xml:space="preserve">Основания для отказа: </w:t>
      </w:r>
    </w:p>
    <w:p w:rsidR="00F145FB" w:rsidRPr="006D7859" w:rsidRDefault="00F145FB" w:rsidP="00F145FB">
      <w:pPr>
        <w:autoSpaceDE w:val="0"/>
        <w:autoSpaceDN w:val="0"/>
        <w:adjustRightInd w:val="0"/>
        <w:ind w:firstLine="709"/>
        <w:jc w:val="both"/>
        <w:rPr>
          <w:sz w:val="28"/>
          <w:szCs w:val="28"/>
        </w:rPr>
      </w:pPr>
      <w:r w:rsidRPr="006D7859">
        <w:rPr>
          <w:sz w:val="28"/>
          <w:szCs w:val="28"/>
        </w:rPr>
        <w:t>3.5.2.1. Несоответствие представленных получателем субсиди</w:t>
      </w:r>
      <w:r w:rsidR="00741D0E">
        <w:rPr>
          <w:sz w:val="28"/>
          <w:szCs w:val="28"/>
        </w:rPr>
        <w:t>и доку</w:t>
      </w:r>
      <w:r w:rsidRPr="006D7859">
        <w:rPr>
          <w:sz w:val="28"/>
          <w:szCs w:val="28"/>
        </w:rPr>
        <w:t>ментов требованиям, определенным настоящим порядком, или непредставление (представление не в полном объеме) указанных документов, установленных настоящим разделом.</w:t>
      </w:r>
    </w:p>
    <w:p w:rsidR="00F145FB" w:rsidRPr="006D7859" w:rsidRDefault="00F145FB" w:rsidP="00F145FB">
      <w:pPr>
        <w:autoSpaceDE w:val="0"/>
        <w:autoSpaceDN w:val="0"/>
        <w:adjustRightInd w:val="0"/>
        <w:ind w:firstLine="709"/>
        <w:jc w:val="both"/>
        <w:rPr>
          <w:sz w:val="28"/>
          <w:szCs w:val="28"/>
        </w:rPr>
      </w:pPr>
      <w:r w:rsidRPr="006D7859">
        <w:rPr>
          <w:sz w:val="28"/>
          <w:szCs w:val="28"/>
        </w:rPr>
        <w:t>3.5.2.2. Представление недостоверной информации.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3.5.2.3. Невыполнение условий предоставления субсидий, определенных пунктом 3 раздела </w:t>
      </w:r>
      <w:r w:rsidRPr="006D7859">
        <w:rPr>
          <w:sz w:val="28"/>
          <w:szCs w:val="28"/>
          <w:lang w:val="en-US"/>
        </w:rPr>
        <w:t>I</w:t>
      </w:r>
      <w:r w:rsidRPr="006D7859">
        <w:rPr>
          <w:sz w:val="28"/>
          <w:szCs w:val="28"/>
        </w:rPr>
        <w:t xml:space="preserve"> настоящего порядка.</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3.5.2.4. Несоответствие треб</w:t>
      </w:r>
      <w:r w:rsidR="00741D0E">
        <w:rPr>
          <w:sz w:val="28"/>
          <w:szCs w:val="28"/>
        </w:rPr>
        <w:t>ованиям, установленным пунктом</w:t>
      </w:r>
      <w:r w:rsidRPr="006D7859">
        <w:rPr>
          <w:sz w:val="28"/>
          <w:szCs w:val="28"/>
        </w:rPr>
        <w:t xml:space="preserve"> 4 настоящего раздела.</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z w:val="28"/>
          <w:szCs w:val="28"/>
        </w:rPr>
        <w:t xml:space="preserve">3.5.2.5.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6D7859">
        <w:rPr>
          <w:sz w:val="28"/>
          <w:szCs w:val="28"/>
        </w:rPr>
        <w:t>условия</w:t>
      </w:r>
      <w:proofErr w:type="gramEnd"/>
      <w:r w:rsidRPr="006D7859">
        <w:rPr>
          <w:sz w:val="28"/>
          <w:szCs w:val="28"/>
        </w:rPr>
        <w:t xml:space="preserve"> оказания которой совпадают, включая форму, вид поддержки и цели её оказания) и сроки её оказания не истекли. </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3.5.2.6.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3.5.2.7. Непризнание получателем субсидии по итогам заседания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t>3.5.3. В случае установления факта наличия задолженности по налогам, сборам и иным обязательным платежам в бюджет города, срок исполнения по которым наступил в соответствии с зак</w:t>
      </w:r>
      <w:r w:rsidR="00741D0E">
        <w:rPr>
          <w:sz w:val="28"/>
          <w:szCs w:val="28"/>
        </w:rPr>
        <w:t>онодательством Российской Феде</w:t>
      </w:r>
      <w:r w:rsidRPr="006D7859">
        <w:rPr>
          <w:sz w:val="28"/>
          <w:szCs w:val="28"/>
        </w:rPr>
        <w:t xml:space="preserve">рации, просроченной задолженности по возврату в бюджет города, бюджетных инвестиций, </w:t>
      </w:r>
      <w:proofErr w:type="gramStart"/>
      <w:r w:rsidRPr="006D7859">
        <w:rPr>
          <w:sz w:val="28"/>
          <w:szCs w:val="28"/>
        </w:rPr>
        <w:t>предоставленных</w:t>
      </w:r>
      <w:proofErr w:type="gramEnd"/>
      <w:r w:rsidRPr="006D7859">
        <w:rPr>
          <w:sz w:val="28"/>
          <w:szCs w:val="28"/>
        </w:rPr>
        <w:t xml:space="preserve"> в том числе в соответствии с иными правовыми актами, и иной просроченной задолженности перед бюджетом города, поданные документы возвращаются субъекту в полном объеме без процедуры проверки с сопроводительным письмом с указанием причины возврата.</w:t>
      </w:r>
    </w:p>
    <w:p w:rsidR="00F145FB" w:rsidRPr="006D7859" w:rsidRDefault="00F145FB" w:rsidP="00F145FB">
      <w:pPr>
        <w:autoSpaceDE w:val="0"/>
        <w:autoSpaceDN w:val="0"/>
        <w:adjustRightInd w:val="0"/>
        <w:ind w:firstLine="709"/>
        <w:jc w:val="both"/>
        <w:rPr>
          <w:sz w:val="28"/>
          <w:szCs w:val="28"/>
        </w:rPr>
      </w:pPr>
      <w:r w:rsidRPr="006D7859">
        <w:rPr>
          <w:sz w:val="28"/>
          <w:szCs w:val="28"/>
        </w:rPr>
        <w:t>4. Требования, которым должны соответствовать получатели субсидии на дату подачи заявления:</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4.2. Отсутствие </w:t>
      </w:r>
      <w:r w:rsidRPr="006D7859">
        <w:rPr>
          <w:spacing w:val="-4"/>
          <w:sz w:val="28"/>
          <w:szCs w:val="28"/>
        </w:rPr>
        <w:t>просроченной задолженности по возврату в бюджет городского округа город Сургут Ханты-Мансийского автономного округа-Югры (далее – бюджет города) субсидий, бюджетн</w:t>
      </w:r>
      <w:r w:rsidR="00741D0E">
        <w:rPr>
          <w:spacing w:val="-4"/>
          <w:sz w:val="28"/>
          <w:szCs w:val="28"/>
        </w:rPr>
        <w:t xml:space="preserve">ых инвестиций, </w:t>
      </w:r>
      <w:proofErr w:type="gramStart"/>
      <w:r w:rsidR="00741D0E">
        <w:rPr>
          <w:spacing w:val="-4"/>
          <w:sz w:val="28"/>
          <w:szCs w:val="28"/>
        </w:rPr>
        <w:t>предоставленных</w:t>
      </w:r>
      <w:proofErr w:type="gramEnd"/>
      <w:r w:rsidR="00741D0E">
        <w:rPr>
          <w:spacing w:val="-4"/>
          <w:sz w:val="28"/>
          <w:szCs w:val="28"/>
        </w:rPr>
        <w:t xml:space="preserve"> </w:t>
      </w:r>
      <w:r w:rsidRPr="006D7859">
        <w:rPr>
          <w:spacing w:val="-4"/>
          <w:sz w:val="28"/>
          <w:szCs w:val="28"/>
        </w:rPr>
        <w:t>в том числе в соответствии с иными правовыми актами,  и иная просроченная задолженность перед бюджетом города.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4.3. Получатель субсидии не должен получать средства из бюджета города на основании иных нормативных правовых актов, муниципальных правовых актов по тем же основаниям и </w:t>
      </w:r>
      <w:proofErr w:type="gramStart"/>
      <w:r w:rsidRPr="006D7859">
        <w:rPr>
          <w:sz w:val="28"/>
          <w:szCs w:val="28"/>
        </w:rPr>
        <w:t>на те</w:t>
      </w:r>
      <w:proofErr w:type="gramEnd"/>
      <w:r w:rsidRPr="006D7859">
        <w:rPr>
          <w:sz w:val="28"/>
          <w:szCs w:val="28"/>
        </w:rPr>
        <w:t xml:space="preserve"> же цели.</w:t>
      </w:r>
    </w:p>
    <w:p w:rsidR="00F145FB" w:rsidRPr="006D7859" w:rsidRDefault="00F145FB" w:rsidP="00F145FB">
      <w:pPr>
        <w:tabs>
          <w:tab w:val="left" w:pos="851"/>
        </w:tabs>
        <w:autoSpaceDE w:val="0"/>
        <w:autoSpaceDN w:val="0"/>
        <w:adjustRightInd w:val="0"/>
        <w:ind w:firstLine="709"/>
        <w:jc w:val="both"/>
        <w:rPr>
          <w:spacing w:val="-4"/>
          <w:sz w:val="28"/>
          <w:szCs w:val="28"/>
        </w:rPr>
      </w:pPr>
      <w:r w:rsidRPr="006D7859">
        <w:rPr>
          <w:sz w:val="28"/>
          <w:szCs w:val="28"/>
        </w:rPr>
        <w:t xml:space="preserve">4.4. Получатели субсидий - </w:t>
      </w:r>
      <w:r w:rsidRPr="006D7859">
        <w:rPr>
          <w:spacing w:val="-4"/>
          <w:sz w:val="28"/>
          <w:szCs w:val="28"/>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 xml:space="preserve"> </w:t>
      </w:r>
      <w:r w:rsidRPr="006D7859">
        <w:rPr>
          <w:sz w:val="28"/>
          <w:szCs w:val="28"/>
        </w:rPr>
        <w:t xml:space="preserve">4.5. </w:t>
      </w:r>
      <w:proofErr w:type="gramStart"/>
      <w:r w:rsidRPr="006D7859">
        <w:rPr>
          <w:sz w:val="28"/>
          <w:szCs w:val="28"/>
        </w:rPr>
        <w:t>Получатели субсидии не долж</w:t>
      </w:r>
      <w:r w:rsidR="00741D0E">
        <w:rPr>
          <w:sz w:val="28"/>
          <w:szCs w:val="28"/>
        </w:rPr>
        <w:t xml:space="preserve">ны являться иностранными </w:t>
      </w:r>
      <w:proofErr w:type="spellStart"/>
      <w:r w:rsidR="00741D0E">
        <w:rPr>
          <w:sz w:val="28"/>
          <w:szCs w:val="28"/>
        </w:rPr>
        <w:t>юриди-</w:t>
      </w:r>
      <w:r w:rsidRPr="006D7859">
        <w:rPr>
          <w:sz w:val="28"/>
          <w:szCs w:val="28"/>
        </w:rPr>
        <w:t>ческими</w:t>
      </w:r>
      <w:proofErr w:type="spellEnd"/>
      <w:r w:rsidRPr="006D7859">
        <w:rPr>
          <w:sz w:val="28"/>
          <w:szCs w:val="28"/>
        </w:rPr>
        <w:t xml:space="preserve"> лицами, а также </w:t>
      </w:r>
      <w:r w:rsidRPr="006D7859">
        <w:rPr>
          <w:spacing w:val="-6"/>
          <w:sz w:val="28"/>
          <w:szCs w:val="28"/>
        </w:rPr>
        <w:t>российскими юридическими лицами, в уставном (складочном) капитале которых</w:t>
      </w:r>
      <w:r w:rsidRPr="006D78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D7859">
        <w:rPr>
          <w:sz w:val="28"/>
          <w:szCs w:val="28"/>
        </w:rPr>
        <w:t>) в отношении таких юридических лиц, в совокупности превышает 50 процентов.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lastRenderedPageBreak/>
        <w:t xml:space="preserve">4.6. </w:t>
      </w:r>
      <w:r w:rsidRPr="006D7859">
        <w:rPr>
          <w:spacing w:val="-4"/>
          <w:sz w:val="28"/>
          <w:szCs w:val="28"/>
        </w:rPr>
        <w:t>Получатели субсидий не должны являться кредитными организациями, страховыми организациями</w:t>
      </w:r>
      <w:r w:rsidRPr="006D7859">
        <w:rPr>
          <w:sz w:val="28"/>
          <w:szCs w:val="28"/>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4.7. Получатели субсидий не должны являться участниками соглашений о разделе продукции.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4.8. Получатели субсидий не должны осуществлять предпринимательскую деятельность в сфере игорного бизнеса.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4.9. Получатели субсидий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4.10. Получатели субсидий не должны </w:t>
      </w:r>
      <w:r w:rsidRPr="006D7859">
        <w:rPr>
          <w:spacing w:val="-6"/>
          <w:sz w:val="28"/>
          <w:szCs w:val="28"/>
        </w:rPr>
        <w:t xml:space="preserve">осуществлять производство и (или) реализацию подакцизных </w:t>
      </w:r>
      <w:r w:rsidRPr="006D7859">
        <w:rPr>
          <w:sz w:val="28"/>
          <w:szCs w:val="28"/>
        </w:rPr>
        <w:t>товаров, а также добычу и (или) реализацию полезных ископаемых, за исключением общераспространенных полезных ископаемых.</w:t>
      </w:r>
    </w:p>
    <w:p w:rsidR="00F145FB" w:rsidRPr="006D7859" w:rsidRDefault="00F145FB" w:rsidP="00F145FB">
      <w:pPr>
        <w:autoSpaceDE w:val="0"/>
        <w:autoSpaceDN w:val="0"/>
        <w:adjustRightInd w:val="0"/>
        <w:ind w:firstLine="709"/>
        <w:jc w:val="both"/>
        <w:rPr>
          <w:sz w:val="28"/>
          <w:szCs w:val="28"/>
        </w:rPr>
      </w:pPr>
      <w:r w:rsidRPr="006D7859">
        <w:rPr>
          <w:sz w:val="28"/>
          <w:szCs w:val="28"/>
        </w:rPr>
        <w:t>5. В случае получения мотивированного отказа в представлении субсидии, заявитель после устранения замечаний, вправе повторно обратиться с заявлением о представлении субсидии. Рассмотрение заявления и документов к нему осуществляется в порядке, предусмотренном настоящим разделом.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6. Результатом предоставления субсидии является осуществление деятельности на территории города Сургута не менее двух лет </w:t>
      </w:r>
      <w:proofErr w:type="gramStart"/>
      <w:r w:rsidRPr="006D7859">
        <w:rPr>
          <w:sz w:val="28"/>
          <w:szCs w:val="28"/>
        </w:rPr>
        <w:t>с даты получения</w:t>
      </w:r>
      <w:proofErr w:type="gramEnd"/>
      <w:r w:rsidRPr="006D7859">
        <w:rPr>
          <w:sz w:val="28"/>
          <w:szCs w:val="28"/>
        </w:rPr>
        <w:t xml:space="preserve"> субсидии.</w:t>
      </w:r>
    </w:p>
    <w:p w:rsidR="00F145FB" w:rsidRDefault="00F145FB" w:rsidP="00F145FB">
      <w:pPr>
        <w:ind w:firstLine="709"/>
        <w:jc w:val="both"/>
        <w:rPr>
          <w:szCs w:val="28"/>
        </w:rPr>
      </w:pPr>
    </w:p>
    <w:p w:rsidR="00F145FB" w:rsidRDefault="00F145FB" w:rsidP="00F145FB">
      <w:pPr>
        <w:ind w:left="4820" w:right="38"/>
        <w:rPr>
          <w:szCs w:val="28"/>
        </w:rPr>
      </w:pPr>
    </w:p>
    <w:p w:rsidR="00F145FB" w:rsidRDefault="00F145FB" w:rsidP="00F145FB">
      <w:pPr>
        <w:ind w:left="4820" w:right="38"/>
        <w:rPr>
          <w:szCs w:val="28"/>
        </w:rPr>
      </w:pPr>
    </w:p>
    <w:p w:rsidR="00F145FB" w:rsidRDefault="00F145FB" w:rsidP="00F145FB">
      <w:pPr>
        <w:ind w:left="5670" w:right="38" w:hanging="283"/>
        <w:rPr>
          <w:szCs w:val="28"/>
        </w:rPr>
      </w:pPr>
    </w:p>
    <w:p w:rsidR="00F145FB" w:rsidRDefault="00F145FB"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F145FB" w:rsidRDefault="00F145FB" w:rsidP="00F145FB">
      <w:pPr>
        <w:ind w:right="38"/>
        <w:rPr>
          <w:szCs w:val="28"/>
        </w:rPr>
      </w:pPr>
    </w:p>
    <w:p w:rsidR="00F145FB" w:rsidRDefault="00F145FB" w:rsidP="00F145FB">
      <w:pPr>
        <w:ind w:left="5387" w:right="38"/>
        <w:rPr>
          <w:szCs w:val="28"/>
        </w:rPr>
      </w:pPr>
      <w:r>
        <w:rPr>
          <w:szCs w:val="28"/>
        </w:rPr>
        <w:lastRenderedPageBreak/>
        <w:t>Приложение 1</w:t>
      </w:r>
    </w:p>
    <w:p w:rsidR="00F145FB" w:rsidRDefault="00F145FB" w:rsidP="00F145FB">
      <w:pPr>
        <w:ind w:left="5387" w:right="38"/>
        <w:rPr>
          <w:szCs w:val="28"/>
        </w:rPr>
      </w:pPr>
      <w:r>
        <w:rPr>
          <w:szCs w:val="28"/>
        </w:rPr>
        <w:t xml:space="preserve">к условиям и порядку </w:t>
      </w:r>
    </w:p>
    <w:p w:rsidR="00F145FB" w:rsidRDefault="00F145FB" w:rsidP="00F145FB">
      <w:pPr>
        <w:ind w:left="5387" w:right="38"/>
        <w:rPr>
          <w:szCs w:val="28"/>
        </w:rPr>
      </w:pPr>
      <w:r>
        <w:rPr>
          <w:szCs w:val="28"/>
        </w:rPr>
        <w:t xml:space="preserve">предоставления субсидий, </w:t>
      </w:r>
    </w:p>
    <w:p w:rsidR="00F145FB" w:rsidRDefault="00F145FB" w:rsidP="00F145FB">
      <w:pPr>
        <w:ind w:left="5387" w:right="38"/>
        <w:rPr>
          <w:szCs w:val="28"/>
        </w:rPr>
      </w:pPr>
      <w:r>
        <w:rPr>
          <w:szCs w:val="28"/>
        </w:rPr>
        <w:t>связанных с созданием и (или) обеспечением деятельности центров молодежного инновационного творчества</w:t>
      </w:r>
    </w:p>
    <w:p w:rsidR="00F145FB" w:rsidRDefault="00F145FB" w:rsidP="00F145FB">
      <w:pPr>
        <w:autoSpaceDE w:val="0"/>
        <w:autoSpaceDN w:val="0"/>
        <w:adjustRightInd w:val="0"/>
        <w:ind w:left="-284" w:firstLine="567"/>
        <w:jc w:val="center"/>
        <w:rPr>
          <w:rFonts w:ascii="Times New Roman CYR" w:hAnsi="Times New Roman CYR" w:cs="Times New Roman CYR"/>
          <w:sz w:val="20"/>
          <w:szCs w:val="20"/>
        </w:rPr>
      </w:pPr>
    </w:p>
    <w:p w:rsidR="00F145FB" w:rsidRDefault="00F145FB" w:rsidP="00F145FB">
      <w:pPr>
        <w:autoSpaceDE w:val="0"/>
        <w:autoSpaceDN w:val="0"/>
        <w:adjustRightInd w:val="0"/>
        <w:ind w:left="-284" w:firstLine="567"/>
        <w:jc w:val="center"/>
        <w:rPr>
          <w:rFonts w:ascii="Times New Roman CYR" w:hAnsi="Times New Roman CYR" w:cs="Times New Roman CYR"/>
          <w:sz w:val="20"/>
          <w:szCs w:val="20"/>
        </w:rPr>
      </w:pPr>
    </w:p>
    <w:p w:rsidR="00F145FB" w:rsidRDefault="00F145FB" w:rsidP="00F145FB">
      <w:pPr>
        <w:tabs>
          <w:tab w:val="left" w:pos="5387"/>
        </w:tabs>
        <w:autoSpaceDE w:val="0"/>
        <w:autoSpaceDN w:val="0"/>
        <w:adjustRightInd w:val="0"/>
        <w:ind w:left="-284" w:firstLine="567"/>
        <w:jc w:val="center"/>
        <w:rPr>
          <w:rFonts w:ascii="Times New Roman CYR" w:hAnsi="Times New Roman CYR" w:cs="Times New Roman CYR"/>
          <w:sz w:val="27"/>
          <w:szCs w:val="27"/>
        </w:rPr>
      </w:pPr>
      <w:r>
        <w:rPr>
          <w:rFonts w:ascii="Times New Roman CYR" w:hAnsi="Times New Roman CYR" w:cs="Times New Roman CYR"/>
          <w:sz w:val="27"/>
          <w:szCs w:val="27"/>
        </w:rPr>
        <w:t>Схема</w:t>
      </w:r>
    </w:p>
    <w:p w:rsidR="00F145FB" w:rsidRDefault="00F145FB" w:rsidP="00F145FB">
      <w:pPr>
        <w:widowControl w:val="0"/>
        <w:autoSpaceDE w:val="0"/>
        <w:autoSpaceDN w:val="0"/>
        <w:adjustRightInd w:val="0"/>
        <w:ind w:left="-284"/>
        <w:jc w:val="center"/>
        <w:rPr>
          <w:rFonts w:cstheme="minorBidi"/>
          <w:bCs/>
          <w:sz w:val="27"/>
          <w:szCs w:val="27"/>
        </w:rPr>
      </w:pPr>
      <w:r>
        <w:rPr>
          <w:rFonts w:ascii="Times New Roman CYR" w:hAnsi="Times New Roman CYR" w:cs="Times New Roman CYR"/>
          <w:sz w:val="27"/>
          <w:szCs w:val="27"/>
        </w:rPr>
        <w:t xml:space="preserve">предоставления </w:t>
      </w:r>
      <w:r>
        <w:rPr>
          <w:bCs/>
          <w:sz w:val="27"/>
          <w:szCs w:val="27"/>
        </w:rPr>
        <w:t xml:space="preserve">субсидий, связанных с созданием и (или) обеспечением деятельности центров молодежного инновационного творчества </w:t>
      </w:r>
    </w:p>
    <w:p w:rsidR="00F145FB" w:rsidRDefault="00F145FB" w:rsidP="00F145FB">
      <w:pPr>
        <w:widowControl w:val="0"/>
        <w:autoSpaceDE w:val="0"/>
        <w:autoSpaceDN w:val="0"/>
        <w:adjustRightInd w:val="0"/>
        <w:ind w:left="-284"/>
        <w:jc w:val="center"/>
        <w:rPr>
          <w:bCs/>
          <w:sz w:val="10"/>
          <w:szCs w:val="10"/>
        </w:rPr>
      </w:pPr>
    </w:p>
    <w:p w:rsidR="00F145FB" w:rsidRDefault="00F145FB" w:rsidP="00F145FB">
      <w:pPr>
        <w:autoSpaceDE w:val="0"/>
        <w:autoSpaceDN w:val="0"/>
        <w:adjustRightInd w:val="0"/>
        <w:ind w:left="-284" w:firstLine="567"/>
        <w:jc w:val="center"/>
        <w:rPr>
          <w:rFonts w:ascii="Times New Roman CYR" w:hAnsi="Times New Roman CYR" w:cs="Times New Roman CYR"/>
          <w:b/>
          <w:sz w:val="28"/>
          <w:szCs w:val="28"/>
        </w:rPr>
      </w:pPr>
      <w:r>
        <w:rPr>
          <w:rFonts w:eastAsiaTheme="minorHAnsi"/>
          <w:noProof/>
          <w:sz w:val="28"/>
          <w:szCs w:val="22"/>
        </w:rPr>
        <mc:AlternateContent>
          <mc:Choice Requires="wps">
            <w:drawing>
              <wp:anchor distT="0" distB="0" distL="114300" distR="114300" simplePos="0" relativeHeight="251629568" behindDoc="0" locked="0" layoutInCell="1" allowOverlap="1">
                <wp:simplePos x="0" y="0"/>
                <wp:positionH relativeFrom="column">
                  <wp:posOffset>1654810</wp:posOffset>
                </wp:positionH>
                <wp:positionV relativeFrom="paragraph">
                  <wp:posOffset>104775</wp:posOffset>
                </wp:positionV>
                <wp:extent cx="4504690" cy="691515"/>
                <wp:effectExtent l="0" t="0" r="10160" b="1333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691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Прием заявлений</w:t>
                            </w:r>
                          </w:p>
                          <w:p w:rsidR="00EA46A3" w:rsidRDefault="00EA46A3" w:rsidP="00F145FB">
                            <w:pPr>
                              <w:jc w:val="center"/>
                              <w:rPr>
                                <w:sz w:val="20"/>
                                <w:szCs w:val="20"/>
                              </w:rPr>
                            </w:pPr>
                            <w:r>
                              <w:rPr>
                                <w:sz w:val="20"/>
                                <w:szCs w:val="20"/>
                              </w:rPr>
                              <w:t xml:space="preserve">Администратор размещает на официальном портале Администрации </w:t>
                            </w:r>
                          </w:p>
                          <w:p w:rsidR="00EA46A3" w:rsidRDefault="00EA46A3" w:rsidP="00F145FB">
                            <w:pPr>
                              <w:jc w:val="center"/>
                              <w:rPr>
                                <w:sz w:val="20"/>
                                <w:szCs w:val="20"/>
                              </w:rPr>
                            </w:pPr>
                            <w:r>
                              <w:rPr>
                                <w:sz w:val="20"/>
                                <w:szCs w:val="20"/>
                              </w:rPr>
                              <w:t xml:space="preserve">города информацию, которая содержит сроки, условия, перечень </w:t>
                            </w:r>
                          </w:p>
                          <w:p w:rsidR="00EA46A3" w:rsidRDefault="00EA46A3" w:rsidP="00F145FB">
                            <w:pPr>
                              <w:jc w:val="center"/>
                              <w:rPr>
                                <w:rFonts w:eastAsiaTheme="minorHAnsi"/>
                                <w:sz w:val="20"/>
                                <w:szCs w:val="20"/>
                                <w:lang w:eastAsia="en-US"/>
                              </w:rPr>
                            </w:pPr>
                            <w:r>
                              <w:rPr>
                                <w:sz w:val="20"/>
                                <w:szCs w:val="20"/>
                              </w:rPr>
                              <w:t xml:space="preserve">необходимых документов, место подачи заявлений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3" o:spid="_x0000_s1026" type="#_x0000_t202" style="position:absolute;left:0;text-align:left;margin-left:130.3pt;margin-top:8.25pt;width:354.7pt;height:5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7lAIAABMFAAAOAAAAZHJzL2Uyb0RvYy54bWysVF2O0zAQfkfiDpbfu0natNtGm65K0yKk&#10;5UdaOIBrO42FYwfbbbIgzsIpeELiDD0SY6ftduEFIfrg2pnxN9/MfOOb266WaM+NFVrlOLmKMeKK&#10;aibUNscf3q8HU4ysI4oRqRXP8QO3+Hb+/NlN22R8qCstGTcIQJTN2ibHlXNNFkWWVrwm9ko3XIGx&#10;1KYmDo5mGzFDWkCvZTSM40nUasMaoym3Fr4WvRHPA35ZcurelqXlDskcAzcXVhPWjV+j+Q3JtoY0&#10;laBHGuQfWNREKAh6hiqII2hnxB9QtaBGW126K6rrSJeloDzkANkk8W/Z3Fek4SEXKI5tzmWy/w+W&#10;vtm/M0gw6N1whJEiNTTp8O3w8/Dj8B35b1ChtrEZON434Oq6F7oD75Ctbe40/WiR0suKqC1fGKPb&#10;ihMGDBN/M7q42uNYD7JpX2sGgcjO6QDUlab25YOCIECHTj2cu8M7hyh8TMdxOpmBiYJtMkvGyTiE&#10;INnpdmOse8l1jfwmxwa6H9DJ/s46z4ZkJxcfTOm1kDIoQCrUAuhoHPd5aSmYN3o3a7abpTRoT7yG&#10;wu8Y11661cKBkqWoczw9O5HMV2OlWIjiiJD9HphI5cEhOeB23PWK+TKLZ6vpapoO0uFkNUjjohgs&#10;1st0MFkn1+NiVCyXRfLV80zSrBKMceWpntSbpH+njuMc9bo76/dJSk8yL2ar4TrIAchfuEVPaYQq&#10;Q1an/5BdkIHvfK8B1206KIjXxkazBxCE0f1kwksCm0qbzxi1MJU5tp92xHCM5CsFopolaerHOBzS&#10;8fUQDubSsrm0EEUBKscOo367dP3o7xojthVE6mWs9AKEWIqgkUdWR/nC5IVkjq+EH+3Lc/B6fMvm&#10;vwAAAP//AwBQSwMEFAAGAAgAAAAhAFvzViDcAAAACgEAAA8AAABkcnMvZG93bnJldi54bWxMj8FO&#10;wzAQRO9I/IO1SNyoTUQChDhVqMSBY0O5u/GSRMTryHbawNeznOC4M0+zM9V2dZM4YYijJw23GwUC&#10;qfN2pF7D4e3l5gFETIasmTyhhi+MsK0vLypTWn+mPZ7a1AsOoVgaDUNKcyll7AZ0Jm78jMTehw/O&#10;JD5DL20wZw53k8yUKqQzI/GHwcy4G7D7bBen4bkN2eHbvmMn9/3S5Oura3a51tdXa/MEIuGa/mD4&#10;rc/VoeZOR7+QjWLSkBWqYJSNIgfBwOO94nFHFrL8DmRdyf8T6h8AAAD//wMAUEsBAi0AFAAGAAgA&#10;AAAhALaDOJL+AAAA4QEAABMAAAAAAAAAAAAAAAAAAAAAAFtDb250ZW50X1R5cGVzXS54bWxQSwEC&#10;LQAUAAYACAAAACEAOP0h/9YAAACUAQAACwAAAAAAAAAAAAAAAAAvAQAAX3JlbHMvLnJlbHNQSwEC&#10;LQAUAAYACAAAACEA5HwP+5QCAAATBQAADgAAAAAAAAAAAAAAAAAuAgAAZHJzL2Uyb0RvYy54bWxQ&#10;SwECLQAUAAYACAAAACEAW/NWINwAAAAKAQAADwAAAAAAAAAAAAAAAADuBAAAZHJzL2Rvd25yZXYu&#10;eG1sUEsFBgAAAAAEAAQA8wAAAPcFA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Прием заявлений</w:t>
                      </w:r>
                    </w:p>
                    <w:p w:rsidR="00EA46A3" w:rsidRDefault="00EA46A3" w:rsidP="00F145FB">
                      <w:pPr>
                        <w:jc w:val="center"/>
                        <w:rPr>
                          <w:sz w:val="20"/>
                          <w:szCs w:val="20"/>
                        </w:rPr>
                      </w:pPr>
                      <w:r>
                        <w:rPr>
                          <w:sz w:val="20"/>
                          <w:szCs w:val="20"/>
                        </w:rPr>
                        <w:t xml:space="preserve">Администратор размещает на официальном портале Администрации </w:t>
                      </w:r>
                    </w:p>
                    <w:p w:rsidR="00EA46A3" w:rsidRDefault="00EA46A3" w:rsidP="00F145FB">
                      <w:pPr>
                        <w:jc w:val="center"/>
                        <w:rPr>
                          <w:sz w:val="20"/>
                          <w:szCs w:val="20"/>
                        </w:rPr>
                      </w:pPr>
                      <w:r>
                        <w:rPr>
                          <w:sz w:val="20"/>
                          <w:szCs w:val="20"/>
                        </w:rPr>
                        <w:t xml:space="preserve">города информацию, которая содержит сроки, условия, перечень </w:t>
                      </w:r>
                    </w:p>
                    <w:p w:rsidR="00EA46A3" w:rsidRDefault="00EA46A3" w:rsidP="00F145FB">
                      <w:pPr>
                        <w:jc w:val="center"/>
                        <w:rPr>
                          <w:rFonts w:eastAsiaTheme="minorHAnsi"/>
                          <w:sz w:val="20"/>
                          <w:szCs w:val="20"/>
                          <w:lang w:eastAsia="en-US"/>
                        </w:rPr>
                      </w:pPr>
                      <w:r>
                        <w:rPr>
                          <w:sz w:val="20"/>
                          <w:szCs w:val="20"/>
                        </w:rPr>
                        <w:t xml:space="preserve">необходимых документов, место подачи заявлений </w:t>
                      </w:r>
                    </w:p>
                  </w:txbxContent>
                </v:textbox>
              </v:shape>
            </w:pict>
          </mc:Fallback>
        </mc:AlternateContent>
      </w:r>
      <w:r>
        <w:rPr>
          <w:rFonts w:eastAsiaTheme="minorHAnsi"/>
          <w:noProof/>
          <w:sz w:val="28"/>
          <w:szCs w:val="22"/>
        </w:rPr>
        <mc:AlternateContent>
          <mc:Choice Requires="wps">
            <w:drawing>
              <wp:anchor distT="0" distB="0" distL="114300" distR="114300" simplePos="0" relativeHeight="251630592" behindDoc="0" locked="0" layoutInCell="1" allowOverlap="1">
                <wp:simplePos x="0" y="0"/>
                <wp:positionH relativeFrom="column">
                  <wp:posOffset>8890</wp:posOffset>
                </wp:positionH>
                <wp:positionV relativeFrom="paragraph">
                  <wp:posOffset>104775</wp:posOffset>
                </wp:positionV>
                <wp:extent cx="1530985" cy="691515"/>
                <wp:effectExtent l="0" t="0" r="12065" b="1333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691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proofErr w:type="gramStart"/>
                            <w:r>
                              <w:rPr>
                                <w:rFonts w:ascii="Times New Roman" w:hAnsi="Times New Roman"/>
                                <w:sz w:val="20"/>
                                <w:szCs w:val="20"/>
                              </w:rPr>
                              <w:t>Установленный</w:t>
                            </w:r>
                            <w:proofErr w:type="gramEnd"/>
                          </w:p>
                          <w:p w:rsidR="00EA46A3" w:rsidRDefault="00EA46A3" w:rsidP="00F145FB">
                            <w:pPr>
                              <w:pStyle w:val="a4"/>
                              <w:jc w:val="center"/>
                              <w:rPr>
                                <w:rFonts w:ascii="Times New Roman" w:hAnsi="Times New Roman"/>
                                <w:sz w:val="20"/>
                                <w:szCs w:val="20"/>
                              </w:rPr>
                            </w:pPr>
                            <w:r>
                              <w:rPr>
                                <w:rFonts w:ascii="Times New Roman" w:hAnsi="Times New Roman"/>
                                <w:sz w:val="20"/>
                                <w:szCs w:val="20"/>
                              </w:rPr>
                              <w:t>срок</w:t>
                            </w:r>
                          </w:p>
                          <w:p w:rsidR="00EA46A3" w:rsidRDefault="00EA46A3" w:rsidP="00F145FB">
                            <w:pPr>
                              <w:jc w:val="cente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2" o:spid="_x0000_s1027" type="#_x0000_t202" style="position:absolute;left:0;text-align:left;margin-left:.7pt;margin-top:8.25pt;width:120.55pt;height:54.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ylAIAABoFAAAOAAAAZHJzL2Uyb0RvYy54bWysVF2O0zAQfkfiDpbfu0m6SWmjTVdL0yKk&#10;5UdaOIAbO42FYxvbbbIgzsIpeELiDD0SY6ftdtkXhOiDa2fG38w3842vrvtWoB0zlitZ4OQixojJ&#10;SlEuNwX++GE1mmJkHZGUCCVZge+Zxdfz58+uOp2zsWqUoMwgAJE273SBG+d0HkW2alhL7IXSTIKx&#10;VqYlDo5mE1FDOkBvRTSO40nUKUO1URWzFr6WgxHPA35ds8q9q2vLHBIFhtxcWE1Y136N5lck3xii&#10;G14d0iD/kEVLuISgJ6iSOIK2hj+BanlllFW1u6hUG6m65hULHIBNEv/B5q4hmgUuUByrT2Wy/w+2&#10;ert7bxCn0LvxGCNJWmjS/vv+1/7n/gfy36BCnbY5ON5pcHX9S9WDd2Br9a2qPlkk1aIhcsNujFFd&#10;wwiFDBN/Mzq7OuBYD7Lu3igKgcjWqQDU16b15YOCIECHTt2fusN6hyofMruMZ9MMowpsk1mSJVkI&#10;QfLjbW2se8VUi/ymwAa6H9DJ7tY6nw3Jjy4+mFQrLkRQgJCoA9DLLB54KcGpN3o3azbrhTBoR7yG&#10;wu8Q1567tdyBkgVvCzw9OZHcV2MpaYjiCBfDHjIR0oMDOcjtsBsU83UWz5bT5TQdpePJcpTGZTm6&#10;WS3S0WSVvMjKy3KxKJNvPs8kzRtOKZM+1aN6k/Tv1HGYo0F3J/0+ovSI+Sor09X0KfPocRqhysDq&#10;+B/YBRn4zg8acP26HzTn4bxE1oregy6MGgYUHhTYNMp8waiD4Syw/bwlhmEkXkvQ1ixJUz/N4ZBm&#10;L8ZwMOeW9bmFyAqgCuwwGrYLN7wAW234poFIg5qlugE91jxI5SGrg4phAAOnw2PhJ/z8HLwenrT5&#10;bwAAAP//AwBQSwMEFAAGAAgAAAAhAM5FdhTcAAAACAEAAA8AAABkcnMvZG93bnJldi54bWxMT8tO&#10;wzAQvCPxD9YicaMOURqhEKdCPIQqcaFw4OjES2yI11Hstglfz3Kip93ZGc3M1pvZD+KAU3SBFFyv&#10;MhBIXTCOegXvb09XNyBi0mT0EAgVLBhh05yf1boy4UiveNilXrAJxUorsCmNlZSxs+h1XIURibnP&#10;MHmdGE69NJM+srkfZJ5lpfTaESdYPeK9xe57t/cKRhN/XCy2z+njsXxZ7HZpvx6cUpcX890tiIRz&#10;+hfDX32uDg13asOeTBQD44KFPMo1CKbzIuel5UO+LkA2tTx9oPkFAAD//wMAUEsBAi0AFAAGAAgA&#10;AAAhALaDOJL+AAAA4QEAABMAAAAAAAAAAAAAAAAAAAAAAFtDb250ZW50X1R5cGVzXS54bWxQSwEC&#10;LQAUAAYACAAAACEAOP0h/9YAAACUAQAACwAAAAAAAAAAAAAAAAAvAQAAX3JlbHMvLnJlbHNQSwEC&#10;LQAUAAYACAAAACEA5oZ4spQCAAAaBQAADgAAAAAAAAAAAAAAAAAuAgAAZHJzL2Uyb0RvYy54bWxQ&#10;SwECLQAUAAYACAAAACEAzkV2FNwAAAAIAQAADwAAAAAAAAAAAAAAAADuBAAAZHJzL2Rvd25yZXYu&#10;eG1sUEsFBgAAAAAEAAQA8wAAAPcFAAAAAA==&#10;" filled="f" fillcolor="#f5d4f8" strokeweight=".5pt">
                <v:textbox>
                  <w:txbxContent>
                    <w:p w:rsidR="00EA46A3" w:rsidRDefault="00EA46A3" w:rsidP="00F145FB">
                      <w:pPr>
                        <w:pStyle w:val="a4"/>
                        <w:jc w:val="center"/>
                        <w:rPr>
                          <w:rFonts w:ascii="Times New Roman" w:hAnsi="Times New Roman"/>
                          <w:sz w:val="20"/>
                          <w:szCs w:val="20"/>
                        </w:rPr>
                      </w:pPr>
                      <w:proofErr w:type="gramStart"/>
                      <w:r>
                        <w:rPr>
                          <w:rFonts w:ascii="Times New Roman" w:hAnsi="Times New Roman"/>
                          <w:sz w:val="20"/>
                          <w:szCs w:val="20"/>
                        </w:rPr>
                        <w:t>Установленный</w:t>
                      </w:r>
                      <w:proofErr w:type="gramEnd"/>
                    </w:p>
                    <w:p w:rsidR="00EA46A3" w:rsidRDefault="00EA46A3" w:rsidP="00F145FB">
                      <w:pPr>
                        <w:pStyle w:val="a4"/>
                        <w:jc w:val="center"/>
                        <w:rPr>
                          <w:rFonts w:ascii="Times New Roman" w:hAnsi="Times New Roman"/>
                          <w:sz w:val="20"/>
                          <w:szCs w:val="20"/>
                        </w:rPr>
                      </w:pPr>
                      <w:r>
                        <w:rPr>
                          <w:rFonts w:ascii="Times New Roman" w:hAnsi="Times New Roman"/>
                          <w:sz w:val="20"/>
                          <w:szCs w:val="20"/>
                        </w:rPr>
                        <w:t>срок</w:t>
                      </w:r>
                    </w:p>
                    <w:p w:rsidR="00EA46A3" w:rsidRDefault="00EA46A3" w:rsidP="00F145FB">
                      <w:pPr>
                        <w:jc w:val="center"/>
                        <w:rPr>
                          <w:sz w:val="28"/>
                          <w:szCs w:val="22"/>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31616" behindDoc="0" locked="0" layoutInCell="1" allowOverlap="1">
                <wp:simplePos x="0" y="0"/>
                <wp:positionH relativeFrom="column">
                  <wp:posOffset>11430</wp:posOffset>
                </wp:positionH>
                <wp:positionV relativeFrom="paragraph">
                  <wp:posOffset>1040765</wp:posOffset>
                </wp:positionV>
                <wp:extent cx="361950" cy="1311910"/>
                <wp:effectExtent l="0" t="0" r="19050" b="2159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11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jc w:val="center"/>
                              <w:rPr>
                                <w:rFonts w:ascii="Times New Roman" w:hAnsi="Times New Roman"/>
                                <w:sz w:val="20"/>
                                <w:szCs w:val="20"/>
                              </w:rPr>
                            </w:pPr>
                            <w:r>
                              <w:rPr>
                                <w:rFonts w:ascii="Times New Roman" w:hAnsi="Times New Roman"/>
                                <w:sz w:val="20"/>
                                <w:szCs w:val="20"/>
                              </w:rPr>
                              <w:t>30 календарных дней</w:t>
                            </w:r>
                          </w:p>
                          <w:p w:rsidR="00EA46A3" w:rsidRDefault="00EA46A3"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sz w:val="28"/>
                                <w:szCs w:val="22"/>
                              </w:rPr>
                            </w:pPr>
                          </w:p>
                          <w:p w:rsidR="00EA46A3" w:rsidRDefault="00EA46A3" w:rsidP="00F145FB"/>
                          <w:p w:rsidR="00EA46A3" w:rsidRDefault="00EA46A3"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1" o:spid="_x0000_s1028" type="#_x0000_t202" style="position:absolute;left:0;text-align:left;margin-left:.9pt;margin-top:81.95pt;width:28.5pt;height:10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3hlwIAAB0FAAAOAAAAZHJzL2Uyb0RvYy54bWysVF2O0zAQfkfiDpbfu/lp2m2jTVdL0yIk&#10;/qSFA7i201g4drDdJivEWTgFT0icoUdi7LSly74gRB/ccWb8eb6Zb3xz2zcS7bmxQqsCJ1cxRlxR&#10;zYTaFvjjh/VohpF1RDEiteIFfuAW3y6eP7vp2pynutaScYMARNm8awtcO9fmUWRpzRtir3TLFTgr&#10;bRriYGu2ETOkA/RGRmkcT6NOG9YaTbm18LUcnHgR8KuKU/euqix3SBYYcnNhNWHd+DVa3JB8a0hb&#10;C3pMg/xDFg0RCi49Q5XEEbQz4glUI6jRVlfuiuom0lUlKA8cgE0S/8HmviYtD1ygOLY9l8n+P1j6&#10;dv/eIMGgd2mCkSINNOnw7fDz8OPwHflvUKGutTkE3rcQ6voXuofowNa2rzX9ZJHSy5qoLb8zRnc1&#10;JwwyDCeji6MDjvUgm+6NZnAR2TkdgPrKNL58UBAE6NCph3N3eO8QhY/jaTJOJhhRcIGVzJPQvojk&#10;p9Otse4l1w3yRoENdD+gk/1r64AHhJ5C/GVKr4WUQQFSoa7A0/EkHnhpKZh3+jBrtpulNGhPvIbC&#10;zxcFwOxlWCMcKFmKpsCzcxDJfTVWioVbHBFysOGwVB4cyEFuR2tQzJd5PF/NVrNslKXT1SiLy3J0&#10;t15mo+k6uZ6U43K5LJOvPs8ky2vBGFc+1ZN6k+zv1HGco0F3Z/0+ovSI+XpSZuvZU+bR4zRCYYDV&#10;6T+wCzLwnR804PpNHzSXntS10ewBdGH0MKDwoIDh1/QatNDBfBbYft4RwzGSrxTIa55kmR/osMkm&#10;1ylszKVnc+khitYaxt5hNJhLNzwCu9aIbQ2XDYJW+g4kWYmgFq/dITEg4zcwg4HW8b3wQ365D1G/&#10;X7XFLwAAAP//AwBQSwMEFAAGAAgAAAAhAJigeF7eAAAACAEAAA8AAABkcnMvZG93bnJldi54bWxM&#10;j09Lw0AQxe+C32EZwYvYjZb+MWZTRBRBqdSq90l2zAazsyG7bdNv73jS0/DmDW9+r1iNvlN7GmIb&#10;2MDVJANFXAfbcmPg4/3xcgkqJmSLXWAycKQIq/L0pMDchgO/0X6bGiUhHHM04FLqc61j7chjnISe&#10;WLyvMHhMIodG2wEPEu47fZ1lc+2xZfngsKd7R/X3ducNPGwW7nnTveDr50V8OmKV2nWzNub8bLy7&#10;BZVoTH/H8Isv6FAKUxV2bKPqRAt4kjGf3oASf7aURWVgushmoMtC/y9Q/gAAAP//AwBQSwECLQAU&#10;AAYACAAAACEAtoM4kv4AAADhAQAAEwAAAAAAAAAAAAAAAAAAAAAAW0NvbnRlbnRfVHlwZXNdLnht&#10;bFBLAQItABQABgAIAAAAIQA4/SH/1gAAAJQBAAALAAAAAAAAAAAAAAAAAC8BAABfcmVscy8ucmVs&#10;c1BLAQItABQABgAIAAAAIQBpvj3hlwIAAB0FAAAOAAAAAAAAAAAAAAAAAC4CAABkcnMvZTJvRG9j&#10;LnhtbFBLAQItABQABgAIAAAAIQCYoHhe3gAAAAgBAAAPAAAAAAAAAAAAAAAAAPEEAABkcnMvZG93&#10;bnJldi54bWxQSwUGAAAAAAQABADzAAAA/AUAAAAA&#10;" filled="f" fillcolor="#f5d4f8" strokeweight=".5pt">
                <v:textbox style="layout-flow:vertical;mso-layout-flow-alt:bottom-to-top">
                  <w:txbxContent>
                    <w:p w:rsidR="00EA46A3" w:rsidRDefault="00EA46A3" w:rsidP="00F145FB">
                      <w:pPr>
                        <w:pStyle w:val="a4"/>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jc w:val="center"/>
                        <w:rPr>
                          <w:rFonts w:ascii="Times New Roman" w:hAnsi="Times New Roman"/>
                          <w:sz w:val="20"/>
                          <w:szCs w:val="20"/>
                        </w:rPr>
                      </w:pPr>
                      <w:r>
                        <w:rPr>
                          <w:rFonts w:ascii="Times New Roman" w:hAnsi="Times New Roman"/>
                          <w:sz w:val="20"/>
                          <w:szCs w:val="20"/>
                        </w:rPr>
                        <w:t>30 календарных дней</w:t>
                      </w:r>
                    </w:p>
                    <w:p w:rsidR="00EA46A3" w:rsidRDefault="00EA46A3"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32640" behindDoc="0" locked="0" layoutInCell="1" allowOverlap="1">
                <wp:simplePos x="0" y="0"/>
                <wp:positionH relativeFrom="column">
                  <wp:posOffset>470535</wp:posOffset>
                </wp:positionH>
                <wp:positionV relativeFrom="paragraph">
                  <wp:posOffset>1039495</wp:posOffset>
                </wp:positionV>
                <wp:extent cx="5677535" cy="1320165"/>
                <wp:effectExtent l="0" t="0" r="18415" b="1333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319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Проверка документов</w:t>
                            </w:r>
                          </w:p>
                          <w:p w:rsidR="00EA46A3" w:rsidRDefault="00EA46A3" w:rsidP="00F145FB">
                            <w:pPr>
                              <w:jc w:val="both"/>
                              <w:rPr>
                                <w:sz w:val="20"/>
                                <w:szCs w:val="20"/>
                              </w:rPr>
                            </w:pPr>
                            <w:r>
                              <w:rPr>
                                <w:sz w:val="20"/>
                                <w:szCs w:val="20"/>
                              </w:rPr>
                              <w:t>- проверка представленных документов структурными подразделения Администрации города;</w:t>
                            </w:r>
                          </w:p>
                          <w:p w:rsidR="00EA46A3" w:rsidRDefault="00EA46A3" w:rsidP="00F145FB">
                            <w:pPr>
                              <w:jc w:val="both"/>
                              <w:rPr>
                                <w:sz w:val="20"/>
                                <w:szCs w:val="20"/>
                              </w:rPr>
                            </w:pPr>
                            <w:r>
                              <w:rPr>
                                <w:sz w:val="20"/>
                                <w:szCs w:val="20"/>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подпунктам 4.1, 4.2 пункта 4 раздела II;</w:t>
                            </w:r>
                          </w:p>
                          <w:p w:rsidR="00EA46A3" w:rsidRDefault="00EA46A3" w:rsidP="00F145FB">
                            <w:pPr>
                              <w:jc w:val="both"/>
                              <w:rPr>
                                <w:sz w:val="20"/>
                                <w:szCs w:val="20"/>
                              </w:rPr>
                            </w:pPr>
                            <w:r>
                              <w:rPr>
                                <w:sz w:val="20"/>
                                <w:szCs w:val="20"/>
                              </w:rPr>
                              <w:t>- проверка сведений в Едином реестре субъектов малого и среднего предпринимательства;</w:t>
                            </w:r>
                          </w:p>
                          <w:p w:rsidR="00EA46A3" w:rsidRDefault="00EA46A3" w:rsidP="00F145FB">
                            <w:pPr>
                              <w:jc w:val="both"/>
                              <w:rPr>
                                <w:sz w:val="20"/>
                                <w:szCs w:val="20"/>
                              </w:rPr>
                            </w:pPr>
                            <w:r>
                              <w:rPr>
                                <w:sz w:val="20"/>
                                <w:szCs w:val="20"/>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0" o:spid="_x0000_s1029" type="#_x0000_t202" style="position:absolute;left:0;text-align:left;margin-left:37.05pt;margin-top:81.85pt;width:447.05pt;height:10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rVlgIAABsFAAAOAAAAZHJzL2Uyb0RvYy54bWysVFuO0zAU/UdiD5b/O0napI+o6WhoWoQ0&#10;PKSBBbix01g4drDdJsOItbAKvpBYQ5fEtdN2OswPQvTDtXOvj8+5Ptfz664WaM+04UpmOLoKMWKy&#10;UJTLbYY/fVwPphgZSyQlQkmW4Xtm8PXi5Yt526RsqColKNMIQKRJ2ybDlbVNGgSmqFhNzJVqmIRg&#10;qXRNLCz1NqCatIBei2AYhuOgVZo2WhXMGPia90G88PhlyQr7viwNs0hkGLhZP2o/btwYLOYk3WrS&#10;VLw40iD/wKImXMKhZ6icWIJ2mj+DqnmhlVGlvSpUHaiy5AXzGkBNFP6h5q4iDfNaoDimOZfJ/D/Y&#10;4t3+g0acwt0NoT6S1HBJh++HX4efhx/IfYMKtY1JIfGugVTbvVIdZHu1prlVxWeDpFpWRG7Zjdaq&#10;rRihwDByO4OLrT2OcSCb9q2icBDZWeWBulLXrnxQEATowOT+fDuss6iAj8l4MklGCUYFxKJRNEtG&#10;nl1A0tP2Rhv7mqkauUmGNVy/hyf7W2MdHZKeUtxpUq25EN4CQqI2w+NREvbClODUBV2a0dvNUmi0&#10;J85E/ue1QeQyreYWrCx4neHpOYmkrhwrSf0plnDRz4GJkA4c1AG346y3zMMsnK2mq2k8iIfj1SAO&#10;83xws17Gg/E6miT5KF8u8+ib4xnFacUpZdJRPdk3iv/OHsdG6o13NvATSU+U57PVcD16rjx4SsNX&#10;GVSd/r067wN39b0JbLfpvOk8nPPIRtF7MIZWfYfCiwKTSumvGLXQnRk2X3ZEM4zEGwnmmkVx7NrZ&#10;L+Jk4ryrLyObywiRBUBl2GLUT5e2fwJ2jebbCk7q7SzVDRiy5N4qj6yONoYO9JqOr4Vr8cu1z3p8&#10;0xa/AQAA//8DAFBLAwQUAAYACAAAACEAJYRb7t4AAAAKAQAADwAAAGRycy9kb3ducmV2LnhtbEyP&#10;wU6DQBCG7ya+w2ZMvNkFaqEiS4NNPHgs1vuWHYHIzhJ2adGndzzZ48x8+ef7i91iB3HGyfeOFMSr&#10;CARS40xPrYLj++vDFoQPmoweHKGCb/SwK29vCp0bd6EDnuvQCg4hn2sFXQhjLqVvOrTar9yIxLdP&#10;N1kdeJxaaSZ94XA7yCSKUml1T/yh0yPuO2y+6tkqeKmn5PhjPrCRh3auNsubrfYbpe7vluoZRMAl&#10;/MPwp8/qULLTyc1kvBgUZI8xk7xP1xkIBp7SbQLipGCdxSnIspDXFcpfAAAA//8DAFBLAQItABQA&#10;BgAIAAAAIQC2gziS/gAAAOEBAAATAAAAAAAAAAAAAAAAAAAAAABbQ29udGVudF9UeXBlc10ueG1s&#10;UEsBAi0AFAAGAAgAAAAhADj9If/WAAAAlAEAAAsAAAAAAAAAAAAAAAAALwEAAF9yZWxzLy5yZWxz&#10;UEsBAi0AFAAGAAgAAAAhAHOD2tWWAgAAGwUAAA4AAAAAAAAAAAAAAAAALgIAAGRycy9lMm9Eb2Mu&#10;eG1sUEsBAi0AFAAGAAgAAAAhACWEW+7eAAAACgEAAA8AAAAAAAAAAAAAAAAA8AQAAGRycy9kb3du&#10;cmV2LnhtbFBLBQYAAAAABAAEAPMAAAD7BQ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Проверка документов</w:t>
                      </w:r>
                    </w:p>
                    <w:p w:rsidR="00EA46A3" w:rsidRDefault="00EA46A3" w:rsidP="00F145FB">
                      <w:pPr>
                        <w:jc w:val="both"/>
                        <w:rPr>
                          <w:sz w:val="20"/>
                          <w:szCs w:val="20"/>
                        </w:rPr>
                      </w:pPr>
                      <w:r>
                        <w:rPr>
                          <w:sz w:val="20"/>
                          <w:szCs w:val="20"/>
                        </w:rPr>
                        <w:t>- проверка представленных документов структурными подразделения Администрации города;</w:t>
                      </w:r>
                    </w:p>
                    <w:p w:rsidR="00EA46A3" w:rsidRDefault="00EA46A3" w:rsidP="00F145FB">
                      <w:pPr>
                        <w:jc w:val="both"/>
                        <w:rPr>
                          <w:sz w:val="20"/>
                          <w:szCs w:val="20"/>
                        </w:rPr>
                      </w:pPr>
                      <w:r>
                        <w:rPr>
                          <w:sz w:val="20"/>
                          <w:szCs w:val="20"/>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подпунктам 4.1, 4.2 пункта 4 раздела II;</w:t>
                      </w:r>
                    </w:p>
                    <w:p w:rsidR="00EA46A3" w:rsidRDefault="00EA46A3" w:rsidP="00F145FB">
                      <w:pPr>
                        <w:jc w:val="both"/>
                        <w:rPr>
                          <w:sz w:val="20"/>
                          <w:szCs w:val="20"/>
                        </w:rPr>
                      </w:pPr>
                      <w:r>
                        <w:rPr>
                          <w:sz w:val="20"/>
                          <w:szCs w:val="20"/>
                        </w:rPr>
                        <w:t>- проверка сведений в Едином реестре субъектов малого и среднего предпринимательства;</w:t>
                      </w:r>
                    </w:p>
                    <w:p w:rsidR="00EA46A3" w:rsidRDefault="00EA46A3" w:rsidP="00F145FB">
                      <w:pPr>
                        <w:jc w:val="both"/>
                        <w:rPr>
                          <w:sz w:val="20"/>
                          <w:szCs w:val="20"/>
                        </w:rPr>
                      </w:pPr>
                      <w:r>
                        <w:rPr>
                          <w:sz w:val="20"/>
                          <w:szCs w:val="20"/>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txbxContent>
                </v:textbox>
              </v:shape>
            </w:pict>
          </mc:Fallback>
        </mc:AlternateContent>
      </w:r>
      <w:r>
        <w:rPr>
          <w:rFonts w:eastAsiaTheme="minorHAnsi"/>
          <w:noProof/>
          <w:sz w:val="28"/>
          <w:szCs w:val="22"/>
        </w:rPr>
        <mc:AlternateContent>
          <mc:Choice Requires="wps">
            <w:drawing>
              <wp:anchor distT="0" distB="0" distL="114300" distR="114300" simplePos="0" relativeHeight="251633664" behindDoc="0" locked="0" layoutInCell="1" allowOverlap="1">
                <wp:simplePos x="0" y="0"/>
                <wp:positionH relativeFrom="column">
                  <wp:posOffset>3717290</wp:posOffset>
                </wp:positionH>
                <wp:positionV relativeFrom="paragraph">
                  <wp:posOffset>857250</wp:posOffset>
                </wp:positionV>
                <wp:extent cx="0" cy="175260"/>
                <wp:effectExtent l="76200" t="0" r="57150" b="533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9" o:spid="_x0000_s1026" type="#_x0000_t32" style="position:absolute;margin-left:292.7pt;margin-top:67.5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3qYgIAAHk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ps+PB6M4yoRk+zhjnX/JdYOCkWPnLRGL2hdaKRCFtmnMQpbnzgdWJNsHhKRKz4SU&#10;URtSoTbH4+PBcQxwWgoWLoObs4t5IS1akqCu+Islws1DN6uvFYtgNSdsurM9ERJs5GNvvBXQLclx&#10;yNZwhpHk8KCCtaUnVcgIlQPhnbUV2Ptxfzw9mZ4Me8PBaNob9suy92JWDHujGTSmfFYWRZl+COTT&#10;YVYLxrgK/PdiT4d/J6bds9vK9CD3Q6OSx+ixo0B2/x9Jx9GHaW91M9dsfWFDdUEFoO/ovHuL4QE9&#10;3EevX1+MyU8AAAD//wMAUEsDBBQABgAIAAAAIQCij1Nc4AAAAAsBAAAPAAAAZHJzL2Rvd25yZXYu&#10;eG1sTI/NTsMwEITvSLyDtUjcqEMhVglxKqBC5FKk/ghxdGMTW8TrKHbblKdnEQc47syn2ZlyPvqO&#10;HcwQXUAJ15MMmMEmaIethO3m+WoGLCaFWnUBjYSTiTCvzs9KVehwxJU5rFPLKARjoSTYlPqC89hY&#10;41WchN4geR9h8CrRObRcD+pI4b7j0ywT3CuH9MGq3jxZ03yu915CWryfrHhrHu/c6+ZlKdxXXdcL&#10;KS8vxod7YMmM6Q+Gn/pUHSrqtAt71JF1EvJZfksoGTc5jSLiV9mRIqYCeFXy/xuqbwAAAP//AwBQ&#10;SwECLQAUAAYACAAAACEAtoM4kv4AAADhAQAAEwAAAAAAAAAAAAAAAAAAAAAAW0NvbnRlbnRfVHlw&#10;ZXNdLnhtbFBLAQItABQABgAIAAAAIQA4/SH/1gAAAJQBAAALAAAAAAAAAAAAAAAAAC8BAABfcmVs&#10;cy8ucmVsc1BLAQItABQABgAIAAAAIQCECG3qYgIAAHkEAAAOAAAAAAAAAAAAAAAAAC4CAABkcnMv&#10;ZTJvRG9jLnhtbFBLAQItABQABgAIAAAAIQCij1Nc4AAAAAsBAAAPAAAAAAAAAAAAAAAAALwEAABk&#10;cnMvZG93bnJldi54bWxQSwUGAAAAAAQABADzAAAAyQUAAAAA&#10;">
                <v:stroke endarrow="block"/>
              </v:shape>
            </w:pict>
          </mc:Fallback>
        </mc:AlternateContent>
      </w:r>
    </w:p>
    <w:p w:rsidR="00F145FB" w:rsidRDefault="00F145FB" w:rsidP="00F145FB">
      <w:pPr>
        <w:autoSpaceDE w:val="0"/>
        <w:autoSpaceDN w:val="0"/>
        <w:adjustRightInd w:val="0"/>
        <w:ind w:left="-284" w:firstLine="426"/>
        <w:jc w:val="center"/>
        <w:rPr>
          <w:rFonts w:cstheme="minorBidi"/>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r>
        <w:rPr>
          <w:rFonts w:eastAsiaTheme="minorHAnsi"/>
          <w:noProof/>
          <w:szCs w:val="22"/>
        </w:rPr>
        <mc:AlternateContent>
          <mc:Choice Requires="wps">
            <w:drawing>
              <wp:anchor distT="0" distB="0" distL="114300" distR="114300" simplePos="0" relativeHeight="251634688" behindDoc="0" locked="0" layoutInCell="1" allowOverlap="1">
                <wp:simplePos x="0" y="0"/>
                <wp:positionH relativeFrom="column">
                  <wp:posOffset>756920</wp:posOffset>
                </wp:positionH>
                <wp:positionV relativeFrom="paragraph">
                  <wp:posOffset>219075</wp:posOffset>
                </wp:positionV>
                <wp:extent cx="2828925" cy="858520"/>
                <wp:effectExtent l="0" t="0" r="28575" b="1778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58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Соответствие заявителя и документов</w:t>
                            </w:r>
                          </w:p>
                          <w:p w:rsidR="00EA46A3" w:rsidRDefault="00EA46A3" w:rsidP="00F145FB">
                            <w:pPr>
                              <w:jc w:val="center"/>
                              <w:rPr>
                                <w:sz w:val="20"/>
                                <w:szCs w:val="20"/>
                              </w:rPr>
                            </w:pPr>
                            <w:r>
                              <w:rPr>
                                <w:sz w:val="20"/>
                                <w:szCs w:val="20"/>
                              </w:rPr>
                              <w:t>Издается муниципальный правовой акт</w:t>
                            </w:r>
                          </w:p>
                          <w:p w:rsidR="00EA46A3" w:rsidRDefault="00EA46A3" w:rsidP="00F145FB">
                            <w:pPr>
                              <w:jc w:val="center"/>
                              <w:rPr>
                                <w:sz w:val="20"/>
                                <w:szCs w:val="20"/>
                              </w:rPr>
                            </w:pPr>
                            <w:r>
                              <w:rPr>
                                <w:sz w:val="20"/>
                                <w:szCs w:val="20"/>
                              </w:rPr>
                              <w:t>Администрации города об утверждении списка претендентов, допущенных</w:t>
                            </w:r>
                          </w:p>
                          <w:p w:rsidR="00EA46A3" w:rsidRDefault="00EA46A3" w:rsidP="00F145FB">
                            <w:pPr>
                              <w:jc w:val="center"/>
                              <w:rPr>
                                <w:sz w:val="20"/>
                                <w:szCs w:val="20"/>
                              </w:rPr>
                            </w:pPr>
                            <w:r>
                              <w:rPr>
                                <w:sz w:val="20"/>
                                <w:szCs w:val="20"/>
                              </w:rPr>
                              <w:t>к оцениванию комиссией</w:t>
                            </w:r>
                          </w:p>
                          <w:p w:rsidR="00EA46A3" w:rsidRDefault="00EA46A3" w:rsidP="00F145FB">
                            <w:pPr>
                              <w:rPr>
                                <w:sz w:val="20"/>
                                <w:szCs w:val="20"/>
                              </w:rPr>
                            </w:pPr>
                          </w:p>
                          <w:p w:rsidR="00EA46A3" w:rsidRDefault="00EA46A3" w:rsidP="00F145FB">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8" o:spid="_x0000_s1030" type="#_x0000_t202" style="position:absolute;left:0;text-align:left;margin-left:59.6pt;margin-top:17.25pt;width:222.75pt;height:6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9lgIAABoFAAAOAAAAZHJzL2Uyb0RvYy54bWysVFuO0zAU/UdiD5b/O3k07aTRpKPStAhp&#10;eEgDC3ATp7FwbGO7TQbEWlgFX0isoUvi2mlLh/lBiH64du718Tn3Hvvmtm852lNtmBQ5jq5CjKgo&#10;ZcXENscf3q9HKUbGElERLgXN8QM1+Hb+/NlNpzIay0byimoEIMJkncpxY63KgsCUDW2JuZKKCgjW&#10;UrfEwlJvg0qTDtBbHsRhOA06qSulZUmNga/FEMRzj1/XtLRv69pQi3iOgZv1o/bjxo3B/IZkW01U&#10;w8ojDfIPLFrCBBx6hiqIJWin2ROolpVaGlnbq1K2gaxrVlKvAdRE4R9q7huiqNcCxTHqXCbz/2DL&#10;N/t3GrEKehdBqwRpoUmHb4efhx+H78h9gwp1ymSQeK8g1fYvZA/ZXq1Rd7L8aJCQy4aILV1oLbuG&#10;kgoYRm5ncLF1wDEOZNO9lhUcRHZWeqC+1q0rHxQEATp06uHcHdpbVMLHOI3TWTzBqIRYOkknsW9f&#10;QLLTbqWNfUlli9wkxxq679HJ/s5Yx4ZkpxR3mJBrxrl3ABeoy/F0PAkHXZKzygVdmtHbzZJrtCfO&#10;Q/7npUHkMq1lFpzMWQvkzkkkc9VYicqfYgnjwxyYcOHAQRxwO84Gx3yZhbNVukqTURJPV6MkLIrR&#10;Yr1MRtN1dD0pxsVyWURfHc8oyRpWVVQ4qif3RsnfueN4jwbfnf37SNIj5cVsFa/HT5UHj2n4KoOq&#10;079X523gOj94wPab3nsuOblrI6sH8IWWwwWFBwUmjdSfMergcubYfNoRTTHirwR4axYlibvNfpFM&#10;rsEJSF9GNpcRIkqAyrHFaJgu7fAC7JRm2wZOGtws5AL8WDNvFWfcgdXRxXABvabjY+Fu+OXaZ/1+&#10;0ua/AAAA//8DAFBLAwQUAAYACAAAACEAV9J6a90AAAAKAQAADwAAAGRycy9kb3ducmV2LnhtbEyP&#10;QU+DQBCF7yb+h82YeLNLsVBLWRps4sFjsd637Aik7Cxhlxb99Y4ne3x5X958k+9m24sLjr5zpGC5&#10;iEAg1c501Cg4frw9vYDwQZPRvSNU8I0edsX9Xa4z4650wEsVGsEj5DOtoA1hyKT0dYtW+4UbkLj7&#10;cqPVgePYSDPqK4/bXsZRlEqrO+ILrR5w32J9riar4LUa4+OP+cRaHpqpTOZ3W+4TpR4f5nILIuAc&#10;/mH402d1KNjp5CYyXvScl5uYUQXPqwQEA0m6WoM4cZNu1iCLXN6+UPwCAAD//wMAUEsBAi0AFAAG&#10;AAgAAAAhALaDOJL+AAAA4QEAABMAAAAAAAAAAAAAAAAAAAAAAFtDb250ZW50X1R5cGVzXS54bWxQ&#10;SwECLQAUAAYACAAAACEAOP0h/9YAAACUAQAACwAAAAAAAAAAAAAAAAAvAQAAX3JlbHMvLnJlbHNQ&#10;SwECLQAUAAYACAAAACEAFfI7vZYCAAAaBQAADgAAAAAAAAAAAAAAAAAuAgAAZHJzL2Uyb0RvYy54&#10;bWxQSwECLQAUAAYACAAAACEAV9J6a90AAAAKAQAADwAAAAAAAAAAAAAAAADwBAAAZHJzL2Rvd25y&#10;ZXYueG1sUEsFBgAAAAAEAAQA8wAAAPoFA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Соответствие заявителя и документов</w:t>
                      </w:r>
                    </w:p>
                    <w:p w:rsidR="00EA46A3" w:rsidRDefault="00EA46A3" w:rsidP="00F145FB">
                      <w:pPr>
                        <w:jc w:val="center"/>
                        <w:rPr>
                          <w:sz w:val="20"/>
                          <w:szCs w:val="20"/>
                        </w:rPr>
                      </w:pPr>
                      <w:r>
                        <w:rPr>
                          <w:sz w:val="20"/>
                          <w:szCs w:val="20"/>
                        </w:rPr>
                        <w:t>Издается муниципальный правовой акт</w:t>
                      </w:r>
                    </w:p>
                    <w:p w:rsidR="00EA46A3" w:rsidRDefault="00EA46A3" w:rsidP="00F145FB">
                      <w:pPr>
                        <w:jc w:val="center"/>
                        <w:rPr>
                          <w:sz w:val="20"/>
                          <w:szCs w:val="20"/>
                        </w:rPr>
                      </w:pPr>
                      <w:r>
                        <w:rPr>
                          <w:sz w:val="20"/>
                          <w:szCs w:val="20"/>
                        </w:rPr>
                        <w:t>Администрации города об утверждении списка претендентов, допущенных</w:t>
                      </w:r>
                    </w:p>
                    <w:p w:rsidR="00EA46A3" w:rsidRDefault="00EA46A3" w:rsidP="00F145FB">
                      <w:pPr>
                        <w:jc w:val="center"/>
                        <w:rPr>
                          <w:sz w:val="20"/>
                          <w:szCs w:val="20"/>
                        </w:rPr>
                      </w:pPr>
                      <w:r>
                        <w:rPr>
                          <w:sz w:val="20"/>
                          <w:szCs w:val="20"/>
                        </w:rPr>
                        <w:t>к оцениванию комиссией</w:t>
                      </w:r>
                    </w:p>
                    <w:p w:rsidR="00EA46A3" w:rsidRDefault="00EA46A3" w:rsidP="00F145FB">
                      <w:pPr>
                        <w:rPr>
                          <w:sz w:val="20"/>
                          <w:szCs w:val="20"/>
                        </w:rPr>
                      </w:pPr>
                    </w:p>
                    <w:p w:rsidR="00EA46A3" w:rsidRDefault="00EA46A3" w:rsidP="00F145FB">
                      <w:pPr>
                        <w:rPr>
                          <w:rFonts w:eastAsiaTheme="minorHAnsi"/>
                          <w:sz w:val="28"/>
                          <w:szCs w:val="22"/>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35712" behindDoc="0" locked="0" layoutInCell="1" allowOverlap="1">
                <wp:simplePos x="0" y="0"/>
                <wp:positionH relativeFrom="column">
                  <wp:posOffset>3794125</wp:posOffset>
                </wp:positionH>
                <wp:positionV relativeFrom="paragraph">
                  <wp:posOffset>231140</wp:posOffset>
                </wp:positionV>
                <wp:extent cx="2353945" cy="842645"/>
                <wp:effectExtent l="0" t="0" r="27305" b="1460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842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субсидии –</w:t>
                            </w:r>
                          </w:p>
                          <w:p w:rsidR="00EA46A3" w:rsidRDefault="00EA46A3" w:rsidP="00F145FB">
                            <w:pPr>
                              <w:jc w:val="center"/>
                              <w:rPr>
                                <w:sz w:val="20"/>
                                <w:szCs w:val="20"/>
                              </w:rPr>
                            </w:pPr>
                            <w:r>
                              <w:rPr>
                                <w:sz w:val="20"/>
                                <w:szCs w:val="20"/>
                              </w:rPr>
                              <w:t>исключение заявителя из списка</w:t>
                            </w:r>
                          </w:p>
                          <w:p w:rsidR="00EA46A3" w:rsidRDefault="00EA46A3" w:rsidP="00F145FB">
                            <w:pPr>
                              <w:jc w:val="center"/>
                              <w:rPr>
                                <w:sz w:val="20"/>
                                <w:szCs w:val="20"/>
                              </w:rPr>
                            </w:pPr>
                            <w:r>
                              <w:rPr>
                                <w:sz w:val="20"/>
                                <w:szCs w:val="20"/>
                              </w:rPr>
                              <w:t>претендентов, допущенных</w:t>
                            </w:r>
                          </w:p>
                          <w:p w:rsidR="00EA46A3" w:rsidRDefault="00EA46A3" w:rsidP="00F145FB">
                            <w:pPr>
                              <w:jc w:val="center"/>
                              <w:rPr>
                                <w:rFonts w:eastAsiaTheme="minorHAnsi"/>
                                <w:sz w:val="28"/>
                                <w:szCs w:val="22"/>
                                <w:lang w:eastAsia="en-US"/>
                              </w:rPr>
                            </w:pPr>
                            <w:r>
                              <w:rPr>
                                <w:sz w:val="20"/>
                                <w:szCs w:val="20"/>
                              </w:rPr>
                              <w:t>к оцениванию комиссией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7" o:spid="_x0000_s1031" type="#_x0000_t202" style="position:absolute;left:0;text-align:left;margin-left:298.75pt;margin-top:18.2pt;width:185.35pt;height:66.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B8lAIAABoFAAAOAAAAZHJzL2Uyb0RvYy54bWysVF2O2jAQfq/UO1h+Z5NAYCHasNoSqCpt&#10;f6RtD2Ach1h1bNc2JNtVz9JT9KlSz8CROnaAZbsvVVUejJ0ZfzPfzDe+uu4agXbMWK5kjpOLGCMm&#10;qSq53OT408fVYIqRdUSWRCjJcnzPLL6ev3xx1eqMDVWtRMkMAhBps1bnuHZOZ1Fkac0aYi+UZhKM&#10;lTINcXA0m6g0pAX0RkTDOJ5ErTKlNooya+Fr0RvxPOBXFaPufVVZ5pDIMeTmwmrCuvZrNL8i2cYQ&#10;XXN6SIP8QxYN4RKCnqAK4gjaGv4MquHUKKsqd0FVE6mq4pQFDsAmif9gc1cTzQIXKI7VpzLZ/wdL&#10;3+0+GMRL6F1yiZEkDTRp/33/a/9z/wP5b1ChVtsMHO80uLrulerAO7C1+lbRzxZJtaiJ3LAbY1Rb&#10;M1JChom/GZ1d7XGsB1m3b1UJgcjWqQDUVabx5YOCIECHTt2fusM6hyh8HI7Go1ECJgq2aerrFUKQ&#10;7HhbG+teM9Ugv8mxge4HdLK7tc5nQ7Kjiw8m1YoLERQgJGpzPBmN456XErz0Ru9mzWa9EAbtiNdQ&#10;+B3i2nO3hjtQsuANJHdyIpmvxlKWIYojXPR7yERIDw7kILfDrlfMwyyeLafLaTpIh5PlII2LYnCz&#10;WqSDySq5HBejYrEokm8+zyTNal6WTPpUj+pN0r9Tx2GOet2d9PuE0hPmxWw5XI2eM4+ephGqDKyO&#10;/4FdkIHvfK8B1627oLmxh/MSWavyHnRhVD+g8KDAplbmK0YtDGeO7ZctMQwj8UaCtmZJmvppDod0&#10;fDmEgzm3rM8tRFKAyrHDqN8uXP8CbLXhmxoi9WqW6gb0WPEglcesDiqGAQycDo+Fn/Dzc/B6fNLm&#10;vwEAAP//AwBQSwMEFAAGAAgAAAAhAIXGwUDdAAAACgEAAA8AAABkcnMvZG93bnJldi54bWxMj0FP&#10;g0AQhe8m/ofNmHizS1GwUJYGm3jwWKz3LTsFIjtL2KVFf73jSY+T9+W9b4rdYgdxwcn3jhSsVxEI&#10;pMaZnloFx/fXhw0IHzQZPThCBV/oYVfe3hQ6N+5KB7zUoRVcQj7XCroQxlxK33RotV+5EYmzs5us&#10;DnxOrTSTvnK5HWQcRam0uide6PSI+w6bz3q2Cl7qKT5+mw9s5KGdq2R5s9U+Uer+bqm2IAIu4Q+G&#10;X31Wh5KdTm4m48WgIMmeE0YVPKZPIBjI0k0M4sRkmq1BloX8/0L5AwAA//8DAFBLAQItABQABgAI&#10;AAAAIQC2gziS/gAAAOEBAAATAAAAAAAAAAAAAAAAAAAAAABbQ29udGVudF9UeXBlc10ueG1sUEsB&#10;Ai0AFAAGAAgAAAAhADj9If/WAAAAlAEAAAsAAAAAAAAAAAAAAAAALwEAAF9yZWxzLy5yZWxzUEsB&#10;Ai0AFAAGAAgAAAAhACwpsHyUAgAAGgUAAA4AAAAAAAAAAAAAAAAALgIAAGRycy9lMm9Eb2MueG1s&#10;UEsBAi0AFAAGAAgAAAAhAIXGwUDdAAAACgEAAA8AAAAAAAAAAAAAAAAA7gQAAGRycy9kb3ducmV2&#10;LnhtbFBLBQYAAAAABAAEAPMAAAD4BQ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субсидии –</w:t>
                      </w:r>
                    </w:p>
                    <w:p w:rsidR="00EA46A3" w:rsidRDefault="00EA46A3" w:rsidP="00F145FB">
                      <w:pPr>
                        <w:jc w:val="center"/>
                        <w:rPr>
                          <w:sz w:val="20"/>
                          <w:szCs w:val="20"/>
                        </w:rPr>
                      </w:pPr>
                      <w:r>
                        <w:rPr>
                          <w:sz w:val="20"/>
                          <w:szCs w:val="20"/>
                        </w:rPr>
                        <w:t>исключение заявителя из списка</w:t>
                      </w:r>
                    </w:p>
                    <w:p w:rsidR="00EA46A3" w:rsidRDefault="00EA46A3" w:rsidP="00F145FB">
                      <w:pPr>
                        <w:jc w:val="center"/>
                        <w:rPr>
                          <w:sz w:val="20"/>
                          <w:szCs w:val="20"/>
                        </w:rPr>
                      </w:pPr>
                      <w:r>
                        <w:rPr>
                          <w:sz w:val="20"/>
                          <w:szCs w:val="20"/>
                        </w:rPr>
                        <w:t>претендентов, допущенных</w:t>
                      </w:r>
                    </w:p>
                    <w:p w:rsidR="00EA46A3" w:rsidRDefault="00EA46A3" w:rsidP="00F145FB">
                      <w:pPr>
                        <w:jc w:val="center"/>
                        <w:rPr>
                          <w:rFonts w:eastAsiaTheme="minorHAnsi"/>
                          <w:sz w:val="28"/>
                          <w:szCs w:val="22"/>
                          <w:lang w:eastAsia="en-US"/>
                        </w:rPr>
                      </w:pPr>
                      <w:r>
                        <w:rPr>
                          <w:sz w:val="20"/>
                          <w:szCs w:val="20"/>
                        </w:rPr>
                        <w:t>к оцениванию комиссией</w:t>
                      </w:r>
                    </w:p>
                  </w:txbxContent>
                </v:textbox>
              </v:shape>
            </w:pict>
          </mc:Fallback>
        </mc:AlternateContent>
      </w:r>
      <w:r>
        <w:rPr>
          <w:rFonts w:eastAsiaTheme="minorHAnsi"/>
          <w:noProof/>
          <w:szCs w:val="22"/>
        </w:rPr>
        <mc:AlternateContent>
          <mc:Choice Requires="wps">
            <w:drawing>
              <wp:anchor distT="0" distB="0" distL="114300" distR="114300" simplePos="0" relativeHeight="251636736" behindDoc="0" locked="0" layoutInCell="1" allowOverlap="1">
                <wp:simplePos x="0" y="0"/>
                <wp:positionH relativeFrom="column">
                  <wp:posOffset>1978660</wp:posOffset>
                </wp:positionH>
                <wp:positionV relativeFrom="paragraph">
                  <wp:posOffset>36195</wp:posOffset>
                </wp:positionV>
                <wp:extent cx="3521075" cy="0"/>
                <wp:effectExtent l="0" t="0" r="22225" b="190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55.8pt;margin-top:2.85pt;width:2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VGTwIAAFgEAAAOAAAAZHJzL2Uyb0RvYy54bWysVEtu2zAQ3RfoHQjuHUmO7SRC5KCQ7G7S&#10;NkDSA9AkZRGVSIKkLRtFgbQXyBF6hW666Ac5g3yjDukPnHZTFNWCGmpmHt/MPOryatXUaMmNFUpm&#10;ODmJMeKSKibkPMNv76a9c4ysI5KRWkme4TW3+Gr8/Nllq1PeV5WqGTcIQKRNW53hyjmdRpGlFW+I&#10;PVGaS3CWyjTEwdbMI2ZIC+hNHfXjeBS1yjBtFOXWwtdi68TjgF+WnLo3ZWm5Q3WGgZsLqwnrzK/R&#10;+JKkc0N0JeiOBvkHFg0REg49QBXEEbQw4g+oRlCjrCrdCVVNpMpSUB5qgGqS+LdqbiuieagFmmP1&#10;oU32/8HS18sbgwSD2SUjjCRpYEjd58395qH72X3ZPKDNx+4Rls2nzX33tfvRfe8eu2/IR0PvWm1T&#10;gMjljfHV05W81deKvrNIqrwics5DDXdrDbCJz4iepPiN1cBg1r5SDGLIwqnQyFVpGg8JLUKrMK/1&#10;YV585RCFj6fDfhKfDTGie19E0n2iNta95KpB3siwdYaIeeVyJSWoQpkkHEOW19Z5WiTdJ/hTpZqK&#10;ug7iqCVqM3wx7A9DglW1YN7pw6yZz/LaoCXx8gpPqBE8x2FGLSQLYBUnbLKzHRH11obDa+nxoDCg&#10;s7O2+nl/EV9Mzifng96gP5r0BnFR9F5M80FvNE3OhsVpkedF8sFTSwZpJRjj0rPbazkZ/J1Wdrdq&#10;q8KDmg9tiJ6ih34B2f07kA6T9cPcymKm2PrG7CcO8g3Bu6vm78fxHuzjH8L4FwAAAP//AwBQSwME&#10;FAAGAAgAAAAhABXUg5jcAAAABwEAAA8AAABkcnMvZG93bnJldi54bWxMjsFOwzAQRO9I/IO1SL0g&#10;6riooYQ4VVWJA0faSly38ZKkjddR7DShX4/hAsfRjN68fD3ZVlyo941jDWqegCAunWm40nDYvz6s&#10;QPiAbLB1TBq+yMO6uL3JMTNu5He67EIlIoR9hhrqELpMSl/WZNHPXUccu0/XWwwx9pU0PY4Rblu5&#10;SJJUWmw4PtTY0bam8rwbrAbyw1Ilm2dbHd6u4/3H4noau73Ws7tp8wIi0BT+xvCjH9WhiE5HN7Dx&#10;otXwqFQapxqWTyBiv0pTBeL4m2WRy//+xTcAAAD//wMAUEsBAi0AFAAGAAgAAAAhALaDOJL+AAAA&#10;4QEAABMAAAAAAAAAAAAAAAAAAAAAAFtDb250ZW50X1R5cGVzXS54bWxQSwECLQAUAAYACAAAACEA&#10;OP0h/9YAAACUAQAACwAAAAAAAAAAAAAAAAAvAQAAX3JlbHMvLnJlbHNQSwECLQAUAAYACAAAACEA&#10;zLIFRk8CAABYBAAADgAAAAAAAAAAAAAAAAAuAgAAZHJzL2Uyb0RvYy54bWxQSwECLQAUAAYACAAA&#10;ACEAFdSDmNwAAAAHAQAADwAAAAAAAAAAAAAAAACpBAAAZHJzL2Rvd25yZXYueG1sUEsFBgAAAAAE&#10;AAQA8wAAALIFAAAAAA==&#10;"/>
            </w:pict>
          </mc:Fallback>
        </mc:AlternateContent>
      </w:r>
      <w:r>
        <w:rPr>
          <w:rFonts w:eastAsiaTheme="minorHAnsi"/>
          <w:noProof/>
          <w:szCs w:val="22"/>
        </w:rPr>
        <mc:AlternateContent>
          <mc:Choice Requires="wps">
            <w:drawing>
              <wp:anchor distT="0" distB="0" distL="114300" distR="114300" simplePos="0" relativeHeight="251637760" behindDoc="0" locked="0" layoutInCell="1" allowOverlap="1">
                <wp:simplePos x="0" y="0"/>
                <wp:positionH relativeFrom="column">
                  <wp:posOffset>1967865</wp:posOffset>
                </wp:positionH>
                <wp:positionV relativeFrom="paragraph">
                  <wp:posOffset>38735</wp:posOffset>
                </wp:positionV>
                <wp:extent cx="0" cy="175260"/>
                <wp:effectExtent l="76200" t="0" r="57150" b="5334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54.95pt;margin-top:3.05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88YgIAAHk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B7NIRRoo0MKTu0+Zmc9f96D5v7tDmY3cPy+Z2c9N96b5337r77isK3tC71rgM&#10;IAp1YUP1dKUuzbmm7xxSuqiJWvBYw9XaAGwaIpJHIWHjDDCYt680Ax9y7XVs5KqyTYCEFqFVnNf6&#10;MC++8ohuDymcps9Hg3EcZUKyfZyxzr/kukHByLHzlohF7QutFIhC2zRmIctz5wMrku0DQlKlZ0LK&#10;qA2pUJvjk9FgFAOcloKFy+Dm7GJeSIuWJKgr/mKJcPPQzeprxSJYzQmb7mxPhAQb+dgbbwV0S3Ic&#10;sjWcYSQ5PKhgbelJFTJC5UB4Z20F9v6kfzI9nh4Pe8PBeNob9suy92JWDHvjGTSmfFYWRZl+COTT&#10;YVYLxrgK/PdiT4d/J6bds9vK9CD3Q6OSx+ixo0B2/x9Jx9GHaW91M9dsfWFDdUEFoO/ovHuL4QE9&#10;3EevX1+MyU8AAAD//wMAUEsDBBQABgAIAAAAIQBOlCMp3gAAAAgBAAAPAAAAZHJzL2Rvd25yZXYu&#10;eG1sTI/BTsMwEETvSPyDtUjcqFMqBRLiVECFyAUkWoQ4uvESW8TrKHbblK9nEQe47WhGs2+q5eR7&#10;sccxukAK5rMMBFIbjKNOwevm4eIaREyajO4DoYIjRljWpyeVLk040Avu16kTXEKx1ApsSkMpZWwt&#10;eh1nYUBi7yOMXieWYyfNqA9c7nt5mWW59NoRf7B6wHuL7ed65xWk1fvR5m/tXeGeN49Puftqmmal&#10;1PnZdHsDIuGU/sLwg8/oUDPTNuzIRNErWGRFwVEF+RwE+796y8fiCmRdyf8D6m8AAAD//wMAUEsB&#10;Ai0AFAAGAAgAAAAhALaDOJL+AAAA4QEAABMAAAAAAAAAAAAAAAAAAAAAAFtDb250ZW50X1R5cGVz&#10;XS54bWxQSwECLQAUAAYACAAAACEAOP0h/9YAAACUAQAACwAAAAAAAAAAAAAAAAAvAQAAX3JlbHMv&#10;LnJlbHNQSwECLQAUAAYACAAAACEAZtAfPGICAAB5BAAADgAAAAAAAAAAAAAAAAAuAgAAZHJzL2Uy&#10;b0RvYy54bWxQSwECLQAUAAYACAAAACEATpQjKd4AAAAIAQAADwAAAAAAAAAAAAAAAAC8BAAAZHJz&#10;L2Rvd25yZXYueG1sUEsFBgAAAAAEAAQA8wAAAMcFAAAAAA==&#10;">
                <v:stroke endarrow="block"/>
              </v:shape>
            </w:pict>
          </mc:Fallback>
        </mc:AlternateContent>
      </w:r>
      <w:r>
        <w:rPr>
          <w:rFonts w:eastAsiaTheme="minorHAnsi"/>
          <w:noProof/>
          <w:szCs w:val="22"/>
        </w:rPr>
        <mc:AlternateContent>
          <mc:Choice Requires="wps">
            <w:drawing>
              <wp:anchor distT="0" distB="0" distL="114300" distR="114300" simplePos="0" relativeHeight="251638784" behindDoc="0" locked="0" layoutInCell="1" allowOverlap="1">
                <wp:simplePos x="0" y="0"/>
                <wp:positionH relativeFrom="column">
                  <wp:posOffset>5496560</wp:posOffset>
                </wp:positionH>
                <wp:positionV relativeFrom="paragraph">
                  <wp:posOffset>43180</wp:posOffset>
                </wp:positionV>
                <wp:extent cx="0" cy="175260"/>
                <wp:effectExtent l="76200" t="0" r="57150" b="533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32.8pt;margin-top:3.4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N0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mmGkSItDKn/tHm/ue1/9J83t2jzob+DZfNx877/0n/vv/V3/VcUvKF3nXE5&#10;QJTq0obq6UpdmQtN3zikdNkQteCxhuu1Adg0RCQPQsLGGWAw715oBj7kxuvYyFVt2wAJLUKrOK/1&#10;YV585RHdHlI4TZ8ej8ZxlAnJ93HGOv+c6xYFo8DOWyIWjS+1UiAKbdOYhSwvnA+sSL4PCEmVngkp&#10;ozakQl2BT49HxzHAaSlYuAxuzi7mpbRoSYK64i+WCDf33ay+USyCNZyw6c72REiwkY+98VZAtyTH&#10;IVvLGUaSw4MK1paeVCEjVA6Ed9ZWYG9Ph6fTk+lJNshG4+kgG1bV4NmszAbjGTSmelKVZZW+C+TT&#10;LG8EY1wF/nuxp9nfiWn37LYyPcj90KjkIXrsKJDd/0fScfRh2lvdzDVbX9pQXVAB6Ds6795ieED3&#10;99Hr1xdj8hMAAP//AwBQSwMEFAAGAAgAAAAhADhojLbeAAAACAEAAA8AAABkcnMvZG93bnJldi54&#10;bWxMj8FOwzAQRO9I/IO1SNyoAxSrDdlUQIXIBSTaCnF04yWOiNdR7LYpX48RBziOZjTzpliMrhN7&#10;GkLrGeFykoEgrr1puUHYrB8vZiBC1Gx055kQjhRgUZ6eFDo3/sCvtF/FRqQSDrlGsDH2uZShtuR0&#10;mPieOHkffnA6Jjk00gz6kMpdJ6+yTEmnW04LVvf0YKn+XO0cQly+H616q+/n7cv66Vm1X1VVLRHP&#10;z8a7WxCRxvgXhh/8hA5lYtr6HZsgOoSZulEpiqDSg+T/6i3C9XQKsizk/wPlNwAAAP//AwBQSwEC&#10;LQAUAAYACAAAACEAtoM4kv4AAADhAQAAEwAAAAAAAAAAAAAAAAAAAAAAW0NvbnRlbnRfVHlwZXNd&#10;LnhtbFBLAQItABQABgAIAAAAIQA4/SH/1gAAAJQBAAALAAAAAAAAAAAAAAAAAC8BAABfcmVscy8u&#10;cmVsc1BLAQItABQABgAIAAAAIQBuwwN0YQIAAHkEAAAOAAAAAAAAAAAAAAAAAC4CAABkcnMvZTJv&#10;RG9jLnhtbFBLAQItABQABgAIAAAAIQA4aIy23gAAAAgBAAAPAAAAAAAAAAAAAAAAALsEAABkcnMv&#10;ZG93bnJldi54bWxQSwUGAAAAAAQABADzAAAAxgUAAAAA&#10;">
                <v:stroke endarrow="block"/>
              </v:shape>
            </w:pict>
          </mc:Fallback>
        </mc:AlternateContent>
      </w:r>
      <w:r>
        <w:rPr>
          <w:rFonts w:eastAsiaTheme="minorHAnsi"/>
          <w:noProof/>
          <w:szCs w:val="22"/>
        </w:rPr>
        <mc:AlternateContent>
          <mc:Choice Requires="wps">
            <w:drawing>
              <wp:anchor distT="0" distB="0" distL="114300" distR="114300" simplePos="0" relativeHeight="251639808" behindDoc="0" locked="0" layoutInCell="1" allowOverlap="1">
                <wp:simplePos x="0" y="0"/>
                <wp:positionH relativeFrom="margin">
                  <wp:posOffset>11430</wp:posOffset>
                </wp:positionH>
                <wp:positionV relativeFrom="paragraph">
                  <wp:posOffset>1386840</wp:posOffset>
                </wp:positionV>
                <wp:extent cx="786765" cy="742950"/>
                <wp:effectExtent l="0" t="0" r="13335" b="1905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742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10</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рабочих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0"/>
                                <w:szCs w:val="20"/>
                              </w:rPr>
                            </w:pPr>
                          </w:p>
                          <w:p w:rsidR="00EA46A3" w:rsidRDefault="00EA46A3" w:rsidP="00F145FB">
                            <w:pPr>
                              <w:rPr>
                                <w:sz w:val="28"/>
                                <w:szCs w:val="22"/>
                              </w:rPr>
                            </w:pPr>
                          </w:p>
                          <w:p w:rsidR="00EA46A3" w:rsidRDefault="00EA46A3"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3" o:spid="_x0000_s1032" type="#_x0000_t202" style="position:absolute;left:0;text-align:left;margin-left:.9pt;margin-top:109.2pt;width:61.9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VmkgIAABwFAAAOAAAAZHJzL2Uyb0RvYy54bWysVF2O0zAQfkfiDpbf2zRt+hdtulqaFiEt&#10;P9LCAdzYaSwc29hukwpxFk7BExJn6JEYO20pu0JCiDw4tmf8eb6Zb3xz29YC7ZmxXMkMx/0BRkwW&#10;inK5zfCH9+veDCPriKREKMkyfGAW3y6eP7tpdMqGqlKCMoMARNq00RmunNNpFNmiYjWxfaWZBGOp&#10;TE0cLM02ooY0gF6LaDgYTKJGGaqNKpi1sJt3RrwI+GXJCve2LC1zSGQYYnNhNGHc+DFa3JB0a4iu&#10;eHEKg/xDFDXhEi69QOXEEbQz/AlUzQujrCpdv1B1pMqSFyxwADbx4BGbh4poFrhAcqy+pMn+P9ji&#10;zf6dQZxC7eIRRpLUUKTj1+OP4/fjN+T3IEONtik4Pmhwde0L1YJ3YGv1vSo+WiTVsiJyy+6MUU3F&#10;CIUIY38yujra4VgPsmleKwoXkZ1TAagtTe3TBwlBgA6VOlyqw1qHCticzibxCCwFmKbJcD4O1YtI&#10;ej6sjXUvmaqRn2TYQPEDONnfW+eDIenZxd8l1ZoLEQQgJGoyPBkBpLdYJTj1xrAw281SGLQnXkLh&#10;C8weudXcgZAFrzM8uziR1CdjJWm4xREuujlEIqQHB24Q22nWCebzfDBfzVazpJcMJ6teMsjz3t16&#10;mfQm63g6zkf5cpnHX3yccZJWnFImfahn8cbJ34nj1Ead7C7y/TPz9ThP1rOnzKPfwwhZBlbnf2AX&#10;VOAL30nAtZs2SG5yFtdG0QPIwqiuP+E9gYkfh1MoeAPtmWH7aUcMw0i8kqCueZwkvp/DIhlPh7Aw&#10;15bNtYXIolLQ9Q6jbrp03Ruw04ZvK7is07NUd6DIkge1eOl2gZ10DC0YaJ2eC9/j1+vg9etRW/wE&#10;AAD//wMAUEsDBBQABgAIAAAAIQB9E8oO4AAAAAkBAAAPAAAAZHJzL2Rvd25yZXYueG1sTI9PS8NA&#10;FMTvgt9heYIXsZumrS0xmyKiCJZK/+j9JfvMBrNvQ3bbpt/e7UmPwwwzv8mXg23FkXrfOFYwHiUg&#10;iCunG64VfO5f7xcgfEDW2DomBWfysCyur3LMtDvxlo67UItYwj5DBSaELpPSV4Ys+pHriKP37XqL&#10;Icq+lrrHUyy3rUyT5EFabDguGOzo2VD1sztYBS+buXnftCv8+Lrzb2csQ7Ou10rd3gxPjyACDeEv&#10;DBf8iA5FZCrdgbUXbdQRPChIx4spiIufzuYgSgWTyWwKssjl/wfFLwAAAP//AwBQSwECLQAUAAYA&#10;CAAAACEAtoM4kv4AAADhAQAAEwAAAAAAAAAAAAAAAAAAAAAAW0NvbnRlbnRfVHlwZXNdLnhtbFBL&#10;AQItABQABgAIAAAAIQA4/SH/1gAAAJQBAAALAAAAAAAAAAAAAAAAAC8BAABfcmVscy8ucmVsc1BL&#10;AQItABQABgAIAAAAIQDxpMVmkgIAABwFAAAOAAAAAAAAAAAAAAAAAC4CAABkcnMvZTJvRG9jLnht&#10;bFBLAQItABQABgAIAAAAIQB9E8oO4AAAAAkBAAAPAAAAAAAAAAAAAAAAAOwEAABkcnMvZG93bnJl&#10;di54bWxQSwUGAAAAAAQABADzAAAA+QUAAAAA&#10;" filled="f" fillcolor="#f5d4f8" strokeweight=".5pt">
                <v:textbox style="layout-flow:vertical;mso-layout-flow-alt:bottom-to-top">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10</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рабочих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0"/>
                          <w:szCs w:val="20"/>
                        </w:rPr>
                      </w:pPr>
                    </w:p>
                    <w:p w:rsidR="00EA46A3" w:rsidRDefault="00EA46A3" w:rsidP="00F145FB">
                      <w:pPr>
                        <w:rPr>
                          <w:sz w:val="28"/>
                          <w:szCs w:val="22"/>
                        </w:rPr>
                      </w:pPr>
                    </w:p>
                    <w:p w:rsidR="00EA46A3" w:rsidRDefault="00EA46A3" w:rsidP="00F145FB">
                      <w:pPr>
                        <w:rPr>
                          <w:rFonts w:eastAsiaTheme="minorHAnsi"/>
                          <w:lang w:eastAsia="en-US"/>
                        </w:rPr>
                      </w:pPr>
                    </w:p>
                  </w:txbxContent>
                </v:textbox>
                <w10:wrap anchorx="margin"/>
              </v:shape>
            </w:pict>
          </mc:Fallback>
        </mc:AlternateContent>
      </w:r>
      <w:r>
        <w:rPr>
          <w:rFonts w:eastAsiaTheme="minorHAnsi"/>
          <w:noProof/>
          <w:szCs w:val="22"/>
        </w:rPr>
        <mc:AlternateContent>
          <mc:Choice Requires="wps">
            <w:drawing>
              <wp:anchor distT="0" distB="0" distL="114300" distR="114300" simplePos="0" relativeHeight="251640832" behindDoc="0" locked="0" layoutInCell="1" allowOverlap="1">
                <wp:simplePos x="0" y="0"/>
                <wp:positionH relativeFrom="column">
                  <wp:posOffset>11430</wp:posOffset>
                </wp:positionH>
                <wp:positionV relativeFrom="paragraph">
                  <wp:posOffset>2181225</wp:posOffset>
                </wp:positionV>
                <wp:extent cx="786765" cy="552450"/>
                <wp:effectExtent l="0" t="0" r="13335" b="1905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552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5</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рабочих</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2" o:spid="_x0000_s1033" type="#_x0000_t202" style="position:absolute;left:0;text-align:left;margin-left:.9pt;margin-top:171.75pt;width:61.9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9DlAIAABwFAAAOAAAAZHJzL2Uyb0RvYy54bWysVF2O0zAQfkfiDpbfu2mySduNNl0tTYuQ&#10;lh9p4QBu7DQWjm1st8kKcRZOwRMSZ+iRGDttKbtCQog8OLZn/Hm+mW98fdO3Au2YsVzJAscXY4yY&#10;rBTlclPgD+9XoxlG1hFJiVCSFfiBWXwzf/7sutM5S1SjBGUGAYi0eacL3Din8yiyVcNaYi+UZhKM&#10;tTItcbA0m4ga0gF6K6JkPJ5EnTJUG1Uxa2G3HIx4HvDrmlXubV1b5pAoMMTmwmjCuPZjNL8m+cYQ&#10;3fDqEAb5hyhawiVceoIqiSNoa/gTqJZXRllVu4tKtZGqa16xwAHYxONHbO4bolngAsmx+pQm+/9g&#10;qze7dwZxCrWLE4wkaaFI+6/7H/vv+2/I70GGOm1zcLzX4Or6F6oH78DW6jtVfbRIqkVD5IbdGqO6&#10;hhEKEcb+ZHR2dMCxHmTdvVYULiJbpwJQX5vWpw8SggAdKvVwqg7rHapgczqbTCcZRhWYsixJs1C9&#10;iOTHw9pY95KpFvlJgQ0UP4CT3Z11PhiSH138XVKtuBBBAEKirsCTS4D0FqsEp94YFmazXgiDdsRL&#10;KHyB2SO3ljsQsuBtgWcnJ5L7ZCwlDbc4wsUwh0iE9ODADWI7zAbBfL4aXy1ny1k6SpPJcpSOy3J0&#10;u1qko8kqnmblZblYlPEXH2ec5g2nlEkf6lG8cfp34ji00SC7k3z/zHyVlelq9pR59HsYIcvA6vgP&#10;7IIKfOEHCbh+3QfJTY/iWiv6ALIwauhPeE9g4sdkClLooD0LbD9tiWEYiVcS1HUVp6nv57BIs2kC&#10;C3NuWZ9biKwaBV3vMBqmCze8AVtt+KaBywY9S3ULiqx5UIuX7hDYQcfQgoHW4bnwPX6+Dl6/HrX5&#10;TwAAAP//AwBQSwMEFAAGAAgAAAAhAJ8hmu3fAAAACQEAAA8AAABkcnMvZG93bnJldi54bWxMj09L&#10;w0AUxO+C32F5ghexG5vGSsymiCiCpdI/en/JPpPg7tuQ3bbpt3d70uMww8xvisVojTjQ4DvHCu4m&#10;CQji2umOGwWfu9fbBxA+IGs0jknBiTwsysuLAnPtjryhwzY0Ipawz1FBG0KfS+nrliz6ieuJo/ft&#10;BoshyqGResBjLLdGTpPkXlrsOC602NNzS/XPdm8VvKzn7fvaLPHj68a/nbAK3apZKXV9NT49ggg0&#10;hr8wnPEjOpSRqXJ71l6YqCN4UJDO0gzE2Z9mcxCVglmaZCDLQv5/UP4CAAD//wMAUEsBAi0AFAAG&#10;AAgAAAAhALaDOJL+AAAA4QEAABMAAAAAAAAAAAAAAAAAAAAAAFtDb250ZW50X1R5cGVzXS54bWxQ&#10;SwECLQAUAAYACAAAACEAOP0h/9YAAACUAQAACwAAAAAAAAAAAAAAAAAvAQAAX3JlbHMvLnJlbHNQ&#10;SwECLQAUAAYACAAAACEAAol/Q5QCAAAcBQAADgAAAAAAAAAAAAAAAAAuAgAAZHJzL2Uyb0RvYy54&#10;bWxQSwECLQAUAAYACAAAACEAnyGa7d8AAAAJAQAADwAAAAAAAAAAAAAAAADuBAAAZHJzL2Rvd25y&#10;ZXYueG1sUEsFBgAAAAAEAAQA8wAAAPoFAAAAAA==&#10;" filled="f" fillcolor="#f5d4f8" strokeweight=".5pt">
                <v:textbox style="layout-flow:vertical;mso-layout-flow-alt:bottom-to-top">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5</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рабочих</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41856" behindDoc="0" locked="0" layoutInCell="1" allowOverlap="1">
                <wp:simplePos x="0" y="0"/>
                <wp:positionH relativeFrom="column">
                  <wp:posOffset>885190</wp:posOffset>
                </wp:positionH>
                <wp:positionV relativeFrom="paragraph">
                  <wp:posOffset>1393825</wp:posOffset>
                </wp:positionV>
                <wp:extent cx="2363470" cy="688975"/>
                <wp:effectExtent l="0" t="0" r="17780" b="1587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88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sz w:val="20"/>
                                <w:szCs w:val="20"/>
                              </w:rPr>
                            </w:pPr>
                            <w:r>
                              <w:rPr>
                                <w:rFonts w:ascii="Times New Roman" w:hAnsi="Times New Roman"/>
                                <w:sz w:val="20"/>
                                <w:szCs w:val="20"/>
                              </w:rPr>
                              <w:t>Заседание комиссии</w:t>
                            </w:r>
                            <w:r>
                              <w:rPr>
                                <w:sz w:val="20"/>
                                <w:szCs w:val="20"/>
                              </w:rPr>
                              <w:t xml:space="preserve">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по предоставлению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субсидий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субъектам предпринимательства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1" o:spid="_x0000_s1034" type="#_x0000_t202" style="position:absolute;left:0;text-align:left;margin-left:69.7pt;margin-top:109.75pt;width:186.1pt;height:5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5mlAIAABoFAAAOAAAAZHJzL2Uyb0RvYy54bWysVF2O2jAQfq/UO1h+hyQQIEQbVpRAVWn7&#10;I217ABM7xKpjp7Yh2VY9S0/Rp0o9A0fq2AHKdl+qqjwYOzP+Zr6Zb3xz29UCHZg2XMkMR8MQIyYL&#10;RbncZfjD+80gwchYIikRSrIMPzCDbxfPn920TcpGqlKCMo0ARJq0bTJcWdukQWCKitXEDFXDJBhL&#10;pWti4ah3AdWkBfRaBKMwnAat0rTRqmDGwNe8N+KFxy9LVti3ZWmYRSLDkJv1q/br1q3B4oakO02a&#10;ihenNMg/ZFETLiHoBSonlqC95k+gal5oZVRph4WqA1WWvGCeA7CJwj/Y3FekYZ4LFMc0lzKZ/wdb&#10;vDm804hT6F0UYSRJDU06fjv+PP44fkfuG1SobUwKjvcNuNruherA27M1zZ0qPhok1aoicseWWqu2&#10;YoRChv5mcHW1xzEOZNu+VhQCkb1VHqgrde3KBwVBgA6derh0h3UWFfBxNJ6O4xmYCrBNk2Q+m7jk&#10;ApKebzfa2JdM1chtMqyh+x6dHO6M7V3PLi6YVBsuhFeAkKgF0PEk7HkpwakzOjejd9uV0OhAnIb8&#10;7xTXXLvV3IKSBa8znFycSOqqsZbUR7GEi34PSQvpwIEc5Hba9Yr5Mg/n62SdxIN4NF0P4jDPB8vN&#10;Kh5MN9Fsko/z1SqPvro8ozitOKVMulTP6o3iv1PHaY563V30+4jSI+b5fD3ajJ8yDx6n4RsCrM7/&#10;np2Xget8rwHbbTuvueSsrq2iD6ALrfoBhQcFNpXSnzFqYTgzbD7tiWYYiVcStDWP4thNsz/Ek9kI&#10;Dvrasr22EFkAVIYtRv12ZfsXYN9ovqsgUq9mqZagx5J7qTjh9lkBE3eAAfScTo+Fm/Drs/f6/aQt&#10;fgEAAP//AwBQSwMEFAAGAAgAAAAhAFxjtzLeAAAACwEAAA8AAABkcnMvZG93bnJldi54bWxMj8FO&#10;wzAQRO9I/IO1SNyok5RUbYhThUocODaUuxsvSUS8jmynDXw9ywmOo32aeVvuFzuKC/owOFKQrhIQ&#10;SK0zA3UKTm8vD1sQIWoyenSECr4wwL66vSl1YdyVjnhpYie4hEKhFfQxToWUoe3R6rByExLfPpy3&#10;OnL0nTReX7ncjjJLko20eiBe6PWEhx7bz2a2Cp4bn52+zTu28tjNdb682vqQK3V/t9RPICIu8Q+G&#10;X31Wh4qdzm4mE8TIeb17ZFRBlu5yEEzkaboBcVawzrYJyKqU/3+ofgAAAP//AwBQSwECLQAUAAYA&#10;CAAAACEAtoM4kv4AAADhAQAAEwAAAAAAAAAAAAAAAAAAAAAAW0NvbnRlbnRfVHlwZXNdLnhtbFBL&#10;AQItABQABgAIAAAAIQA4/SH/1gAAAJQBAAALAAAAAAAAAAAAAAAAAC8BAABfcmVscy8ucmVsc1BL&#10;AQItABQABgAIAAAAIQAlLK5mlAIAABoFAAAOAAAAAAAAAAAAAAAAAC4CAABkcnMvZTJvRG9jLnht&#10;bFBLAQItABQABgAIAAAAIQBcY7cy3gAAAAsBAAAPAAAAAAAAAAAAAAAAAO4EAABkcnMvZG93bnJl&#10;di54bWxQSwUGAAAAAAQABADzAAAA+QUAAAAA&#10;" filled="f" fillcolor="#d9e2f3" strokeweight=".5pt">
                <v:textbox>
                  <w:txbxContent>
                    <w:p w:rsidR="00EA46A3" w:rsidRDefault="00EA46A3" w:rsidP="00F145FB">
                      <w:pPr>
                        <w:pStyle w:val="a4"/>
                        <w:jc w:val="center"/>
                        <w:rPr>
                          <w:sz w:val="20"/>
                          <w:szCs w:val="20"/>
                        </w:rPr>
                      </w:pPr>
                      <w:r>
                        <w:rPr>
                          <w:rFonts w:ascii="Times New Roman" w:hAnsi="Times New Roman"/>
                          <w:sz w:val="20"/>
                          <w:szCs w:val="20"/>
                        </w:rPr>
                        <w:t>Заседание комиссии</w:t>
                      </w:r>
                      <w:r>
                        <w:rPr>
                          <w:sz w:val="20"/>
                          <w:szCs w:val="20"/>
                        </w:rPr>
                        <w:t xml:space="preserve">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по предоставлению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субсидий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субъектам предпринимательства</w:t>
                      </w:r>
                    </w:p>
                  </w:txbxContent>
                </v:textbox>
              </v:shape>
            </w:pict>
          </mc:Fallback>
        </mc:AlternateContent>
      </w:r>
      <w:r>
        <w:rPr>
          <w:rFonts w:eastAsiaTheme="minorHAnsi"/>
          <w:noProof/>
          <w:szCs w:val="22"/>
        </w:rPr>
        <mc:AlternateContent>
          <mc:Choice Requires="wps">
            <w:drawing>
              <wp:anchor distT="0" distB="0" distL="114300" distR="114300" simplePos="0" relativeHeight="251642880" behindDoc="0" locked="0" layoutInCell="1" allowOverlap="1">
                <wp:simplePos x="0" y="0"/>
                <wp:positionH relativeFrom="column">
                  <wp:posOffset>1047115</wp:posOffset>
                </wp:positionH>
                <wp:positionV relativeFrom="paragraph">
                  <wp:posOffset>2293620</wp:posOffset>
                </wp:positionV>
                <wp:extent cx="2005965" cy="266700"/>
                <wp:effectExtent l="0" t="0" r="13335" b="190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Протокол заседания комиссии</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0" o:spid="_x0000_s1035" type="#_x0000_t202" style="position:absolute;left:0;text-align:left;margin-left:82.45pt;margin-top:180.6pt;width:157.9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tlQIAABoFAAAOAAAAZHJzL2Uyb0RvYy54bWysVFuO0zAU/UdiD5b/O0natNNGTUdD0yKk&#10;4SENLMC1ncbCsYPtNhkQa2EVfCGxhi6Ja6ctHeYHIfrh2rnXx+dcn+v5TVdLtOfGCq1ynFzFGHFF&#10;NRNqm+MP79eDKUbWEcWI1Irn+IFbfLN4/mzeNhkf6kpLxg0CEGWztslx5VyTRZGlFa+JvdINVxAs&#10;tamJg6XZRsyQFtBrGQ3jeBK12rDGaMqtha9FH8SLgF+WnLq3ZWm5QzLHwM2F0YRx48doMSfZ1pCm&#10;EvRIg/wDi5oIBYeeoQriCNoZ8QSqFtRoq0t3RXUd6bIUlAcNoCaJ/1BzX5GGBy1QHNucy2T/Hyx9&#10;s39nkGBwdwnUR5EaLunw7fDz8OPwHflvUKG2sRkk3jeQ6roXuoPsoNY2d5p+tEjpZUXUlt8ao9uK&#10;EwYME78zutja41gPsmlfawYHkZ3TAagrTe3LBwVBgA5MHs63wzuHKHyE6x6PRhCiEBtOJtdxIBeR&#10;7LS7Mda95LpGfpJjA7cf0Mn+zjrPhmSnFH+Y0mshZXCAVKjN8WQ0jntdWgrmgz7Nmu1mKQ3aE++h&#10;8AvSIHKZVgsHTpaizvH0nEQyX42VYuEUR4Ts58BEKg8O4oDbcdY75sssnq2mq2k6SIeT1SCNi2Jw&#10;u16mg8k6uR4Xo2K5LJKvnmeSZpVgjCtP9eTeJP07dxz7qPfd2b+PJD1SXsxWw/XoqfLoMY1QZVB1&#10;+g/qgg38zfcecN2mC56bndy10ewBfGF036DwoMCk0uYzRi00Z47tpx0xHCP5SoG3Zkma+m4Oi3R8&#10;PYSFuYxsLiNEUYDKscOony5d/wLsGiO2FZzUu1npW/BjKYJVvHF7VkcXQwMGTcfHwnf45Tpk/X7S&#10;Fr8AAAD//wMAUEsDBBQABgAIAAAAIQCQ1dC43QAAAAsBAAAPAAAAZHJzL2Rvd25yZXYueG1sTI89&#10;T8MwEIZ3JP6DdUhs1G7aRiWNU4VKDIwNZXfjI4kan6PYaQO/nmOC7V7do/cj38+uF1ccQ+dJw3Kh&#10;QCDV3nbUaDi9vz5tQYRoyJreE2r4wgD74v4uN5n1NzritYqNYBMKmdHQxjhkUoa6RWfCwg9I/Pv0&#10;ozOR5dhIO5obm7teJkql0pmOOKE1Ax5arC/V5DS8VGNy+rYfWMtjM5Wb+c2Vh43Wjw9zuQMRcY5/&#10;MPzW5+pQcKezn8gG0bNO18+MalilywQEE+ut4jFnPtQqAVnk8v+G4gcAAP//AwBQSwECLQAUAAYA&#10;CAAAACEAtoM4kv4AAADhAQAAEwAAAAAAAAAAAAAAAAAAAAAAW0NvbnRlbnRfVHlwZXNdLnhtbFBL&#10;AQItABQABgAIAAAAIQA4/SH/1gAAAJQBAAALAAAAAAAAAAAAAAAAAC8BAABfcmVscy8ucmVsc1BL&#10;AQItABQABgAIAAAAIQCWDVktlQIAABoFAAAOAAAAAAAAAAAAAAAAAC4CAABkcnMvZTJvRG9jLnht&#10;bFBLAQItABQABgAIAAAAIQCQ1dC43QAAAAsBAAAPAAAAAAAAAAAAAAAAAO8EAABkcnMvZG93bnJl&#10;di54bWxQSwUGAAAAAAQABADzAAAA+QU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Протокол заседания комиссии</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43904" behindDoc="0" locked="0" layoutInCell="1" allowOverlap="1">
                <wp:simplePos x="0" y="0"/>
                <wp:positionH relativeFrom="column">
                  <wp:posOffset>2076450</wp:posOffset>
                </wp:positionH>
                <wp:positionV relativeFrom="paragraph">
                  <wp:posOffset>1146810</wp:posOffset>
                </wp:positionV>
                <wp:extent cx="0" cy="227965"/>
                <wp:effectExtent l="76200" t="0" r="57150" b="5778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63.5pt;margin-top:90.3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h4YQ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6eYKRIDUPqPm5vt/fd9+7T9h5tP3QPsGzvtrfd5+5b97V76L4g7w29axub&#10;AkSuLo2vnq7VVXOh6VuLlM4ropY81HC9aQA28RHRoxC/sQ0wWLQvNQMfcuN0aOS6NLWHhBahdZjX&#10;5jgvvnaI7g4pnPb7p5PRMICT9BDXGOtecF0jb2TYOkPEsnK5VgpEoU0SspDVhXWeFUkPAT6p0nMh&#10;ZdCGVKjN8GTYH4YAq6Vg/tK7WbNc5NKgFfHqCr89i0duRt8oFsAqTthsbzsiJNjIhd44I6BbkmOf&#10;reYMI8nhQXlrR08qnxEqB8J7ayewd5N4MhvPxoPeoD+a9QZxUfSez/NBbzRPTofFsyLPi+S9J58M&#10;0kowxpXnfxB7Mvg7Me2f3U6mR7kfGxU9Rg8dBbKH/0A6jN5Pe6ebhWabS+Or8yoAfQfn/Vv0D+jX&#10;ffD6+cWY/gAAAP//AwBQSwMEFAAGAAgAAAAhAK45+MHhAAAACwEAAA8AAABkcnMvZG93bnJldi54&#10;bWxMj81OwzAQhO9IvIO1SNyo0yBMCXEqoELkUqT+CHF0YxNbxOsodtuUp2cRBzjuzGj2m3I++o4d&#10;zBBdQAnTSQbMYBO0w1bCdvN8NQMWk0KtuoBGwslEmFfnZ6UqdDjiyhzWqWVUgrFQEmxKfcF5bKzx&#10;Kk5Cb5C8jzB4legcWq4HdaRy3/E8ywT3yiF9sKo3T9Y0n+u9l5AW7ycr3prHO/e6eVkK91XX9ULK&#10;y4vx4R5YMmP6C8MPPqFDRUy7sEcdWSfhOr+lLYmMWSaAUeJX2UnIp+IGeFXy/xuqbwAAAP//AwBQ&#10;SwECLQAUAAYACAAAACEAtoM4kv4AAADhAQAAEwAAAAAAAAAAAAAAAAAAAAAAW0NvbnRlbnRfVHlw&#10;ZXNdLnhtbFBLAQItABQABgAIAAAAIQA4/SH/1gAAAJQBAAALAAAAAAAAAAAAAAAAAC8BAABfcmVs&#10;cy8ucmVsc1BLAQItABQABgAIAAAAIQC9dVh4YQIAAHkEAAAOAAAAAAAAAAAAAAAAAC4CAABkcnMv&#10;ZTJvRG9jLnhtbFBLAQItABQABgAIAAAAIQCuOfjB4QAAAAsBAAAPAAAAAAAAAAAAAAAAALsEAABk&#10;cnMvZG93bnJldi54bWxQSwUGAAAAAAQABADzAAAAyQUAAAAA&#10;">
                <v:stroke endarrow="block"/>
              </v:shape>
            </w:pict>
          </mc:Fallback>
        </mc:AlternateContent>
      </w:r>
      <w:r>
        <w:rPr>
          <w:rFonts w:eastAsiaTheme="minorHAnsi"/>
          <w:noProof/>
          <w:szCs w:val="22"/>
        </w:rPr>
        <mc:AlternateContent>
          <mc:Choice Requires="wps">
            <w:drawing>
              <wp:anchor distT="0" distB="0" distL="114300" distR="114300" simplePos="0" relativeHeight="251644928" behindDoc="0" locked="0" layoutInCell="1" allowOverlap="1">
                <wp:simplePos x="0" y="0"/>
                <wp:positionH relativeFrom="column">
                  <wp:posOffset>2076450</wp:posOffset>
                </wp:positionH>
                <wp:positionV relativeFrom="paragraph">
                  <wp:posOffset>2066290</wp:posOffset>
                </wp:positionV>
                <wp:extent cx="0" cy="227965"/>
                <wp:effectExtent l="76200" t="0" r="57150" b="5778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63.5pt;margin-top:162.7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wYQ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6GUSlSw5C6j9vb7X33vfu0vUfbD90DLNu77W33ufvWfe0eui/Ie0Pv2sam&#10;AJGrS+Orp2t11Vxo+tYipfOKqCUPNVxvGoBNfET0KMRvbAMMFu1LzcCH3DgdGrkuTe0hoUVoHea1&#10;Oc6Lrx2iu0MKp/3+6WQ0DOAkPcQ1xroXXNfIGxm2zhCxrFyulQJRaJOELGR1YZ1nRdJDgE+q9FxI&#10;GbQhFWozPBn2hyHAaimYv/Ru1iwXuTRoRby6wm/P4pGb0TeKBbCKEzbb244ICTZyoTfOCOiW5Nhn&#10;qznDSHJ4UN7a0ZPKZ4TKgfDe2gns3SSezMaz8aA36I9mvUFcFL3n83zQG82T02HxrMjzInnvySeD&#10;tBKMceX5H8SeDP5OTPtnt5PpUe7HRkWP0UNHgezhP5AOo/fT3ulmodnm0vjqvApA38F5/xb9A/p1&#10;H7x+fjGmPwAAAP//AwBQSwMEFAAGAAgAAAAhAHY8N87hAAAACwEAAA8AAABkcnMvZG93bnJldi54&#10;bWxMj0FPwzAMhe9I/IfISNxYug26UZpOwIToBSQ2hDhmrWkiGqdqsq3j188TB7g920/P38sXg2vF&#10;DvtgPSkYjxIQSJWvLTUK3tdPV3MQIWqqdesJFRwwwKI4P8t1Vvs9veFuFRvBIRQyrcDE2GVShsqg&#10;02HkOyS+ffne6chj38i613sOd62cJEkqnbbEH4zu8NFg9b3aOgVx+Xkw6Uf1cGtf188vqf0py3Kp&#10;1OXFcH8HIuIQ/8xwwmd0KJhp47dUB9EqmE5m3CWexM01CHb8bjYs0vEUZJHL/x2KIwAAAP//AwBQ&#10;SwECLQAUAAYACAAAACEAtoM4kv4AAADhAQAAEwAAAAAAAAAAAAAAAAAAAAAAW0NvbnRlbnRfVHlw&#10;ZXNdLnhtbFBLAQItABQABgAIAAAAIQA4/SH/1gAAAJQBAAALAAAAAAAAAAAAAAAAAC8BAABfcmVs&#10;cy8ucmVsc1BLAQItABQABgAIAAAAIQC1ZkQwYQIAAHkEAAAOAAAAAAAAAAAAAAAAAC4CAABkcnMv&#10;ZTJvRG9jLnhtbFBLAQItABQABgAIAAAAIQB2PDfO4QAAAAsBAAAPAAAAAAAAAAAAAAAAALsEAABk&#10;cnMvZG93bnJldi54bWxQSwUGAAAAAAQABADzAAAAyQUAAAAA&#10;">
                <v:stroke endarrow="block"/>
              </v:shape>
            </w:pict>
          </mc:Fallback>
        </mc:AlternateContent>
      </w:r>
      <w:r>
        <w:rPr>
          <w:rFonts w:eastAsiaTheme="minorHAnsi"/>
          <w:noProof/>
          <w:szCs w:val="22"/>
        </w:rPr>
        <mc:AlternateContent>
          <mc:Choice Requires="wps">
            <w:drawing>
              <wp:anchor distT="0" distB="0" distL="114300" distR="114300" simplePos="0" relativeHeight="251645952" behindDoc="0" locked="0" layoutInCell="1" allowOverlap="1">
                <wp:simplePos x="0" y="0"/>
                <wp:positionH relativeFrom="column">
                  <wp:posOffset>3599815</wp:posOffset>
                </wp:positionH>
                <wp:positionV relativeFrom="paragraph">
                  <wp:posOffset>1673225</wp:posOffset>
                </wp:positionV>
                <wp:extent cx="2561590" cy="2075180"/>
                <wp:effectExtent l="0" t="0" r="10160" b="2032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75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EA46A3" w:rsidRDefault="00EA46A3" w:rsidP="00F145FB">
                            <w:pPr>
                              <w:rPr>
                                <w:sz w:val="20"/>
                                <w:szCs w:val="20"/>
                              </w:rPr>
                            </w:pPr>
                            <w:r>
                              <w:rPr>
                                <w:sz w:val="20"/>
                                <w:szCs w:val="20"/>
                              </w:rPr>
                              <w:t>2. Представление недостоверной информации.</w:t>
                            </w:r>
                          </w:p>
                          <w:p w:rsidR="00EA46A3" w:rsidRDefault="00EA46A3" w:rsidP="00F145FB">
                            <w:pPr>
                              <w:rPr>
                                <w:sz w:val="20"/>
                                <w:szCs w:val="20"/>
                              </w:rPr>
                            </w:pPr>
                            <w:r>
                              <w:rPr>
                                <w:sz w:val="20"/>
                                <w:szCs w:val="20"/>
                              </w:rPr>
                              <w:t xml:space="preserve">3. Невыполнение условий предоставления </w:t>
                            </w:r>
                          </w:p>
                          <w:p w:rsidR="00EA46A3" w:rsidRDefault="00EA46A3" w:rsidP="00F145FB">
                            <w:pPr>
                              <w:rPr>
                                <w:sz w:val="20"/>
                                <w:szCs w:val="20"/>
                              </w:rPr>
                            </w:pPr>
                            <w:r>
                              <w:rPr>
                                <w:sz w:val="20"/>
                                <w:szCs w:val="20"/>
                              </w:rPr>
                              <w:t>субсидий, определенных порядком.</w:t>
                            </w:r>
                          </w:p>
                          <w:p w:rsidR="00EA46A3" w:rsidRDefault="00EA46A3" w:rsidP="00F145FB">
                            <w:pPr>
                              <w:rPr>
                                <w:sz w:val="20"/>
                                <w:szCs w:val="20"/>
                              </w:rPr>
                            </w:pPr>
                            <w:r>
                              <w:rPr>
                                <w:sz w:val="20"/>
                                <w:szCs w:val="20"/>
                              </w:rPr>
                              <w:t>4. Несоответствие требованиям, установленным порядком.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7" o:spid="_x0000_s1036" type="#_x0000_t202" style="position:absolute;left:0;text-align:left;margin-left:283.45pt;margin-top:131.75pt;width:201.7pt;height:16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zplQIAABwFAAAOAAAAZHJzL2Uyb0RvYy54bWysVNuO0zAQfUfiHyy/t7lseouarkrTIqTl&#10;Ii18gJs4jYVjG9ttsiC+ha/gCYlv6CcxdtrSZV8QIg+O7Rkfz5k54/lt13B0oNowKTIcDUOMqChk&#10;ycQuwx/ebwZTjIwloiRcCprhB2rw7eL5s3mrUhrLWvKSagQgwqStynBtrUqDwBQ1bYgZSkUFGCup&#10;G2JhqXdBqUkL6A0P4jAcB63UpdKyoMbAbt4b8cLjVxUt7NuqMtQinmGIzfpR+3HrxmAxJ+lOE1Wz&#10;4hQG+YcoGsIEXHqByoklaK/ZE6iGFVoaWdlhIZtAVhUrqOcAbKLwDzb3NVHUc4HkGHVJk/l/sMWb&#10;wzuNWAm1CycYCdJAkY7fjj+PP47fkduDDLXKpOB4r8DVdi9kB96erVF3svhokJCrmogdXWot25qS&#10;EiKM3Mng6miPYxzItn0tS7iI7K30QF2lG5c+SAgCdKjUw6U6tLOogM14NI5GMzAVYIvDySia+voF&#10;JD0fV9rYl1Q2yE0yrKH8Hp4c7ox14ZD07OJuE3LDOPcS4AK1GR7fjMKemOSsdEbnZvRuu+IaHYgT&#10;kf88N7BcuzXMgpQ5azI8vTiR1KVjLUp/iyWM93OIhAsHDuwgttOsl8yXWThbT9fTZJDE4/UgCfN8&#10;sNysksF4E01G+U2+WuXRVxdnlKQ1K0sqXKhn+UbJ38nj1Ei98C4CfkTpEfN8to43N0+ZB4/D8FkG&#10;Vue/Z+d14Erfi8B22+4kurO+trJ8AGVo2bcoPCkwqaX+jFEL7Zlh82lPNMWIvxKgrlmUJK6f/SIZ&#10;TWJY6GvL9tpCRAFQGbYY9dOV7d+AvdJsV8NNvZ6FXIIiK+a14qTbR3XSMbSgJ3V6LlyPX6+91+9H&#10;bfELAAD//wMAUEsDBBQABgAIAAAAIQCZBe503QAAAAsBAAAPAAAAZHJzL2Rvd25yZXYueG1sTI/B&#10;ToQwEIbvJr5DMybe3CIbUJCywU08eFxc7106ApFOSVt20ad3POltJv+Xf76pdqudxBl9GB0puN8k&#10;IJA6Z0bqFRzfXu4eQYSoyejJESr4wgC7+vqq0qVxFzrguY294BIKpVYwxDiXUoZuQKvDxs1InH04&#10;b3Xk1ffSeH3hcjvJNElyafVIfGHQM+4H7D7bxSp4bn16/Dbv2MlDvzTZ+mqbfabU7c3aPIGIuMY/&#10;GH71WR1qdjq5hUwQk4IszwtGFaT5NgPBRPGQbEGcOCp4kHUl//9Q/wAAAP//AwBQSwECLQAUAAYA&#10;CAAAACEAtoM4kv4AAADhAQAAEwAAAAAAAAAAAAAAAAAAAAAAW0NvbnRlbnRfVHlwZXNdLnhtbFBL&#10;AQItABQABgAIAAAAIQA4/SH/1gAAAJQBAAALAAAAAAAAAAAAAAAAAC8BAABfcmVscy8ucmVsc1BL&#10;AQItABQABgAIAAAAIQCGy4zplQIAABwFAAAOAAAAAAAAAAAAAAAAAC4CAABkcnMvZTJvRG9jLnht&#10;bFBLAQItABQABgAIAAAAIQCZBe503QAAAAsBAAAPAAAAAAAAAAAAAAAAAO8EAABkcnMvZG93bnJl&#10;di54bWxQSwUGAAAAAAQABADzAAAA+QUAAAAA&#10;" filled="f" fillcolor="#d9e2f3" strokeweight=".5pt">
                <v:textbox>
                  <w:txbxContent>
                    <w:p w:rsidR="00EA46A3" w:rsidRDefault="00EA46A3" w:rsidP="00F145FB">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EA46A3" w:rsidRDefault="00EA46A3" w:rsidP="00F145FB">
                      <w:pPr>
                        <w:rPr>
                          <w:sz w:val="20"/>
                          <w:szCs w:val="20"/>
                        </w:rPr>
                      </w:pPr>
                      <w:r>
                        <w:rPr>
                          <w:sz w:val="20"/>
                          <w:szCs w:val="20"/>
                        </w:rPr>
                        <w:t>2. Представление недостоверной информации.</w:t>
                      </w:r>
                    </w:p>
                    <w:p w:rsidR="00EA46A3" w:rsidRDefault="00EA46A3" w:rsidP="00F145FB">
                      <w:pPr>
                        <w:rPr>
                          <w:sz w:val="20"/>
                          <w:szCs w:val="20"/>
                        </w:rPr>
                      </w:pPr>
                      <w:r>
                        <w:rPr>
                          <w:sz w:val="20"/>
                          <w:szCs w:val="20"/>
                        </w:rPr>
                        <w:t xml:space="preserve">3. Невыполнение условий предоставления </w:t>
                      </w:r>
                    </w:p>
                    <w:p w:rsidR="00EA46A3" w:rsidRDefault="00EA46A3" w:rsidP="00F145FB">
                      <w:pPr>
                        <w:rPr>
                          <w:sz w:val="20"/>
                          <w:szCs w:val="20"/>
                        </w:rPr>
                      </w:pPr>
                      <w:r>
                        <w:rPr>
                          <w:sz w:val="20"/>
                          <w:szCs w:val="20"/>
                        </w:rPr>
                        <w:t>субсидий, определенных порядком.</w:t>
                      </w:r>
                    </w:p>
                    <w:p w:rsidR="00EA46A3" w:rsidRDefault="00EA46A3" w:rsidP="00F145FB">
                      <w:pPr>
                        <w:rPr>
                          <w:sz w:val="20"/>
                          <w:szCs w:val="20"/>
                        </w:rPr>
                      </w:pPr>
                      <w:r>
                        <w:rPr>
                          <w:sz w:val="20"/>
                          <w:szCs w:val="20"/>
                        </w:rPr>
                        <w:t>4. Несоответствие требованиям, установленным порядком.</w:t>
                      </w:r>
                    </w:p>
                  </w:txbxContent>
                </v:textbox>
              </v:shape>
            </w:pict>
          </mc:Fallback>
        </mc:AlternateContent>
      </w:r>
      <w:r>
        <w:rPr>
          <w:rFonts w:eastAsiaTheme="minorHAnsi"/>
          <w:noProof/>
          <w:szCs w:val="22"/>
        </w:rPr>
        <mc:AlternateContent>
          <mc:Choice Requires="wps">
            <w:drawing>
              <wp:anchor distT="0" distB="0" distL="114300" distR="114300" simplePos="0" relativeHeight="251646976" behindDoc="0" locked="0" layoutInCell="1" allowOverlap="1">
                <wp:simplePos x="0" y="0"/>
                <wp:positionH relativeFrom="column">
                  <wp:posOffset>3921760</wp:posOffset>
                </wp:positionH>
                <wp:positionV relativeFrom="paragraph">
                  <wp:posOffset>1166495</wp:posOffset>
                </wp:positionV>
                <wp:extent cx="2093595" cy="422910"/>
                <wp:effectExtent l="0" t="0" r="20955" b="1524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422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Мотивированный отказ</w:t>
                            </w:r>
                          </w:p>
                          <w:p w:rsidR="00EA46A3" w:rsidRDefault="00EA46A3" w:rsidP="00F145FB">
                            <w:pPr>
                              <w:pStyle w:val="a4"/>
                              <w:jc w:val="center"/>
                              <w:rPr>
                                <w:rFonts w:ascii="Times New Roman" w:hAnsi="Times New Roman"/>
                                <w:b/>
                                <w:sz w:val="20"/>
                                <w:szCs w:val="20"/>
                              </w:rPr>
                            </w:pPr>
                            <w:r>
                              <w:rPr>
                                <w:rFonts w:ascii="Times New Roman" w:hAnsi="Times New Roman"/>
                                <w:spacing w:val="-4"/>
                                <w:sz w:val="20"/>
                                <w:szCs w:val="20"/>
                              </w:rPr>
                              <w:t>с указанием причин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6" o:spid="_x0000_s1037" type="#_x0000_t202" style="position:absolute;left:0;text-align:left;margin-left:308.8pt;margin-top:91.85pt;width:164.85pt;height:3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BHlgIAABsFAAAOAAAAZHJzL2Uyb0RvYy54bWysVEtu2zAQ3RfoHQjuHX0sO5YQOUgtuyiQ&#10;foC0B6BFyiJKkSpJW0qDnqWn6KpAz+AjdUjZjtNsiqJaUCRn+Dhv5g2vrvtGoB3ThiuZ4+gixIjJ&#10;UlEuNzn+9HE1mmFkLJGUCCVZju+Zwdfzly+uujZjsaqVoEwjAJEm69oc19a2WRCYsmYNMReqZRKM&#10;ldINsbDUm4Bq0gF6I4I4DKdBpzRttSqZMbBbDEY89/hVxUr7vqoMs0jkGGKzftR+XLsxmF+RbKNJ&#10;W/PyEAb5hygawiVceoIqiCVoq/kzqIaXWhlV2YtSNYGqKl4yzwHYROEfbO5q0jLPBZJj2lOazP+D&#10;Ld/tPmjEKdQunGIkSQNF2n/f/9r/3P9Abg8y1LUmA8e7Flxt/0r14O3ZmvZWlZ8NkmpRE7lhN1qr&#10;rmaEQoSROxmcHR1wjANZd28VhYvI1ioP1Fe6cemDhCBAh0rdn6rDeotK2IzDdDxJJxiVYEviOI18&#10;+QKSHU+32tjXTDXITXKsofoenexujXXRkOzo4i6TasWF8AoQEnU5no4n4cBLCU6d0bkZvVkvhEY7&#10;4jTkP08NLOduDbegZMGbHM9OTiRz2VhK6m+xhIthDpEI6cCBHMR2mA2KeUjDdDlbzpJREk+XoyQs&#10;itHNapGMpqvoclKMi8WiiL65OKMkqzmlTLpQj+qNkr9Tx6GPBt2d9PuE0hPmRbqMV+PnzIOnYfgs&#10;A6vj37PzMnCVHzRg+3U/aM6LxGlkreg9CEOroUPhRYFJrfRXjDrozhybL1uiGUbijQRxpVGSuHb2&#10;i2RyGcNCn1vW5xYiS4DKscVomC7s8ARsW803Ndw0yFmqGxBkxb1WHqM6yBg60JM6vBauxc/X3uvx&#10;TZv/BgAA//8DAFBLAwQUAAYACAAAACEA3QQcet8AAAALAQAADwAAAGRycy9kb3ducmV2LnhtbEyP&#10;wW6DMBBE75X6D9ZW6q0xgQIpwUQ0Ug89hqZ3B28BBa+RbRLar697ao6reZp5W+4WPbILWjcYErBe&#10;RcCQWqMG6gQcP96eNsCcl6TkaAgFfKODXXV/V8pCmSsd8NL4joUScoUU0Hs/FZy7tkct3cpMSCH7&#10;MlZLH07bcWXlNZTrkcdRlHEtBwoLvZxw32N7bmYt4LWx8fFHfWLLD91cp8u7rvepEI8PS70F5nHx&#10;/zD86Qd1qILTycykHBsFZOs8C2gINkkOLBAvz3kC7CQgTqMEeFXy2x+qXwAAAP//AwBQSwECLQAU&#10;AAYACAAAACEAtoM4kv4AAADhAQAAEwAAAAAAAAAAAAAAAAAAAAAAW0NvbnRlbnRfVHlwZXNdLnht&#10;bFBLAQItABQABgAIAAAAIQA4/SH/1gAAAJQBAAALAAAAAAAAAAAAAAAAAC8BAABfcmVscy8ucmVs&#10;c1BLAQItABQABgAIAAAAIQB2aRBHlgIAABsFAAAOAAAAAAAAAAAAAAAAAC4CAABkcnMvZTJvRG9j&#10;LnhtbFBLAQItABQABgAIAAAAIQDdBBx63wAAAAsBAAAPAAAAAAAAAAAAAAAAAPAEAABkcnMvZG93&#10;bnJldi54bWxQSwUGAAAAAAQABADzAAAA/AU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Мотивированный отказ</w:t>
                      </w:r>
                    </w:p>
                    <w:p w:rsidR="00EA46A3" w:rsidRDefault="00EA46A3" w:rsidP="00F145FB">
                      <w:pPr>
                        <w:pStyle w:val="a4"/>
                        <w:jc w:val="center"/>
                        <w:rPr>
                          <w:rFonts w:ascii="Times New Roman" w:hAnsi="Times New Roman"/>
                          <w:b/>
                          <w:sz w:val="20"/>
                          <w:szCs w:val="20"/>
                        </w:rPr>
                      </w:pPr>
                      <w:r>
                        <w:rPr>
                          <w:rFonts w:ascii="Times New Roman" w:hAnsi="Times New Roman"/>
                          <w:spacing w:val="-4"/>
                          <w:sz w:val="20"/>
                          <w:szCs w:val="20"/>
                        </w:rPr>
                        <w:t>с указанием причин отказа</w:t>
                      </w:r>
                    </w:p>
                  </w:txbxContent>
                </v:textbox>
              </v:shape>
            </w:pict>
          </mc:Fallback>
        </mc:AlternateContent>
      </w: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 w:val="20"/>
          <w:szCs w:val="20"/>
        </w:rPr>
      </w:pPr>
      <w:r>
        <w:rPr>
          <w:rFonts w:eastAsiaTheme="minorHAnsi"/>
          <w:noProof/>
          <w:szCs w:val="22"/>
        </w:rPr>
        <mc:AlternateContent>
          <mc:Choice Requires="wps">
            <w:drawing>
              <wp:anchor distT="0" distB="0" distL="114300" distR="114300" simplePos="0" relativeHeight="251648000" behindDoc="0" locked="0" layoutInCell="1" allowOverlap="1">
                <wp:simplePos x="0" y="0"/>
                <wp:positionH relativeFrom="column">
                  <wp:posOffset>2076450</wp:posOffset>
                </wp:positionH>
                <wp:positionV relativeFrom="paragraph">
                  <wp:posOffset>126365</wp:posOffset>
                </wp:positionV>
                <wp:extent cx="0" cy="227965"/>
                <wp:effectExtent l="76200" t="0" r="57150" b="5778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63.5pt;margin-top:9.95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quYwIAAHk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eYqRIDUPqPm1vt3fdj+7z9g5tP3T3sGw/bm+7L9337lt3331F3ht61zY2&#10;BYhcXRpfPV2rq+ZC07cWKZ1XRC15qOF60wBs4iOiRyF+YxtgsGhfagY+5Mbp0Mh1aWoPCS1C6zCv&#10;zXFefO0Q3R1SOO33TyejQCci6SGuMda94LpG3siwdYaIZeVyrRSIQpskZCGrC+s8K5IeAnxSpedC&#10;yqANqVCb4cmwPwwBVkvB/KV3s2a5yKVBK+LVFX6hRLh56Gb0jWIBrOKEzfa2I0KCjVzojTMCuiU5&#10;9tlqzjCSHB6Ut3b0pPIZoXIgvLd2Ans3iSez8Ww86A36o1lvEBdF7/k8H/RG8+R0WDwr8rxI3nvy&#10;ySCtBGNcef4HsSeDvxPT/tntZHqU+7FR0WP00FEge/gPpMPo/bR3ullotrk0vjqvAtB3cN6/Rf+A&#10;Hu6D168vxvQnAAAA//8DAFBLAwQUAAYACAAAACEAUR7QE98AAAAJAQAADwAAAGRycy9kb3ducmV2&#10;LnhtbEyPwU7DMBBE70j8g7VI3KhDUUMT4lRAhcgFpLYIcXTjJbGI11HstilfzyIO9Lgzo9k3xWJ0&#10;ndjjEKwnBdeTBARS7Y2lRsHb5ulqDiJETUZ3nlDBEQMsyvOzQufGH2iF+3VsBJdQyLWCNsY+lzLU&#10;LTodJr5HYu/TD05HPodGmkEfuNx1cpokqXTaEn9odY+PLdZf651TEJcfxzZ9rx8y+7p5fkntd1VV&#10;S6UuL8b7OxARx/gfhl98RoeSmbZ+RyaITsHN9Ja3RDayDAQH/oStgtlsDrIs5OmC8gcAAP//AwBQ&#10;SwECLQAUAAYACAAAACEAtoM4kv4AAADhAQAAEwAAAAAAAAAAAAAAAAAAAAAAW0NvbnRlbnRfVHlw&#10;ZXNdLnhtbFBLAQItABQABgAIAAAAIQA4/SH/1gAAAJQBAAALAAAAAAAAAAAAAAAAAC8BAABfcmVs&#10;cy8ucmVsc1BLAQItABQABgAIAAAAIQBfrSquYwIAAHkEAAAOAAAAAAAAAAAAAAAAAC4CAABkcnMv&#10;ZTJvRG9jLnhtbFBLAQItABQABgAIAAAAIQBRHtAT3wAAAAkBAAAPAAAAAAAAAAAAAAAAAL0EAABk&#10;cnMvZG93bnJldi54bWxQSwUGAAAAAAQABADzAAAAyQUAAAAA&#10;">
                <v:stroke endarrow="block"/>
              </v:shape>
            </w:pict>
          </mc:Fallback>
        </mc:AlternateContent>
      </w:r>
      <w:r>
        <w:rPr>
          <w:sz w:val="20"/>
          <w:szCs w:val="20"/>
        </w:rPr>
        <w:t xml:space="preserve">          </w:t>
      </w:r>
    </w:p>
    <w:p w:rsidR="00F145FB" w:rsidRDefault="00F145FB" w:rsidP="00F145FB">
      <w:pPr>
        <w:autoSpaceDE w:val="0"/>
        <w:autoSpaceDN w:val="0"/>
        <w:adjustRightInd w:val="0"/>
        <w:ind w:left="-284" w:firstLine="426"/>
        <w:jc w:val="center"/>
        <w:rPr>
          <w:sz w:val="20"/>
          <w:szCs w:val="20"/>
        </w:rPr>
      </w:pPr>
      <w:r>
        <w:rPr>
          <w:sz w:val="20"/>
          <w:szCs w:val="20"/>
        </w:rPr>
        <w:t xml:space="preserve">            </w:t>
      </w:r>
    </w:p>
    <w:p w:rsidR="00F145FB" w:rsidRDefault="00F145FB" w:rsidP="00F145FB">
      <w:pPr>
        <w:autoSpaceDE w:val="0"/>
        <w:autoSpaceDN w:val="0"/>
        <w:adjustRightInd w:val="0"/>
        <w:ind w:left="-284" w:firstLine="426"/>
        <w:jc w:val="center"/>
        <w:rPr>
          <w:sz w:val="28"/>
          <w:szCs w:val="28"/>
        </w:rPr>
      </w:pPr>
      <w:r>
        <w:rPr>
          <w:rFonts w:eastAsiaTheme="minorHAnsi"/>
          <w:noProof/>
          <w:sz w:val="28"/>
          <w:szCs w:val="22"/>
        </w:rPr>
        <mc:AlternateContent>
          <mc:Choice Requires="wps">
            <w:drawing>
              <wp:anchor distT="0" distB="0" distL="114300" distR="114300" simplePos="0" relativeHeight="251649024" behindDoc="0" locked="0" layoutInCell="1" allowOverlap="1">
                <wp:simplePos x="0" y="0"/>
                <wp:positionH relativeFrom="column">
                  <wp:posOffset>-1905</wp:posOffset>
                </wp:positionH>
                <wp:positionV relativeFrom="paragraph">
                  <wp:posOffset>79375</wp:posOffset>
                </wp:positionV>
                <wp:extent cx="800100" cy="532130"/>
                <wp:effectExtent l="0" t="0" r="19050" b="2032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20 </w:t>
                            </w:r>
                          </w:p>
                          <w:p w:rsidR="00EA46A3" w:rsidRDefault="00EA46A3" w:rsidP="00F145FB">
                            <w:pPr>
                              <w:pStyle w:val="a4"/>
                              <w:jc w:val="center"/>
                              <w:rPr>
                                <w:rFonts w:ascii="Times New Roman" w:hAnsi="Times New Roman"/>
                                <w:spacing w:val="-12"/>
                                <w:sz w:val="20"/>
                                <w:szCs w:val="20"/>
                              </w:rPr>
                            </w:pPr>
                            <w:r>
                              <w:rPr>
                                <w:rFonts w:ascii="Times New Roman" w:hAnsi="Times New Roman"/>
                                <w:spacing w:val="-12"/>
                                <w:sz w:val="20"/>
                                <w:szCs w:val="20"/>
                              </w:rPr>
                              <w:t>календарных</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4" o:spid="_x0000_s1038" type="#_x0000_t202" style="position:absolute;left:0;text-align:left;margin-left:-.15pt;margin-top:6.25pt;width:63pt;height:4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AVlQIAAB0FAAAOAAAAZHJzL2Uyb0RvYy54bWysVEtu2zAQ3RfoHQjuHX0sO44QOUgtuyiQ&#10;foC0B6ApyiJKkSxJWwqKnqWn6KpAz+AjdUjZjtNsiqJaUCRn+Dhv5g2vb/pWoB0zlitZ4OQixohJ&#10;qiouNwX+9HE1mmFkHZEVEUqyAj8wi2/mL19cdzpnqWqUqJhBACJt3ukCN87pPIosbVhL7IXSTIKx&#10;VqYlDpZmE1WGdIDeiiiN42nUKVNpoyizFnbLwYjnAb+uGXXv69oyh0SBITYXRhPGtR+j+TXJN4bo&#10;htNDGOQfomgJl3DpCaokjqCt4c+gWk6Nsqp2F1S1kaprTlngAGyS+A829w3RLHCB5Fh9SpP9f7D0&#10;3e6DQbyC2sUZRpK0UKT99/2v/c/9D+T3IEOdtjk43mtwdf0r1YN3YGv1naKfLZJq0RC5YbfGqK5h&#10;pIIIE38yOjs64FgPsu7eqgouIlunAlBfm9anDxKCAB0q9XCqDusdorA5iyFDYKFgmozTZByqF5H8&#10;eFgb614z1SI/KbCB4gdwsruzzgdD8qOLv0uqFRciCEBI1BV4Op7EAy0leOWN3s2azXohDNoRL6Hw&#10;BWZgOXdruQMhC96GQMFtkJZPxlJW4RZHuBjmEImQHhy4QWyH2SCYr1fx1XK2nGWjLJ0uR1lclqPb&#10;1SIbTVfJ5aQcl4tFmXzzcSZZ3vCqYtKHehRvkv2dOA5tNMjuJN8nlJ4wX03KbDV7zjx6GkbIMrA6&#10;/gO7oAJf+EECrl/3g+RSj+clslbVA+jCqKFB4UGBiR/TS6h4B/1ZYPtlSwzDSLyRIK+rJMt8Q4dF&#10;NrlMYWHOLetzC5G0UdD2DqNhunDDI7DVhm8auGwQtFS3IMmaB7k8BnYQMvRg4HV4L3yTn6+D1+Or&#10;Nv8NAAD//wMAUEsDBBQABgAIAAAAIQDHNgBZ3AAAAAcBAAAPAAAAZHJzL2Rvd25yZXYueG1sTI5f&#10;S8MwFMXfBb9DuIIvsqV2bNPadIgogjKZU99vm2tTTG5Kk23dtzd70sfzh3N+5Wp0VuxpCJ1nBdfT&#10;DARx43XHrYLPj6fJDYgQkTVaz6TgSAFW1flZiYX2B36n/Ta2Io1wKFCBibEvpAyNIYdh6nvilH37&#10;wWFMcmilHvCQxp2VeZYtpMOO04PBnh4MNT/bnVPwuFmal419xbevq/B8xDp263at1OXFeH8HItIY&#10;/8pwwk/oUCWm2u9YB2EVTGapmOx8DuIU5/MliFrB7WIGsirlf/7qFwAA//8DAFBLAQItABQABgAI&#10;AAAAIQC2gziS/gAAAOEBAAATAAAAAAAAAAAAAAAAAAAAAABbQ29udGVudF9UeXBlc10ueG1sUEsB&#10;Ai0AFAAGAAgAAAAhADj9If/WAAAAlAEAAAsAAAAAAAAAAAAAAAAALwEAAF9yZWxzLy5yZWxzUEsB&#10;Ai0AFAAGAAgAAAAhADWVMBWVAgAAHQUAAA4AAAAAAAAAAAAAAAAALgIAAGRycy9lMm9Eb2MueG1s&#10;UEsBAi0AFAAGAAgAAAAhAMc2AFncAAAABwEAAA8AAAAAAAAAAAAAAAAA7wQAAGRycy9kb3ducmV2&#10;LnhtbFBLBQYAAAAABAAEAPMAAAD4BQAAAAA=&#10;" filled="f" fillcolor="#f5d4f8" strokeweight=".5pt">
                <v:textbox style="layout-flow:vertical;mso-layout-flow-alt:bottom-to-top">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20 </w:t>
                      </w:r>
                    </w:p>
                    <w:p w:rsidR="00EA46A3" w:rsidRDefault="00EA46A3" w:rsidP="00F145FB">
                      <w:pPr>
                        <w:pStyle w:val="a4"/>
                        <w:jc w:val="center"/>
                        <w:rPr>
                          <w:rFonts w:ascii="Times New Roman" w:hAnsi="Times New Roman"/>
                          <w:spacing w:val="-12"/>
                          <w:sz w:val="20"/>
                          <w:szCs w:val="20"/>
                        </w:rPr>
                      </w:pPr>
                      <w:r>
                        <w:rPr>
                          <w:rFonts w:ascii="Times New Roman" w:hAnsi="Times New Roman"/>
                          <w:spacing w:val="-12"/>
                          <w:sz w:val="20"/>
                          <w:szCs w:val="20"/>
                        </w:rPr>
                        <w:t>календарных</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50048" behindDoc="0" locked="0" layoutInCell="1" allowOverlap="1">
                <wp:simplePos x="0" y="0"/>
                <wp:positionH relativeFrom="column">
                  <wp:posOffset>857885</wp:posOffset>
                </wp:positionH>
                <wp:positionV relativeFrom="paragraph">
                  <wp:posOffset>79375</wp:posOffset>
                </wp:positionV>
                <wp:extent cx="2376170" cy="532130"/>
                <wp:effectExtent l="0" t="0" r="24130" b="2032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Муниципальный правовой акт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Администрации города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о предоставлении субсидии</w:t>
                            </w:r>
                            <w:r>
                              <w:rPr>
                                <w:rFonts w:ascii="Times New Roman" w:hAnsi="Times New Roman"/>
                                <w:b/>
                                <w:sz w:val="20"/>
                                <w:szCs w:val="20"/>
                              </w:rPr>
                              <w:t xml:space="preserve"> </w:t>
                            </w:r>
                            <w:r>
                              <w:rPr>
                                <w:rFonts w:ascii="Times New Roman" w:hAnsi="Times New Roman"/>
                                <w:sz w:val="20"/>
                                <w:szCs w:val="20"/>
                              </w:rPr>
                              <w:t>субъектам</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3" o:spid="_x0000_s1039" type="#_x0000_t202" style="position:absolute;left:0;text-align:left;margin-left:67.55pt;margin-top:6.25pt;width:187.1pt;height:4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lwIAABsFAAAOAAAAZHJzL2Uyb0RvYy54bWysVFuO0zAU/UdiD5b/2zyavqJJR6VpEdLw&#10;kAYW4MZOY+HYwXabDCPWwir4QmINXRLXTls68IMQ/XDt3Ovjc+499s1tVwt0YNpwJTMcDUOMmCwU&#10;5XKX4Q/vN4MZRsYSSYlQkmX4gRl8u3j+7KZtUharSgnKNAIQadK2yXBlbZMGgSkqVhMzVA2TECyV&#10;romFpd4FVJMW0GsRxGE4CVqlaaNVwYyBr3kfxAuPX5assG/L0jCLRIaBm/Wj9uPWjcHihqQ7TZqK&#10;Fyca5B9Y1IRLOPQClRNL0F7zP6BqXmhlVGmHhaoDVZa8YF4DqInC39TcV6RhXgsUxzSXMpn/B1u8&#10;ObzTiFPoXTjCSJIamnT8evxx/H78htw3qFDbmBQS7xtItd0L1UG2V2uaO1V8NEiqVUXkji21Vm3F&#10;CAWGkdsZXG3tcYwD2bavFYWDyN4qD9SVunblg4IgQIdOPVy6wzqLCvgYj6aTaAqhAmLjURyNfPsC&#10;kp53N9rYl0zVyE0yrKH7Hp0c7ox1bEh6TnGHSbXhQngHCInaDE9G47DXpQSnLujSjN5tV0KjA3Ee&#10;8j8vDSLXaTW34GTB6wzPLkkkddVYS+pPsYSLfg5MhHTgIA64nWa9Yx7n4Xw9W8+SQRJP1oMkzPPB&#10;crNKBpNNNB3no3y1yqMvjmeUpBWnlElH9ezeKPk7d5zuUe+7i3+fSHqiPJ+v4423A5C/Sgue0vBV&#10;BlXnf6/O28B1vveA7bZd77mLvbaKPoAxtOpvKLwoMKmU/oxRC7czw+bTnmiGkXglwVzzKEncdfaL&#10;ZDyNYaGvI9vrCJEFQGXYYtRPV7Z/AvaN5rsKTurtLNUSDFly7xXn3J7VycZwA72o02vhrvj12mf9&#10;etMWPwEAAP//AwBQSwMEFAAGAAgAAAAhAC0SdrDcAAAACQEAAA8AAABkcnMvZG93bnJldi54bWxM&#10;j8FOwzAMhu9IvEPkSdxYuladWGk6lUkcOK6Me9aYtlrjVEm6FZ4ec4Kbf/nT78/lfrGjuKIPgyMF&#10;m3UCAql1ZqBOwen99fEJRIiajB4doYIvDLCv7u9KXRh3oyNem9gJLqFQaAV9jFMhZWh7tDqs3YTE&#10;u0/nrY4cfSeN1zcut6NMk2QrrR6IL/R6wkOP7aWZrYKXxqenb/OBrTx2c50vb7Y+5Eo9rJb6GUTE&#10;Jf7B8KvP6lCx09nNZIIYOWf5hlEe0hwEA3myy0CcFey2GciqlP8/qH4AAAD//wMAUEsBAi0AFAAG&#10;AAgAAAAhALaDOJL+AAAA4QEAABMAAAAAAAAAAAAAAAAAAAAAAFtDb250ZW50X1R5cGVzXS54bWxQ&#10;SwECLQAUAAYACAAAACEAOP0h/9YAAACUAQAACwAAAAAAAAAAAAAAAAAvAQAAX3JlbHMvLnJlbHNQ&#10;SwECLQAUAAYACAAAACEAHvxx/pcCAAAbBQAADgAAAAAAAAAAAAAAAAAuAgAAZHJzL2Uyb0RvYy54&#10;bWxQSwECLQAUAAYACAAAACEALRJ2sNwAAAAJAQAADwAAAAAAAAAAAAAAAADxBAAAZHJzL2Rvd25y&#10;ZXYueG1sUEsFBgAAAAAEAAQA8wAAAPoFA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Муниципальный правовой акт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Администрации города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о предоставлении субсидии</w:t>
                      </w:r>
                      <w:r>
                        <w:rPr>
                          <w:rFonts w:ascii="Times New Roman" w:hAnsi="Times New Roman"/>
                          <w:b/>
                          <w:sz w:val="20"/>
                          <w:szCs w:val="20"/>
                        </w:rPr>
                        <w:t xml:space="preserve"> </w:t>
                      </w:r>
                      <w:r>
                        <w:rPr>
                          <w:rFonts w:ascii="Times New Roman" w:hAnsi="Times New Roman"/>
                          <w:sz w:val="20"/>
                          <w:szCs w:val="20"/>
                        </w:rPr>
                        <w:t>субъектам</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p>
    <w:p w:rsidR="00F145FB" w:rsidRDefault="00F145FB" w:rsidP="00F145FB">
      <w:pPr>
        <w:autoSpaceDE w:val="0"/>
        <w:autoSpaceDN w:val="0"/>
        <w:adjustRightInd w:val="0"/>
        <w:ind w:left="-284" w:firstLine="426"/>
        <w:rPr>
          <w:sz w:val="20"/>
          <w:szCs w:val="20"/>
        </w:rPr>
      </w:pPr>
      <w:r>
        <w:rPr>
          <w:szCs w:val="28"/>
        </w:rPr>
        <w:t xml:space="preserve">                       </w:t>
      </w:r>
    </w:p>
    <w:p w:rsidR="00F145FB" w:rsidRDefault="00F145FB" w:rsidP="00F145FB">
      <w:pPr>
        <w:autoSpaceDE w:val="0"/>
        <w:autoSpaceDN w:val="0"/>
        <w:adjustRightInd w:val="0"/>
        <w:ind w:left="-284" w:firstLine="426"/>
        <w:jc w:val="center"/>
        <w:rPr>
          <w:sz w:val="28"/>
          <w:szCs w:val="28"/>
        </w:rPr>
      </w:pPr>
    </w:p>
    <w:p w:rsidR="00F145FB" w:rsidRDefault="00F145FB" w:rsidP="00F145FB">
      <w:pPr>
        <w:autoSpaceDE w:val="0"/>
        <w:autoSpaceDN w:val="0"/>
        <w:adjustRightInd w:val="0"/>
        <w:ind w:left="-284" w:firstLine="426"/>
        <w:jc w:val="center"/>
        <w:rPr>
          <w:szCs w:val="28"/>
        </w:rPr>
      </w:pPr>
      <w:r>
        <w:rPr>
          <w:rFonts w:eastAsiaTheme="minorHAnsi"/>
          <w:noProof/>
          <w:szCs w:val="22"/>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91440</wp:posOffset>
                </wp:positionV>
                <wp:extent cx="800100" cy="551815"/>
                <wp:effectExtent l="0" t="0" r="19050" b="1968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1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7</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рабочих 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2" o:spid="_x0000_s1040" type="#_x0000_t202" style="position:absolute;left:0;text-align:left;margin-left:-.15pt;margin-top:7.2pt;width:63pt;height:4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K/lQIAAB0FAAAOAAAAZHJzL2Uyb0RvYy54bWysVF2O2yAQfq/UOyDeE9tZJ5tY66zSOKkq&#10;bX+kbQ9AbByjYqBAYq+qnqWn6FOlniFH6gBJNtt9qar6AQMzfMw38w03t33L0Z5qw6TIcTKMMaKi&#10;lBUT2xx/+rgeTDEyloiKcClojh+owbfzly9uOpXRkWwkr6hGACJM1qkcN9aqLIpM2dCWmKFUVICx&#10;lrolFpZ6G1WadIDe8mgUx5Ook7pSWpbUGNgtghHPPX5d09K+r2tDLeI5htisH7UfN26M5jck22qi&#10;GlYewyD/EEVLmIBLz1AFsQTtNHsG1bJSSyNrOyxlG8m6ZiX1HIBNEv/B5r4hinoukByjzmky/w+2&#10;fLf/oBGroHbxCCNBWijS4fvh1+Hn4Qdye5ChTpkMHO8VuNr+lezB27M16k6Wnw0SctkQsaULrWXX&#10;UFJBhIk7GV0cDTjGgWy6t7KCi8jOSg/U17p16YOEIECHSj2cq0N7i0rYnMaQIbCUYBqPk2TqqxeR&#10;7HRYaWNfU9kiN8mxhuJ7cLK/M9YFQ7KTi7tLyDXj3AuAC9TleHI1jgMtyVnljM7N6O1myTXaEych&#10;/3lmYLl0a5kFIXPW+kDBLUjLJWMlKn+LJYyHOUTChQMHbhDbcRYE83UWz1bT1TQdpKPJapDGRTFY&#10;rJfpYLJOrsfFVbFcFsk3F2eSZg2rKipcqCfxJunfiePYRkF2Z/k+ofSE+XpcpOvpc+bR0zB8loHV&#10;6e/ZeRW4wgcJ2H7TB8mlDs9JZCOrB9CFlqFB4UGBiRtH11DxDvozx+bLjmiKEX8jQF6zJE1dQ/tF&#10;Or4ewUJfWjaXFiLKRkLbW4zCdGnDI7BTmm0buCwIWsgFSLJmXi6PgR2FDD3oeR3fC9fkl2vv9fiq&#10;zX8DAAD//wMAUEsDBBQABgAIAAAAIQCVYcAg3wAAAAgBAAAPAAAAZHJzL2Rvd25yZXYueG1sTI9L&#10;T8MwEITvSPwHa5G4oNbpA4pCnAohEBKoqA+4b+IljrDXUey26b/HPcFtd2c0+02xHJwVB+pD61nB&#10;ZJyBIK69brlR8Ll7Gd2DCBFZo/VMCk4UYFleXhSYa3/kDR22sREphEOOCkyMXS5lqA05DGPfESft&#10;2/cOY1r7RuoejyncWTnNsjvpsOX0wWBHT4bqn+3eKXheL8zb2r7jx9dNeD1hFdtVs1Lq+mp4fAAR&#10;aYh/ZjjjJ3QoE1Pl96yDsApGs2RM5/kcxFme3i5AVGnIJjOQZSH/Fyh/AQAA//8DAFBLAQItABQA&#10;BgAIAAAAIQC2gziS/gAAAOEBAAATAAAAAAAAAAAAAAAAAAAAAABbQ29udGVudF9UeXBlc10ueG1s&#10;UEsBAi0AFAAGAAgAAAAhADj9If/WAAAAlAEAAAsAAAAAAAAAAAAAAAAALwEAAF9yZWxzLy5yZWxz&#10;UEsBAi0AFAAGAAgAAAAhAEkLcr+VAgAAHQUAAA4AAAAAAAAAAAAAAAAALgIAAGRycy9lMm9Eb2Mu&#10;eG1sUEsBAi0AFAAGAAgAAAAhAJVhwCDfAAAACAEAAA8AAAAAAAAAAAAAAAAA7wQAAGRycy9kb3du&#10;cmV2LnhtbFBLBQYAAAAABAAEAPMAAAD7BQAAAAA=&#10;" filled="f" fillcolor="#f5d4f8" strokeweight=".5pt">
                <v:textbox style="layout-flow:vertical;mso-layout-flow-alt:bottom-to-top">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7</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рабочих дней</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52096" behindDoc="0" locked="0" layoutInCell="1" allowOverlap="1">
                <wp:simplePos x="0" y="0"/>
                <wp:positionH relativeFrom="column">
                  <wp:posOffset>-632460</wp:posOffset>
                </wp:positionH>
                <wp:positionV relativeFrom="paragraph">
                  <wp:posOffset>702310</wp:posOffset>
                </wp:positionV>
                <wp:extent cx="1511935" cy="971550"/>
                <wp:effectExtent l="0" t="0" r="12065" b="1905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971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10</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рабочих дней           с даты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издания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МПА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о предоставлении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субсидии субъектам</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1" o:spid="_x0000_s1041" type="#_x0000_t202" style="position:absolute;left:0;text-align:left;margin-left:-49.8pt;margin-top:55.3pt;width:119.0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6llgIAAB4FAAAOAAAAZHJzL2Uyb0RvYy54bWysVF2O0zAQfkfiDpbfu0m6SX+iTVdL0yIk&#10;/qSFA7ix01g4trHdJivEWTgFT0icoUdi7LSly74gRB9cOzP+Zr6Zb3xz27cC7ZmxXMkCJ1cxRkxW&#10;inK5LfDHD+vRDCPriKREKMkK/MAsvl08f3bT6ZyNVaMEZQYBiLR5pwvcOKfzKLJVw1pir5RmEoy1&#10;Mi1xcDTbiBrSAXoronEcT6JOGaqNqpi18LUcjHgR8OuaVe5dXVvmkCgw5ObCasK68Wu0uCH51hDd&#10;8OqYBvmHLFrCJQQ9Q5XEEbQz/AlUyyujrKrdVaXaSNU1r1jgAGyS+A829w3RLHCB4lh9LpP9f7DV&#10;2/17gziF3sUJRpK00KTDt8PPw4/Dd+S/QYU6bXNwvNfg6voXqgfvwNbq16r6ZJFUy4bILbszRnUN&#10;IxQyDDeji6sDjvUgm+6NohCI7JwKQH1tWl8+KAgCdOjUw7k7rHeo8iGzJLmOwVSBbT5Nsiy0LyL5&#10;6bY21r1kqkV+U2AD3Q/oZP/aOuABricXH0yqNRciKEBI1BV4cg2Q3mKV4NQbw8FsN0th0J54DYWf&#10;LwqAPXJruQMlC94WeHZ2IrmvxkrSEMURLoY9XBbSgwM5yO24GxTzZR7PV7PVLB2l48lqlMZlObpb&#10;L9PRZJ1Ms/K6XC7L5KvPM0nzhlPKpE/1pN4k/Tt1HOdo0N1Zv48o2Uvm66xM17OnzKPHaYTCAKvT&#10;f2AXZOA7P2jA9Zt+0Fx2ktdG0QcQhlHDhMKLAhu/jqfQ8Q4GtMD2844YhpF4JUFf8yRN/USHQ5pN&#10;x3Awl5bNpYXIqlEw9w6jYbt0wyuw04ZvGwg2KFqqO9BkzYNcvHiHxICNP8AQBl7HB8NP+eU5eP1+&#10;1ha/AAAA//8DAFBLAwQUAAYACAAAACEAYrtf1eEAAAALAQAADwAAAGRycy9kb3ducmV2LnhtbEyP&#10;TUvDQBCG74L/YRnBi7SbthjbmE0RUQRLpR96n2THbDC7G7LbNv33Tk96m+F9eOeZfDnYVhypD413&#10;CibjBAS5yuvG1Qo+96+jOYgQ0WlsvSMFZwqwLK6vcsy0P7ktHXexFlziQoYKTIxdJmWoDFkMY9+R&#10;4+zb9xYjr30tdY8nLretnCZJKi02ji8Y7OjZUPWzO1gFL5sH875pV/jxdRfezljGZl2vlbq9GZ4e&#10;QUQa4h8MF31Wh4KdSn9wOohWwWixSBnlYJLwcCFm83sQpYJpOktBFrn8/0PxCwAA//8DAFBLAQIt&#10;ABQABgAIAAAAIQC2gziS/gAAAOEBAAATAAAAAAAAAAAAAAAAAAAAAABbQ29udGVudF9UeXBlc10u&#10;eG1sUEsBAi0AFAAGAAgAAAAhADj9If/WAAAAlAEAAAsAAAAAAAAAAAAAAAAALwEAAF9yZWxzLy5y&#10;ZWxzUEsBAi0AFAAGAAgAAAAhAI7gXqWWAgAAHgUAAA4AAAAAAAAAAAAAAAAALgIAAGRycy9lMm9E&#10;b2MueG1sUEsBAi0AFAAGAAgAAAAhAGK7X9XhAAAACwEAAA8AAAAAAAAAAAAAAAAA8AQAAGRycy9k&#10;b3ducmV2LnhtbFBLBQYAAAAABAAEAPMAAAD+BQAAAAA=&#10;" filled="f" fillcolor="#f5d4f8" strokeweight=".5pt">
                <v:textbox style="layout-flow:vertical;mso-layout-flow-alt:bottom-to-top">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10</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рабочих дней           с даты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издания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МПА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о предоставлении </w:t>
                      </w:r>
                    </w:p>
                    <w:p w:rsidR="00EA46A3" w:rsidRDefault="00EA46A3" w:rsidP="00F145FB">
                      <w:pPr>
                        <w:pStyle w:val="a4"/>
                        <w:jc w:val="center"/>
                        <w:rPr>
                          <w:rFonts w:ascii="Times New Roman" w:hAnsi="Times New Roman"/>
                          <w:sz w:val="20"/>
                          <w:szCs w:val="20"/>
                        </w:rPr>
                      </w:pPr>
                      <w:r>
                        <w:rPr>
                          <w:rFonts w:ascii="Times New Roman" w:hAnsi="Times New Roman"/>
                          <w:sz w:val="20"/>
                          <w:szCs w:val="20"/>
                        </w:rPr>
                        <w:t>субсидии субъектам</w:t>
                      </w:r>
                    </w:p>
                  </w:txbxContent>
                </v:textbox>
              </v:shape>
            </w:pict>
          </mc:Fallback>
        </mc:AlternateContent>
      </w:r>
      <w:r>
        <w:rPr>
          <w:rFonts w:eastAsiaTheme="minorHAnsi"/>
          <w:noProof/>
          <w:szCs w:val="22"/>
        </w:rPr>
        <mc:AlternateContent>
          <mc:Choice Requires="wps">
            <w:drawing>
              <wp:anchor distT="0" distB="0" distL="114300" distR="114300" simplePos="0" relativeHeight="251653120" behindDoc="0" locked="0" layoutInCell="1" allowOverlap="1">
                <wp:simplePos x="0" y="0"/>
                <wp:positionH relativeFrom="column">
                  <wp:posOffset>1158240</wp:posOffset>
                </wp:positionH>
                <wp:positionV relativeFrom="paragraph">
                  <wp:posOffset>311785</wp:posOffset>
                </wp:positionV>
                <wp:extent cx="1800225" cy="231775"/>
                <wp:effectExtent l="0" t="0" r="28575" b="1587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Соглашение</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0" o:spid="_x0000_s1042" type="#_x0000_t202" style="position:absolute;left:0;text-align:left;margin-left:91.2pt;margin-top:24.55pt;width:141.75pt;height: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yclgIAABsFAAAOAAAAZHJzL2Uyb0RvYy54bWysVFuO0zAU/UdiD5b/O3k0fUVNR0PTIqTh&#10;IQ0swI2dxsKxg+02GUashVXwhcQauiSunbbTYX4QIh+JnXt97jnXx55fd7VAe6YNVzLD0VWIEZOF&#10;olxuM/zp43owxchYIikRSrIM3zODrxcvX8zbJmWxqpSgTCMAkSZtmwxX1jZpEJiiYjUxV6phEoKl&#10;0jWxMNXbgGrSAnotgjgMx0GrNG20Kpgx8Dfvg3jh8cuSFfZ9WRpmkcgwcLP+rf17497BYk7SrSZN&#10;xYsjDfIPLGrCJRQ9Q+XEErTT/BlUzQutjCrtVaHqQJUlL5jXAGqi8A81dxVpmNcCzTHNuU3m/8EW&#10;7/YfNOIU9i6E/khSwyYdvh9+HX4efiD3DzrUNiaFxLsGUm33SnWQ7dWa5lYVnw2SalkRuWU3Wqu2&#10;YoQCw8itDC6W9jjGgWzat4pCIbKzygN1pa5d+6AhCNCByf15d1hnUeFKTsMwjkcYFRCLh9FkMvIl&#10;SHpa3WhjXzNVIzfIsIbd9+hkf2usY0PSU4orJtWaC+EdICRqMzwejsJelxKcuqBLM3q7WQqN9sR5&#10;yD/HuuYyreYWnCx4nWEgCo9LIqnrxkpSP7aEi34MTIR0YRAH3I6j3jEPs3C2mq6mySCJx6tBEub5&#10;4Ga9TAbjdTQZ5cN8ucyjb45nlKQVp5RJR/Xk3ij5O3ccz1Hvu7N/n0h6ojyfreL18Lny4CkN32VQ&#10;dfp6dd4Gbud7D9hu0/WeGzs855GNovdgDK36Ewo3Cgwqpb9i1MLpzLD5siOaYSTeSDDXLEoSd5z9&#10;JBlNYpjoy8jmMkJkAVAZthj1w6Xtr4Bdo/m2gkq9naW6AUOW3HvlkdXRxnACvajjbeGO+OXcZz3e&#10;aYvfAAAA//8DAFBLAwQUAAYACAAAACEAxSS/+dwAAAAJAQAADwAAAGRycy9kb3ducmV2LnhtbEyP&#10;QU+DQBCF7yb+h82YeLNLCRCKLA028eCx2N637AhEdpawS4v+eseTHl/my3vflPvVjuKKsx8cKdhu&#10;IhBIrTMDdQpO769POQgfNBk9OkIFX+hhX93flbow7kZHvDahE1xCvtAK+hCmQkrf9mi137gJiW8f&#10;brY6cJw7aWZ943I7yjiKMmn1QLzQ6wkPPbafzWIVvDRzfPo2Z2zlsVvqdH2z9SFV6vFhrZ9BBFzD&#10;Hwy/+qwOFTtd3ELGi5FzHieMKkh2WxAMJFm6A3FRkKcZyKqU/z+ofgAAAP//AwBQSwECLQAUAAYA&#10;CAAAACEAtoM4kv4AAADhAQAAEwAAAAAAAAAAAAAAAAAAAAAAW0NvbnRlbnRfVHlwZXNdLnhtbFBL&#10;AQItABQABgAIAAAAIQA4/SH/1gAAAJQBAAALAAAAAAAAAAAAAAAAAC8BAABfcmVscy8ucmVsc1BL&#10;AQItABQABgAIAAAAIQCMLryclgIAABsFAAAOAAAAAAAAAAAAAAAAAC4CAABkcnMvZTJvRG9jLnht&#10;bFBLAQItABQABgAIAAAAIQDFJL/53AAAAAkBAAAPAAAAAAAAAAAAAAAAAPAEAABkcnMvZG93bnJl&#10;di54bWxQSwUGAAAAAAQABADzAAAA+QU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Соглашение</w:t>
                      </w:r>
                    </w:p>
                    <w:p w:rsidR="00EA46A3" w:rsidRDefault="00EA46A3" w:rsidP="00F145FB">
                      <w:pPr>
                        <w:rPr>
                          <w:sz w:val="28"/>
                          <w:szCs w:val="22"/>
                        </w:rPr>
                      </w:pPr>
                    </w:p>
                    <w:p w:rsidR="00EA46A3" w:rsidRDefault="00EA46A3" w:rsidP="00F145FB"/>
                    <w:p w:rsidR="00EA46A3" w:rsidRDefault="00EA46A3"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54144" behindDoc="0" locked="0" layoutInCell="1" allowOverlap="1">
                <wp:simplePos x="0" y="0"/>
                <wp:positionH relativeFrom="column">
                  <wp:posOffset>939165</wp:posOffset>
                </wp:positionH>
                <wp:positionV relativeFrom="paragraph">
                  <wp:posOffset>826770</wp:posOffset>
                </wp:positionV>
                <wp:extent cx="2260600" cy="400050"/>
                <wp:effectExtent l="0" t="0" r="25400" b="1905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00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Перечисление субсидии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9" o:spid="_x0000_s1043" type="#_x0000_t202" style="position:absolute;left:0;text-align:left;margin-left:73.95pt;margin-top:65.1pt;width:178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4skwIAABkFAAAOAAAAZHJzL2Uyb0RvYy54bWysVF2O0zAQfkfiDpbfu/nZbLeNNl0tTYuQ&#10;lh9p4QCu4zQWjm1st8my4iycgickztAjMXbaUnaFhBB5cGzP+PN8M9/46rpvBdoyY7mSBU7OYoyY&#10;pKricl3gD++XowlG1hFZEaEkK/A9s/h69vzZVadzlqpGiYoZBCDS5p0ucOOczqPI0oa1xJ4pzSQY&#10;a2Va4mBp1lFlSAforYjSOB5HnTKVNooya2G3HIx4FvDrmlH3tq4tc0gUGGJzYTRhXPkxml2RfG2I&#10;bjjdh0H+IYqWcAmXHqFK4gjaGP4EquXUKKtqd0ZVG6m65pQFDsAmiR+xuWuIZoELJMfqY5rs/4Ol&#10;b7bvDOJVgadTjCRpoUa7r7sfu++7bwi2ID+dtjm43WlwdP0L1UOdA1erbxX9aJFU84bINbsxRnUN&#10;IxXEl/iT0cnRAcd6kFX3WlVwD9k4FYD62rQ+eZAOBOhQp/tjbVjvEIXNNB3H4xhMFGxZHMcXoXgR&#10;yQ+ntbHuJVMt8pMCG6h9QCfbW+t8NCQ/uPjLpFpyIUL9hURdgcfnAOktVgleeWNYmPVqLgzaEq+g&#10;8AVqj9xa7kDHgrcFnhydSO6zsZBVuMURLoY5RCKkBwdyENt+NujlYRpPF5PFJBtl6XgxyuKyHN0s&#10;59lovEwuL8rzcj4vky8+ziTLG15VTPpQD9pNsr/Txr6LBtUd1ftn5uV0kS7PnzKPfg8jZBlYHf6B&#10;XZCBr/ygAdev+qC45PIgr5Wq7kEYRg39Ce8JTBplPmPUQW8W2H7aEMMwEq8kiGuaZJlv5rDILi5T&#10;WJhTy+rUQiQFqAI7jIbp3A0PwEYbvm7gpkHOUt2AIGsetOKVO0S1lzH0XyC1fyt8g5+ug9evF232&#10;EwAA//8DAFBLAwQUAAYACAAAACEAb/AZvN0AAAALAQAADwAAAGRycy9kb3ducmV2LnhtbEyPQU/D&#10;MAyF70j8h8hI3FhCS4F1TacyiQPHlXHPGq+taJyqSbfCr8ec4Ob3/PT8udgubhBnnELvScP9SoFA&#10;arztqdVweH+9ewYRoiFrBk+o4QsDbMvrq8Lk1l9oj+c6toJLKORGQxfjmEsZmg6dCSs/IvHu5Cdn&#10;IsuplXYyFy53g0yUepTO9MQXOjPirsPms56dhpd6Sg7f9gMbuW/nKlveXLXLtL69WaoNiIhL/AvD&#10;Lz6jQ8lMRz+TDWJg/fC05igPqUpAcCJTKTtHdtZpArIs5P8fyh8AAAD//wMAUEsBAi0AFAAGAAgA&#10;AAAhALaDOJL+AAAA4QEAABMAAAAAAAAAAAAAAAAAAAAAAFtDb250ZW50X1R5cGVzXS54bWxQSwEC&#10;LQAUAAYACAAAACEAOP0h/9YAAACUAQAACwAAAAAAAAAAAAAAAAAvAQAAX3JlbHMvLnJlbHNQSwEC&#10;LQAUAAYACAAAACEAq9H+LJMCAAAZBQAADgAAAAAAAAAAAAAAAAAuAgAAZHJzL2Uyb0RvYy54bWxQ&#10;SwECLQAUAAYACAAAACEAb/AZvN0AAAALAQAADwAAAAAAAAAAAAAAAADtBAAAZHJzL2Rvd25yZXYu&#10;eG1sUEsFBgAAAAAEAAQA8wAAAPcFAAAAAA==&#10;" filled="f" fillcolor="#d9e2f3" strokeweight=".5pt">
                <v:textbox>
                  <w:txbxContent>
                    <w:p w:rsidR="00EA46A3" w:rsidRDefault="00EA46A3" w:rsidP="00F145FB">
                      <w:pPr>
                        <w:pStyle w:val="a4"/>
                        <w:jc w:val="center"/>
                        <w:rPr>
                          <w:rFonts w:ascii="Times New Roman" w:hAnsi="Times New Roman"/>
                          <w:sz w:val="20"/>
                          <w:szCs w:val="20"/>
                        </w:rPr>
                      </w:pPr>
                      <w:r>
                        <w:rPr>
                          <w:rFonts w:ascii="Times New Roman" w:hAnsi="Times New Roman"/>
                          <w:sz w:val="20"/>
                          <w:szCs w:val="20"/>
                        </w:rPr>
                        <w:t xml:space="preserve">Перечисление субсидии </w:t>
                      </w:r>
                    </w:p>
                  </w:txbxContent>
                </v:textbox>
              </v:shape>
            </w:pict>
          </mc:Fallback>
        </mc:AlternateContent>
      </w:r>
      <w:r>
        <w:rPr>
          <w:rFonts w:eastAsiaTheme="minorHAnsi"/>
          <w:noProof/>
          <w:szCs w:val="22"/>
        </w:rPr>
        <mc:AlternateContent>
          <mc:Choice Requires="wps">
            <w:drawing>
              <wp:anchor distT="0" distB="0" distL="114300" distR="114300" simplePos="0" relativeHeight="251655168" behindDoc="0" locked="0" layoutInCell="1" allowOverlap="1">
                <wp:simplePos x="0" y="0"/>
                <wp:positionH relativeFrom="column">
                  <wp:posOffset>2070100</wp:posOffset>
                </wp:positionH>
                <wp:positionV relativeFrom="paragraph">
                  <wp:posOffset>87630</wp:posOffset>
                </wp:positionV>
                <wp:extent cx="0" cy="2279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63pt;margin-top:6.9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U/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AKTUqSBGXUft7fbu+5792l7h7bvu3tYth+2t93n7lv3tbvvviBwhs61xmUA&#10;UKhLG2qna3VlLjR945DSRU3UkscKrjcGUNMQkTwICRtnIP+ifaEZ+JAbr2Mb15VtAiQ0CK3jtDbH&#10;afG1R3R3SOF0MDidjEcRnGSHOGOdf851g4KRY+ctEcvaF1opkIS2acxCVhfOB1YkOwSEpErPhZRR&#10;GVKhFlozGoxigNNSsHAZ3JxdLgpp0YoEbcXfnsUDN6tvFItgNSdstrc9ERJs5GNvvBXQLclxyNZw&#10;hpHk8JyCtaMnVcgIlQPhvbWT19tJfzI7m50Ne8PBeNYb9suy92xeDHvjeXo6Kp+URVGm7wL5dJjV&#10;gjGuAv+D1NPh30lp/+h2Ij2K/dio5CF67CiQPfxH0nH0Ydo73Sw021zaUF1QAag7Ou9fYng+v+6j&#10;18/vxfQHAAAA//8DAFBLAwQUAAYACAAAACEAL7LHLd8AAAAJAQAADwAAAGRycy9kb3ducmV2Lnht&#10;bEyPwU7DMBBE70j8g7VI3KhDiwINcSqgQuRSJFqEOLrxElvE6yh225SvZxEHOO7MaHZeuRh9J/Y4&#10;RBdIweUkA4HUBOOoVfC6eby4ARGTJqO7QKjgiBEW1elJqQsTDvSC+3VqBZdQLLQCm1JfSBkbi17H&#10;SeiR2PsIg9eJz6GVZtAHLvednGZZLr12xB+s7vHBYvO53nkFafl+tPlbcz93z5unVe6+6rpeKnV+&#10;Nt7dgkg4pr8w/Mzn6VDxpm3YkYmiUzCb5syS2JgxAgd+ha2Cq/k1yKqU/wmqbwAAAP//AwBQSwEC&#10;LQAUAAYACAAAACEAtoM4kv4AAADhAQAAEwAAAAAAAAAAAAAAAAAAAAAAW0NvbnRlbnRfVHlwZXNd&#10;LnhtbFBLAQItABQABgAIAAAAIQA4/SH/1gAAAJQBAAALAAAAAAAAAAAAAAAAAC8BAABfcmVscy8u&#10;cmVsc1BLAQItABQABgAIAAAAIQCh3gU/YAIAAHcEAAAOAAAAAAAAAAAAAAAAAC4CAABkcnMvZTJv&#10;RG9jLnhtbFBLAQItABQABgAIAAAAIQAvssct3wAAAAkBAAAPAAAAAAAAAAAAAAAAALoEAABkcnMv&#10;ZG93bnJldi54bWxQSwUGAAAAAAQABADzAAAAxgUAAAAA&#10;">
                <v:stroke endarrow="block"/>
              </v:shape>
            </w:pict>
          </mc:Fallback>
        </mc:AlternateContent>
      </w:r>
      <w:r>
        <w:rPr>
          <w:rFonts w:eastAsiaTheme="minorHAnsi"/>
          <w:noProof/>
          <w:szCs w:val="22"/>
        </w:rPr>
        <mc:AlternateContent>
          <mc:Choice Requires="wps">
            <w:drawing>
              <wp:anchor distT="0" distB="0" distL="114300" distR="114300" simplePos="0" relativeHeight="251656192" behindDoc="0" locked="0" layoutInCell="1" allowOverlap="1">
                <wp:simplePos x="0" y="0"/>
                <wp:positionH relativeFrom="column">
                  <wp:posOffset>2061845</wp:posOffset>
                </wp:positionH>
                <wp:positionV relativeFrom="paragraph">
                  <wp:posOffset>576580</wp:posOffset>
                </wp:positionV>
                <wp:extent cx="0" cy="227965"/>
                <wp:effectExtent l="76200" t="0" r="57150" b="5778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62.35pt;margin-top:45.4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KY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HKKkSINzKj7uL3d3nXfu0/bO7R9393Dsv2wve0+d9+6r9199wWBM3SuNS4D&#10;gEJd2lA7Xasrc6HpG4eULmqiljxWcL0xgJqGiORBSNg4A/kX7QvNwIfceB3buK5sEyChQWgdp7U5&#10;TouvPaK7Qwqng8HpZDyK4CQ7xBnr/HOuGxSMHDtviVjWvtBKgSS0TWMWsrpwPrAi2SEgJFV6LqSM&#10;ypAKtdCa0WAUA5yWgoXL4ObsclFIi1YkaCv+9iweuFl9o1gEqzlhs73tiZBgIx97462AbkmOQ7aG&#10;M4wkh+cUrB09qUJGqBwI762dvN5O+pPZ2exs2BsOxrPesF+WvWfzYtgbz9PTUfmkLIoyfRfIp8Os&#10;FoxxFfgfpJ4O/05K+0e3E+lR7MdGJQ/RY0eB7OE/ko6jD9Pe6Wah2ebShuqCCkDd0Xn/EsPz+XUf&#10;vX5+L6Y/AAAA//8DAFBLAwQUAAYACAAAACEAhjA5PN8AAAAKAQAADwAAAGRycy9kb3ducmV2Lnht&#10;bEyPwU7DMAyG70i8Q2QkbiyloG4rTSdgQvQyJLYJccwa00Y0TtVkW8fTY8QBjrY//f7+YjG6Thxw&#10;CNaTgutJAgKp9sZSo2C7ebqagQhRk9GdJ1RwwgCL8vys0LnxR3rFwzo2gkMo5FpBG2OfSxnqFp0O&#10;E98j8e3DD05HHodGmkEfOdx1Mk2STDptiT+0usfHFuvP9d4piMv3U5u91Q9z+7J5XmX2q6qqpVKX&#10;F+P9HYiIY/yD4Uef1aFkp53fkwmiU3CT3k4ZVTBPuAIDv4sdk2k2BVkW8n+F8hsAAP//AwBQSwEC&#10;LQAUAAYACAAAACEAtoM4kv4AAADhAQAAEwAAAAAAAAAAAAAAAAAAAAAAW0NvbnRlbnRfVHlwZXNd&#10;LnhtbFBLAQItABQABgAIAAAAIQA4/SH/1gAAAJQBAAALAAAAAAAAAAAAAAAAAC8BAABfcmVscy8u&#10;cmVsc1BLAQItABQABgAIAAAAIQA3XoKYYAIAAHcEAAAOAAAAAAAAAAAAAAAAAC4CAABkcnMvZTJv&#10;RG9jLnhtbFBLAQItABQABgAIAAAAIQCGMDk83wAAAAoBAAAPAAAAAAAAAAAAAAAAALoEAABkcnMv&#10;ZG93bnJldi54bWxQSwUGAAAAAAQABADzAAAAxgUAAAAA&#10;">
                <v:stroke endarrow="block"/>
              </v:shape>
            </w:pict>
          </mc:Fallback>
        </mc:AlternateContent>
      </w: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567"/>
        <w:jc w:val="both"/>
        <w:rPr>
          <w:b/>
          <w:color w:val="1F3864"/>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F145FB" w:rsidRDefault="00F145FB" w:rsidP="00F145FB">
      <w:pPr>
        <w:ind w:left="5103" w:right="-1"/>
        <w:rPr>
          <w:szCs w:val="28"/>
        </w:rPr>
      </w:pPr>
      <w:r>
        <w:rPr>
          <w:szCs w:val="28"/>
        </w:rPr>
        <w:lastRenderedPageBreak/>
        <w:t>Приложение 2</w:t>
      </w:r>
    </w:p>
    <w:p w:rsidR="00F145FB" w:rsidRDefault="00F145FB" w:rsidP="00F145FB">
      <w:pPr>
        <w:ind w:left="5103" w:right="-1"/>
        <w:rPr>
          <w:szCs w:val="28"/>
        </w:rPr>
      </w:pPr>
      <w:r>
        <w:rPr>
          <w:szCs w:val="28"/>
        </w:rPr>
        <w:t xml:space="preserve">к условиям и порядку </w:t>
      </w:r>
    </w:p>
    <w:p w:rsidR="00F145FB" w:rsidRDefault="00F145FB" w:rsidP="00F145FB">
      <w:pPr>
        <w:ind w:left="5103" w:right="-1"/>
        <w:rPr>
          <w:szCs w:val="28"/>
        </w:rPr>
      </w:pPr>
      <w:r>
        <w:rPr>
          <w:szCs w:val="28"/>
        </w:rPr>
        <w:t xml:space="preserve">предоставления субсидий, </w:t>
      </w:r>
    </w:p>
    <w:p w:rsidR="00F145FB" w:rsidRDefault="00F145FB" w:rsidP="00F145FB">
      <w:pPr>
        <w:ind w:left="5103" w:right="-1"/>
        <w:rPr>
          <w:szCs w:val="28"/>
        </w:rPr>
      </w:pPr>
      <w:proofErr w:type="gramStart"/>
      <w:r>
        <w:rPr>
          <w:szCs w:val="28"/>
        </w:rPr>
        <w:t>связанных</w:t>
      </w:r>
      <w:proofErr w:type="gramEnd"/>
      <w:r>
        <w:rPr>
          <w:szCs w:val="28"/>
        </w:rPr>
        <w:t xml:space="preserve"> с созданием и (или) обеспечением деятельности </w:t>
      </w:r>
    </w:p>
    <w:p w:rsidR="00F145FB" w:rsidRDefault="00F145FB" w:rsidP="00F145FB">
      <w:pPr>
        <w:ind w:left="5103" w:right="-1"/>
        <w:rPr>
          <w:szCs w:val="28"/>
        </w:rPr>
      </w:pPr>
      <w:r>
        <w:rPr>
          <w:szCs w:val="28"/>
        </w:rPr>
        <w:t xml:space="preserve">центров </w:t>
      </w:r>
      <w:proofErr w:type="gramStart"/>
      <w:r>
        <w:rPr>
          <w:szCs w:val="28"/>
        </w:rPr>
        <w:t>молодежного</w:t>
      </w:r>
      <w:proofErr w:type="gramEnd"/>
      <w:r>
        <w:rPr>
          <w:szCs w:val="28"/>
        </w:rPr>
        <w:t xml:space="preserve"> </w:t>
      </w:r>
    </w:p>
    <w:p w:rsidR="00F145FB" w:rsidRDefault="00F145FB" w:rsidP="00F145FB">
      <w:pPr>
        <w:ind w:left="5103" w:right="-1"/>
        <w:rPr>
          <w:szCs w:val="28"/>
        </w:rPr>
      </w:pPr>
      <w:r>
        <w:rPr>
          <w:szCs w:val="28"/>
        </w:rPr>
        <w:t>инновационного творчества</w:t>
      </w:r>
    </w:p>
    <w:p w:rsidR="00741D0E" w:rsidRDefault="00741D0E" w:rsidP="00F145FB">
      <w:pPr>
        <w:widowControl w:val="0"/>
        <w:autoSpaceDE w:val="0"/>
        <w:autoSpaceDN w:val="0"/>
        <w:adjustRightInd w:val="0"/>
        <w:ind w:left="-284"/>
        <w:jc w:val="center"/>
        <w:rPr>
          <w:bCs/>
          <w:szCs w:val="28"/>
        </w:rPr>
      </w:pPr>
    </w:p>
    <w:p w:rsidR="00F145FB" w:rsidRDefault="00F145FB" w:rsidP="00F145FB">
      <w:pPr>
        <w:widowControl w:val="0"/>
        <w:autoSpaceDE w:val="0"/>
        <w:autoSpaceDN w:val="0"/>
        <w:adjustRightInd w:val="0"/>
        <w:ind w:left="-284"/>
        <w:jc w:val="center"/>
        <w:rPr>
          <w:bCs/>
          <w:szCs w:val="28"/>
        </w:rPr>
      </w:pPr>
      <w:r>
        <w:rPr>
          <w:bCs/>
          <w:szCs w:val="28"/>
        </w:rPr>
        <w:t>Форма заявления о предоставлении субсидии</w:t>
      </w:r>
    </w:p>
    <w:p w:rsidR="00F145FB" w:rsidRDefault="00F145FB" w:rsidP="00F145FB">
      <w:pPr>
        <w:widowControl w:val="0"/>
        <w:autoSpaceDE w:val="0"/>
        <w:autoSpaceDN w:val="0"/>
        <w:adjustRightInd w:val="0"/>
        <w:ind w:left="-284"/>
        <w:rPr>
          <w:sz w:val="26"/>
          <w:szCs w:val="26"/>
        </w:rPr>
      </w:pPr>
    </w:p>
    <w:p w:rsidR="00F145FB" w:rsidRDefault="00F145FB" w:rsidP="00F145FB">
      <w:pPr>
        <w:widowControl w:val="0"/>
        <w:autoSpaceDE w:val="0"/>
        <w:autoSpaceDN w:val="0"/>
        <w:adjustRightInd w:val="0"/>
        <w:ind w:left="6946"/>
        <w:rPr>
          <w:sz w:val="28"/>
          <w:szCs w:val="28"/>
        </w:rPr>
      </w:pPr>
      <w:r>
        <w:rPr>
          <w:szCs w:val="28"/>
        </w:rPr>
        <w:t xml:space="preserve">Заместителю </w:t>
      </w:r>
    </w:p>
    <w:p w:rsidR="00F145FB" w:rsidRDefault="00F145FB" w:rsidP="00F145FB">
      <w:pPr>
        <w:widowControl w:val="0"/>
        <w:autoSpaceDE w:val="0"/>
        <w:autoSpaceDN w:val="0"/>
        <w:adjustRightInd w:val="0"/>
        <w:ind w:left="6946"/>
        <w:rPr>
          <w:szCs w:val="28"/>
        </w:rPr>
      </w:pPr>
      <w:r>
        <w:rPr>
          <w:szCs w:val="28"/>
        </w:rPr>
        <w:t xml:space="preserve">Главы города </w:t>
      </w:r>
    </w:p>
    <w:p w:rsidR="00F145FB" w:rsidRDefault="00F145FB" w:rsidP="00F145FB">
      <w:pPr>
        <w:widowControl w:val="0"/>
        <w:autoSpaceDE w:val="0"/>
        <w:autoSpaceDN w:val="0"/>
        <w:adjustRightInd w:val="0"/>
        <w:ind w:left="6946"/>
        <w:rPr>
          <w:szCs w:val="28"/>
        </w:rPr>
      </w:pPr>
      <w:r>
        <w:rPr>
          <w:szCs w:val="28"/>
        </w:rPr>
        <w:t xml:space="preserve">А.Ю. </w:t>
      </w:r>
      <w:proofErr w:type="spellStart"/>
      <w:r>
        <w:rPr>
          <w:szCs w:val="28"/>
        </w:rPr>
        <w:t>Шерстневой</w:t>
      </w:r>
      <w:proofErr w:type="spellEnd"/>
    </w:p>
    <w:p w:rsidR="00F145FB" w:rsidRDefault="00F145FB" w:rsidP="00F145FB">
      <w:pPr>
        <w:widowControl w:val="0"/>
        <w:autoSpaceDE w:val="0"/>
        <w:autoSpaceDN w:val="0"/>
        <w:adjustRightInd w:val="0"/>
        <w:ind w:left="-284"/>
        <w:rPr>
          <w:sz w:val="26"/>
          <w:szCs w:val="26"/>
        </w:rPr>
      </w:pPr>
    </w:p>
    <w:p w:rsidR="00F145FB" w:rsidRDefault="00F145FB" w:rsidP="00F145FB">
      <w:pPr>
        <w:widowControl w:val="0"/>
        <w:autoSpaceDE w:val="0"/>
        <w:autoSpaceDN w:val="0"/>
        <w:adjustRightInd w:val="0"/>
        <w:ind w:left="-284"/>
        <w:jc w:val="center"/>
        <w:rPr>
          <w:sz w:val="28"/>
          <w:szCs w:val="28"/>
        </w:rPr>
      </w:pPr>
      <w:r>
        <w:rPr>
          <w:szCs w:val="28"/>
        </w:rPr>
        <w:t xml:space="preserve">Заявление </w:t>
      </w:r>
    </w:p>
    <w:p w:rsidR="00F145FB" w:rsidRDefault="00F145FB" w:rsidP="00F145FB">
      <w:pPr>
        <w:widowControl w:val="0"/>
        <w:autoSpaceDE w:val="0"/>
        <w:autoSpaceDN w:val="0"/>
        <w:adjustRightInd w:val="0"/>
        <w:ind w:left="-284"/>
        <w:jc w:val="center"/>
        <w:rPr>
          <w:b/>
          <w:szCs w:val="28"/>
        </w:rPr>
      </w:pPr>
      <w:r>
        <w:rPr>
          <w:szCs w:val="28"/>
        </w:rPr>
        <w:t>о предоставлении субсидии, связанной с созданием и (или) обеспечением</w:t>
      </w:r>
      <w:r>
        <w:rPr>
          <w:b/>
          <w:szCs w:val="28"/>
        </w:rPr>
        <w:t xml:space="preserve"> </w:t>
      </w:r>
    </w:p>
    <w:p w:rsidR="00F145FB" w:rsidRDefault="00F145FB" w:rsidP="00F145FB">
      <w:pPr>
        <w:widowControl w:val="0"/>
        <w:autoSpaceDE w:val="0"/>
        <w:autoSpaceDN w:val="0"/>
        <w:adjustRightInd w:val="0"/>
        <w:ind w:left="-284"/>
        <w:jc w:val="center"/>
        <w:rPr>
          <w:szCs w:val="28"/>
        </w:rPr>
      </w:pPr>
      <w:r>
        <w:rPr>
          <w:szCs w:val="28"/>
        </w:rPr>
        <w:t xml:space="preserve">деятельности центров молодежного инновационного творчества </w:t>
      </w:r>
    </w:p>
    <w:p w:rsidR="00F145FB" w:rsidRDefault="00F145FB" w:rsidP="00F145FB">
      <w:pPr>
        <w:widowControl w:val="0"/>
        <w:autoSpaceDE w:val="0"/>
        <w:autoSpaceDN w:val="0"/>
        <w:adjustRightInd w:val="0"/>
        <w:ind w:left="-284"/>
        <w:jc w:val="center"/>
        <w:rPr>
          <w:szCs w:val="28"/>
        </w:rPr>
      </w:pPr>
    </w:p>
    <w:p w:rsidR="00F145FB" w:rsidRDefault="00F145FB" w:rsidP="00F145FB">
      <w:pPr>
        <w:widowControl w:val="0"/>
        <w:autoSpaceDE w:val="0"/>
        <w:autoSpaceDN w:val="0"/>
        <w:adjustRightInd w:val="0"/>
        <w:ind w:left="-284"/>
        <w:rPr>
          <w:szCs w:val="28"/>
          <w:u w:val="single"/>
        </w:rPr>
      </w:pPr>
      <w:r>
        <w:rPr>
          <w:szCs w:val="28"/>
        </w:rPr>
        <w:t>Заявитель ______________________________________________________________________</w:t>
      </w:r>
    </w:p>
    <w:p w:rsidR="00F145FB" w:rsidRDefault="00F145FB" w:rsidP="00F145FB">
      <w:pPr>
        <w:widowControl w:val="0"/>
        <w:autoSpaceDE w:val="0"/>
        <w:autoSpaceDN w:val="0"/>
        <w:adjustRightInd w:val="0"/>
        <w:ind w:left="-284"/>
        <w:jc w:val="center"/>
        <w:rPr>
          <w:sz w:val="16"/>
          <w:szCs w:val="28"/>
        </w:rPr>
      </w:pPr>
      <w:r>
        <w:rPr>
          <w:sz w:val="16"/>
          <w:szCs w:val="28"/>
        </w:rPr>
        <w:t>(полное наименование и организационно-правовая форма юридического лица, индивидуального предпринимателя)</w:t>
      </w:r>
    </w:p>
    <w:p w:rsidR="00F145FB" w:rsidRDefault="00F145FB" w:rsidP="00F145FB">
      <w:pPr>
        <w:widowControl w:val="0"/>
        <w:autoSpaceDE w:val="0"/>
        <w:autoSpaceDN w:val="0"/>
        <w:adjustRightInd w:val="0"/>
        <w:ind w:left="-284"/>
        <w:rPr>
          <w:sz w:val="28"/>
          <w:szCs w:val="28"/>
        </w:rPr>
      </w:pPr>
      <w:r>
        <w:rPr>
          <w:szCs w:val="28"/>
        </w:rPr>
        <w:t>в лице ______________________________________________________________________</w:t>
      </w:r>
    </w:p>
    <w:p w:rsidR="00F145FB" w:rsidRDefault="00F145FB" w:rsidP="00F145FB">
      <w:pPr>
        <w:widowControl w:val="0"/>
        <w:autoSpaceDE w:val="0"/>
        <w:autoSpaceDN w:val="0"/>
        <w:adjustRightInd w:val="0"/>
        <w:ind w:left="-284"/>
        <w:jc w:val="center"/>
        <w:rPr>
          <w:sz w:val="16"/>
          <w:szCs w:val="16"/>
        </w:rPr>
      </w:pPr>
      <w:r>
        <w:rPr>
          <w:sz w:val="16"/>
          <w:szCs w:val="16"/>
        </w:rPr>
        <w:t>(фамилия, имя, отчество, должность руководителя или доверенного лица)</w:t>
      </w:r>
    </w:p>
    <w:p w:rsidR="00F145FB" w:rsidRDefault="00F145FB" w:rsidP="00F145FB">
      <w:pPr>
        <w:widowControl w:val="0"/>
        <w:autoSpaceDE w:val="0"/>
        <w:autoSpaceDN w:val="0"/>
        <w:adjustRightInd w:val="0"/>
        <w:ind w:left="-284"/>
        <w:jc w:val="center"/>
        <w:rPr>
          <w:sz w:val="16"/>
          <w:szCs w:val="16"/>
        </w:rPr>
      </w:pPr>
      <w:r>
        <w:rPr>
          <w:sz w:val="16"/>
          <w:szCs w:val="16"/>
        </w:rPr>
        <w:t>(№ доверенности, дата выдачи, срок действия)</w:t>
      </w:r>
    </w:p>
    <w:p w:rsidR="00F145FB" w:rsidRDefault="00F145FB" w:rsidP="00F145FB">
      <w:pPr>
        <w:widowControl w:val="0"/>
        <w:autoSpaceDE w:val="0"/>
        <w:autoSpaceDN w:val="0"/>
        <w:adjustRightInd w:val="0"/>
        <w:ind w:left="-284"/>
        <w:rPr>
          <w:spacing w:val="-8"/>
          <w:sz w:val="28"/>
          <w:szCs w:val="28"/>
        </w:rPr>
      </w:pPr>
    </w:p>
    <w:p w:rsidR="00F145FB" w:rsidRDefault="00F145FB" w:rsidP="00F145FB">
      <w:pPr>
        <w:widowControl w:val="0"/>
        <w:autoSpaceDE w:val="0"/>
        <w:autoSpaceDN w:val="0"/>
        <w:adjustRightInd w:val="0"/>
        <w:ind w:left="-284"/>
        <w:rPr>
          <w:szCs w:val="28"/>
        </w:rPr>
      </w:pPr>
      <w:r>
        <w:rPr>
          <w:szCs w:val="28"/>
        </w:rPr>
        <w:t>Сумма, заявленная на получение субсидии _________________________________</w:t>
      </w:r>
    </w:p>
    <w:p w:rsidR="00F145FB" w:rsidRDefault="00F145FB" w:rsidP="00F145FB">
      <w:pPr>
        <w:widowControl w:val="0"/>
        <w:autoSpaceDE w:val="0"/>
        <w:autoSpaceDN w:val="0"/>
        <w:adjustRightInd w:val="0"/>
        <w:ind w:left="-284" w:firstLine="567"/>
        <w:rPr>
          <w:szCs w:val="28"/>
        </w:rPr>
      </w:pPr>
      <w:r>
        <w:rPr>
          <w:szCs w:val="28"/>
        </w:rPr>
        <w:t>1. Информация о заявителе:</w:t>
      </w:r>
    </w:p>
    <w:p w:rsidR="00F145FB" w:rsidRDefault="00F145FB" w:rsidP="00F145FB">
      <w:pPr>
        <w:widowControl w:val="0"/>
        <w:autoSpaceDE w:val="0"/>
        <w:autoSpaceDN w:val="0"/>
        <w:adjustRightInd w:val="0"/>
        <w:ind w:left="-284"/>
        <w:rPr>
          <w:szCs w:val="28"/>
        </w:rPr>
      </w:pPr>
      <w:r>
        <w:rPr>
          <w:szCs w:val="28"/>
        </w:rPr>
        <w:t>ОГРН (ОГРНИП) _______________________________________________________</w:t>
      </w:r>
    </w:p>
    <w:p w:rsidR="00F145FB" w:rsidRDefault="00F145FB" w:rsidP="00F145FB">
      <w:pPr>
        <w:widowControl w:val="0"/>
        <w:autoSpaceDE w:val="0"/>
        <w:autoSpaceDN w:val="0"/>
        <w:adjustRightInd w:val="0"/>
        <w:ind w:left="-284"/>
        <w:rPr>
          <w:szCs w:val="28"/>
        </w:rPr>
      </w:pPr>
      <w:r>
        <w:rPr>
          <w:szCs w:val="28"/>
        </w:rPr>
        <w:t>ИНН/КПП 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Юридический адрес _____________________________________________________</w:t>
      </w:r>
    </w:p>
    <w:p w:rsidR="00F145FB" w:rsidRDefault="00F145FB" w:rsidP="00F145FB">
      <w:pPr>
        <w:widowControl w:val="0"/>
        <w:autoSpaceDE w:val="0"/>
        <w:autoSpaceDN w:val="0"/>
        <w:adjustRightInd w:val="0"/>
        <w:ind w:left="-284"/>
        <w:rPr>
          <w:szCs w:val="28"/>
        </w:rPr>
      </w:pPr>
      <w:r>
        <w:rPr>
          <w:szCs w:val="28"/>
        </w:rPr>
        <w:t>Фактический адрес______________________________________________________</w:t>
      </w:r>
    </w:p>
    <w:p w:rsidR="00F145FB" w:rsidRDefault="00F145FB" w:rsidP="00F145FB">
      <w:pPr>
        <w:widowControl w:val="0"/>
        <w:autoSpaceDE w:val="0"/>
        <w:autoSpaceDN w:val="0"/>
        <w:adjustRightInd w:val="0"/>
        <w:ind w:left="-284"/>
        <w:rPr>
          <w:szCs w:val="28"/>
        </w:rPr>
      </w:pPr>
      <w:r>
        <w:rPr>
          <w:szCs w:val="28"/>
        </w:rPr>
        <w:t>Наименование банка ____________________________________________________</w:t>
      </w:r>
    </w:p>
    <w:p w:rsidR="00F145FB" w:rsidRDefault="00F145FB" w:rsidP="00F145FB">
      <w:pPr>
        <w:widowControl w:val="0"/>
        <w:autoSpaceDE w:val="0"/>
        <w:autoSpaceDN w:val="0"/>
        <w:adjustRightInd w:val="0"/>
        <w:ind w:left="-284"/>
        <w:rPr>
          <w:szCs w:val="28"/>
        </w:rPr>
      </w:pPr>
      <w:proofErr w:type="gramStart"/>
      <w:r>
        <w:rPr>
          <w:szCs w:val="28"/>
        </w:rPr>
        <w:t>Р</w:t>
      </w:r>
      <w:proofErr w:type="gramEnd"/>
      <w:r>
        <w:rPr>
          <w:szCs w:val="28"/>
        </w:rPr>
        <w:t>/</w:t>
      </w:r>
      <w:proofErr w:type="spellStart"/>
      <w:r>
        <w:rPr>
          <w:szCs w:val="28"/>
        </w:rPr>
        <w:t>сч</w:t>
      </w:r>
      <w:proofErr w:type="spellEnd"/>
      <w:r>
        <w:rPr>
          <w:szCs w:val="28"/>
        </w:rPr>
        <w:t>.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К/</w:t>
      </w:r>
      <w:proofErr w:type="spellStart"/>
      <w:r>
        <w:rPr>
          <w:szCs w:val="28"/>
        </w:rPr>
        <w:t>сч</w:t>
      </w:r>
      <w:proofErr w:type="spellEnd"/>
      <w:r>
        <w:rPr>
          <w:szCs w:val="28"/>
        </w:rPr>
        <w:t>.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БИК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 xml:space="preserve">Контакты (тел., </w:t>
      </w:r>
      <w:r>
        <w:rPr>
          <w:szCs w:val="28"/>
          <w:lang w:val="en-US"/>
        </w:rPr>
        <w:t>e</w:t>
      </w:r>
      <w:r>
        <w:rPr>
          <w:szCs w:val="28"/>
        </w:rPr>
        <w:t>-</w:t>
      </w:r>
      <w:r>
        <w:rPr>
          <w:szCs w:val="28"/>
          <w:lang w:val="en-US"/>
        </w:rPr>
        <w:t>mail</w:t>
      </w:r>
      <w:r>
        <w:rPr>
          <w:szCs w:val="28"/>
        </w:rPr>
        <w:t>) __________________________________________________</w:t>
      </w:r>
    </w:p>
    <w:p w:rsidR="00F145FB" w:rsidRDefault="00F145FB" w:rsidP="00F145FB">
      <w:pPr>
        <w:autoSpaceDE w:val="0"/>
        <w:autoSpaceDN w:val="0"/>
        <w:adjustRightInd w:val="0"/>
        <w:ind w:firstLine="567"/>
        <w:jc w:val="both"/>
        <w:rPr>
          <w:rFonts w:eastAsiaTheme="minorHAnsi"/>
          <w:szCs w:val="28"/>
          <w:lang w:eastAsia="en-US"/>
        </w:rPr>
      </w:pPr>
      <w:r>
        <w:rPr>
          <w:szCs w:val="28"/>
        </w:rPr>
        <w:t>2. Сведения о деятельности заявителя:</w:t>
      </w:r>
    </w:p>
    <w:p w:rsidR="00F145FB" w:rsidRDefault="00F145FB" w:rsidP="00F145FB">
      <w:pPr>
        <w:autoSpaceDE w:val="0"/>
        <w:autoSpaceDN w:val="0"/>
        <w:adjustRightInd w:val="0"/>
        <w:ind w:firstLine="567"/>
        <w:jc w:val="both"/>
        <w:rPr>
          <w:szCs w:val="28"/>
        </w:rPr>
      </w:pPr>
      <w:r>
        <w:rPr>
          <w:szCs w:val="28"/>
        </w:rPr>
        <w:t xml:space="preserve">2.1. Сведения о </w:t>
      </w:r>
      <w:proofErr w:type="gramStart"/>
      <w:r>
        <w:rPr>
          <w:szCs w:val="28"/>
        </w:rPr>
        <w:t>среднесписочной</w:t>
      </w:r>
      <w:proofErr w:type="gramEnd"/>
      <w:r>
        <w:rPr>
          <w:szCs w:val="28"/>
        </w:rPr>
        <w:t xml:space="preserve"> численность работников:</w:t>
      </w:r>
    </w:p>
    <w:p w:rsidR="00F145FB" w:rsidRDefault="00F145FB" w:rsidP="00F145FB">
      <w:pPr>
        <w:autoSpaceDE w:val="0"/>
        <w:autoSpaceDN w:val="0"/>
        <w:adjustRightInd w:val="0"/>
        <w:ind w:firstLine="567"/>
        <w:jc w:val="both"/>
        <w:rPr>
          <w:szCs w:val="28"/>
        </w:rPr>
      </w:pPr>
      <w:r>
        <w:rPr>
          <w:szCs w:val="28"/>
        </w:rPr>
        <w:t>- среднесписочная численность работников за предшествующий календарный год ___ человек (для субъектов, созданных в предшествующем календарном году или ранее);</w:t>
      </w:r>
    </w:p>
    <w:p w:rsidR="00F145FB" w:rsidRDefault="00F145FB" w:rsidP="00F145FB">
      <w:pPr>
        <w:autoSpaceDE w:val="0"/>
        <w:autoSpaceDN w:val="0"/>
        <w:adjustRightInd w:val="0"/>
        <w:ind w:firstLine="567"/>
        <w:jc w:val="both"/>
        <w:rPr>
          <w:szCs w:val="28"/>
        </w:rPr>
      </w:pPr>
      <w:r>
        <w:rPr>
          <w:szCs w:val="28"/>
        </w:rPr>
        <w:t>- среднесписочная численность работников на дату подачи заявления ___ человек (для субъектов, созданных в текущем календарном году).</w:t>
      </w:r>
    </w:p>
    <w:p w:rsidR="00F145FB" w:rsidRDefault="00F145FB" w:rsidP="00F145FB">
      <w:pPr>
        <w:autoSpaceDE w:val="0"/>
        <w:autoSpaceDN w:val="0"/>
        <w:adjustRightInd w:val="0"/>
        <w:ind w:firstLine="567"/>
        <w:jc w:val="both"/>
        <w:rPr>
          <w:szCs w:val="28"/>
        </w:rPr>
      </w:pPr>
      <w:r>
        <w:rPr>
          <w:szCs w:val="28"/>
        </w:rPr>
        <w:t>2.2. Сведения о выручке от реализации товаров (работ, услуг):</w:t>
      </w:r>
    </w:p>
    <w:p w:rsidR="00F145FB" w:rsidRDefault="00F145FB" w:rsidP="00F145FB">
      <w:pPr>
        <w:ind w:firstLine="567"/>
        <w:jc w:val="both"/>
        <w:rPr>
          <w:szCs w:val="28"/>
        </w:rPr>
      </w:pPr>
      <w:r>
        <w:rPr>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145FB" w:rsidRDefault="00F145FB" w:rsidP="00F145FB">
      <w:pPr>
        <w:autoSpaceDE w:val="0"/>
        <w:autoSpaceDN w:val="0"/>
        <w:adjustRightInd w:val="0"/>
        <w:ind w:firstLine="567"/>
        <w:jc w:val="both"/>
        <w:rPr>
          <w:szCs w:val="28"/>
        </w:rPr>
      </w:pPr>
      <w:r>
        <w:rPr>
          <w:szCs w:val="28"/>
        </w:rPr>
        <w:t>- выручка от реализации товаров (работ, услуг) на дату подачи заявления _____ рублей (для субъектов, созданных в текущем календарном году)».</w:t>
      </w:r>
    </w:p>
    <w:p w:rsidR="00F145FB" w:rsidRDefault="00F145FB" w:rsidP="00F145FB">
      <w:pPr>
        <w:widowControl w:val="0"/>
        <w:autoSpaceDE w:val="0"/>
        <w:autoSpaceDN w:val="0"/>
        <w:adjustRightInd w:val="0"/>
        <w:ind w:left="-284" w:firstLine="567"/>
        <w:rPr>
          <w:sz w:val="26"/>
          <w:szCs w:val="26"/>
        </w:rPr>
      </w:pPr>
      <w:r>
        <w:rPr>
          <w:sz w:val="26"/>
          <w:szCs w:val="26"/>
        </w:rPr>
        <w:t>3. Заявитель подтверждает, что:</w:t>
      </w:r>
    </w:p>
    <w:p w:rsidR="00F145FB" w:rsidRDefault="00F145FB" w:rsidP="00F145FB">
      <w:pPr>
        <w:autoSpaceDE w:val="0"/>
        <w:autoSpaceDN w:val="0"/>
        <w:adjustRightInd w:val="0"/>
        <w:ind w:left="-284" w:firstLine="567"/>
        <w:jc w:val="both"/>
        <w:rPr>
          <w:sz w:val="26"/>
          <w:szCs w:val="26"/>
        </w:rPr>
      </w:pPr>
      <w:r>
        <w:rPr>
          <w:sz w:val="26"/>
          <w:szCs w:val="26"/>
        </w:rPr>
        <w:t>3.1. Соответствует статье 4 «Категории субъектов малого и среднего предпринимательства» Федерального закона от 24.07.2007 № 209-ФЗ.</w:t>
      </w:r>
    </w:p>
    <w:p w:rsidR="00F145FB" w:rsidRDefault="00F145FB" w:rsidP="00F145FB">
      <w:pPr>
        <w:autoSpaceDE w:val="0"/>
        <w:autoSpaceDN w:val="0"/>
        <w:adjustRightInd w:val="0"/>
        <w:ind w:left="-284" w:firstLine="567"/>
        <w:jc w:val="both"/>
        <w:rPr>
          <w:sz w:val="26"/>
          <w:szCs w:val="26"/>
        </w:rPr>
      </w:pPr>
      <w:r>
        <w:rPr>
          <w:sz w:val="26"/>
          <w:szCs w:val="26"/>
        </w:rPr>
        <w:t>3.2. Осуществляет свою деятельность на территории города Сургута.</w:t>
      </w:r>
    </w:p>
    <w:p w:rsidR="00F145FB" w:rsidRDefault="00F145FB" w:rsidP="00F145FB">
      <w:pPr>
        <w:autoSpaceDE w:val="0"/>
        <w:autoSpaceDN w:val="0"/>
        <w:adjustRightInd w:val="0"/>
        <w:ind w:left="-284" w:firstLine="567"/>
        <w:jc w:val="both"/>
        <w:rPr>
          <w:sz w:val="26"/>
          <w:szCs w:val="26"/>
        </w:rPr>
      </w:pPr>
      <w:r>
        <w:rPr>
          <w:sz w:val="26"/>
          <w:szCs w:val="26"/>
        </w:rP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5FB" w:rsidRDefault="00F145FB" w:rsidP="00F145FB">
      <w:pPr>
        <w:autoSpaceDE w:val="0"/>
        <w:autoSpaceDN w:val="0"/>
        <w:adjustRightInd w:val="0"/>
        <w:ind w:left="-284" w:firstLine="567"/>
        <w:jc w:val="both"/>
        <w:rPr>
          <w:sz w:val="26"/>
          <w:szCs w:val="26"/>
        </w:rPr>
      </w:pPr>
      <w:r>
        <w:rPr>
          <w:sz w:val="26"/>
          <w:szCs w:val="26"/>
        </w:rPr>
        <w:lastRenderedPageBreak/>
        <w:t xml:space="preserve">3.4. Не имеет просроченной задолженности по возврату в бюджет городского округа город Сургут Ханты-Мансийского автономного округа-Югры (далее – бюджет города),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и иную просроченную задолженность перед бюджетом города.</w:t>
      </w:r>
    </w:p>
    <w:p w:rsidR="00F145FB" w:rsidRDefault="00F145FB" w:rsidP="00F145FB">
      <w:pPr>
        <w:autoSpaceDE w:val="0"/>
        <w:autoSpaceDN w:val="0"/>
        <w:adjustRightInd w:val="0"/>
        <w:ind w:left="-284" w:firstLine="567"/>
        <w:jc w:val="both"/>
        <w:rPr>
          <w:sz w:val="26"/>
          <w:szCs w:val="26"/>
        </w:rPr>
      </w:pPr>
      <w:r>
        <w:rPr>
          <w:sz w:val="26"/>
          <w:szCs w:val="26"/>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w:t>
      </w:r>
      <w:proofErr w:type="gramStart"/>
      <w:r>
        <w:rPr>
          <w:sz w:val="26"/>
          <w:szCs w:val="26"/>
        </w:rPr>
        <w:t>е-</w:t>
      </w:r>
      <w:proofErr w:type="gramEnd"/>
      <w:r>
        <w:rPr>
          <w:sz w:val="26"/>
          <w:szCs w:val="26"/>
        </w:rPr>
        <w:t xml:space="preserve">               рации в соответствии с иными нормативными правовыми актами, муниципальными               правовыми по тем же основаниям, на те же цели. </w:t>
      </w:r>
    </w:p>
    <w:p w:rsidR="00F145FB" w:rsidRDefault="00F145FB" w:rsidP="00F145FB">
      <w:pPr>
        <w:autoSpaceDE w:val="0"/>
        <w:autoSpaceDN w:val="0"/>
        <w:adjustRightInd w:val="0"/>
        <w:ind w:left="-284" w:firstLine="568"/>
        <w:jc w:val="both"/>
        <w:rPr>
          <w:rFonts w:eastAsiaTheme="minorHAnsi"/>
          <w:sz w:val="26"/>
          <w:szCs w:val="26"/>
          <w:lang w:eastAsia="en-US"/>
        </w:rPr>
      </w:pPr>
      <w:r>
        <w:rPr>
          <w:sz w:val="26"/>
          <w:szCs w:val="26"/>
        </w:rPr>
        <w:t xml:space="preserve">3.6. Со дня признания допустившим нарушение порядка и условий оказания               </w:t>
      </w:r>
      <w:r>
        <w:rPr>
          <w:spacing w:val="-6"/>
          <w:sz w:val="26"/>
          <w:szCs w:val="26"/>
        </w:rPr>
        <w:t>поддержки, в том числе не обеспечившим целевого использования средств поддержки,</w:t>
      </w:r>
      <w:r>
        <w:rPr>
          <w:sz w:val="26"/>
          <w:szCs w:val="26"/>
        </w:rPr>
        <w:t xml:space="preserve">                  прошло более чем три года (в случае выявления нарушения).</w:t>
      </w:r>
    </w:p>
    <w:p w:rsidR="00F145FB" w:rsidRDefault="00F145FB" w:rsidP="00F145FB">
      <w:pPr>
        <w:tabs>
          <w:tab w:val="left" w:pos="851"/>
        </w:tabs>
        <w:autoSpaceDE w:val="0"/>
        <w:autoSpaceDN w:val="0"/>
        <w:adjustRightInd w:val="0"/>
        <w:ind w:left="-284" w:firstLine="567"/>
        <w:jc w:val="both"/>
        <w:rPr>
          <w:spacing w:val="-4"/>
          <w:sz w:val="26"/>
          <w:szCs w:val="26"/>
        </w:rPr>
      </w:pPr>
      <w:r>
        <w:rPr>
          <w:spacing w:val="-4"/>
          <w:sz w:val="26"/>
          <w:szCs w:val="26"/>
        </w:rPr>
        <w:t>3.7. Юридическое лицо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F145FB" w:rsidRDefault="00F145FB" w:rsidP="00F145FB">
      <w:pPr>
        <w:autoSpaceDE w:val="0"/>
        <w:autoSpaceDN w:val="0"/>
        <w:adjustRightInd w:val="0"/>
        <w:ind w:left="-284" w:firstLine="567"/>
        <w:jc w:val="both"/>
        <w:rPr>
          <w:sz w:val="26"/>
          <w:szCs w:val="26"/>
        </w:rPr>
      </w:pPr>
      <w:r>
        <w:rPr>
          <w:sz w:val="26"/>
          <w:szCs w:val="26"/>
        </w:rPr>
        <w:t xml:space="preserve">3.8. </w:t>
      </w:r>
      <w:proofErr w:type="gramStart"/>
      <w:r>
        <w:rPr>
          <w:sz w:val="26"/>
          <w:szCs w:val="26"/>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отношении таких</w:t>
      </w:r>
      <w:proofErr w:type="gramEnd"/>
      <w:r>
        <w:rPr>
          <w:sz w:val="26"/>
          <w:szCs w:val="26"/>
        </w:rPr>
        <w:t xml:space="preserve"> юридических лиц, в совокупности превышает 50 процентов.</w:t>
      </w:r>
    </w:p>
    <w:p w:rsidR="00F145FB" w:rsidRDefault="00F145FB" w:rsidP="00F145FB">
      <w:pPr>
        <w:autoSpaceDE w:val="0"/>
        <w:autoSpaceDN w:val="0"/>
        <w:adjustRightInd w:val="0"/>
        <w:ind w:left="-284" w:firstLine="567"/>
        <w:jc w:val="both"/>
        <w:rPr>
          <w:sz w:val="26"/>
          <w:szCs w:val="26"/>
        </w:rPr>
      </w:pPr>
      <w:r>
        <w:rPr>
          <w:sz w:val="26"/>
          <w:szCs w:val="26"/>
        </w:rPr>
        <w:t xml:space="preserve">3.9. Не является кредитной организацией, страховой организацией (за </w:t>
      </w:r>
      <w:r>
        <w:rPr>
          <w:spacing w:val="-6"/>
          <w:sz w:val="26"/>
          <w:szCs w:val="26"/>
        </w:rPr>
        <w:t>исключением потребительских кооперативов), инвестиционным фондом, негосударственным</w:t>
      </w:r>
      <w:r>
        <w:rPr>
          <w:sz w:val="26"/>
          <w:szCs w:val="26"/>
        </w:rPr>
        <w:t xml:space="preserve"> </w:t>
      </w:r>
      <w:r>
        <w:rPr>
          <w:spacing w:val="-4"/>
          <w:sz w:val="26"/>
          <w:szCs w:val="26"/>
        </w:rPr>
        <w:t>пенсионным фондом, профессиональным участником рынка ценных бумаг, ломбардом.</w:t>
      </w:r>
    </w:p>
    <w:p w:rsidR="00F145FB" w:rsidRDefault="00F145FB" w:rsidP="00F145FB">
      <w:pPr>
        <w:autoSpaceDE w:val="0"/>
        <w:autoSpaceDN w:val="0"/>
        <w:adjustRightInd w:val="0"/>
        <w:ind w:left="-284" w:firstLine="567"/>
        <w:jc w:val="both"/>
        <w:rPr>
          <w:sz w:val="26"/>
          <w:szCs w:val="26"/>
        </w:rPr>
      </w:pPr>
      <w:r>
        <w:rPr>
          <w:sz w:val="26"/>
          <w:szCs w:val="26"/>
        </w:rPr>
        <w:t>3.10. Не является участником соглашений о разделе продукции.</w:t>
      </w:r>
    </w:p>
    <w:p w:rsidR="00F145FB" w:rsidRDefault="00F145FB" w:rsidP="00F145FB">
      <w:pPr>
        <w:autoSpaceDE w:val="0"/>
        <w:autoSpaceDN w:val="0"/>
        <w:adjustRightInd w:val="0"/>
        <w:ind w:left="-284" w:firstLine="567"/>
        <w:jc w:val="both"/>
        <w:rPr>
          <w:sz w:val="26"/>
          <w:szCs w:val="26"/>
        </w:rPr>
      </w:pPr>
      <w:r>
        <w:rPr>
          <w:sz w:val="26"/>
          <w:szCs w:val="26"/>
        </w:rPr>
        <w:t>3.11. Не осуществляет предпринимательскую деятельность в сфере игорного          бизнеса.</w:t>
      </w:r>
    </w:p>
    <w:p w:rsidR="00F145FB" w:rsidRDefault="00F145FB" w:rsidP="00F145FB">
      <w:pPr>
        <w:autoSpaceDE w:val="0"/>
        <w:autoSpaceDN w:val="0"/>
        <w:adjustRightInd w:val="0"/>
        <w:ind w:left="-284" w:firstLine="567"/>
        <w:jc w:val="both"/>
        <w:rPr>
          <w:sz w:val="26"/>
          <w:szCs w:val="26"/>
        </w:rPr>
      </w:pPr>
      <w:r>
        <w:rPr>
          <w:sz w:val="26"/>
          <w:szCs w:val="26"/>
        </w:rPr>
        <w:t xml:space="preserve">3.12. Не является в порядке, установленном законодательством Российской </w:t>
      </w:r>
      <w:proofErr w:type="gramStart"/>
      <w:r>
        <w:rPr>
          <w:sz w:val="26"/>
          <w:szCs w:val="26"/>
        </w:rPr>
        <w:t>Феде-рации</w:t>
      </w:r>
      <w:proofErr w:type="gramEnd"/>
      <w:r>
        <w:rPr>
          <w:sz w:val="26"/>
          <w:szCs w:val="26"/>
        </w:rPr>
        <w:t xml:space="preserve">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145FB" w:rsidRDefault="00F145FB" w:rsidP="00F145FB">
      <w:pPr>
        <w:tabs>
          <w:tab w:val="left" w:pos="851"/>
        </w:tabs>
        <w:autoSpaceDE w:val="0"/>
        <w:autoSpaceDN w:val="0"/>
        <w:adjustRightInd w:val="0"/>
        <w:ind w:left="-284" w:firstLine="568"/>
        <w:jc w:val="both"/>
        <w:rPr>
          <w:rFonts w:eastAsiaTheme="minorHAnsi"/>
          <w:sz w:val="26"/>
          <w:szCs w:val="26"/>
          <w:lang w:eastAsia="en-US"/>
        </w:rPr>
      </w:pPr>
      <w:r>
        <w:rPr>
          <w:sz w:val="26"/>
          <w:szCs w:val="26"/>
        </w:rPr>
        <w:t xml:space="preserve">3.13. 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Pr>
          <w:sz w:val="26"/>
          <w:szCs w:val="26"/>
        </w:rPr>
        <w:t>условия</w:t>
      </w:r>
      <w:proofErr w:type="gramEnd"/>
      <w:r>
        <w:rPr>
          <w:sz w:val="26"/>
          <w:szCs w:val="26"/>
        </w:rPr>
        <w:t xml:space="preserve"> оказания которой совпадают, включая форму, вид поддержки и цели её оказания), либо сроки её оказания не истекли. </w:t>
      </w:r>
    </w:p>
    <w:p w:rsidR="00F145FB" w:rsidRDefault="00F145FB" w:rsidP="00F145FB">
      <w:pPr>
        <w:autoSpaceDE w:val="0"/>
        <w:autoSpaceDN w:val="0"/>
        <w:adjustRightInd w:val="0"/>
        <w:ind w:left="-284" w:firstLine="567"/>
        <w:jc w:val="both"/>
        <w:rPr>
          <w:sz w:val="26"/>
          <w:szCs w:val="26"/>
        </w:rPr>
      </w:pPr>
      <w:r>
        <w:rPr>
          <w:sz w:val="26"/>
          <w:szCs w:val="26"/>
        </w:rPr>
        <w:t xml:space="preserve">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F145FB" w:rsidRDefault="00F145FB" w:rsidP="00F145FB">
      <w:pPr>
        <w:autoSpaceDE w:val="0"/>
        <w:autoSpaceDN w:val="0"/>
        <w:adjustRightInd w:val="0"/>
        <w:ind w:left="-284" w:firstLine="567"/>
        <w:jc w:val="both"/>
        <w:rPr>
          <w:sz w:val="26"/>
          <w:szCs w:val="26"/>
        </w:rPr>
      </w:pPr>
      <w:r>
        <w:rPr>
          <w:sz w:val="26"/>
          <w:szCs w:val="26"/>
        </w:rPr>
        <w:t>3.15. Загрузка имеющегося оборудования ЦМИТ для детей и молодежи составляет не менее 60% от общего времени работы оборудования.</w:t>
      </w:r>
    </w:p>
    <w:p w:rsidR="00F145FB" w:rsidRDefault="00F145FB" w:rsidP="00F145FB">
      <w:pPr>
        <w:autoSpaceDE w:val="0"/>
        <w:autoSpaceDN w:val="0"/>
        <w:adjustRightInd w:val="0"/>
        <w:ind w:left="-284" w:firstLine="567"/>
        <w:jc w:val="both"/>
        <w:rPr>
          <w:sz w:val="26"/>
          <w:szCs w:val="26"/>
        </w:rPr>
      </w:pPr>
    </w:p>
    <w:p w:rsidR="00F145FB" w:rsidRDefault="00F145FB" w:rsidP="00F145FB">
      <w:pPr>
        <w:autoSpaceDE w:val="0"/>
        <w:autoSpaceDN w:val="0"/>
        <w:adjustRightInd w:val="0"/>
        <w:ind w:left="-284" w:firstLine="567"/>
        <w:jc w:val="right"/>
        <w:rPr>
          <w:sz w:val="26"/>
          <w:szCs w:val="26"/>
          <w:u w:val="single"/>
        </w:rPr>
      </w:pPr>
      <w:r>
        <w:rPr>
          <w:sz w:val="26"/>
          <w:szCs w:val="26"/>
        </w:rPr>
        <w:t>Подтверждаю __________________</w:t>
      </w:r>
    </w:p>
    <w:p w:rsidR="00F145FB" w:rsidRDefault="00F145FB" w:rsidP="00F145FB">
      <w:pPr>
        <w:widowControl w:val="0"/>
        <w:autoSpaceDE w:val="0"/>
        <w:autoSpaceDN w:val="0"/>
        <w:adjustRightInd w:val="0"/>
        <w:ind w:left="-284" w:firstLine="567"/>
        <w:jc w:val="both"/>
        <w:rPr>
          <w:spacing w:val="-6"/>
          <w:sz w:val="26"/>
          <w:szCs w:val="26"/>
        </w:rPr>
      </w:pPr>
    </w:p>
    <w:p w:rsidR="00F145FB" w:rsidRDefault="00F145FB" w:rsidP="00F145FB">
      <w:pPr>
        <w:autoSpaceDE w:val="0"/>
        <w:autoSpaceDN w:val="0"/>
        <w:adjustRightInd w:val="0"/>
        <w:ind w:left="-284" w:firstLine="567"/>
        <w:jc w:val="both"/>
        <w:rPr>
          <w:sz w:val="26"/>
          <w:szCs w:val="26"/>
        </w:rPr>
      </w:pPr>
      <w:r>
        <w:rPr>
          <w:sz w:val="26"/>
          <w:szCs w:val="26"/>
        </w:rPr>
        <w:t xml:space="preserve">4. </w:t>
      </w:r>
      <w:proofErr w:type="gramStart"/>
      <w:r>
        <w:rPr>
          <w:sz w:val="26"/>
          <w:szCs w:val="26"/>
        </w:rPr>
        <w:t xml:space="preserve">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w:t>
      </w:r>
      <w:r>
        <w:rPr>
          <w:sz w:val="26"/>
          <w:szCs w:val="26"/>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Pr>
          <w:sz w:val="26"/>
          <w:szCs w:val="26"/>
        </w:rPr>
        <w:t xml:space="preserve">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  </w:t>
      </w:r>
    </w:p>
    <w:p w:rsidR="00F145FB" w:rsidRDefault="00F145FB" w:rsidP="00F145FB">
      <w:pPr>
        <w:widowControl w:val="0"/>
        <w:autoSpaceDE w:val="0"/>
        <w:autoSpaceDN w:val="0"/>
        <w:adjustRightInd w:val="0"/>
        <w:ind w:left="-284" w:firstLine="567"/>
        <w:jc w:val="both"/>
        <w:rPr>
          <w:sz w:val="26"/>
          <w:szCs w:val="26"/>
        </w:rPr>
      </w:pPr>
      <w:r>
        <w:rPr>
          <w:sz w:val="26"/>
          <w:szCs w:val="26"/>
        </w:rP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spacing w:val="-4"/>
          <w:sz w:val="26"/>
          <w:szCs w:val="26"/>
        </w:rPr>
        <w:t>«О развитии малого                           и среднего предпринимательства в Российской Федерации».</w:t>
      </w:r>
      <w:r>
        <w:rPr>
          <w:sz w:val="26"/>
          <w:szCs w:val="26"/>
        </w:rPr>
        <w:t xml:space="preserve"> </w:t>
      </w:r>
    </w:p>
    <w:p w:rsidR="00F145FB" w:rsidRDefault="00F145FB" w:rsidP="00F145FB">
      <w:pPr>
        <w:widowControl w:val="0"/>
        <w:autoSpaceDE w:val="0"/>
        <w:autoSpaceDN w:val="0"/>
        <w:adjustRightInd w:val="0"/>
        <w:ind w:left="-284" w:firstLine="567"/>
        <w:jc w:val="both"/>
        <w:rPr>
          <w:sz w:val="26"/>
          <w:szCs w:val="26"/>
        </w:rPr>
      </w:pPr>
      <w:r>
        <w:rPr>
          <w:sz w:val="26"/>
          <w:szCs w:val="26"/>
        </w:rPr>
        <w:t>6. Я согласен на обработку персональных данных в соответствии с Федеральным   законом от 27.07.2006 № 152-ФЗ «О персональных данных».</w:t>
      </w:r>
    </w:p>
    <w:p w:rsidR="00F145FB" w:rsidRDefault="00F145FB" w:rsidP="00F145FB">
      <w:pPr>
        <w:widowControl w:val="0"/>
        <w:autoSpaceDE w:val="0"/>
        <w:autoSpaceDN w:val="0"/>
        <w:adjustRightInd w:val="0"/>
        <w:ind w:left="-284" w:firstLine="567"/>
        <w:jc w:val="both"/>
        <w:rPr>
          <w:sz w:val="26"/>
          <w:szCs w:val="26"/>
        </w:rPr>
      </w:pPr>
      <w:r>
        <w:rPr>
          <w:spacing w:val="-4"/>
          <w:sz w:val="26"/>
          <w:szCs w:val="26"/>
        </w:rPr>
        <w:t>7. Заявитель предупрежден об ответственности в соответствии с законодательством</w:t>
      </w:r>
      <w:r>
        <w:rPr>
          <w:sz w:val="26"/>
          <w:szCs w:val="26"/>
        </w:rPr>
        <w:t xml:space="preserve"> Российской Федерации за предоставление недостоверных сведений и документов. </w:t>
      </w:r>
    </w:p>
    <w:p w:rsidR="00F145FB" w:rsidRDefault="00F145FB" w:rsidP="00F145FB">
      <w:pPr>
        <w:widowControl w:val="0"/>
        <w:autoSpaceDE w:val="0"/>
        <w:autoSpaceDN w:val="0"/>
        <w:adjustRightInd w:val="0"/>
        <w:ind w:left="-284" w:firstLine="567"/>
        <w:jc w:val="both"/>
        <w:rPr>
          <w:spacing w:val="-6"/>
          <w:sz w:val="26"/>
          <w:szCs w:val="26"/>
        </w:rPr>
      </w:pPr>
    </w:p>
    <w:p w:rsidR="00F145FB" w:rsidRDefault="00F145FB" w:rsidP="00F145FB">
      <w:pPr>
        <w:widowControl w:val="0"/>
        <w:autoSpaceDE w:val="0"/>
        <w:autoSpaceDN w:val="0"/>
        <w:adjustRightInd w:val="0"/>
        <w:ind w:left="-284" w:firstLine="567"/>
        <w:jc w:val="both"/>
        <w:rPr>
          <w:sz w:val="26"/>
          <w:szCs w:val="26"/>
        </w:rPr>
      </w:pPr>
      <w:r>
        <w:rPr>
          <w:spacing w:val="-6"/>
          <w:sz w:val="26"/>
          <w:szCs w:val="26"/>
        </w:rPr>
        <w:t>К заявлению приложена опись документов на отдельном</w:t>
      </w:r>
      <w:r>
        <w:rPr>
          <w:sz w:val="26"/>
          <w:szCs w:val="26"/>
        </w:rPr>
        <w:t xml:space="preserve"> листе.</w:t>
      </w:r>
    </w:p>
    <w:p w:rsidR="00F145FB" w:rsidRDefault="00F145FB" w:rsidP="00F145FB">
      <w:pPr>
        <w:widowControl w:val="0"/>
        <w:autoSpaceDE w:val="0"/>
        <w:autoSpaceDN w:val="0"/>
        <w:adjustRightInd w:val="0"/>
        <w:ind w:left="-284"/>
        <w:rPr>
          <w:sz w:val="26"/>
          <w:szCs w:val="26"/>
        </w:rPr>
      </w:pPr>
    </w:p>
    <w:p w:rsidR="00F145FB" w:rsidRDefault="00F145FB" w:rsidP="00F145FB">
      <w:pPr>
        <w:spacing w:line="276" w:lineRule="auto"/>
        <w:ind w:left="-284"/>
        <w:rPr>
          <w:rFonts w:eastAsiaTheme="minorHAnsi"/>
          <w:sz w:val="28"/>
          <w:szCs w:val="28"/>
          <w:lang w:eastAsia="en-US"/>
        </w:rPr>
      </w:pPr>
      <w:r>
        <w:rPr>
          <w:szCs w:val="28"/>
        </w:rPr>
        <w:t>______________                  ________________                ___________________</w:t>
      </w:r>
    </w:p>
    <w:p w:rsidR="00F145FB" w:rsidRDefault="00F145FB" w:rsidP="00F145FB">
      <w:pPr>
        <w:spacing w:line="276" w:lineRule="auto"/>
        <w:ind w:left="-284"/>
      </w:pPr>
      <w:r>
        <w:rPr>
          <w:sz w:val="20"/>
          <w:szCs w:val="20"/>
        </w:rPr>
        <w:t xml:space="preserve">               дата</w:t>
      </w:r>
      <w:r>
        <w:t xml:space="preserve">                                                </w:t>
      </w:r>
      <w:r>
        <w:rPr>
          <w:sz w:val="20"/>
          <w:szCs w:val="20"/>
        </w:rPr>
        <w:t xml:space="preserve">подпись  </w:t>
      </w:r>
      <w:r>
        <w:t xml:space="preserve">                                  </w:t>
      </w:r>
      <w:r>
        <w:rPr>
          <w:sz w:val="20"/>
          <w:szCs w:val="20"/>
        </w:rPr>
        <w:t>расшифровка подписи</w:t>
      </w:r>
    </w:p>
    <w:p w:rsidR="00F145FB" w:rsidRDefault="00F145FB" w:rsidP="00F145FB">
      <w:pPr>
        <w:spacing w:line="276" w:lineRule="auto"/>
        <w:ind w:left="-284"/>
        <w:rPr>
          <w:sz w:val="20"/>
          <w:szCs w:val="20"/>
        </w:rPr>
      </w:pPr>
      <w:proofErr w:type="spellStart"/>
      <w:r>
        <w:rPr>
          <w:sz w:val="20"/>
          <w:szCs w:val="20"/>
        </w:rPr>
        <w:t>М.п</w:t>
      </w:r>
      <w:proofErr w:type="spellEnd"/>
      <w:r>
        <w:rPr>
          <w:sz w:val="20"/>
          <w:szCs w:val="20"/>
        </w:rPr>
        <w:t>.</w:t>
      </w:r>
    </w:p>
    <w:p w:rsidR="00F145FB" w:rsidRDefault="00F145FB" w:rsidP="00F145FB">
      <w:pPr>
        <w:ind w:left="-284"/>
        <w:rPr>
          <w:sz w:val="26"/>
          <w:szCs w:val="26"/>
        </w:rPr>
      </w:pPr>
      <w:r>
        <w:rPr>
          <w:sz w:val="26"/>
          <w:szCs w:val="26"/>
        </w:rPr>
        <w:t xml:space="preserve">                                                                                                                                           </w:t>
      </w: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spacing w:line="276" w:lineRule="auto"/>
        <w:ind w:left="-284"/>
        <w:rPr>
          <w:rFonts w:eastAsiaTheme="minorHAnsi"/>
          <w:sz w:val="28"/>
          <w:szCs w:val="28"/>
          <w:lang w:eastAsia="en-US"/>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741D0E" w:rsidRDefault="00741D0E" w:rsidP="00F145FB">
      <w:pPr>
        <w:spacing w:line="276" w:lineRule="auto"/>
        <w:ind w:left="-284"/>
        <w:rPr>
          <w:szCs w:val="28"/>
        </w:rPr>
      </w:pPr>
    </w:p>
    <w:p w:rsidR="00741D0E" w:rsidRDefault="00741D0E" w:rsidP="00F145FB">
      <w:pPr>
        <w:spacing w:line="276" w:lineRule="auto"/>
        <w:ind w:left="-284"/>
        <w:rPr>
          <w:szCs w:val="28"/>
        </w:rPr>
      </w:pPr>
    </w:p>
    <w:p w:rsidR="00741D0E" w:rsidRDefault="00741D0E"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F145FB" w:rsidRDefault="00F145FB" w:rsidP="00F145FB">
      <w:pPr>
        <w:spacing w:line="276" w:lineRule="auto"/>
        <w:ind w:left="-284"/>
        <w:rPr>
          <w:szCs w:val="28"/>
        </w:rPr>
      </w:pPr>
      <w:r>
        <w:rPr>
          <w:szCs w:val="28"/>
        </w:rPr>
        <w:lastRenderedPageBreak/>
        <w:t>Опись документов к заявлению _________________________</w:t>
      </w:r>
    </w:p>
    <w:p w:rsidR="00F145FB" w:rsidRDefault="00F145FB" w:rsidP="00F145FB">
      <w:pPr>
        <w:spacing w:line="276" w:lineRule="auto"/>
        <w:ind w:left="-284"/>
        <w:jc w:val="center"/>
        <w:rPr>
          <w:sz w:val="20"/>
          <w:szCs w:val="20"/>
        </w:rPr>
      </w:pPr>
      <w:r>
        <w:rPr>
          <w:sz w:val="20"/>
          <w:szCs w:val="20"/>
        </w:rPr>
        <w:t xml:space="preserve">                          наименование организации</w:t>
      </w:r>
    </w:p>
    <w:p w:rsidR="00F145FB" w:rsidRDefault="00F145FB" w:rsidP="00F145FB">
      <w:pPr>
        <w:spacing w:line="276" w:lineRule="auto"/>
        <w:ind w:left="-284"/>
        <w:rPr>
          <w:sz w:val="28"/>
          <w:szCs w:val="22"/>
        </w:rPr>
      </w:pPr>
    </w:p>
    <w:p w:rsidR="00F145FB" w:rsidRDefault="00F145FB" w:rsidP="00F145FB">
      <w:pPr>
        <w:spacing w:line="276" w:lineRule="auto"/>
        <w:ind w:left="-284"/>
      </w:pPr>
    </w:p>
    <w:tbl>
      <w:tblPr>
        <w:tblStyle w:val="a9"/>
        <w:tblW w:w="0" w:type="auto"/>
        <w:tblLook w:val="04A0" w:firstRow="1" w:lastRow="0" w:firstColumn="1" w:lastColumn="0" w:noHBand="0" w:noVBand="1"/>
      </w:tblPr>
      <w:tblGrid>
        <w:gridCol w:w="562"/>
        <w:gridCol w:w="7626"/>
        <w:gridCol w:w="1276"/>
      </w:tblGrid>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ind w:left="-284" w:right="-250"/>
              <w:jc w:val="center"/>
              <w:rPr>
                <w:rFonts w:eastAsiaTheme="minorHAnsi"/>
              </w:rPr>
            </w:pPr>
            <w:r>
              <w:rPr>
                <w:rFonts w:eastAsiaTheme="minorHAnsi"/>
              </w:rPr>
              <w:t>№</w:t>
            </w:r>
          </w:p>
          <w:p w:rsidR="00F145FB" w:rsidRDefault="00F145FB">
            <w:pPr>
              <w:ind w:left="-284" w:right="-250"/>
              <w:jc w:val="center"/>
              <w:rPr>
                <w:rFonts w:eastAsiaTheme="minorHAnsi"/>
              </w:rPr>
            </w:pPr>
            <w:proofErr w:type="gramStart"/>
            <w:r>
              <w:rPr>
                <w:rFonts w:eastAsiaTheme="minorHAnsi"/>
              </w:rPr>
              <w:t>п</w:t>
            </w:r>
            <w:proofErr w:type="gramEnd"/>
            <w:r>
              <w:rPr>
                <w:rFonts w:eastAsiaTheme="minorHAnsi"/>
              </w:rPr>
              <w:t>/п</w:t>
            </w:r>
          </w:p>
        </w:tc>
        <w:tc>
          <w:tcPr>
            <w:tcW w:w="7626" w:type="dxa"/>
            <w:tcBorders>
              <w:top w:val="single" w:sz="4" w:space="0" w:color="auto"/>
              <w:left w:val="single" w:sz="4" w:space="0" w:color="auto"/>
              <w:bottom w:val="single" w:sz="4" w:space="0" w:color="auto"/>
              <w:right w:val="single" w:sz="4" w:space="0" w:color="auto"/>
            </w:tcBorders>
            <w:hideMark/>
          </w:tcPr>
          <w:p w:rsidR="00F145FB" w:rsidRDefault="00F145FB">
            <w:pPr>
              <w:ind w:left="-284"/>
              <w:jc w:val="center"/>
              <w:rPr>
                <w:rFonts w:eastAsiaTheme="minorHAnsi"/>
              </w:rPr>
            </w:pPr>
            <w:r>
              <w:rPr>
                <w:rFonts w:eastAsiaTheme="minorHAnsi"/>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F145FB" w:rsidRDefault="00F145FB">
            <w:pPr>
              <w:ind w:left="-79"/>
              <w:jc w:val="center"/>
              <w:rPr>
                <w:rFonts w:eastAsiaTheme="minorHAnsi"/>
              </w:rPr>
            </w:pPr>
            <w:r>
              <w:rPr>
                <w:rFonts w:eastAsiaTheme="minorHAnsi"/>
              </w:rPr>
              <w:t xml:space="preserve">Кол-во </w:t>
            </w:r>
          </w:p>
          <w:p w:rsidR="00F145FB" w:rsidRDefault="00F145FB">
            <w:pPr>
              <w:ind w:left="-79"/>
              <w:jc w:val="center"/>
              <w:rPr>
                <w:rFonts w:eastAsiaTheme="minorHAnsi"/>
              </w:rPr>
            </w:pPr>
            <w:r>
              <w:rPr>
                <w:rFonts w:eastAsiaTheme="minorHAnsi"/>
              </w:rPr>
              <w:t>листов</w:t>
            </w: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bl>
    <w:p w:rsidR="00F145FB" w:rsidRDefault="00F145FB" w:rsidP="00F145FB">
      <w:pPr>
        <w:spacing w:line="276" w:lineRule="auto"/>
        <w:ind w:left="-284"/>
        <w:rPr>
          <w:rFonts w:cstheme="minorBidi"/>
          <w:sz w:val="28"/>
          <w:szCs w:val="28"/>
          <w:lang w:eastAsia="en-US"/>
        </w:rPr>
      </w:pPr>
    </w:p>
    <w:p w:rsidR="00F145FB" w:rsidRDefault="00F145FB" w:rsidP="00F145FB">
      <w:pPr>
        <w:spacing w:line="276" w:lineRule="auto"/>
        <w:ind w:left="-284"/>
        <w:rPr>
          <w:szCs w:val="28"/>
        </w:rPr>
      </w:pPr>
      <w:r>
        <w:rPr>
          <w:szCs w:val="28"/>
        </w:rPr>
        <w:t xml:space="preserve">    ______________                  ________________                ___________________</w:t>
      </w:r>
    </w:p>
    <w:p w:rsidR="00F145FB" w:rsidRDefault="00F145FB" w:rsidP="00F145FB">
      <w:pPr>
        <w:spacing w:line="276" w:lineRule="auto"/>
        <w:ind w:left="-284"/>
        <w:rPr>
          <w:sz w:val="20"/>
          <w:szCs w:val="20"/>
        </w:rPr>
      </w:pPr>
      <w:r>
        <w:rPr>
          <w:sz w:val="20"/>
          <w:szCs w:val="20"/>
        </w:rPr>
        <w:t xml:space="preserve">                    дата                                                         подпись                                              расшифровка подписи</w:t>
      </w:r>
    </w:p>
    <w:p w:rsidR="00F145FB" w:rsidRDefault="00F145FB" w:rsidP="00F145FB">
      <w:pPr>
        <w:spacing w:line="276" w:lineRule="auto"/>
        <w:ind w:left="-284"/>
        <w:rPr>
          <w:sz w:val="22"/>
          <w:szCs w:val="22"/>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r>
        <w:rPr>
          <w:sz w:val="26"/>
          <w:szCs w:val="26"/>
        </w:rPr>
        <w:t xml:space="preserve">  </w:t>
      </w: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6D7859" w:rsidRDefault="006D7859" w:rsidP="00F145FB">
      <w:pPr>
        <w:ind w:left="-284"/>
        <w:rPr>
          <w:sz w:val="26"/>
          <w:szCs w:val="26"/>
        </w:rPr>
      </w:pPr>
    </w:p>
    <w:p w:rsidR="006D7859" w:rsidRDefault="006D7859"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5103" w:right="38"/>
        <w:rPr>
          <w:sz w:val="27"/>
          <w:szCs w:val="27"/>
        </w:rPr>
      </w:pPr>
      <w:r>
        <w:rPr>
          <w:sz w:val="27"/>
          <w:szCs w:val="27"/>
        </w:rPr>
        <w:lastRenderedPageBreak/>
        <w:t>Приложение 3</w:t>
      </w:r>
    </w:p>
    <w:p w:rsidR="00F145FB" w:rsidRDefault="00F145FB" w:rsidP="00F145FB">
      <w:pPr>
        <w:ind w:left="5103" w:right="38"/>
        <w:rPr>
          <w:sz w:val="27"/>
          <w:szCs w:val="27"/>
        </w:rPr>
      </w:pPr>
      <w:r>
        <w:rPr>
          <w:sz w:val="27"/>
          <w:szCs w:val="27"/>
        </w:rPr>
        <w:t xml:space="preserve">к условиям и порядку </w:t>
      </w:r>
    </w:p>
    <w:p w:rsidR="00F145FB" w:rsidRDefault="00F145FB" w:rsidP="00F145FB">
      <w:pPr>
        <w:ind w:left="5103" w:right="38"/>
        <w:rPr>
          <w:sz w:val="27"/>
          <w:szCs w:val="27"/>
        </w:rPr>
      </w:pPr>
      <w:r>
        <w:rPr>
          <w:sz w:val="27"/>
          <w:szCs w:val="27"/>
        </w:rPr>
        <w:t xml:space="preserve">предоставления субсидий, </w:t>
      </w:r>
    </w:p>
    <w:p w:rsidR="00F145FB" w:rsidRDefault="00F145FB" w:rsidP="00F145FB">
      <w:pPr>
        <w:ind w:left="5103" w:right="38"/>
        <w:rPr>
          <w:sz w:val="27"/>
          <w:szCs w:val="27"/>
        </w:rPr>
      </w:pPr>
      <w:proofErr w:type="gramStart"/>
      <w:r>
        <w:rPr>
          <w:sz w:val="27"/>
          <w:szCs w:val="27"/>
        </w:rPr>
        <w:t>связанных</w:t>
      </w:r>
      <w:proofErr w:type="gramEnd"/>
      <w:r>
        <w:rPr>
          <w:sz w:val="27"/>
          <w:szCs w:val="27"/>
        </w:rPr>
        <w:t xml:space="preserve"> с созданием </w:t>
      </w:r>
    </w:p>
    <w:p w:rsidR="00F145FB" w:rsidRDefault="00F145FB" w:rsidP="00F145FB">
      <w:pPr>
        <w:ind w:left="5103" w:right="38"/>
        <w:rPr>
          <w:sz w:val="27"/>
          <w:szCs w:val="27"/>
        </w:rPr>
      </w:pPr>
      <w:r>
        <w:rPr>
          <w:sz w:val="27"/>
          <w:szCs w:val="27"/>
        </w:rPr>
        <w:t xml:space="preserve">и (или) обеспечением </w:t>
      </w:r>
    </w:p>
    <w:p w:rsidR="00F145FB" w:rsidRDefault="00F145FB" w:rsidP="00F145FB">
      <w:pPr>
        <w:ind w:left="5103" w:right="38"/>
        <w:rPr>
          <w:sz w:val="27"/>
          <w:szCs w:val="27"/>
        </w:rPr>
      </w:pPr>
      <w:r>
        <w:rPr>
          <w:sz w:val="27"/>
          <w:szCs w:val="27"/>
        </w:rPr>
        <w:t xml:space="preserve">деятельности центров </w:t>
      </w:r>
      <w:proofErr w:type="gramStart"/>
      <w:r>
        <w:rPr>
          <w:sz w:val="27"/>
          <w:szCs w:val="27"/>
        </w:rPr>
        <w:t>молодежного</w:t>
      </w:r>
      <w:proofErr w:type="gramEnd"/>
      <w:r>
        <w:rPr>
          <w:sz w:val="27"/>
          <w:szCs w:val="27"/>
        </w:rPr>
        <w:t xml:space="preserve"> </w:t>
      </w:r>
    </w:p>
    <w:p w:rsidR="00F145FB" w:rsidRDefault="00F145FB" w:rsidP="00F145FB">
      <w:pPr>
        <w:ind w:left="5103" w:right="38"/>
        <w:rPr>
          <w:sz w:val="27"/>
          <w:szCs w:val="27"/>
        </w:rPr>
      </w:pPr>
      <w:r>
        <w:rPr>
          <w:sz w:val="27"/>
          <w:szCs w:val="27"/>
        </w:rPr>
        <w:t>инновационного творчества</w:t>
      </w:r>
    </w:p>
    <w:p w:rsidR="00F145FB" w:rsidRDefault="00F145FB" w:rsidP="00F145FB">
      <w:pPr>
        <w:ind w:left="4678" w:right="38"/>
        <w:rPr>
          <w:sz w:val="28"/>
          <w:szCs w:val="28"/>
        </w:rPr>
      </w:pPr>
    </w:p>
    <w:p w:rsidR="00F145FB" w:rsidRDefault="00F145FB" w:rsidP="00F145FB">
      <w:pPr>
        <w:ind w:left="-284" w:right="38"/>
        <w:rPr>
          <w:szCs w:val="28"/>
        </w:rPr>
      </w:pPr>
    </w:p>
    <w:p w:rsidR="00F145FB" w:rsidRDefault="00F145FB" w:rsidP="00F145FB">
      <w:pPr>
        <w:ind w:left="-284"/>
        <w:jc w:val="center"/>
        <w:rPr>
          <w:rFonts w:eastAsiaTheme="minorHAnsi"/>
          <w:szCs w:val="28"/>
          <w:lang w:eastAsia="en-US"/>
        </w:rPr>
      </w:pPr>
      <w:r>
        <w:rPr>
          <w:szCs w:val="28"/>
        </w:rPr>
        <w:t>Описание проекта</w:t>
      </w:r>
    </w:p>
    <w:p w:rsidR="00F145FB" w:rsidRDefault="00F145FB" w:rsidP="00F145FB">
      <w:pPr>
        <w:ind w:left="-284"/>
        <w:jc w:val="center"/>
        <w:rPr>
          <w:szCs w:val="28"/>
        </w:rPr>
      </w:pPr>
    </w:p>
    <w:p w:rsidR="00F145FB" w:rsidRDefault="00F145FB" w:rsidP="00F145FB">
      <w:pPr>
        <w:ind w:firstLine="709"/>
        <w:jc w:val="both"/>
      </w:pPr>
      <w:r>
        <w:t>1. Наименование проекта:</w:t>
      </w:r>
    </w:p>
    <w:p w:rsidR="00F145FB" w:rsidRDefault="00F145FB" w:rsidP="00F145FB">
      <w:pPr>
        <w:ind w:firstLine="709"/>
        <w:jc w:val="both"/>
      </w:pPr>
      <w:r>
        <w:t>«_______________________________________________________________________».</w:t>
      </w:r>
    </w:p>
    <w:p w:rsidR="00F145FB" w:rsidRDefault="00F145FB" w:rsidP="00F145FB">
      <w:pPr>
        <w:ind w:firstLine="709"/>
        <w:jc w:val="both"/>
      </w:pPr>
      <w:r>
        <w:t>2. Организация, реализующая проект:</w:t>
      </w:r>
    </w:p>
    <w:p w:rsidR="00F145FB" w:rsidRDefault="00F145FB" w:rsidP="00F145FB">
      <w:pPr>
        <w:ind w:firstLine="709"/>
        <w:jc w:val="both"/>
      </w:pPr>
      <w:r>
        <w:t>_________________________________________________________________________.</w:t>
      </w:r>
    </w:p>
    <w:p w:rsidR="00F145FB" w:rsidRDefault="00F145FB" w:rsidP="00F145FB">
      <w:pPr>
        <w:ind w:firstLine="709"/>
        <w:jc w:val="both"/>
      </w:pPr>
      <w:r>
        <w:t>3. Общее описание проекта:</w:t>
      </w:r>
    </w:p>
    <w:p w:rsidR="00F145FB" w:rsidRDefault="00F145FB" w:rsidP="00F145FB">
      <w:pPr>
        <w:ind w:firstLine="709"/>
        <w:jc w:val="both"/>
      </w:pPr>
      <w:r>
        <w:t>4. Стадия готовности инновационного проекта.</w:t>
      </w:r>
    </w:p>
    <w:p w:rsidR="00F145FB" w:rsidRDefault="00F145FB" w:rsidP="00F145FB">
      <w:pPr>
        <w:ind w:firstLine="709"/>
        <w:jc w:val="both"/>
      </w:pPr>
      <w:r>
        <w:t>5. Задачами ЦМИТ являются:</w:t>
      </w:r>
    </w:p>
    <w:p w:rsidR="00F145FB" w:rsidRDefault="00F145FB" w:rsidP="00F145FB">
      <w:pPr>
        <w:pStyle w:val="a3"/>
        <w:autoSpaceDE w:val="0"/>
        <w:autoSpaceDN w:val="0"/>
        <w:adjustRightInd w:val="0"/>
        <w:ind w:left="0" w:firstLine="709"/>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F145FB" w:rsidRDefault="00F145FB" w:rsidP="00F145FB">
      <w:pPr>
        <w:pStyle w:val="a3"/>
        <w:autoSpaceDE w:val="0"/>
        <w:autoSpaceDN w:val="0"/>
        <w:adjustRightInd w:val="0"/>
        <w:ind w:left="0" w:firstLine="709"/>
        <w:jc w:val="both"/>
      </w:pPr>
      <w:r>
        <w:t xml:space="preserve">⸋ поддержка инновационного творчества детей и молодежи, в том числе в целях                    профессиональной реализации и обеспечения </w:t>
      </w:r>
      <w:proofErr w:type="spellStart"/>
      <w:r>
        <w:t>самозанятости</w:t>
      </w:r>
      <w:proofErr w:type="spellEnd"/>
      <w:r>
        <w:t xml:space="preserve"> молодежи;</w:t>
      </w:r>
    </w:p>
    <w:p w:rsidR="00F145FB" w:rsidRDefault="00F145FB" w:rsidP="00F145FB">
      <w:pPr>
        <w:pStyle w:val="a3"/>
        <w:autoSpaceDE w:val="0"/>
        <w:autoSpaceDN w:val="0"/>
        <w:adjustRightInd w:val="0"/>
        <w:ind w:left="0" w:firstLine="709"/>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45FB" w:rsidRDefault="00F145FB" w:rsidP="00F145FB">
      <w:pPr>
        <w:pStyle w:val="a3"/>
        <w:autoSpaceDE w:val="0"/>
        <w:autoSpaceDN w:val="0"/>
        <w:adjustRightInd w:val="0"/>
        <w:ind w:left="0" w:firstLine="709"/>
        <w:jc w:val="both"/>
      </w:pPr>
      <w:r>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45FB" w:rsidRDefault="00F145FB" w:rsidP="00F145FB">
      <w:pPr>
        <w:pStyle w:val="a3"/>
        <w:autoSpaceDE w:val="0"/>
        <w:autoSpaceDN w:val="0"/>
        <w:adjustRightInd w:val="0"/>
        <w:ind w:left="0" w:firstLine="709"/>
        <w:jc w:val="both"/>
      </w:pPr>
      <w:r>
        <w:t>⸋ организация конференций, семинаров, рабочих встреч;</w:t>
      </w:r>
    </w:p>
    <w:p w:rsidR="00F145FB" w:rsidRDefault="00F145FB" w:rsidP="00F145FB">
      <w:pPr>
        <w:pStyle w:val="a3"/>
        <w:autoSpaceDE w:val="0"/>
        <w:autoSpaceDN w:val="0"/>
        <w:adjustRightInd w:val="0"/>
        <w:ind w:left="0" w:firstLine="709"/>
        <w:jc w:val="both"/>
      </w:pPr>
      <w:r>
        <w:t>⸋ формирование базы данных пользователей ЦМИТ;</w:t>
      </w:r>
    </w:p>
    <w:p w:rsidR="00F145FB" w:rsidRDefault="00F145FB" w:rsidP="00F145FB">
      <w:pPr>
        <w:pStyle w:val="a3"/>
        <w:autoSpaceDE w:val="0"/>
        <w:autoSpaceDN w:val="0"/>
        <w:adjustRightInd w:val="0"/>
        <w:ind w:left="0" w:firstLine="709"/>
        <w:jc w:val="both"/>
      </w:pPr>
      <w:r>
        <w:t>⸋ реализация обучающих программ и мероприятий в целях освоения возможностей      оборудования пользователями ЦМИТ.</w:t>
      </w:r>
    </w:p>
    <w:p w:rsidR="00F145FB" w:rsidRDefault="00F145FB" w:rsidP="00F145FB">
      <w:pPr>
        <w:ind w:firstLine="709"/>
        <w:jc w:val="both"/>
        <w:rPr>
          <w:rFonts w:eastAsiaTheme="minorHAnsi"/>
          <w:lang w:eastAsia="en-US"/>
        </w:rPr>
      </w:pPr>
      <w:r>
        <w:t>6. ЦМИТ соответствует следующим требованиям:</w:t>
      </w:r>
    </w:p>
    <w:p w:rsidR="00F145FB" w:rsidRDefault="00F145FB" w:rsidP="00F145FB">
      <w:pPr>
        <w:pStyle w:val="a3"/>
        <w:autoSpaceDE w:val="0"/>
        <w:autoSpaceDN w:val="0"/>
        <w:adjustRightInd w:val="0"/>
        <w:ind w:left="0" w:firstLine="709"/>
        <w:jc w:val="both"/>
      </w:pPr>
      <w:r>
        <w:t xml:space="preserve">⸋ </w:t>
      </w:r>
      <w:proofErr w:type="gramStart"/>
      <w:r>
        <w:t>ориентирован</w:t>
      </w:r>
      <w:proofErr w:type="gramEnd"/>
      <w:r>
        <w:t xml:space="preserve"> на создание условий для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45FB" w:rsidRDefault="00F145FB" w:rsidP="00F145FB">
      <w:pPr>
        <w:pStyle w:val="a3"/>
        <w:autoSpaceDE w:val="0"/>
        <w:autoSpaceDN w:val="0"/>
        <w:adjustRightInd w:val="0"/>
        <w:ind w:left="0" w:firstLine="709"/>
        <w:jc w:val="both"/>
      </w:pPr>
      <w:proofErr w:type="gramStart"/>
      <w:r>
        <w:t>⸋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F145FB" w:rsidRDefault="00F145FB" w:rsidP="00F145FB">
      <w:pPr>
        <w:ind w:firstLine="709"/>
        <w:jc w:val="both"/>
        <w:rPr>
          <w:rFonts w:eastAsiaTheme="minorHAnsi"/>
          <w:sz w:val="20"/>
          <w:szCs w:val="20"/>
          <w:lang w:eastAsia="en-US"/>
        </w:rPr>
      </w:pPr>
    </w:p>
    <w:p w:rsidR="00F145FB" w:rsidRDefault="00F145FB" w:rsidP="00F145FB">
      <w:pPr>
        <w:pStyle w:val="1"/>
        <w:ind w:firstLine="709"/>
        <w:jc w:val="both"/>
        <w:rPr>
          <w:sz w:val="24"/>
          <w:szCs w:val="24"/>
        </w:rPr>
      </w:pPr>
      <w:r>
        <w:rPr>
          <w:sz w:val="24"/>
          <w:szCs w:val="24"/>
        </w:rPr>
        <w:t xml:space="preserve">Раздел I. Виды затрат на реализацию проекта </w:t>
      </w:r>
    </w:p>
    <w:p w:rsidR="00F145FB" w:rsidRDefault="00F145FB" w:rsidP="00F145FB">
      <w:pPr>
        <w:ind w:left="-284"/>
        <w:rPr>
          <w:sz w:val="20"/>
          <w:szCs w:val="2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60"/>
        <w:gridCol w:w="1276"/>
      </w:tblGrid>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w:t>
            </w:r>
          </w:p>
          <w:p w:rsidR="00F145FB" w:rsidRDefault="00F145FB">
            <w:pPr>
              <w:spacing w:line="256" w:lineRule="auto"/>
              <w:ind w:left="-284" w:right="-250"/>
              <w:jc w:val="center"/>
            </w:pPr>
            <w:proofErr w:type="gramStart"/>
            <w:r>
              <w:t>п</w:t>
            </w:r>
            <w:proofErr w:type="gramEnd"/>
            <w:r>
              <w:t>/п</w:t>
            </w:r>
          </w:p>
        </w:tc>
        <w:tc>
          <w:tcPr>
            <w:tcW w:w="7655"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9"/>
              <w:jc w:val="center"/>
              <w:rPr>
                <w:rFonts w:ascii="Times New Roman" w:hAnsi="Times New Roman" w:cs="Times New Roman"/>
                <w:lang w:eastAsia="en-US"/>
              </w:rPr>
            </w:pPr>
            <w:r>
              <w:rPr>
                <w:rFonts w:ascii="Times New Roman" w:hAnsi="Times New Roman" w:cs="Times New Roman"/>
                <w:lang w:eastAsia="en-US"/>
              </w:rPr>
              <w:t xml:space="preserve">Вид затрат предоставления субсидии </w:t>
            </w:r>
          </w:p>
        </w:tc>
        <w:tc>
          <w:tcPr>
            <w:tcW w:w="1275"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Сумма</w:t>
            </w:r>
          </w:p>
          <w:p w:rsidR="00F145FB" w:rsidRDefault="00F145FB">
            <w:pPr>
              <w:spacing w:line="256" w:lineRule="auto"/>
              <w:ind w:left="-284" w:right="-250"/>
              <w:jc w:val="center"/>
            </w:pPr>
            <w:r>
              <w:t xml:space="preserve"> (руб.)</w:t>
            </w: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1</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2</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bookmarkStart w:id="0" w:name="sub_17005"/>
            <w:r>
              <w:rPr>
                <w:rFonts w:ascii="Times New Roman" w:hAnsi="Times New Roman" w:cs="Times New Roman"/>
                <w:lang w:eastAsia="en-US"/>
              </w:rPr>
              <w:t>5</w:t>
            </w:r>
            <w:bookmarkEnd w:id="0"/>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ight="-7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lastRenderedPageBreak/>
              <w:t>7</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10</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8364" w:type="dxa"/>
            <w:gridSpan w:val="2"/>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rPr>
                <w:rFonts w:ascii="Times New Roman" w:hAnsi="Times New Roman" w:cs="Times New Roman"/>
                <w:lang w:eastAsia="en-US"/>
              </w:rPr>
            </w:pPr>
            <w:r>
              <w:rPr>
                <w:rFonts w:ascii="Times New Roman" w:hAnsi="Times New Roman" w:cs="Times New Roman"/>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lang w:eastAsia="en-US"/>
              </w:rPr>
            </w:pPr>
          </w:p>
        </w:tc>
      </w:tr>
    </w:tbl>
    <w:p w:rsidR="00F145FB" w:rsidRDefault="00F145FB" w:rsidP="00F145FB">
      <w:pPr>
        <w:ind w:left="-284"/>
        <w:jc w:val="both"/>
        <w:rPr>
          <w:rFonts w:cstheme="minorBidi"/>
          <w:sz w:val="20"/>
          <w:szCs w:val="20"/>
          <w:lang w:eastAsia="en-US"/>
        </w:rPr>
      </w:pPr>
    </w:p>
    <w:p w:rsidR="00F145FB" w:rsidRDefault="00F145FB" w:rsidP="00F145FB">
      <w:pPr>
        <w:ind w:left="-284" w:firstLine="567"/>
        <w:jc w:val="both"/>
      </w:pPr>
    </w:p>
    <w:p w:rsidR="00F145FB" w:rsidRDefault="00F145FB" w:rsidP="00F145FB">
      <w:pPr>
        <w:ind w:left="-284" w:firstLine="567"/>
        <w:jc w:val="both"/>
      </w:pPr>
      <w:r>
        <w:t>Раздел II. Основные финансово-экономические показатели субъекта малого и среднего предпринимателя получателя поддержки</w:t>
      </w:r>
    </w:p>
    <w:p w:rsidR="00F145FB" w:rsidRDefault="00F145FB" w:rsidP="00F145FB">
      <w:pPr>
        <w:ind w:left="-284"/>
        <w:jc w:val="both"/>
        <w:rPr>
          <w:sz w:val="20"/>
          <w:szCs w:val="20"/>
        </w:rPr>
      </w:pPr>
    </w:p>
    <w:p w:rsidR="00F145FB" w:rsidRDefault="00F145FB" w:rsidP="00F145FB">
      <w:pPr>
        <w:ind w:left="-284"/>
        <w:jc w:val="both"/>
        <w:rPr>
          <w:sz w:val="20"/>
          <w:szCs w:val="20"/>
        </w:rPr>
      </w:pPr>
    </w:p>
    <w:tbl>
      <w:tblPr>
        <w:tblW w:w="964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8"/>
        <w:gridCol w:w="851"/>
        <w:gridCol w:w="1561"/>
        <w:gridCol w:w="1560"/>
        <w:gridCol w:w="1560"/>
        <w:gridCol w:w="1418"/>
      </w:tblGrid>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F145FB" w:rsidRDefault="00F145FB">
            <w:pPr>
              <w:spacing w:line="256" w:lineRule="auto"/>
              <w:ind w:left="-284" w:right="-108" w:firstLine="124"/>
              <w:jc w:val="center"/>
              <w:rPr>
                <w:sz w:val="20"/>
                <w:szCs w:val="20"/>
              </w:rPr>
            </w:pPr>
            <w:proofErr w:type="gramStart"/>
            <w:r>
              <w:rPr>
                <w:sz w:val="20"/>
                <w:szCs w:val="20"/>
              </w:rPr>
              <w:t>п</w:t>
            </w:r>
            <w:proofErr w:type="gramEnd"/>
            <w:r>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Наименование </w:t>
            </w:r>
          </w:p>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показателя</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1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Ед. </w:t>
            </w:r>
          </w:p>
          <w:p w:rsidR="00F145FB" w:rsidRDefault="00F145FB">
            <w:pPr>
              <w:pStyle w:val="ad"/>
              <w:spacing w:line="256" w:lineRule="auto"/>
              <w:ind w:left="-284" w:right="-11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изме</w:t>
            </w:r>
            <w:proofErr w:type="spellEnd"/>
            <w:r>
              <w:rPr>
                <w:rFonts w:ascii="Times New Roman" w:hAnsi="Times New Roman" w:cs="Times New Roman"/>
                <w:sz w:val="20"/>
                <w:szCs w:val="20"/>
                <w:lang w:eastAsia="en-US"/>
              </w:rPr>
              <w:t>-</w:t>
            </w:r>
          </w:p>
          <w:p w:rsidR="00F145FB" w:rsidRDefault="00F145FB">
            <w:pPr>
              <w:pStyle w:val="ad"/>
              <w:spacing w:line="256" w:lineRule="auto"/>
              <w:ind w:left="-284" w:right="-118"/>
              <w:jc w:val="center"/>
              <w:rPr>
                <w:rFonts w:ascii="Times New Roman" w:hAnsi="Times New Roman" w:cs="Times New Roman"/>
                <w:sz w:val="20"/>
                <w:szCs w:val="20"/>
                <w:lang w:eastAsia="en-US"/>
              </w:rPr>
            </w:pPr>
            <w:r>
              <w:rPr>
                <w:rFonts w:ascii="Times New Roman" w:hAnsi="Times New Roman" w:cs="Times New Roman"/>
                <w:sz w:val="20"/>
                <w:szCs w:val="20"/>
                <w:lang w:eastAsia="en-US"/>
              </w:rPr>
              <w:t>рения</w:t>
            </w:r>
          </w:p>
        </w:tc>
        <w:tc>
          <w:tcPr>
            <w:tcW w:w="1560"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(год, </w:t>
            </w:r>
            <w:proofErr w:type="spellStart"/>
            <w:r>
              <w:rPr>
                <w:rFonts w:ascii="Times New Roman" w:hAnsi="Times New Roman" w:cs="Times New Roman"/>
                <w:sz w:val="20"/>
                <w:szCs w:val="20"/>
                <w:lang w:eastAsia="en-US"/>
              </w:rPr>
              <w:t>предшест</w:t>
            </w:r>
            <w:proofErr w:type="spellEnd"/>
            <w:r>
              <w:rPr>
                <w:rFonts w:ascii="Times New Roman" w:hAnsi="Times New Roman" w:cs="Times New Roman"/>
                <w:sz w:val="20"/>
                <w:szCs w:val="20"/>
                <w:lang w:eastAsia="en-US"/>
              </w:rPr>
              <w:t>-</w:t>
            </w:r>
            <w:proofErr w:type="gramEnd"/>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вующий</w:t>
            </w:r>
            <w:proofErr w:type="spellEnd"/>
            <w:r>
              <w:rPr>
                <w:rFonts w:ascii="Times New Roman" w:hAnsi="Times New Roman" w:cs="Times New Roman"/>
                <w:sz w:val="20"/>
                <w:szCs w:val="20"/>
                <w:lang w:eastAsia="en-US"/>
              </w:rPr>
              <w:t xml:space="preserve">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оказанию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 01 января _____ года</w:t>
            </w:r>
          </w:p>
          <w:p w:rsidR="00F145FB" w:rsidRDefault="00F145FB">
            <w:pPr>
              <w:pStyle w:val="ad"/>
              <w:spacing w:line="256" w:lineRule="auto"/>
              <w:ind w:left="-109" w:right="-108"/>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(первый год </w:t>
            </w:r>
            <w:proofErr w:type="gramEnd"/>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после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оказания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141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109" w:right="-108"/>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(второй год </w:t>
            </w:r>
            <w:proofErr w:type="gramEnd"/>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после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оказания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Выручка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от реализации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товаров (работ, услуг) без учета НДС</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Среднесписочная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работников</w:t>
            </w:r>
          </w:p>
          <w:p w:rsidR="00F145FB" w:rsidRDefault="00F145FB">
            <w:pPr>
              <w:pStyle w:val="ae"/>
              <w:spacing w:line="256" w:lineRule="auto"/>
              <w:ind w:left="38" w:righ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(без внешних </w:t>
            </w:r>
            <w:proofErr w:type="gramEnd"/>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совместителей)</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Количество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рабочих мест</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шт. 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Среднемесячная начисленная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заработная плата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работников</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Объем налогов,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сборов, страховых взносов,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уплаченных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бюджетную </w:t>
            </w:r>
          </w:p>
          <w:p w:rsidR="00F145FB" w:rsidRDefault="00F145FB">
            <w:pPr>
              <w:pStyle w:val="ae"/>
              <w:spacing w:line="256" w:lineRule="auto"/>
              <w:ind w:left="38" w:righ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систему Российской Федерации (без учета налога на </w:t>
            </w:r>
            <w:proofErr w:type="spellStart"/>
            <w:r>
              <w:rPr>
                <w:rFonts w:ascii="Times New Roman" w:hAnsi="Times New Roman" w:cs="Times New Roman"/>
                <w:sz w:val="20"/>
                <w:szCs w:val="20"/>
                <w:lang w:eastAsia="en-US"/>
              </w:rPr>
              <w:t>добав</w:t>
            </w:r>
            <w:proofErr w:type="spellEnd"/>
            <w:r>
              <w:rPr>
                <w:rFonts w:ascii="Times New Roman" w:hAnsi="Times New Roman" w:cs="Times New Roman"/>
                <w:sz w:val="20"/>
                <w:szCs w:val="20"/>
                <w:lang w:eastAsia="en-US"/>
              </w:rPr>
              <w:t>-</w:t>
            </w:r>
            <w:proofErr w:type="gramEnd"/>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ленную стоимость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и акцизов)</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Инвестиции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в основной капитал, всего</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vMerge w:val="restart"/>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Привлеченные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заемные (кредитные)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средства</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vMerge/>
            <w:tcBorders>
              <w:top w:val="single" w:sz="4" w:space="0" w:color="auto"/>
              <w:left w:val="single" w:sz="4" w:space="0" w:color="auto"/>
              <w:bottom w:val="single" w:sz="4" w:space="0" w:color="auto"/>
              <w:right w:val="single" w:sz="4" w:space="0" w:color="auto"/>
            </w:tcBorders>
            <w:vAlign w:val="center"/>
            <w:hideMark/>
          </w:tcPr>
          <w:p w:rsidR="00F145FB" w:rsidRDefault="00F145FB">
            <w:pP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Из них: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привлечено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рамках программ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государственной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bl>
    <w:p w:rsidR="00F145FB" w:rsidRDefault="00F145FB" w:rsidP="00F145FB">
      <w:pPr>
        <w:ind w:left="-284" w:firstLine="567"/>
        <w:jc w:val="both"/>
        <w:rPr>
          <w:rFonts w:cstheme="minorBidi"/>
          <w:sz w:val="20"/>
          <w:szCs w:val="20"/>
          <w:lang w:eastAsia="en-US"/>
        </w:rPr>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r>
        <w:t>Раздел III. Дополнительные финансово-экономические показатели субъекта малого                         и среднего предпринимателя получателя поддержки</w:t>
      </w:r>
    </w:p>
    <w:p w:rsidR="00F145FB" w:rsidRDefault="00F145FB" w:rsidP="00F145FB">
      <w:pPr>
        <w:ind w:left="-284" w:firstLine="567"/>
        <w:jc w:val="both"/>
        <w:rPr>
          <w:sz w:val="20"/>
          <w:szCs w:val="20"/>
        </w:rPr>
      </w:pP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992"/>
        <w:gridCol w:w="1560"/>
        <w:gridCol w:w="1559"/>
        <w:gridCol w:w="1559"/>
        <w:gridCol w:w="1559"/>
      </w:tblGrid>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p>
          <w:p w:rsidR="00F145FB" w:rsidRDefault="00F145FB">
            <w:pPr>
              <w:pStyle w:val="ad"/>
              <w:spacing w:line="256" w:lineRule="auto"/>
              <w:ind w:left="-284"/>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показателя</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righ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Ед. </w:t>
            </w:r>
          </w:p>
          <w:p w:rsidR="00F145FB" w:rsidRDefault="00F145FB">
            <w:pPr>
              <w:pStyle w:val="ad"/>
              <w:spacing w:line="256" w:lineRule="auto"/>
              <w:ind w:left="-108" w:righ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изме</w:t>
            </w:r>
            <w:proofErr w:type="spellEnd"/>
            <w:r>
              <w:rPr>
                <w:rFonts w:ascii="Times New Roman" w:hAnsi="Times New Roman" w:cs="Times New Roman"/>
                <w:sz w:val="22"/>
                <w:szCs w:val="22"/>
                <w:lang w:eastAsia="en-US"/>
              </w:rPr>
              <w:t>-</w:t>
            </w:r>
          </w:p>
          <w:p w:rsidR="00F145FB" w:rsidRDefault="00F145FB">
            <w:pPr>
              <w:pStyle w:val="ad"/>
              <w:spacing w:line="256" w:lineRule="auto"/>
              <w:ind w:left="-108" w:righ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рения</w:t>
            </w:r>
          </w:p>
        </w:tc>
        <w:tc>
          <w:tcPr>
            <w:tcW w:w="1560"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на 01 января _____ года (год, </w:t>
            </w:r>
            <w:proofErr w:type="gramEnd"/>
          </w:p>
          <w:p w:rsidR="00F145FB" w:rsidRDefault="00F145FB">
            <w:pPr>
              <w:pStyle w:val="ad"/>
              <w:spacing w:line="256" w:lineRule="auto"/>
              <w:ind w:lef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предшест</w:t>
            </w:r>
            <w:proofErr w:type="spellEnd"/>
            <w:r>
              <w:rPr>
                <w:rFonts w:ascii="Times New Roman" w:hAnsi="Times New Roman" w:cs="Times New Roman"/>
                <w:sz w:val="22"/>
                <w:szCs w:val="22"/>
                <w:lang w:eastAsia="en-US"/>
              </w:rPr>
              <w:t>-</w:t>
            </w:r>
          </w:p>
          <w:p w:rsidR="00F145FB" w:rsidRDefault="00F145FB">
            <w:pPr>
              <w:pStyle w:val="ad"/>
              <w:spacing w:line="256" w:lineRule="auto"/>
              <w:ind w:lef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вующий</w:t>
            </w:r>
            <w:proofErr w:type="spellEnd"/>
            <w:r>
              <w:rPr>
                <w:rFonts w:ascii="Times New Roman" w:hAnsi="Times New Roman" w:cs="Times New Roman"/>
                <w:sz w:val="22"/>
                <w:szCs w:val="22"/>
                <w:lang w:eastAsia="en-US"/>
              </w:rPr>
              <w:t xml:space="preserve"> </w:t>
            </w:r>
          </w:p>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оказанию </w:t>
            </w:r>
          </w:p>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01 января _____ года </w:t>
            </w:r>
          </w:p>
          <w:p w:rsidR="00F145FB" w:rsidRDefault="00F145FB">
            <w:pPr>
              <w:pStyle w:val="ad"/>
              <w:spacing w:line="256" w:lineRule="auto"/>
              <w:ind w:left="-108" w:right="-111"/>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(второй год </w:t>
            </w:r>
            <w:proofErr w:type="gramEnd"/>
          </w:p>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после оказания </w:t>
            </w:r>
          </w:p>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поддержки)</w:t>
            </w: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1. Отгружено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инновационных товаров </w:t>
            </w:r>
            <w:proofErr w:type="gramStart"/>
            <w:r>
              <w:rPr>
                <w:rFonts w:ascii="Times New Roman" w:hAnsi="Times New Roman" w:cs="Times New Roman"/>
                <w:sz w:val="22"/>
                <w:szCs w:val="22"/>
                <w:lang w:eastAsia="en-US"/>
              </w:rPr>
              <w:t>собственного</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производства </w:t>
            </w:r>
          </w:p>
          <w:p w:rsidR="00F145FB" w:rsidRDefault="00F145FB">
            <w:pPr>
              <w:pStyle w:val="ae"/>
              <w:spacing w:line="256" w:lineRule="auto"/>
              <w:ind w:left="29"/>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(выполнено </w:t>
            </w:r>
            <w:proofErr w:type="spellStart"/>
            <w:r>
              <w:rPr>
                <w:rFonts w:ascii="Times New Roman" w:hAnsi="Times New Roman" w:cs="Times New Roman"/>
                <w:sz w:val="22"/>
                <w:szCs w:val="22"/>
                <w:lang w:eastAsia="en-US"/>
              </w:rPr>
              <w:t>иннова</w:t>
            </w:r>
            <w:proofErr w:type="spellEnd"/>
            <w:r>
              <w:rPr>
                <w:rFonts w:ascii="Times New Roman" w:hAnsi="Times New Roman" w:cs="Times New Roman"/>
                <w:sz w:val="22"/>
                <w:szCs w:val="22"/>
                <w:lang w:eastAsia="en-US"/>
              </w:rPr>
              <w:t>-</w:t>
            </w:r>
            <w:proofErr w:type="gramEnd"/>
          </w:p>
          <w:p w:rsidR="00F145FB" w:rsidRDefault="00F145FB">
            <w:pPr>
              <w:pStyle w:val="ae"/>
              <w:spacing w:line="256" w:lineRule="auto"/>
              <w:ind w:left="29"/>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ционных</w:t>
            </w:r>
            <w:proofErr w:type="spellEnd"/>
            <w:r>
              <w:rPr>
                <w:rFonts w:ascii="Times New Roman" w:hAnsi="Times New Roman" w:cs="Times New Roman"/>
                <w:sz w:val="22"/>
                <w:szCs w:val="22"/>
                <w:lang w:eastAsia="en-US"/>
              </w:rPr>
              <w:t xml:space="preserve"> работ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 услуг </w:t>
            </w:r>
            <w:proofErr w:type="gramStart"/>
            <w:r>
              <w:rPr>
                <w:rFonts w:ascii="Times New Roman" w:hAnsi="Times New Roman" w:cs="Times New Roman"/>
                <w:sz w:val="22"/>
                <w:szCs w:val="22"/>
                <w:lang w:eastAsia="en-US"/>
              </w:rPr>
              <w:t>собственными</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силами)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1.1. Доля </w:t>
            </w:r>
            <w:proofErr w:type="gramStart"/>
            <w:r>
              <w:rPr>
                <w:rFonts w:ascii="Times New Roman" w:hAnsi="Times New Roman" w:cs="Times New Roman"/>
                <w:sz w:val="22"/>
                <w:szCs w:val="22"/>
                <w:lang w:eastAsia="en-US"/>
              </w:rPr>
              <w:t>экспортной</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ight="-111"/>
              <w:rPr>
                <w:rFonts w:ascii="Times New Roman" w:hAnsi="Times New Roman" w:cs="Times New Roman"/>
                <w:spacing w:val="-4"/>
                <w:sz w:val="22"/>
                <w:szCs w:val="22"/>
                <w:lang w:eastAsia="en-US"/>
              </w:rPr>
            </w:pPr>
            <w:r>
              <w:rPr>
                <w:rFonts w:ascii="Times New Roman" w:hAnsi="Times New Roman" w:cs="Times New Roman"/>
                <w:spacing w:val="-4"/>
                <w:sz w:val="22"/>
                <w:szCs w:val="22"/>
                <w:lang w:eastAsia="en-US"/>
              </w:rPr>
              <w:t xml:space="preserve">инновационной </w:t>
            </w:r>
          </w:p>
          <w:p w:rsidR="00F145FB" w:rsidRDefault="00F145FB">
            <w:pPr>
              <w:pStyle w:val="ae"/>
              <w:spacing w:line="256" w:lineRule="auto"/>
              <w:ind w:left="29" w:right="-111"/>
              <w:rPr>
                <w:rFonts w:ascii="Times New Roman" w:hAnsi="Times New Roman" w:cs="Times New Roman"/>
                <w:sz w:val="22"/>
                <w:szCs w:val="22"/>
                <w:lang w:eastAsia="en-US"/>
              </w:rPr>
            </w:pPr>
            <w:r>
              <w:rPr>
                <w:rFonts w:ascii="Times New Roman" w:hAnsi="Times New Roman" w:cs="Times New Roman"/>
                <w:spacing w:val="-4"/>
                <w:sz w:val="22"/>
                <w:szCs w:val="22"/>
                <w:lang w:eastAsia="en-US"/>
              </w:rPr>
              <w:t>продукции</w:t>
            </w:r>
            <w:r>
              <w:rPr>
                <w:rFonts w:ascii="Times New Roman" w:hAnsi="Times New Roman" w:cs="Times New Roman"/>
                <w:sz w:val="22"/>
                <w:szCs w:val="22"/>
                <w:lang w:eastAsia="en-US"/>
              </w:rPr>
              <w:t xml:space="preserve"> </w:t>
            </w:r>
          </w:p>
          <w:p w:rsidR="00F145FB" w:rsidRDefault="00F145FB">
            <w:pPr>
              <w:pStyle w:val="ae"/>
              <w:spacing w:line="256" w:lineRule="auto"/>
              <w:ind w:left="29" w:right="-111"/>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общем объеме </w:t>
            </w:r>
            <w:proofErr w:type="spellStart"/>
            <w:r>
              <w:rPr>
                <w:rFonts w:ascii="Times New Roman" w:hAnsi="Times New Roman" w:cs="Times New Roman"/>
                <w:sz w:val="22"/>
                <w:szCs w:val="22"/>
                <w:lang w:eastAsia="en-US"/>
              </w:rPr>
              <w:t>отгру</w:t>
            </w:r>
            <w:proofErr w:type="spellEnd"/>
            <w:r>
              <w:rPr>
                <w:rFonts w:ascii="Times New Roman" w:hAnsi="Times New Roman" w:cs="Times New Roman"/>
                <w:sz w:val="22"/>
                <w:szCs w:val="22"/>
                <w:lang w:eastAsia="en-US"/>
              </w:rPr>
              <w:t>-</w:t>
            </w:r>
          </w:p>
          <w:p w:rsidR="00F145FB" w:rsidRDefault="00F145FB">
            <w:pPr>
              <w:pStyle w:val="ae"/>
              <w:spacing w:line="256" w:lineRule="auto"/>
              <w:ind w:left="29" w:right="-111"/>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женной</w:t>
            </w:r>
            <w:proofErr w:type="spellEnd"/>
            <w:r>
              <w:rPr>
                <w:rFonts w:ascii="Times New Roman" w:hAnsi="Times New Roman" w:cs="Times New Roman"/>
                <w:sz w:val="22"/>
                <w:szCs w:val="22"/>
                <w:lang w:eastAsia="en-US"/>
              </w:rPr>
              <w:t xml:space="preserve"> инновационной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продукции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Число вновь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полученных патентов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изобретение,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полезную модель,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промышленный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образец, </w:t>
            </w:r>
            <w:proofErr w:type="spellStart"/>
            <w:r>
              <w:rPr>
                <w:rFonts w:ascii="Times New Roman" w:hAnsi="Times New Roman" w:cs="Times New Roman"/>
                <w:sz w:val="22"/>
                <w:szCs w:val="22"/>
                <w:lang w:eastAsia="en-US"/>
              </w:rPr>
              <w:t>использо</w:t>
            </w:r>
            <w:proofErr w:type="spellEnd"/>
            <w:r>
              <w:rPr>
                <w:rFonts w:ascii="Times New Roman" w:hAnsi="Times New Roman" w:cs="Times New Roman"/>
                <w:sz w:val="22"/>
                <w:szCs w:val="22"/>
                <w:lang w:eastAsia="en-US"/>
              </w:rPr>
              <w:t>-</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ванных </w:t>
            </w:r>
            <w:proofErr w:type="gramStart"/>
            <w:r>
              <w:rPr>
                <w:rFonts w:ascii="Times New Roman" w:hAnsi="Times New Roman" w:cs="Times New Roman"/>
                <w:sz w:val="22"/>
                <w:szCs w:val="22"/>
                <w:lang w:eastAsia="en-US"/>
              </w:rPr>
              <w:t>в</w:t>
            </w:r>
            <w:proofErr w:type="gramEnd"/>
            <w:r>
              <w:rPr>
                <w:rFonts w:ascii="Times New Roman" w:hAnsi="Times New Roman" w:cs="Times New Roman"/>
                <w:sz w:val="22"/>
                <w:szCs w:val="22"/>
                <w:lang w:eastAsia="en-US"/>
              </w:rPr>
              <w:t xml:space="preserve"> отгруженных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инновационных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товарах </w:t>
            </w:r>
            <w:proofErr w:type="gramStart"/>
            <w:r>
              <w:rPr>
                <w:rFonts w:ascii="Times New Roman" w:hAnsi="Times New Roman" w:cs="Times New Roman"/>
                <w:sz w:val="22"/>
                <w:szCs w:val="22"/>
                <w:lang w:eastAsia="en-US"/>
              </w:rPr>
              <w:t>собственного</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производства, всего</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2.1.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на изобретение</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2.2.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на полезные модели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2.3.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промышленные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образцы</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bl>
    <w:p w:rsidR="00F145FB" w:rsidRDefault="00F145FB" w:rsidP="00F145FB">
      <w:pPr>
        <w:spacing w:line="276" w:lineRule="auto"/>
        <w:ind w:left="-284"/>
        <w:jc w:val="center"/>
        <w:rPr>
          <w:rFonts w:cstheme="minorBidi"/>
          <w:sz w:val="20"/>
          <w:szCs w:val="20"/>
          <w:lang w:eastAsia="en-US"/>
        </w:rPr>
      </w:pPr>
    </w:p>
    <w:p w:rsidR="00F145FB" w:rsidRDefault="00F145FB" w:rsidP="00F145FB">
      <w:pPr>
        <w:spacing w:line="276" w:lineRule="auto"/>
        <w:ind w:left="-284"/>
        <w:jc w:val="center"/>
      </w:pPr>
      <w:r>
        <w:t>Информация о планируемых результатах деятельности ЦМИТ</w:t>
      </w:r>
    </w:p>
    <w:p w:rsidR="00F145FB" w:rsidRDefault="00F145FB" w:rsidP="00F145FB">
      <w:pPr>
        <w:spacing w:line="276" w:lineRule="auto"/>
        <w:ind w:left="-284"/>
        <w:jc w:val="center"/>
        <w:rPr>
          <w:sz w:val="20"/>
          <w:szCs w:val="20"/>
        </w:rPr>
      </w:pPr>
    </w:p>
    <w:tbl>
      <w:tblPr>
        <w:tblStyle w:val="a9"/>
        <w:tblW w:w="0" w:type="auto"/>
        <w:tblLook w:val="04A0" w:firstRow="1" w:lastRow="0" w:firstColumn="1" w:lastColumn="0" w:noHBand="0" w:noVBand="1"/>
      </w:tblPr>
      <w:tblGrid>
        <w:gridCol w:w="562"/>
        <w:gridCol w:w="4210"/>
        <w:gridCol w:w="2946"/>
        <w:gridCol w:w="1659"/>
      </w:tblGrid>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w:t>
            </w:r>
          </w:p>
          <w:p w:rsidR="00F145FB" w:rsidRDefault="00F145FB">
            <w:pPr>
              <w:jc w:val="center"/>
              <w:rPr>
                <w:rFonts w:eastAsiaTheme="minorHAnsi"/>
                <w:sz w:val="22"/>
                <w:szCs w:val="22"/>
              </w:rPr>
            </w:pPr>
            <w:proofErr w:type="gramStart"/>
            <w:r>
              <w:rPr>
                <w:rFonts w:eastAsiaTheme="minorHAnsi"/>
                <w:sz w:val="22"/>
              </w:rPr>
              <w:t>п</w:t>
            </w:r>
            <w:proofErr w:type="gramEnd"/>
            <w:r>
              <w:rPr>
                <w:rFonts w:eastAsiaTheme="minorHAnsi"/>
                <w:sz w:val="22"/>
              </w:rPr>
              <w:t>/п</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Наименование показателя</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Единица измерения</w:t>
            </w:r>
          </w:p>
        </w:tc>
        <w:tc>
          <w:tcPr>
            <w:tcW w:w="1659"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 xml:space="preserve">20__год, </w:t>
            </w:r>
          </w:p>
          <w:p w:rsidR="00F145FB" w:rsidRDefault="00F145FB">
            <w:pPr>
              <w:jc w:val="center"/>
              <w:rPr>
                <w:rFonts w:eastAsiaTheme="minorHAnsi"/>
                <w:sz w:val="22"/>
                <w:szCs w:val="22"/>
              </w:rPr>
            </w:pPr>
            <w:r>
              <w:rPr>
                <w:rFonts w:eastAsiaTheme="minorHAnsi"/>
                <w:sz w:val="22"/>
              </w:rPr>
              <w:t>(отчетный год)</w:t>
            </w: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92"/>
              <w:jc w:val="center"/>
              <w:rPr>
                <w:rFonts w:eastAsiaTheme="minorHAnsi"/>
                <w:sz w:val="22"/>
                <w:szCs w:val="22"/>
              </w:rPr>
            </w:pPr>
            <w:r>
              <w:rPr>
                <w:rFonts w:eastAsiaTheme="minorHAnsi"/>
                <w:sz w:val="22"/>
              </w:rPr>
              <w:t>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84"/>
              <w:rPr>
                <w:rFonts w:eastAsiaTheme="minorHAnsi"/>
                <w:sz w:val="22"/>
                <w:szCs w:val="22"/>
              </w:rPr>
            </w:pPr>
            <w:r>
              <w:rPr>
                <w:rFonts w:eastAsiaTheme="minorHAnsi"/>
                <w:sz w:val="22"/>
              </w:rPr>
              <w:t>2</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3</w:t>
            </w:r>
          </w:p>
        </w:tc>
        <w:tc>
          <w:tcPr>
            <w:tcW w:w="1659"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84"/>
              <w:rPr>
                <w:rFonts w:eastAsiaTheme="minorHAnsi"/>
                <w:sz w:val="22"/>
                <w:szCs w:val="22"/>
              </w:rPr>
            </w:pPr>
            <w:r>
              <w:rPr>
                <w:rFonts w:eastAsiaTheme="minorHAnsi"/>
                <w:sz w:val="22"/>
              </w:rPr>
              <w:t>4</w:t>
            </w: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воспользовавшихся услугами</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113" w:right="-150"/>
              <w:jc w:val="center"/>
              <w:rPr>
                <w:rFonts w:eastAsiaTheme="minorHAnsi"/>
                <w:sz w:val="22"/>
                <w:szCs w:val="22"/>
              </w:rPr>
            </w:pP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в том числе:</w:t>
            </w:r>
          </w:p>
        </w:tc>
        <w:tc>
          <w:tcPr>
            <w:tcW w:w="294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rPr>
                <w:rFonts w:eastAsiaTheme="minorHAnsi"/>
                <w:sz w:val="22"/>
                <w:szCs w:val="22"/>
              </w:rPr>
            </w:pP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учащихся вузов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числа профильных молодых специалистов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1.3</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числа школьников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sz w:val="22"/>
                <w:szCs w:val="20"/>
              </w:rPr>
            </w:pPr>
            <w:r>
              <w:rPr>
                <w:sz w:val="22"/>
                <w:szCs w:val="20"/>
              </w:rPr>
              <w:lastRenderedPageBreak/>
              <w:t>1.4</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sz w:val="22"/>
                <w:szCs w:val="22"/>
              </w:rPr>
            </w:pPr>
            <w:r>
              <w:rPr>
                <w:sz w:val="22"/>
              </w:rPr>
              <w:t>количество человек из числа сотрудников субъектов малого и среднего предпринимательства</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sz w:val="22"/>
                <w:szCs w:val="20"/>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sz w:val="22"/>
                <w:szCs w:val="20"/>
              </w:rPr>
            </w:pPr>
          </w:p>
        </w:tc>
      </w:tr>
      <w:tr w:rsidR="00F145FB" w:rsidTr="00F145FB">
        <w:trPr>
          <w:cantSplit/>
        </w:trPr>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проведенных мероприятий, направленных на развитие </w:t>
            </w:r>
            <w:proofErr w:type="gramStart"/>
            <w:r>
              <w:rPr>
                <w:rFonts w:eastAsiaTheme="minorHAnsi"/>
                <w:sz w:val="22"/>
              </w:rPr>
              <w:t>детского</w:t>
            </w:r>
            <w:proofErr w:type="gramEnd"/>
            <w:r>
              <w:rPr>
                <w:rFonts w:eastAsiaTheme="minorHAnsi"/>
                <w:sz w:val="22"/>
              </w:rPr>
              <w:t xml:space="preserve"> </w:t>
            </w:r>
          </w:p>
          <w:p w:rsidR="00F145FB" w:rsidRDefault="00F145FB">
            <w:pPr>
              <w:rPr>
                <w:rFonts w:eastAsiaTheme="minorHAnsi"/>
                <w:sz w:val="22"/>
              </w:rPr>
            </w:pPr>
            <w:r>
              <w:rPr>
                <w:rFonts w:eastAsiaTheme="minorHAnsi"/>
                <w:sz w:val="22"/>
              </w:rPr>
              <w:t xml:space="preserve">и молодежного научно-технического </w:t>
            </w:r>
          </w:p>
          <w:p w:rsidR="00F145FB" w:rsidRDefault="00F145FB">
            <w:pPr>
              <w:rPr>
                <w:rFonts w:eastAsiaTheme="minorHAnsi"/>
                <w:sz w:val="22"/>
              </w:rPr>
            </w:pPr>
            <w:r>
              <w:rPr>
                <w:rFonts w:eastAsiaTheme="minorHAnsi"/>
                <w:sz w:val="22"/>
              </w:rPr>
              <w:t xml:space="preserve">творчества, в том числе конкурсы, </w:t>
            </w:r>
          </w:p>
          <w:p w:rsidR="00F145FB" w:rsidRDefault="00F145FB">
            <w:pPr>
              <w:rPr>
                <w:rFonts w:eastAsiaTheme="minorHAnsi"/>
                <w:sz w:val="22"/>
                <w:szCs w:val="22"/>
              </w:rPr>
            </w:pPr>
            <w:r>
              <w:rPr>
                <w:rFonts w:eastAsiaTheme="minorHAnsi"/>
                <w:sz w:val="22"/>
              </w:rPr>
              <w:t>выставки, семинары, тренинги и круглые столы</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4772" w:type="dxa"/>
            <w:gridSpan w:val="2"/>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в том числе:</w:t>
            </w:r>
          </w:p>
        </w:tc>
        <w:tc>
          <w:tcPr>
            <w:tcW w:w="294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семинаров, тренингов, организованных в целях вовлечения в предпринимательство и развития научно-</w:t>
            </w:r>
          </w:p>
          <w:p w:rsidR="00F145FB" w:rsidRDefault="00F145FB">
            <w:pPr>
              <w:rPr>
                <w:rFonts w:eastAsiaTheme="minorHAnsi"/>
                <w:sz w:val="22"/>
              </w:rPr>
            </w:pPr>
            <w:r>
              <w:rPr>
                <w:rFonts w:eastAsiaTheme="minorHAnsi"/>
                <w:sz w:val="22"/>
              </w:rPr>
              <w:t xml:space="preserve">инновационной деятельности детей </w:t>
            </w:r>
          </w:p>
          <w:p w:rsidR="00F145FB" w:rsidRDefault="00F145FB">
            <w:pPr>
              <w:rPr>
                <w:rFonts w:eastAsiaTheme="minorHAnsi"/>
                <w:sz w:val="22"/>
                <w:szCs w:val="22"/>
              </w:rPr>
            </w:pPr>
            <w:r>
              <w:rPr>
                <w:rFonts w:eastAsiaTheme="minorHAnsi"/>
                <w:sz w:val="22"/>
              </w:rPr>
              <w:t>и молодежи</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конкурсов, выставок, соревнований</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21"/>
              <w:jc w:val="center"/>
              <w:rPr>
                <w:rFonts w:eastAsiaTheme="minorHAnsi"/>
                <w:sz w:val="22"/>
                <w:szCs w:val="22"/>
              </w:rPr>
            </w:pPr>
            <w:r>
              <w:rPr>
                <w:rFonts w:eastAsiaTheme="minorHAnsi"/>
                <w:sz w:val="22"/>
              </w:rPr>
              <w:t>3</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коэффициент загрузки оборудования</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процент</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4</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субъектов малого и среднего предпринимательства, получивших </w:t>
            </w:r>
          </w:p>
          <w:p w:rsidR="00F145FB" w:rsidRDefault="00F145FB">
            <w:pPr>
              <w:rPr>
                <w:rFonts w:eastAsiaTheme="minorHAnsi"/>
                <w:sz w:val="22"/>
                <w:szCs w:val="22"/>
              </w:rPr>
            </w:pPr>
            <w:r>
              <w:rPr>
                <w:rFonts w:eastAsiaTheme="minorHAnsi"/>
                <w:sz w:val="22"/>
              </w:rPr>
              <w:t>информационную и консультационную поддержку</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5</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договоров, заключенных </w:t>
            </w:r>
          </w:p>
          <w:p w:rsidR="00F145FB" w:rsidRDefault="00F145FB">
            <w:pPr>
              <w:rPr>
                <w:rFonts w:eastAsiaTheme="minorHAnsi"/>
                <w:sz w:val="22"/>
              </w:rPr>
            </w:pPr>
            <w:proofErr w:type="gramStart"/>
            <w:r>
              <w:rPr>
                <w:rFonts w:eastAsiaTheme="minorHAnsi"/>
                <w:sz w:val="22"/>
              </w:rPr>
              <w:t xml:space="preserve">с другими структурами, заинтересованными в развитии предпринимательского, научно-технического и инновационного творчества молодежи (школы, вузы, </w:t>
            </w:r>
            <w:proofErr w:type="gramEnd"/>
          </w:p>
          <w:p w:rsidR="00F145FB" w:rsidRDefault="00F145FB">
            <w:pPr>
              <w:rPr>
                <w:rFonts w:eastAsiaTheme="minorHAnsi"/>
                <w:sz w:val="22"/>
                <w:szCs w:val="22"/>
              </w:rPr>
            </w:pPr>
            <w:r>
              <w:rPr>
                <w:rFonts w:eastAsiaTheme="minorHAnsi"/>
                <w:sz w:val="22"/>
              </w:rPr>
              <w:t>колледжи и т.д.)</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6</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разработанных проектов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7</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разработанных обучающих курсов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bl>
    <w:p w:rsidR="00F145FB" w:rsidRDefault="00F145FB"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76" w:lineRule="auto"/>
        <w:ind w:left="-284"/>
        <w:rPr>
          <w:rFonts w:cstheme="minorBidi"/>
          <w:sz w:val="28"/>
          <w:szCs w:val="22"/>
          <w:lang w:eastAsia="en-US"/>
        </w:rPr>
      </w:pPr>
    </w:p>
    <w:tbl>
      <w:tblPr>
        <w:tblW w:w="93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537"/>
        <w:gridCol w:w="3221"/>
        <w:gridCol w:w="2587"/>
      </w:tblGrid>
      <w:tr w:rsidR="00F145FB" w:rsidTr="00F145FB">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lang w:eastAsia="en-US"/>
              </w:rPr>
              <w:t>Руководитель организации</w:t>
            </w:r>
          </w:p>
        </w:tc>
        <w:tc>
          <w:tcPr>
            <w:tcW w:w="3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lang w:eastAsia="en-US"/>
              </w:rPr>
              <w:t>/_______________________</w:t>
            </w:r>
          </w:p>
        </w:tc>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right"/>
              <w:rPr>
                <w:rFonts w:ascii="Times New Roman" w:hAnsi="Times New Roman" w:cs="Times New Roman"/>
                <w:lang w:eastAsia="en-US"/>
              </w:rPr>
            </w:pPr>
            <w:r>
              <w:rPr>
                <w:rFonts w:ascii="Times New Roman" w:hAnsi="Times New Roman" w:cs="Times New Roman"/>
                <w:lang w:eastAsia="en-US"/>
              </w:rPr>
              <w:t>/__________________/</w:t>
            </w:r>
          </w:p>
        </w:tc>
      </w:tr>
      <w:tr w:rsidR="00F145FB" w:rsidTr="00F145FB">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sz w:val="20"/>
                <w:szCs w:val="20"/>
                <w:lang w:eastAsia="en-US"/>
              </w:rPr>
              <w:t>(должность)</w:t>
            </w:r>
          </w:p>
        </w:tc>
        <w:tc>
          <w:tcPr>
            <w:tcW w:w="3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(подпись)</w:t>
            </w:r>
          </w:p>
        </w:tc>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(расшифровка подписи)</w:t>
            </w:r>
          </w:p>
        </w:tc>
      </w:tr>
    </w:tbl>
    <w:p w:rsidR="00F145FB" w:rsidRDefault="00F145FB" w:rsidP="00F145FB">
      <w:pPr>
        <w:ind w:left="-284"/>
        <w:jc w:val="both"/>
        <w:rPr>
          <w:sz w:val="28"/>
          <w:szCs w:val="28"/>
        </w:rPr>
      </w:pPr>
      <w:r>
        <w:t>                  МП</w:t>
      </w:r>
    </w:p>
    <w:p w:rsidR="00F145FB" w:rsidRDefault="00F145FB" w:rsidP="00F145FB">
      <w:pPr>
        <w:rPr>
          <w:rFonts w:eastAsiaTheme="minorHAnsi" w:cstheme="minorBidi"/>
          <w:szCs w:val="22"/>
          <w:lang w:eastAsia="en-US"/>
        </w:rPr>
      </w:pPr>
    </w:p>
    <w:p w:rsidR="00F145FB" w:rsidRDefault="00F145FB" w:rsidP="004E42F5">
      <w:pPr>
        <w:autoSpaceDE w:val="0"/>
        <w:autoSpaceDN w:val="0"/>
        <w:adjustRightInd w:val="0"/>
        <w:ind w:firstLine="709"/>
        <w:jc w:val="both"/>
        <w:rPr>
          <w:spacing w:val="-4"/>
          <w:sz w:val="28"/>
          <w:szCs w:val="28"/>
        </w:rPr>
      </w:pPr>
    </w:p>
    <w:p w:rsidR="00F145FB" w:rsidRDefault="00F145FB"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Pr="006D7859" w:rsidRDefault="006D7859" w:rsidP="006D7859">
      <w:pPr>
        <w:ind w:left="5954"/>
        <w:jc w:val="both"/>
        <w:rPr>
          <w:sz w:val="28"/>
          <w:szCs w:val="28"/>
        </w:rPr>
      </w:pPr>
      <w:r w:rsidRPr="006D7859">
        <w:rPr>
          <w:sz w:val="28"/>
          <w:szCs w:val="28"/>
        </w:rPr>
        <w:lastRenderedPageBreak/>
        <w:t>Приложение 2</w:t>
      </w:r>
    </w:p>
    <w:p w:rsidR="006D7859" w:rsidRPr="006D7859" w:rsidRDefault="006D7859" w:rsidP="006D7859">
      <w:pPr>
        <w:ind w:left="5954"/>
        <w:jc w:val="both"/>
        <w:rPr>
          <w:sz w:val="28"/>
          <w:szCs w:val="28"/>
        </w:rPr>
      </w:pPr>
      <w:r w:rsidRPr="006D7859">
        <w:rPr>
          <w:sz w:val="28"/>
          <w:szCs w:val="28"/>
        </w:rPr>
        <w:t>к порядку предоставления субсидий субъектам малого и среднего предпринимательства в целях финансового обеспечения затрат</w:t>
      </w:r>
    </w:p>
    <w:p w:rsidR="006D7859" w:rsidRPr="006D7859" w:rsidRDefault="006D7859" w:rsidP="006D7859">
      <w:pPr>
        <w:ind w:left="5812"/>
        <w:jc w:val="both"/>
        <w:rPr>
          <w:sz w:val="28"/>
          <w:szCs w:val="28"/>
        </w:rPr>
      </w:pPr>
    </w:p>
    <w:p w:rsidR="006D7859" w:rsidRPr="006D7859" w:rsidRDefault="006D7859" w:rsidP="006D7859">
      <w:pPr>
        <w:autoSpaceDE w:val="0"/>
        <w:autoSpaceDN w:val="0"/>
        <w:adjustRightInd w:val="0"/>
        <w:ind w:firstLine="567"/>
        <w:jc w:val="center"/>
        <w:rPr>
          <w:sz w:val="28"/>
          <w:szCs w:val="28"/>
        </w:rPr>
      </w:pPr>
      <w:r w:rsidRPr="006D7859">
        <w:rPr>
          <w:sz w:val="28"/>
          <w:szCs w:val="28"/>
        </w:rPr>
        <w:t xml:space="preserve">Условия и порядок </w:t>
      </w:r>
    </w:p>
    <w:p w:rsidR="006D7859" w:rsidRPr="006D7859" w:rsidRDefault="006D7859" w:rsidP="006D7859">
      <w:pPr>
        <w:ind w:right="-1"/>
        <w:jc w:val="center"/>
        <w:rPr>
          <w:rFonts w:eastAsiaTheme="minorHAnsi"/>
          <w:sz w:val="28"/>
          <w:szCs w:val="28"/>
          <w:lang w:eastAsia="en-US"/>
        </w:rPr>
      </w:pPr>
      <w:r w:rsidRPr="006D7859">
        <w:rPr>
          <w:sz w:val="28"/>
          <w:szCs w:val="28"/>
        </w:rPr>
        <w:t xml:space="preserve">предоставления субсидий субъектам малого и среднего предпринимательства                       в виде финансового обеспечения затрат начинающим предпринимателям </w:t>
      </w:r>
    </w:p>
    <w:p w:rsidR="006D7859" w:rsidRPr="006D7859" w:rsidRDefault="006D7859" w:rsidP="006D7859">
      <w:pPr>
        <w:ind w:right="-1"/>
        <w:jc w:val="center"/>
        <w:rPr>
          <w:sz w:val="28"/>
          <w:szCs w:val="28"/>
        </w:rPr>
      </w:pPr>
      <w:r w:rsidRPr="006D7859">
        <w:rPr>
          <w:sz w:val="28"/>
          <w:szCs w:val="28"/>
        </w:rPr>
        <w:t xml:space="preserve">в производственной сфере </w:t>
      </w:r>
    </w:p>
    <w:p w:rsidR="006D7859" w:rsidRPr="006D7859" w:rsidRDefault="006D7859" w:rsidP="006D7859">
      <w:pPr>
        <w:autoSpaceDE w:val="0"/>
        <w:autoSpaceDN w:val="0"/>
        <w:adjustRightInd w:val="0"/>
        <w:ind w:firstLine="567"/>
        <w:jc w:val="center"/>
        <w:rPr>
          <w:sz w:val="28"/>
          <w:szCs w:val="28"/>
        </w:rPr>
      </w:pP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Раздел </w:t>
      </w:r>
      <w:r w:rsidRPr="006D7859">
        <w:rPr>
          <w:sz w:val="28"/>
          <w:szCs w:val="28"/>
          <w:lang w:val="en-US"/>
        </w:rPr>
        <w:t>I</w:t>
      </w:r>
      <w:r w:rsidRPr="006D7859">
        <w:rPr>
          <w:sz w:val="28"/>
          <w:szCs w:val="28"/>
        </w:rPr>
        <w:t xml:space="preserve">. Общие положения </w:t>
      </w:r>
    </w:p>
    <w:p w:rsidR="006D7859" w:rsidRPr="006D7859" w:rsidRDefault="006D7859" w:rsidP="006D7859">
      <w:pPr>
        <w:autoSpaceDE w:val="0"/>
        <w:autoSpaceDN w:val="0"/>
        <w:adjustRightInd w:val="0"/>
        <w:ind w:firstLine="567"/>
        <w:jc w:val="both"/>
        <w:rPr>
          <w:b/>
          <w:sz w:val="28"/>
          <w:szCs w:val="28"/>
        </w:rPr>
      </w:pPr>
      <w:r w:rsidRPr="006D7859">
        <w:rPr>
          <w:sz w:val="28"/>
          <w:szCs w:val="28"/>
        </w:rPr>
        <w:t>1. Основные понятия, используемые в настоящем порядке:</w:t>
      </w:r>
    </w:p>
    <w:p w:rsidR="006D7859" w:rsidRPr="006D7859" w:rsidRDefault="006D7859" w:rsidP="006D7859">
      <w:pPr>
        <w:ind w:firstLine="567"/>
        <w:jc w:val="both"/>
        <w:rPr>
          <w:rFonts w:eastAsiaTheme="minorHAnsi" w:cstheme="minorBidi"/>
          <w:sz w:val="28"/>
          <w:szCs w:val="28"/>
          <w:lang w:eastAsia="en-US"/>
        </w:rPr>
      </w:pPr>
      <w:r w:rsidRPr="006D7859">
        <w:rPr>
          <w:sz w:val="28"/>
          <w:szCs w:val="28"/>
        </w:rPr>
        <w:t xml:space="preserve">1.1. </w:t>
      </w:r>
      <w:proofErr w:type="gramStart"/>
      <w:r w:rsidRPr="006D7859">
        <w:rPr>
          <w:sz w:val="28"/>
          <w:szCs w:val="28"/>
        </w:rPr>
        <w:t>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за исключением производства алкогольной продукции, табачных изделий (12), кокса и нефтепродуктов (19), ремонта и монтажа машин и оборудования (33).</w:t>
      </w:r>
      <w:proofErr w:type="gramEnd"/>
    </w:p>
    <w:p w:rsidR="006D7859" w:rsidRPr="006D7859" w:rsidRDefault="006D7859" w:rsidP="006D7859">
      <w:pPr>
        <w:tabs>
          <w:tab w:val="left" w:pos="851"/>
        </w:tabs>
        <w:autoSpaceDE w:val="0"/>
        <w:autoSpaceDN w:val="0"/>
        <w:adjustRightInd w:val="0"/>
        <w:ind w:firstLine="567"/>
        <w:jc w:val="both"/>
        <w:rPr>
          <w:b/>
          <w:bCs/>
          <w:iCs/>
          <w:sz w:val="28"/>
          <w:szCs w:val="28"/>
        </w:rPr>
      </w:pPr>
      <w:r w:rsidRPr="006D7859">
        <w:rPr>
          <w:sz w:val="28"/>
          <w:szCs w:val="28"/>
        </w:rPr>
        <w:t>1.2. Начинающие предприниматели - впервые зарегистрированные и действующие менее 1 года индивидуальные предприниматели и юридические лица.</w:t>
      </w:r>
    </w:p>
    <w:p w:rsidR="006D7859" w:rsidRPr="006D7859" w:rsidRDefault="006D7859" w:rsidP="006D7859">
      <w:pPr>
        <w:autoSpaceDE w:val="0"/>
        <w:autoSpaceDN w:val="0"/>
        <w:adjustRightInd w:val="0"/>
        <w:ind w:firstLine="567"/>
        <w:jc w:val="both"/>
        <w:rPr>
          <w:sz w:val="28"/>
          <w:szCs w:val="28"/>
        </w:rPr>
      </w:pPr>
      <w:r w:rsidRPr="006D7859">
        <w:rPr>
          <w:sz w:val="28"/>
          <w:szCs w:val="28"/>
        </w:rPr>
        <w:t>1.3.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6D7859" w:rsidRPr="006D7859" w:rsidRDefault="006D7859" w:rsidP="006D7859">
      <w:pPr>
        <w:ind w:firstLine="567"/>
        <w:jc w:val="both"/>
        <w:rPr>
          <w:rFonts w:eastAsiaTheme="minorHAnsi" w:cstheme="minorBidi"/>
          <w:sz w:val="28"/>
          <w:szCs w:val="28"/>
          <w:lang w:eastAsia="en-US"/>
        </w:rPr>
      </w:pPr>
      <w:r w:rsidRPr="006D7859">
        <w:rPr>
          <w:sz w:val="28"/>
          <w:szCs w:val="28"/>
        </w:rPr>
        <w:t xml:space="preserve">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w:t>
      </w:r>
      <w:proofErr w:type="gramStart"/>
      <w:r w:rsidRPr="006D7859">
        <w:rPr>
          <w:sz w:val="28"/>
          <w:szCs w:val="28"/>
        </w:rPr>
        <w:t>бизнес-проекта</w:t>
      </w:r>
      <w:proofErr w:type="gramEnd"/>
      <w:r w:rsidRPr="006D7859">
        <w:rPr>
          <w:sz w:val="28"/>
          <w:szCs w:val="28"/>
        </w:rPr>
        <w:t xml:space="preserve"> воплощенная в форму описания, обоснования, расчетов, раскрывающих сущность и возможность практической реализации.</w:t>
      </w:r>
    </w:p>
    <w:p w:rsidR="006D7859" w:rsidRPr="006D7859" w:rsidRDefault="006D7859" w:rsidP="006D7859">
      <w:pPr>
        <w:autoSpaceDE w:val="0"/>
        <w:autoSpaceDN w:val="0"/>
        <w:adjustRightInd w:val="0"/>
        <w:ind w:firstLine="567"/>
        <w:jc w:val="both"/>
        <w:rPr>
          <w:sz w:val="28"/>
          <w:szCs w:val="28"/>
        </w:rPr>
      </w:pPr>
      <w:r w:rsidRPr="006D7859">
        <w:rPr>
          <w:color w:val="000000"/>
          <w:spacing w:val="-4"/>
          <w:sz w:val="28"/>
          <w:szCs w:val="28"/>
        </w:rPr>
        <w:t xml:space="preserve">1.5. </w:t>
      </w:r>
      <w:r w:rsidRPr="006D7859">
        <w:rPr>
          <w:rFonts w:ascii="Times New Roman CYR" w:hAnsi="Times New Roman CYR" w:cs="Times New Roman CYR"/>
          <w:spacing w:val="-6"/>
          <w:sz w:val="28"/>
          <w:szCs w:val="28"/>
        </w:rPr>
        <w:t xml:space="preserve">Комиссия по предоставлению финансовой поддержки – группа экспертов, сформированная для выполнения работы и принятия решений по предоставлению субсидии субъектам малого и среднего предпринимательства, порядок </w:t>
      </w:r>
      <w:proofErr w:type="gramStart"/>
      <w:r w:rsidRPr="006D7859">
        <w:rPr>
          <w:rFonts w:ascii="Times New Roman CYR" w:hAnsi="Times New Roman CYR" w:cs="Times New Roman CYR"/>
          <w:spacing w:val="-6"/>
          <w:sz w:val="28"/>
          <w:szCs w:val="28"/>
        </w:rPr>
        <w:t>деятельности</w:t>
      </w:r>
      <w:proofErr w:type="gramEnd"/>
      <w:r w:rsidRPr="006D7859">
        <w:rPr>
          <w:rFonts w:ascii="Times New Roman CYR" w:hAnsi="Times New Roman CYR" w:cs="Times New Roman CYR"/>
          <w:spacing w:val="-6"/>
          <w:sz w:val="28"/>
          <w:szCs w:val="28"/>
        </w:rPr>
        <w:t xml:space="preserve"> и состав </w:t>
      </w:r>
      <w:proofErr w:type="gramStart"/>
      <w:r w:rsidRPr="006D7859">
        <w:rPr>
          <w:rFonts w:ascii="Times New Roman CYR" w:hAnsi="Times New Roman CYR" w:cs="Times New Roman CYR"/>
          <w:spacing w:val="-6"/>
          <w:sz w:val="28"/>
          <w:szCs w:val="28"/>
        </w:rPr>
        <w:t>которой</w:t>
      </w:r>
      <w:proofErr w:type="gramEnd"/>
      <w:r w:rsidRPr="006D7859">
        <w:rPr>
          <w:rFonts w:ascii="Times New Roman CYR" w:hAnsi="Times New Roman CYR" w:cs="Times New Roman CYR"/>
          <w:spacing w:val="-6"/>
          <w:sz w:val="28"/>
          <w:szCs w:val="28"/>
        </w:rPr>
        <w:t xml:space="preserve"> определяется муниципальным правовым актом Администрации города Сургута (далее – комиссия).</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1.6. </w:t>
      </w:r>
      <w:proofErr w:type="gramStart"/>
      <w:r w:rsidRPr="006D7859">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sidRPr="006D7859">
        <w:rPr>
          <w:sz w:val="28"/>
          <w:szCs w:val="28"/>
          <w:shd w:val="clear" w:color="auto" w:fill="FFFFFF"/>
        </w:rPr>
        <w:t>Ханты-Мансийского автономного округа – Югры «</w:t>
      </w:r>
      <w:r w:rsidRPr="006D7859">
        <w:rPr>
          <w:sz w:val="28"/>
          <w:szCs w:val="28"/>
        </w:rPr>
        <w:t>Развитие экономического потенциала», утвержденной</w:t>
      </w:r>
      <w:r w:rsidRPr="006D7859">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sidRPr="006D7859">
        <w:rPr>
          <w:sz w:val="28"/>
          <w:szCs w:val="28"/>
        </w:rPr>
        <w:t>.</w:t>
      </w:r>
      <w:proofErr w:type="gramEnd"/>
    </w:p>
    <w:p w:rsidR="006D7859" w:rsidRPr="006D7859" w:rsidRDefault="006D7859" w:rsidP="006D7859">
      <w:pPr>
        <w:autoSpaceDE w:val="0"/>
        <w:autoSpaceDN w:val="0"/>
        <w:adjustRightInd w:val="0"/>
        <w:ind w:firstLine="567"/>
        <w:jc w:val="both"/>
        <w:rPr>
          <w:rFonts w:cstheme="minorBidi"/>
          <w:sz w:val="28"/>
          <w:szCs w:val="28"/>
        </w:rPr>
      </w:pPr>
      <w:r w:rsidRPr="006D7859">
        <w:rPr>
          <w:sz w:val="28"/>
          <w:szCs w:val="28"/>
        </w:rPr>
        <w:t xml:space="preserve">2. </w:t>
      </w:r>
      <w:r w:rsidRPr="006D7859">
        <w:rPr>
          <w:color w:val="000000"/>
          <w:sz w:val="28"/>
          <w:szCs w:val="28"/>
        </w:rPr>
        <w:t>Субсидия предоставляется н</w:t>
      </w:r>
      <w:r w:rsidRPr="006D7859">
        <w:rPr>
          <w:sz w:val="28"/>
          <w:szCs w:val="28"/>
        </w:rPr>
        <w:t xml:space="preserve">а условиях долевого финансирования целевых расходов на реализацию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autoSpaceDE w:val="0"/>
        <w:autoSpaceDN w:val="0"/>
        <w:adjustRightInd w:val="0"/>
        <w:ind w:firstLine="567"/>
        <w:jc w:val="both"/>
        <w:rPr>
          <w:sz w:val="28"/>
          <w:szCs w:val="28"/>
        </w:rPr>
      </w:pPr>
      <w:r w:rsidRPr="006D7859">
        <w:rPr>
          <w:sz w:val="28"/>
          <w:szCs w:val="28"/>
        </w:rPr>
        <w:t>3. Категории заявителей:</w:t>
      </w:r>
    </w:p>
    <w:p w:rsidR="006D7859" w:rsidRPr="006D7859" w:rsidRDefault="006D7859" w:rsidP="006D7859">
      <w:pPr>
        <w:autoSpaceDE w:val="0"/>
        <w:autoSpaceDN w:val="0"/>
        <w:adjustRightInd w:val="0"/>
        <w:ind w:firstLine="567"/>
        <w:jc w:val="both"/>
        <w:rPr>
          <w:sz w:val="28"/>
          <w:szCs w:val="28"/>
        </w:rPr>
      </w:pPr>
      <w:proofErr w:type="gramStart"/>
      <w:r w:rsidRPr="006D7859">
        <w:rPr>
          <w:sz w:val="28"/>
          <w:szCs w:val="28"/>
        </w:rPr>
        <w:lastRenderedPageBreak/>
        <w:t>Начинающие предприниматели, являющиеся субъектами малого и среднего предпринимательства в соответствии со статьей 4 «Категории субъектов малого</w:t>
      </w:r>
      <w:r w:rsidR="00EA2D13">
        <w:rPr>
          <w:sz w:val="28"/>
          <w:szCs w:val="28"/>
        </w:rPr>
        <w:t xml:space="preserve"> </w:t>
      </w:r>
      <w:r w:rsidRPr="006D7859">
        <w:rPr>
          <w:sz w:val="28"/>
          <w:szCs w:val="28"/>
        </w:rPr>
        <w:t xml:space="preserve">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 Российской Федерации, </w:t>
      </w:r>
      <w:r w:rsidRPr="006D7859">
        <w:rPr>
          <w:rFonts w:eastAsia="Calibri"/>
          <w:color w:val="000000"/>
          <w:sz w:val="28"/>
          <w:szCs w:val="28"/>
        </w:rPr>
        <w:t>осуществляющие свою деятельность на территории города Сургута в производственной сфере</w:t>
      </w:r>
      <w:r w:rsidRPr="006D7859">
        <w:rPr>
          <w:sz w:val="28"/>
          <w:szCs w:val="28"/>
        </w:rPr>
        <w:t xml:space="preserve">. </w:t>
      </w:r>
      <w:proofErr w:type="gramEnd"/>
    </w:p>
    <w:p w:rsidR="006D7859" w:rsidRPr="006D7859" w:rsidRDefault="006D7859" w:rsidP="006D7859">
      <w:pPr>
        <w:autoSpaceDE w:val="0"/>
        <w:autoSpaceDN w:val="0"/>
        <w:adjustRightInd w:val="0"/>
        <w:ind w:firstLine="567"/>
        <w:jc w:val="both"/>
        <w:rPr>
          <w:sz w:val="28"/>
          <w:szCs w:val="28"/>
        </w:rPr>
      </w:pPr>
      <w:r w:rsidRPr="006D7859">
        <w:rPr>
          <w:sz w:val="28"/>
          <w:szCs w:val="28"/>
        </w:rPr>
        <w:t>Вид деятельности, по которому представлен бизнес-проект, должен содержаться в выписке из Единого государственного реестра юридических лиц, Единого государственного реестра индивидуальных предпринимателей.</w:t>
      </w:r>
    </w:p>
    <w:p w:rsidR="006D7859" w:rsidRPr="006D7859" w:rsidRDefault="006D7859" w:rsidP="006D7859">
      <w:pPr>
        <w:autoSpaceDE w:val="0"/>
        <w:autoSpaceDN w:val="0"/>
        <w:adjustRightInd w:val="0"/>
        <w:ind w:firstLine="567"/>
        <w:jc w:val="both"/>
        <w:rPr>
          <w:sz w:val="28"/>
          <w:szCs w:val="28"/>
        </w:rPr>
      </w:pPr>
      <w:r w:rsidRPr="006D7859">
        <w:rPr>
          <w:sz w:val="28"/>
          <w:szCs w:val="28"/>
        </w:rPr>
        <w:t>4. Схема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представлена в приложении 1 к настоящему порядку.</w:t>
      </w:r>
    </w:p>
    <w:p w:rsidR="006D7859" w:rsidRPr="006D7859" w:rsidRDefault="006D7859" w:rsidP="006D7859">
      <w:pPr>
        <w:tabs>
          <w:tab w:val="left" w:pos="993"/>
          <w:tab w:val="left" w:pos="1134"/>
        </w:tabs>
        <w:ind w:firstLine="709"/>
        <w:jc w:val="both"/>
        <w:rPr>
          <w:rFonts w:eastAsiaTheme="minorHAnsi"/>
          <w:sz w:val="28"/>
          <w:szCs w:val="28"/>
          <w:lang w:eastAsia="en-US"/>
        </w:rPr>
      </w:pP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II</w:t>
      </w:r>
      <w:r w:rsidRPr="006D7859">
        <w:rPr>
          <w:sz w:val="28"/>
          <w:szCs w:val="28"/>
        </w:rPr>
        <w:t>. Условия и порядок предоставления субсидий</w:t>
      </w:r>
    </w:p>
    <w:p w:rsidR="006D7859" w:rsidRPr="006D7859" w:rsidRDefault="006D7859" w:rsidP="006D7859">
      <w:pPr>
        <w:autoSpaceDE w:val="0"/>
        <w:autoSpaceDN w:val="0"/>
        <w:adjustRightInd w:val="0"/>
        <w:ind w:firstLine="709"/>
        <w:jc w:val="both"/>
        <w:rPr>
          <w:sz w:val="28"/>
          <w:szCs w:val="28"/>
        </w:rPr>
      </w:pPr>
      <w:r w:rsidRPr="006D7859">
        <w:rPr>
          <w:sz w:val="28"/>
          <w:szCs w:val="28"/>
        </w:rPr>
        <w:t>1. Перечень документов, представл</w:t>
      </w:r>
      <w:r w:rsidR="00EA2D13">
        <w:rPr>
          <w:sz w:val="28"/>
          <w:szCs w:val="28"/>
        </w:rPr>
        <w:t xml:space="preserve">яемых заявителем для получения </w:t>
      </w:r>
      <w:r w:rsidRPr="006D7859">
        <w:rPr>
          <w:sz w:val="28"/>
          <w:szCs w:val="28"/>
        </w:rPr>
        <w:t>субсидии, и требования к ним:</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1.1. Для получения субсидии субъекты с письменным заявлением</w:t>
      </w:r>
      <w:r w:rsidR="00EA2D13">
        <w:rPr>
          <w:sz w:val="28"/>
          <w:szCs w:val="28"/>
        </w:rPr>
        <w:t xml:space="preserve"> </w:t>
      </w:r>
      <w:r w:rsidRPr="006D7859">
        <w:rPr>
          <w:sz w:val="28"/>
          <w:szCs w:val="28"/>
        </w:rPr>
        <w:t xml:space="preserve">о предоставлении субсидии </w:t>
      </w:r>
      <w:r w:rsidRPr="006D7859">
        <w:rPr>
          <w:spacing w:val="-4"/>
          <w:sz w:val="28"/>
          <w:szCs w:val="28"/>
        </w:rPr>
        <w:t>по форме согласно приложению 2 к настоящему порядку</w:t>
      </w:r>
      <w:r w:rsidRPr="006D7859">
        <w:rPr>
          <w:sz w:val="28"/>
          <w:szCs w:val="28"/>
        </w:rPr>
        <w:t xml:space="preserve"> представляют копии документов, все листы которых должны быть заверены подписью руководителя (руководителя филиала) и печатью субъекта (печатью филиала) (при наличии печати),</w:t>
      </w:r>
      <w:r w:rsidR="00EA2D13">
        <w:rPr>
          <w:sz w:val="28"/>
          <w:szCs w:val="28"/>
        </w:rPr>
        <w:t xml:space="preserve"> и опись прилагаемых копий доку</w:t>
      </w:r>
      <w:r w:rsidRPr="006D7859">
        <w:rPr>
          <w:sz w:val="28"/>
          <w:szCs w:val="28"/>
        </w:rPr>
        <w:t xml:space="preserve">ментов. При подаче заявления лично заявитель </w:t>
      </w:r>
      <w:proofErr w:type="gramStart"/>
      <w:r w:rsidRPr="006D7859">
        <w:rPr>
          <w:sz w:val="28"/>
          <w:szCs w:val="28"/>
        </w:rPr>
        <w:t>предоставляет документ</w:t>
      </w:r>
      <w:proofErr w:type="gramEnd"/>
      <w:r w:rsidRPr="006D7859">
        <w:rPr>
          <w:sz w:val="28"/>
          <w:szCs w:val="28"/>
        </w:rPr>
        <w:t>, удостоверяющий личность.</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 Юридические лица предоставляют копии следующих документов:</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1.2.1. Устав.</w:t>
      </w:r>
    </w:p>
    <w:p w:rsidR="006D7859" w:rsidRPr="006D7859" w:rsidRDefault="006D7859" w:rsidP="006D7859">
      <w:pPr>
        <w:pStyle w:val="ConsPlusNormal"/>
        <w:ind w:firstLine="709"/>
        <w:jc w:val="both"/>
        <w:rPr>
          <w:rFonts w:ascii="Times New Roman" w:eastAsia="Times New Roman" w:hAnsi="Times New Roman"/>
          <w:sz w:val="28"/>
          <w:szCs w:val="28"/>
        </w:rPr>
      </w:pPr>
      <w:r w:rsidRPr="006D7859">
        <w:rPr>
          <w:rFonts w:ascii="Times New Roman" w:eastAsia="Times New Roman" w:hAnsi="Times New Roman"/>
          <w:sz w:val="28"/>
          <w:szCs w:val="28"/>
        </w:rPr>
        <w:t xml:space="preserve">1.2.2. Документ, подтверждающий полномочия лица на осуществление действий от имени организации (решение о назначении или об избрании либо </w:t>
      </w:r>
      <w:proofErr w:type="gramStart"/>
      <w:r w:rsidRPr="006D7859">
        <w:rPr>
          <w:rFonts w:ascii="Times New Roman" w:eastAsia="Times New Roman" w:hAnsi="Times New Roman"/>
          <w:sz w:val="28"/>
          <w:szCs w:val="28"/>
        </w:rPr>
        <w:t>приказ</w:t>
      </w:r>
      <w:proofErr w:type="gramEnd"/>
      <w:r w:rsidRPr="006D7859">
        <w:rPr>
          <w:rFonts w:ascii="Times New Roman" w:eastAsia="Times New Roman" w:hAnsi="Times New Roman"/>
          <w:sz w:val="28"/>
          <w:szCs w:val="28"/>
        </w:rPr>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1.2.3. Уведомление о постановке на учет в городе Сургуте филиала,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6D7859" w:rsidRPr="006D7859" w:rsidRDefault="006D7859" w:rsidP="006D7859">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1.2.4. </w:t>
      </w:r>
      <w:proofErr w:type="gramStart"/>
      <w:r w:rsidRPr="006D7859">
        <w:rPr>
          <w:sz w:val="28"/>
          <w:szCs w:val="28"/>
        </w:rPr>
        <w:t xml:space="preserve">Документы, подтверждающие произведенные расходы (на дату обращения), оформленные на заявителя, в целях реализации бизнес-проекта в </w:t>
      </w:r>
      <w:r w:rsidRPr="006D7859">
        <w:rPr>
          <w:sz w:val="28"/>
          <w:szCs w:val="28"/>
        </w:rPr>
        <w:lastRenderedPageBreak/>
        <w:t xml:space="preserve">размере не менее 15% от размера заявленной суммы субсидии: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для приемки всех выполненных строительно-монтажных работ различного назначения акт о приемке выполненных работ (форма № КС-2) и справка о стоимости</w:t>
      </w:r>
      <w:proofErr w:type="gramEnd"/>
      <w:r w:rsidRPr="006D7859">
        <w:rPr>
          <w:sz w:val="28"/>
          <w:szCs w:val="28"/>
          <w:shd w:val="clear" w:color="auto" w:fill="FFFFFF"/>
        </w:rPr>
        <w:t xml:space="preserve"> выполненных работ (форма № КС-3), д</w:t>
      </w:r>
      <w:r w:rsidRPr="006D7859">
        <w:rPr>
          <w:sz w:val="28"/>
          <w:szCs w:val="28"/>
        </w:rPr>
        <w:t>окументы, подтверждающие факт оплаты: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1.2.5. Бизнес-проект, включающий в себя следующие разделы: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цели и задачи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обоснование значимости </w:t>
      </w:r>
      <w:proofErr w:type="gramStart"/>
      <w:r w:rsidRPr="006D7859">
        <w:rPr>
          <w:sz w:val="28"/>
          <w:szCs w:val="28"/>
        </w:rPr>
        <w:t>бизнес-проекта</w:t>
      </w:r>
      <w:proofErr w:type="gramEnd"/>
      <w:r w:rsidRPr="006D7859">
        <w:rPr>
          <w:sz w:val="28"/>
          <w:szCs w:val="28"/>
        </w:rPr>
        <w:t xml:space="preserve"> для социально-экономического развития города;</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основные этапы реализации </w:t>
      </w:r>
      <w:proofErr w:type="gramStart"/>
      <w:r w:rsidRPr="006D7859">
        <w:rPr>
          <w:sz w:val="28"/>
          <w:szCs w:val="28"/>
        </w:rPr>
        <w:t>бизнес-проекта</w:t>
      </w:r>
      <w:proofErr w:type="gramEnd"/>
      <w:r w:rsidRPr="006D7859">
        <w:rPr>
          <w:sz w:val="28"/>
          <w:szCs w:val="28"/>
        </w:rPr>
        <w:t xml:space="preserve"> с указанием работ и сроков их выполнения;</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краткое описание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информация об основных потребителях продукции, потенциальных клиентах;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планируемые цены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анализ рынка по заявленному в </w:t>
      </w:r>
      <w:proofErr w:type="gramStart"/>
      <w:r w:rsidRPr="006D7859">
        <w:rPr>
          <w:sz w:val="28"/>
          <w:szCs w:val="28"/>
        </w:rPr>
        <w:t>бизнес-проекте</w:t>
      </w:r>
      <w:proofErr w:type="gramEnd"/>
      <w:r w:rsidRPr="006D7859">
        <w:rPr>
          <w:sz w:val="28"/>
          <w:szCs w:val="28"/>
        </w:rPr>
        <w:t xml:space="preserve"> направлению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бюджетная эффективность реализации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планируемое количество вновь создаваемых рабочих мест (необходимый персонал для осуществления деятельности по </w:t>
      </w:r>
      <w:proofErr w:type="gramStart"/>
      <w:r w:rsidRPr="006D7859">
        <w:rPr>
          <w:sz w:val="28"/>
          <w:szCs w:val="28"/>
        </w:rPr>
        <w:t>бизнес-проекту</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период окупаемости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обоснование реализации проекта (наличие собственных кадров, наличие рынка сбыта продукции, наличие необходимых ресурсов);</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смета планируемых расходов на реализацию </w:t>
      </w:r>
      <w:proofErr w:type="gramStart"/>
      <w:r w:rsidRPr="006D7859">
        <w:rPr>
          <w:sz w:val="28"/>
          <w:szCs w:val="28"/>
        </w:rPr>
        <w:t>бизнес-проекта</w:t>
      </w:r>
      <w:proofErr w:type="gramEnd"/>
      <w:r w:rsidRPr="006D7859">
        <w:rPr>
          <w:sz w:val="28"/>
          <w:szCs w:val="28"/>
        </w:rPr>
        <w:t>, содержащая наименование расходов, источники расходов (собственные средства, средства субсидии).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1.2.6. Документы, подтверждающие наличие собственных, арендованных площадей для реализации </w:t>
      </w:r>
      <w:proofErr w:type="gramStart"/>
      <w:r w:rsidRPr="006D7859">
        <w:rPr>
          <w:sz w:val="28"/>
          <w:szCs w:val="28"/>
        </w:rPr>
        <w:t>бизнес-проекта</w:t>
      </w:r>
      <w:proofErr w:type="gramEnd"/>
      <w:r w:rsidRPr="006D7859">
        <w:rPr>
          <w:sz w:val="28"/>
          <w:szCs w:val="28"/>
        </w:rPr>
        <w:t xml:space="preserve"> (документы, подтверждающие право собственности на нежилые помещения или право пользования нежилыми помещениями) либо предварительные договоры.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1.2.7. Заявитель вправе по собственной инициативе представить иные документы, раскрывающие сущность </w:t>
      </w:r>
      <w:proofErr w:type="gramStart"/>
      <w:r w:rsidRPr="006D7859">
        <w:rPr>
          <w:sz w:val="28"/>
          <w:szCs w:val="28"/>
        </w:rPr>
        <w:t>бизнес-проекта</w:t>
      </w:r>
      <w:proofErr w:type="gramEnd"/>
      <w:r w:rsidRPr="006D7859">
        <w:rPr>
          <w:sz w:val="28"/>
          <w:szCs w:val="28"/>
        </w:rPr>
        <w:t xml:space="preserve"> (при наличии):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лицензии, сертификаты, патенты, свидетельства, разрешения на осуществление предпринимательской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документы, подтверждающие планируемые расходы по </w:t>
      </w:r>
      <w:proofErr w:type="gramStart"/>
      <w:r w:rsidRPr="006D7859">
        <w:rPr>
          <w:sz w:val="28"/>
          <w:szCs w:val="28"/>
        </w:rPr>
        <w:t>бизнес-проекту</w:t>
      </w:r>
      <w:proofErr w:type="gramEnd"/>
      <w:r w:rsidRPr="006D7859">
        <w:rPr>
          <w:sz w:val="28"/>
          <w:szCs w:val="28"/>
        </w:rPr>
        <w:t xml:space="preserve"> за счет собственных средств заявителя (счета, договоры, сметы, расчеты);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иные документы.</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1.3. Индивидуальные предприниматели предоставляют копии следующих документов: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1.3.1. Документ, подтверждающий полномочия лица на осуществление действий от имени заявителя, – доверенность на осуществление действий от имени заявителя, заверенная печатью (при наличии печати) и подписанная </w:t>
      </w:r>
      <w:r w:rsidRPr="006D7859">
        <w:rPr>
          <w:spacing w:val="-4"/>
          <w:sz w:val="28"/>
          <w:szCs w:val="28"/>
        </w:rPr>
        <w:t xml:space="preserve">заявителем, </w:t>
      </w:r>
      <w:r w:rsidRPr="006D7859">
        <w:rPr>
          <w:spacing w:val="-4"/>
          <w:sz w:val="28"/>
          <w:szCs w:val="28"/>
        </w:rPr>
        <w:lastRenderedPageBreak/>
        <w:t>либо засвидетельствованная в нотариальном порядке, документ, удостоверяющий личность индивидуального предпринимателя</w:t>
      </w:r>
      <w:r w:rsidRPr="006D7859">
        <w:rPr>
          <w:sz w:val="28"/>
          <w:szCs w:val="28"/>
        </w:rPr>
        <w:t xml:space="preserve">. </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1.3.2. Документ, подтверждающий осуществление деятельности на территории города Сургута, для индивидуальных предпринимателей, зарегистрированных за пределами города Сургута, один из следующих документов: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 уведомление </w:t>
      </w:r>
      <w:proofErr w:type="gramStart"/>
      <w:r w:rsidRPr="006D7859">
        <w:rPr>
          <w:sz w:val="28"/>
          <w:szCs w:val="28"/>
        </w:rPr>
        <w:t>о постановке на налоговый учет в городе Сургуте для применяющих систему налогообложения в виде</w:t>
      </w:r>
      <w:proofErr w:type="gramEnd"/>
      <w:r w:rsidRPr="006D7859">
        <w:rPr>
          <w:sz w:val="28"/>
          <w:szCs w:val="28"/>
        </w:rPr>
        <w:t xml:space="preserve"> единого налога на вмененный доход;</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документ, подтверждающий право собственности на нежилое помещение или право пользования нежилым помещением, используемое в целях осуществления деятельности, предусмотренной настоящим порядком;</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патент на право применения патентной системы налогообложения.</w:t>
      </w:r>
    </w:p>
    <w:p w:rsidR="006D7859" w:rsidRPr="006D7859" w:rsidRDefault="006D7859" w:rsidP="006D7859">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1.3.3. </w:t>
      </w:r>
      <w:proofErr w:type="gramStart"/>
      <w:r w:rsidRPr="006D7859">
        <w:rPr>
          <w:sz w:val="28"/>
          <w:szCs w:val="28"/>
        </w:rPr>
        <w:t xml:space="preserve">Документы, подтверждающие произведенные расходы (на дату обращения), оформленные на заявителя, в целях реализации бизнес-проекта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для приемки всех выполненных строительно-монтажных работ различного назначения акт о приемке выполненных работ (форма № КС-2) и справка о</w:t>
      </w:r>
      <w:proofErr w:type="gramEnd"/>
      <w:r w:rsidRPr="006D7859">
        <w:rPr>
          <w:sz w:val="28"/>
          <w:szCs w:val="28"/>
          <w:shd w:val="clear" w:color="auto" w:fill="FFFFFF"/>
        </w:rPr>
        <w:t xml:space="preserve"> стоимости выполненных работ (форма № КС-3), д</w:t>
      </w:r>
      <w:r w:rsidRPr="006D7859">
        <w:rPr>
          <w:sz w:val="28"/>
          <w:szCs w:val="28"/>
        </w:rPr>
        <w:t>окументы, подтверждающие факт оплаты: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1.3.4. Бизнес-проект, включающий в себя следующие разделы: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цели и задачи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обоснование значимости </w:t>
      </w:r>
      <w:proofErr w:type="gramStart"/>
      <w:r w:rsidRPr="006D7859">
        <w:rPr>
          <w:sz w:val="28"/>
          <w:szCs w:val="28"/>
        </w:rPr>
        <w:t>бизнес-проекта</w:t>
      </w:r>
      <w:proofErr w:type="gramEnd"/>
      <w:r w:rsidRPr="006D7859">
        <w:rPr>
          <w:sz w:val="28"/>
          <w:szCs w:val="28"/>
        </w:rPr>
        <w:t xml:space="preserve"> для социально-экономического развития города;</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основные этапы реализации </w:t>
      </w:r>
      <w:proofErr w:type="gramStart"/>
      <w:r w:rsidRPr="006D7859">
        <w:rPr>
          <w:sz w:val="28"/>
          <w:szCs w:val="28"/>
        </w:rPr>
        <w:t>бизнес-проекта</w:t>
      </w:r>
      <w:proofErr w:type="gramEnd"/>
      <w:r w:rsidRPr="006D7859">
        <w:rPr>
          <w:sz w:val="28"/>
          <w:szCs w:val="28"/>
        </w:rPr>
        <w:t xml:space="preserve"> с указанием работ и сроков их выполнения;</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краткое описание производимой и реализуемой продукции, выполняемых работ;</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информацию об основных потребителях продукции, потенциальных клиентах;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планируемые цены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анализ рынка по заявленному в </w:t>
      </w:r>
      <w:proofErr w:type="gramStart"/>
      <w:r w:rsidRPr="006D7859">
        <w:rPr>
          <w:sz w:val="28"/>
          <w:szCs w:val="28"/>
        </w:rPr>
        <w:t>бизнес-проекте</w:t>
      </w:r>
      <w:proofErr w:type="gramEnd"/>
      <w:r w:rsidRPr="006D7859">
        <w:rPr>
          <w:sz w:val="28"/>
          <w:szCs w:val="28"/>
        </w:rPr>
        <w:t xml:space="preserve"> направлению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бюджетная эффективность реализации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планируемое количество вновь создаваемых рабочих мест (необходимый персонал для осуществления деятельности по </w:t>
      </w:r>
      <w:proofErr w:type="gramStart"/>
      <w:r w:rsidRPr="006D7859">
        <w:rPr>
          <w:sz w:val="28"/>
          <w:szCs w:val="28"/>
        </w:rPr>
        <w:t>бизнес-проекту</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период окупаемости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обоснование реализации проекта (наличие собственных кадров, наличие рынка сбыта продукции, наличие необходимых ресурсов);</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смета планируемых расходов на реализацию </w:t>
      </w:r>
      <w:proofErr w:type="gramStart"/>
      <w:r w:rsidRPr="006D7859">
        <w:rPr>
          <w:sz w:val="28"/>
          <w:szCs w:val="28"/>
        </w:rPr>
        <w:t>бизнес-проекта</w:t>
      </w:r>
      <w:proofErr w:type="gramEnd"/>
      <w:r w:rsidRPr="006D7859">
        <w:rPr>
          <w:sz w:val="28"/>
          <w:szCs w:val="28"/>
        </w:rPr>
        <w:t>, содержащая наименование расходов, источники расходов (собственные средства, средства субсидии).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lastRenderedPageBreak/>
        <w:t xml:space="preserve">1.3.5. Документы, подтверждающие наличие собственных, арендованных площадей для реализации </w:t>
      </w:r>
      <w:proofErr w:type="gramStart"/>
      <w:r w:rsidRPr="006D7859">
        <w:rPr>
          <w:sz w:val="28"/>
          <w:szCs w:val="28"/>
        </w:rPr>
        <w:t>бизнес-проекта</w:t>
      </w:r>
      <w:proofErr w:type="gramEnd"/>
      <w:r w:rsidRPr="006D7859">
        <w:rPr>
          <w:sz w:val="28"/>
          <w:szCs w:val="28"/>
        </w:rPr>
        <w:t xml:space="preserve"> (документы, подтверждающие право собственности на нежилые помещения или право пользования нежилыми помещениями) либо предварительные договоры.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1.3.6. Заявитель вправе по собственной инициативе представить иные документы, раскрывающие сущность </w:t>
      </w:r>
      <w:proofErr w:type="gramStart"/>
      <w:r w:rsidRPr="006D7859">
        <w:rPr>
          <w:sz w:val="28"/>
          <w:szCs w:val="28"/>
        </w:rPr>
        <w:t>бизнес-проекта</w:t>
      </w:r>
      <w:proofErr w:type="gramEnd"/>
      <w:r w:rsidRPr="006D7859">
        <w:rPr>
          <w:sz w:val="28"/>
          <w:szCs w:val="28"/>
        </w:rPr>
        <w:t xml:space="preserve"> (при наличии):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лицензии, сертификаты, патенты, свидетельства, разрешения на осуществление предпринимательской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документы, подтверждающие планируемые расходы по </w:t>
      </w:r>
      <w:proofErr w:type="gramStart"/>
      <w:r w:rsidRPr="006D7859">
        <w:rPr>
          <w:sz w:val="28"/>
          <w:szCs w:val="28"/>
        </w:rPr>
        <w:t>бизнес-проекту</w:t>
      </w:r>
      <w:proofErr w:type="gramEnd"/>
      <w:r w:rsidRPr="006D7859">
        <w:rPr>
          <w:sz w:val="28"/>
          <w:szCs w:val="28"/>
        </w:rPr>
        <w:t xml:space="preserve"> за счет собственных средств заявителя (счета, договоры, сметы, расчеты);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иные документы.</w:t>
      </w:r>
    </w:p>
    <w:p w:rsidR="006D7859" w:rsidRPr="006D7859" w:rsidRDefault="006D7859" w:rsidP="006D7859">
      <w:pPr>
        <w:tabs>
          <w:tab w:val="left" w:pos="993"/>
        </w:tabs>
        <w:autoSpaceDE w:val="0"/>
        <w:autoSpaceDN w:val="0"/>
        <w:adjustRightInd w:val="0"/>
        <w:ind w:firstLine="567"/>
        <w:jc w:val="both"/>
        <w:rPr>
          <w:sz w:val="28"/>
          <w:szCs w:val="28"/>
        </w:rPr>
      </w:pP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2. Размер субсидии и порядок расчета</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 xml:space="preserve">2.1. Предоставление субсидий осуществляется на условиях долевого финансирования целевых расходов на реализацию </w:t>
      </w:r>
      <w:proofErr w:type="gramStart"/>
      <w:r w:rsidRPr="006D7859">
        <w:rPr>
          <w:sz w:val="28"/>
          <w:szCs w:val="28"/>
        </w:rPr>
        <w:t>бизнес-проекта</w:t>
      </w:r>
      <w:proofErr w:type="gramEnd"/>
      <w:r w:rsidRPr="006D7859">
        <w:rPr>
          <w:sz w:val="28"/>
          <w:szCs w:val="28"/>
        </w:rPr>
        <w:t>, включающих в себя расходы, связанные с ведением предпринимательской деятельности.</w:t>
      </w:r>
    </w:p>
    <w:p w:rsidR="006D7859" w:rsidRPr="006D7859" w:rsidRDefault="006D7859" w:rsidP="006D7859">
      <w:pPr>
        <w:autoSpaceDE w:val="0"/>
        <w:autoSpaceDN w:val="0"/>
        <w:adjustRightInd w:val="0"/>
        <w:ind w:firstLine="567"/>
        <w:jc w:val="both"/>
        <w:rPr>
          <w:sz w:val="28"/>
          <w:szCs w:val="28"/>
        </w:rPr>
      </w:pPr>
      <w:r w:rsidRPr="006D7859">
        <w:rPr>
          <w:sz w:val="28"/>
          <w:szCs w:val="28"/>
        </w:rPr>
        <w:t>2.2. Расходы, связанные с ведением предпринимательской деятельности источником финансового обеспечения кот</w:t>
      </w:r>
      <w:r w:rsidR="00EA2D13">
        <w:rPr>
          <w:sz w:val="28"/>
          <w:szCs w:val="28"/>
        </w:rPr>
        <w:t xml:space="preserve">орых может являться субсидия – </w:t>
      </w:r>
      <w:r w:rsidRPr="006D7859">
        <w:rPr>
          <w:sz w:val="28"/>
          <w:szCs w:val="28"/>
        </w:rPr>
        <w:t xml:space="preserve">расходы </w:t>
      </w:r>
      <w:proofErr w:type="gramStart"/>
      <w:r w:rsidRPr="006D7859">
        <w:rPr>
          <w:sz w:val="28"/>
          <w:szCs w:val="28"/>
        </w:rPr>
        <w:t>на</w:t>
      </w:r>
      <w:proofErr w:type="gramEnd"/>
      <w:r w:rsidRPr="006D7859">
        <w:rPr>
          <w:sz w:val="28"/>
          <w:szCs w:val="28"/>
        </w:rPr>
        <w:t>:</w:t>
      </w:r>
    </w:p>
    <w:p w:rsidR="006D7859" w:rsidRPr="006D7859" w:rsidRDefault="006D7859" w:rsidP="006D7859">
      <w:pPr>
        <w:autoSpaceDE w:val="0"/>
        <w:autoSpaceDN w:val="0"/>
        <w:adjustRightInd w:val="0"/>
        <w:ind w:firstLine="567"/>
        <w:jc w:val="both"/>
        <w:rPr>
          <w:sz w:val="28"/>
          <w:szCs w:val="28"/>
        </w:rPr>
      </w:pPr>
      <w:r w:rsidRPr="006D7859">
        <w:rPr>
          <w:sz w:val="28"/>
          <w:szCs w:val="28"/>
        </w:rPr>
        <w:t>- приобретение офисного, производственного оборудования, специализированной техники;</w:t>
      </w:r>
    </w:p>
    <w:p w:rsidR="006D7859" w:rsidRPr="006D7859" w:rsidRDefault="006D7859" w:rsidP="006D7859">
      <w:pPr>
        <w:autoSpaceDE w:val="0"/>
        <w:autoSpaceDN w:val="0"/>
        <w:adjustRightInd w:val="0"/>
        <w:ind w:firstLine="567"/>
        <w:jc w:val="both"/>
        <w:rPr>
          <w:sz w:val="28"/>
          <w:szCs w:val="28"/>
        </w:rPr>
      </w:pPr>
      <w:r w:rsidRPr="006D7859">
        <w:rPr>
          <w:sz w:val="28"/>
          <w:szCs w:val="28"/>
        </w:rPr>
        <w:t>- приобретение лицензионных программных продуктов;</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получение лицензий и разрешений, необходимых для осуществления предпринимательской деятельности; </w:t>
      </w:r>
    </w:p>
    <w:p w:rsidR="006D7859" w:rsidRPr="006D7859" w:rsidRDefault="006D7859" w:rsidP="006D7859">
      <w:pPr>
        <w:autoSpaceDE w:val="0"/>
        <w:autoSpaceDN w:val="0"/>
        <w:adjustRightInd w:val="0"/>
        <w:ind w:firstLine="567"/>
        <w:jc w:val="both"/>
        <w:rPr>
          <w:sz w:val="28"/>
          <w:szCs w:val="28"/>
        </w:rPr>
      </w:pPr>
      <w:r w:rsidRPr="006D7859">
        <w:rPr>
          <w:sz w:val="28"/>
          <w:szCs w:val="28"/>
        </w:rPr>
        <w:t>- сертификацию выпускаемой продукции;</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приобретение сырья, материалов для дальнейшей переработки (использования по профилю бизнеса) (не более 20% от суммы субсидии); </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повышение квалификации сотрудников (не более 10% от суммы субсидии); </w:t>
      </w:r>
    </w:p>
    <w:p w:rsidR="006D7859" w:rsidRPr="006D7859" w:rsidRDefault="006D7859" w:rsidP="006D7859">
      <w:pPr>
        <w:autoSpaceDE w:val="0"/>
        <w:autoSpaceDN w:val="0"/>
        <w:adjustRightInd w:val="0"/>
        <w:ind w:firstLine="567"/>
        <w:jc w:val="both"/>
        <w:rPr>
          <w:sz w:val="28"/>
          <w:szCs w:val="28"/>
        </w:rPr>
      </w:pPr>
      <w:r w:rsidRPr="006D7859">
        <w:rPr>
          <w:sz w:val="28"/>
          <w:szCs w:val="28"/>
        </w:rPr>
        <w:t>- арендные (</w:t>
      </w:r>
      <w:proofErr w:type="spellStart"/>
      <w:r w:rsidRPr="006D7859">
        <w:rPr>
          <w:sz w:val="28"/>
          <w:szCs w:val="28"/>
        </w:rPr>
        <w:t>субарендные</w:t>
      </w:r>
      <w:proofErr w:type="spellEnd"/>
      <w:r w:rsidRPr="006D7859">
        <w:rPr>
          <w:sz w:val="28"/>
          <w:szCs w:val="28"/>
        </w:rPr>
        <w:t>) платежи за н</w:t>
      </w:r>
      <w:r w:rsidR="00EA2D13">
        <w:rPr>
          <w:sz w:val="28"/>
          <w:szCs w:val="28"/>
        </w:rPr>
        <w:t xml:space="preserve">ежилые помещения (не более 20% </w:t>
      </w:r>
      <w:r w:rsidRPr="006D7859">
        <w:rPr>
          <w:sz w:val="28"/>
          <w:szCs w:val="28"/>
        </w:rPr>
        <w:t>от суммы субсидии);</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приобретение строительных материалов для ремонта или строительства объекта для реализации </w:t>
      </w:r>
      <w:proofErr w:type="gramStart"/>
      <w:r w:rsidRPr="006D7859">
        <w:rPr>
          <w:sz w:val="28"/>
          <w:szCs w:val="28"/>
        </w:rPr>
        <w:t>бизнес-проекта</w:t>
      </w:r>
      <w:proofErr w:type="gramEnd"/>
      <w:r w:rsidRPr="006D7859">
        <w:rPr>
          <w:sz w:val="28"/>
          <w:szCs w:val="28"/>
        </w:rPr>
        <w:t xml:space="preserve"> (не более 20% от суммы субсидии);</w:t>
      </w:r>
    </w:p>
    <w:p w:rsidR="006D7859" w:rsidRPr="006D7859" w:rsidRDefault="006D7859" w:rsidP="006D7859">
      <w:pPr>
        <w:autoSpaceDE w:val="0"/>
        <w:autoSpaceDN w:val="0"/>
        <w:adjustRightInd w:val="0"/>
        <w:ind w:firstLine="567"/>
        <w:jc w:val="both"/>
        <w:rPr>
          <w:sz w:val="28"/>
          <w:szCs w:val="28"/>
        </w:rPr>
      </w:pPr>
      <w:r w:rsidRPr="006D7859">
        <w:rPr>
          <w:sz w:val="28"/>
          <w:szCs w:val="28"/>
        </w:rPr>
        <w:t>- выплату по передаче прав на франшизу (паушальный взнос).</w:t>
      </w:r>
    </w:p>
    <w:p w:rsidR="006D7859" w:rsidRPr="006D7859" w:rsidRDefault="006D7859" w:rsidP="006D7859">
      <w:pPr>
        <w:tabs>
          <w:tab w:val="left" w:pos="993"/>
        </w:tabs>
        <w:autoSpaceDE w:val="0"/>
        <w:autoSpaceDN w:val="0"/>
        <w:adjustRightInd w:val="0"/>
        <w:ind w:firstLine="709"/>
        <w:jc w:val="both"/>
        <w:rPr>
          <w:rFonts w:eastAsiaTheme="minorHAnsi" w:cstheme="minorBidi"/>
          <w:sz w:val="28"/>
          <w:szCs w:val="28"/>
          <w:lang w:eastAsia="en-US"/>
        </w:rPr>
      </w:pPr>
      <w:r w:rsidRPr="006D7859">
        <w:rPr>
          <w:sz w:val="28"/>
          <w:szCs w:val="28"/>
        </w:rPr>
        <w:t>2.3. Максимальный размер субсидии Субъекту составляет не более 1 000 000 (одного миллиона) рублей, при этом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Не принимаются к зачету затраты субъекта на выплату заработной платы, налогов, сборов, пени, взносов в бюджеты всех уровней и государственные внебюджетные фонды, платежей по кредитам, штрафов, комиссий банка, расходы, произведенные до регистрации юридического лица или индивидуального предпринимателя.</w:t>
      </w:r>
    </w:p>
    <w:p w:rsidR="006D7859" w:rsidRPr="006D7859" w:rsidRDefault="006D7859" w:rsidP="006D7859">
      <w:pPr>
        <w:tabs>
          <w:tab w:val="left" w:pos="993"/>
        </w:tabs>
        <w:autoSpaceDE w:val="0"/>
        <w:autoSpaceDN w:val="0"/>
        <w:adjustRightInd w:val="0"/>
        <w:ind w:firstLine="709"/>
        <w:jc w:val="both"/>
        <w:rPr>
          <w:sz w:val="28"/>
          <w:szCs w:val="28"/>
        </w:rPr>
      </w:pPr>
    </w:p>
    <w:p w:rsidR="006D7859" w:rsidRPr="006D7859" w:rsidRDefault="006D7859" w:rsidP="006D7859">
      <w:pPr>
        <w:tabs>
          <w:tab w:val="left" w:pos="851"/>
        </w:tabs>
        <w:autoSpaceDE w:val="0"/>
        <w:autoSpaceDN w:val="0"/>
        <w:adjustRightInd w:val="0"/>
        <w:ind w:firstLine="709"/>
        <w:jc w:val="both"/>
        <w:rPr>
          <w:sz w:val="28"/>
          <w:szCs w:val="28"/>
        </w:rPr>
      </w:pPr>
      <w:r w:rsidRPr="006D7859">
        <w:rPr>
          <w:spacing w:val="-4"/>
          <w:sz w:val="28"/>
          <w:szCs w:val="28"/>
        </w:rPr>
        <w:t xml:space="preserve">3. </w:t>
      </w:r>
      <w:r w:rsidRPr="006D7859">
        <w:rPr>
          <w:sz w:val="28"/>
          <w:szCs w:val="28"/>
        </w:rPr>
        <w:t>Порядок и сроки рассмотрения документов.</w:t>
      </w:r>
    </w:p>
    <w:p w:rsidR="006D7859" w:rsidRPr="006D7859" w:rsidRDefault="006D7859" w:rsidP="006D7859">
      <w:pPr>
        <w:ind w:right="-1" w:firstLine="709"/>
        <w:jc w:val="both"/>
        <w:rPr>
          <w:sz w:val="28"/>
          <w:szCs w:val="28"/>
        </w:rPr>
      </w:pPr>
      <w:r w:rsidRPr="006D7859">
        <w:rPr>
          <w:sz w:val="28"/>
          <w:szCs w:val="28"/>
        </w:rPr>
        <w:t xml:space="preserve">3.1. Администратор размещает на официальном портале Администрации города: www.admsurgut.ru в разделе «Развитие предпринимательства» </w:t>
      </w:r>
      <w:r w:rsidRPr="006D7859">
        <w:rPr>
          <w:sz w:val="28"/>
          <w:szCs w:val="28"/>
        </w:rPr>
        <w:lastRenderedPageBreak/>
        <w:t xml:space="preserve">информационное сообщение о сроках приема заявлений на предоставление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(далее – сроки приема заявлений). </w:t>
      </w:r>
    </w:p>
    <w:p w:rsidR="006D7859" w:rsidRPr="006D7859" w:rsidRDefault="006D7859" w:rsidP="006D7859">
      <w:pPr>
        <w:autoSpaceDE w:val="0"/>
        <w:autoSpaceDN w:val="0"/>
        <w:adjustRightInd w:val="0"/>
        <w:ind w:firstLine="709"/>
        <w:jc w:val="both"/>
        <w:rPr>
          <w:rFonts w:eastAsiaTheme="minorHAnsi"/>
          <w:spacing w:val="-6"/>
          <w:sz w:val="28"/>
          <w:szCs w:val="28"/>
          <w:lang w:eastAsia="en-US"/>
        </w:rPr>
      </w:pPr>
      <w:r w:rsidRPr="006D7859">
        <w:rPr>
          <w:spacing w:val="-6"/>
          <w:sz w:val="28"/>
          <w:szCs w:val="28"/>
        </w:rPr>
        <w:t>3.2. Субъекты, претендующие на получение субсидии, представляют</w:t>
      </w:r>
      <w:r w:rsidRPr="006D7859">
        <w:rPr>
          <w:sz w:val="28"/>
          <w:szCs w:val="28"/>
        </w:rPr>
        <w:t xml:space="preserve"> письменное заявление на предоставление субсидии </w:t>
      </w:r>
      <w:r w:rsidRPr="006D7859">
        <w:rPr>
          <w:spacing w:val="-4"/>
          <w:sz w:val="28"/>
          <w:szCs w:val="28"/>
        </w:rPr>
        <w:t>по форме согласно приложению 2 к настоящему порядку</w:t>
      </w:r>
      <w:r w:rsidRPr="006D7859">
        <w:rPr>
          <w:sz w:val="28"/>
          <w:szCs w:val="28"/>
        </w:rPr>
        <w:t xml:space="preserve"> </w:t>
      </w:r>
      <w:r w:rsidRPr="006D7859">
        <w:rPr>
          <w:spacing w:val="-6"/>
          <w:sz w:val="28"/>
          <w:szCs w:val="28"/>
        </w:rPr>
        <w:t xml:space="preserve">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одним из следующих способов:</w:t>
      </w:r>
    </w:p>
    <w:p w:rsidR="006D7859" w:rsidRPr="006D7859" w:rsidRDefault="006D7859" w:rsidP="006D7859">
      <w:pPr>
        <w:autoSpaceDE w:val="0"/>
        <w:autoSpaceDN w:val="0"/>
        <w:adjustRightInd w:val="0"/>
        <w:ind w:firstLine="709"/>
        <w:jc w:val="both"/>
        <w:rPr>
          <w:sz w:val="28"/>
          <w:szCs w:val="28"/>
        </w:rPr>
      </w:pPr>
      <w:r w:rsidRPr="006D7859">
        <w:rPr>
          <w:spacing w:val="-4"/>
          <w:sz w:val="28"/>
          <w:szCs w:val="28"/>
        </w:rPr>
        <w:t>- в Администрацию города Сургута</w:t>
      </w:r>
      <w:r w:rsidRPr="006D7859">
        <w:rPr>
          <w:sz w:val="28"/>
          <w:szCs w:val="28"/>
        </w:rPr>
        <w:t xml:space="preserve"> лично, через представителя;</w:t>
      </w:r>
    </w:p>
    <w:p w:rsidR="006D7859" w:rsidRPr="006D7859" w:rsidRDefault="006D7859" w:rsidP="006D7859">
      <w:pPr>
        <w:autoSpaceDE w:val="0"/>
        <w:autoSpaceDN w:val="0"/>
        <w:adjustRightInd w:val="0"/>
        <w:ind w:firstLine="709"/>
        <w:jc w:val="both"/>
        <w:rPr>
          <w:sz w:val="28"/>
          <w:szCs w:val="28"/>
        </w:rPr>
      </w:pPr>
      <w:r w:rsidRPr="006D7859">
        <w:rPr>
          <w:sz w:val="28"/>
          <w:szCs w:val="28"/>
        </w:rPr>
        <w:t>- в Администрацию города Сургута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 Сургута;</w:t>
      </w:r>
    </w:p>
    <w:p w:rsidR="006D7859" w:rsidRPr="006D7859" w:rsidRDefault="006D7859" w:rsidP="006D7859">
      <w:pPr>
        <w:autoSpaceDE w:val="0"/>
        <w:autoSpaceDN w:val="0"/>
        <w:adjustRightInd w:val="0"/>
        <w:ind w:firstLine="709"/>
        <w:jc w:val="both"/>
        <w:rPr>
          <w:sz w:val="28"/>
          <w:szCs w:val="28"/>
        </w:rPr>
      </w:pPr>
      <w:r w:rsidRPr="006D7859">
        <w:rPr>
          <w:sz w:val="28"/>
          <w:szCs w:val="28"/>
        </w:rPr>
        <w:t>- в Администрацию города Сургута в электронном виде путем подачи через Инвестиционный портал города Сургута (</w:t>
      </w:r>
      <w:r w:rsidRPr="006D7859">
        <w:rPr>
          <w:sz w:val="28"/>
          <w:szCs w:val="28"/>
          <w:lang w:val="en-US"/>
        </w:rPr>
        <w:t>www</w:t>
      </w:r>
      <w:r w:rsidRPr="006D7859">
        <w:rPr>
          <w:sz w:val="28"/>
          <w:szCs w:val="28"/>
        </w:rPr>
        <w:t>.</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 в разделе «Обратиться».</w:t>
      </w:r>
    </w:p>
    <w:p w:rsidR="006D7859" w:rsidRPr="006D7859" w:rsidRDefault="006D7859" w:rsidP="006D7859">
      <w:pPr>
        <w:autoSpaceDE w:val="0"/>
        <w:autoSpaceDN w:val="0"/>
        <w:adjustRightInd w:val="0"/>
        <w:ind w:firstLine="709"/>
        <w:jc w:val="both"/>
        <w:rPr>
          <w:sz w:val="28"/>
          <w:szCs w:val="28"/>
        </w:rPr>
      </w:pPr>
      <w:r w:rsidRPr="006D7859">
        <w:rPr>
          <w:sz w:val="28"/>
          <w:szCs w:val="28"/>
        </w:rPr>
        <w:t>В случае предоставления документов в электронном виде Субъект не позднее 10 (десяти)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 поданных в электронном виде или направить указанные документы в адрес Администрации города Сургута почтовым отправлением с описью вложения.</w:t>
      </w:r>
    </w:p>
    <w:p w:rsidR="006D7859" w:rsidRPr="006D7859" w:rsidRDefault="006D7859" w:rsidP="006D7859">
      <w:pPr>
        <w:autoSpaceDE w:val="0"/>
        <w:autoSpaceDN w:val="0"/>
        <w:adjustRightInd w:val="0"/>
        <w:ind w:firstLine="709"/>
        <w:jc w:val="both"/>
        <w:rPr>
          <w:spacing w:val="-4"/>
          <w:sz w:val="28"/>
          <w:szCs w:val="28"/>
        </w:rPr>
      </w:pPr>
      <w:r w:rsidRPr="006D7859">
        <w:rPr>
          <w:sz w:val="28"/>
          <w:szCs w:val="28"/>
        </w:rPr>
        <w:t>При невыполнении заявителем, подавшим заявление в электронном виде,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6D7859" w:rsidRPr="006D7859" w:rsidRDefault="006D7859" w:rsidP="006D7859">
      <w:pPr>
        <w:autoSpaceDE w:val="0"/>
        <w:autoSpaceDN w:val="0"/>
        <w:adjustRightInd w:val="0"/>
        <w:ind w:firstLine="709"/>
        <w:jc w:val="both"/>
        <w:rPr>
          <w:spacing w:val="-4"/>
          <w:sz w:val="28"/>
          <w:szCs w:val="28"/>
        </w:rPr>
      </w:pPr>
      <w:r w:rsidRPr="006D7859">
        <w:rPr>
          <w:spacing w:val="-6"/>
          <w:sz w:val="28"/>
          <w:szCs w:val="28"/>
        </w:rPr>
        <w:t xml:space="preserve">- </w:t>
      </w:r>
      <w:r w:rsidRPr="006D7859">
        <w:rPr>
          <w:spacing w:val="-4"/>
          <w:sz w:val="28"/>
          <w:szCs w:val="28"/>
        </w:rPr>
        <w:t>в отдел оказания услуг для бизнеса муниципального казенного учреждения «Многофункциональный центр предоставления государственных и муниципальных услуг города Сургута» (далее – МФЦ для бизнеса) в соответствии с Административным регламентом (лично или через представителя).</w:t>
      </w:r>
    </w:p>
    <w:p w:rsidR="006D7859" w:rsidRPr="006D7859" w:rsidRDefault="006D7859" w:rsidP="006D7859">
      <w:pPr>
        <w:autoSpaceDE w:val="0"/>
        <w:autoSpaceDN w:val="0"/>
        <w:adjustRightInd w:val="0"/>
        <w:ind w:firstLine="709"/>
        <w:jc w:val="both"/>
        <w:rPr>
          <w:spacing w:val="-6"/>
          <w:sz w:val="28"/>
          <w:szCs w:val="28"/>
        </w:rPr>
      </w:pPr>
      <w:proofErr w:type="gramStart"/>
      <w:r w:rsidRPr="006D7859">
        <w:rPr>
          <w:spacing w:val="-4"/>
          <w:sz w:val="28"/>
          <w:szCs w:val="28"/>
        </w:rPr>
        <w:t>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 а в случае подачи документов в электронном виде, с даты предоставления заявления на предоставление субсидии</w:t>
      </w:r>
      <w:r w:rsidRPr="006D7859">
        <w:rPr>
          <w:spacing w:val="-6"/>
          <w:sz w:val="28"/>
          <w:szCs w:val="28"/>
        </w:rPr>
        <w:t xml:space="preserve"> 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через Инвестиционный портал города Сургута, при условии предоставления в Администрацию города оригинала заявления на предоставления субсидии с приложением</w:t>
      </w:r>
      <w:proofErr w:type="gramEnd"/>
      <w:r w:rsidRPr="006D7859">
        <w:rPr>
          <w:spacing w:val="-6"/>
          <w:sz w:val="28"/>
          <w:szCs w:val="28"/>
        </w:rPr>
        <w:t xml:space="preserve"> надлежащим образом заверенных документов, поданных в электронном виде</w:t>
      </w:r>
      <w:r w:rsidRPr="006D7859">
        <w:rPr>
          <w:sz w:val="28"/>
          <w:szCs w:val="28"/>
        </w:rPr>
        <w:t>.</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Адреса предоставления заявлений:</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МФЦ для бизнеса: Тюменская область, Ханты-Мансийский автономный округ – Югра, город Сургут, улица 30 лет Победы, 34а.</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График работы:</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понедельник – пятница: с 09.00 до 18.00, без перерыва;</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выходные дни: суббота, воскресенье.</w:t>
      </w:r>
    </w:p>
    <w:p w:rsidR="006D7859" w:rsidRPr="006D7859" w:rsidRDefault="006D7859" w:rsidP="006D7859">
      <w:pPr>
        <w:pStyle w:val="ConsPlusNormal"/>
        <w:ind w:firstLine="709"/>
        <w:jc w:val="both"/>
        <w:rPr>
          <w:rFonts w:ascii="Times New Roman" w:hAnsi="Times New Roman" w:cs="Times New Roman"/>
          <w:spacing w:val="-6"/>
          <w:sz w:val="28"/>
          <w:szCs w:val="28"/>
        </w:rPr>
      </w:pPr>
      <w:r w:rsidRPr="006D7859">
        <w:rPr>
          <w:rFonts w:ascii="Times New Roman" w:hAnsi="Times New Roman" w:cs="Times New Roman"/>
          <w:spacing w:val="-6"/>
          <w:sz w:val="28"/>
          <w:szCs w:val="28"/>
        </w:rPr>
        <w:t>Телефон для информирования и предварительной записи: 8 (3462) 55-08-38.</w:t>
      </w:r>
    </w:p>
    <w:p w:rsidR="006D7859" w:rsidRPr="006D7859" w:rsidRDefault="006D7859" w:rsidP="006D7859">
      <w:pPr>
        <w:autoSpaceDE w:val="0"/>
        <w:autoSpaceDN w:val="0"/>
        <w:adjustRightInd w:val="0"/>
        <w:ind w:firstLine="709"/>
        <w:jc w:val="both"/>
        <w:rPr>
          <w:rFonts w:cstheme="minorBidi"/>
          <w:sz w:val="28"/>
          <w:szCs w:val="28"/>
        </w:rPr>
      </w:pPr>
      <w:r w:rsidRPr="006D7859">
        <w:rPr>
          <w:sz w:val="28"/>
          <w:szCs w:val="28"/>
        </w:rPr>
        <w:lastRenderedPageBreak/>
        <w:t>Администрация города Сургута: улица Энгельса, 8, кабинет 121, город Сургут, Ханты-Мансийский автономный округ – Югра, Тюменская область, 628408.</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Время работы: </w:t>
      </w:r>
    </w:p>
    <w:p w:rsidR="006D7859" w:rsidRPr="006D7859" w:rsidRDefault="006D7859" w:rsidP="006D7859">
      <w:pPr>
        <w:autoSpaceDE w:val="0"/>
        <w:autoSpaceDN w:val="0"/>
        <w:adjustRightInd w:val="0"/>
        <w:ind w:firstLine="709"/>
        <w:jc w:val="both"/>
        <w:rPr>
          <w:sz w:val="28"/>
          <w:szCs w:val="28"/>
        </w:rPr>
      </w:pPr>
      <w:r w:rsidRPr="006D7859">
        <w:rPr>
          <w:sz w:val="28"/>
          <w:szCs w:val="28"/>
        </w:rPr>
        <w:t>понедельник: с 09.00 до 18.00, перерыв: с 13.00 до 14.00;</w:t>
      </w:r>
    </w:p>
    <w:p w:rsidR="006D7859" w:rsidRPr="006D7859" w:rsidRDefault="006D7859" w:rsidP="006D7859">
      <w:pPr>
        <w:autoSpaceDE w:val="0"/>
        <w:autoSpaceDN w:val="0"/>
        <w:adjustRightInd w:val="0"/>
        <w:ind w:firstLine="709"/>
        <w:jc w:val="both"/>
        <w:rPr>
          <w:sz w:val="28"/>
          <w:szCs w:val="28"/>
        </w:rPr>
      </w:pPr>
      <w:r w:rsidRPr="006D7859">
        <w:rPr>
          <w:sz w:val="28"/>
          <w:szCs w:val="28"/>
        </w:rPr>
        <w:t>вторник – пятница: с 09.00 до 17.00, перерыв: с 13.00 до 14.00;</w:t>
      </w:r>
    </w:p>
    <w:p w:rsidR="006D7859" w:rsidRPr="006D7859" w:rsidRDefault="006D7859" w:rsidP="006D7859">
      <w:pPr>
        <w:autoSpaceDE w:val="0"/>
        <w:autoSpaceDN w:val="0"/>
        <w:adjustRightInd w:val="0"/>
        <w:ind w:firstLine="709"/>
        <w:jc w:val="both"/>
        <w:rPr>
          <w:spacing w:val="-6"/>
          <w:sz w:val="28"/>
          <w:szCs w:val="28"/>
        </w:rPr>
      </w:pPr>
      <w:r w:rsidRPr="006D7859">
        <w:rPr>
          <w:spacing w:val="-6"/>
          <w:sz w:val="28"/>
          <w:szCs w:val="28"/>
        </w:rPr>
        <w:t xml:space="preserve">выходные дни: суббота, воскресенье. </w:t>
      </w:r>
    </w:p>
    <w:p w:rsidR="006D7859" w:rsidRPr="006D7859" w:rsidRDefault="006D7859" w:rsidP="006D7859">
      <w:pPr>
        <w:autoSpaceDE w:val="0"/>
        <w:autoSpaceDN w:val="0"/>
        <w:adjustRightInd w:val="0"/>
        <w:ind w:firstLine="709"/>
        <w:jc w:val="both"/>
        <w:rPr>
          <w:spacing w:val="-4"/>
          <w:sz w:val="28"/>
          <w:szCs w:val="28"/>
        </w:rPr>
      </w:pPr>
      <w:r w:rsidRPr="006D7859">
        <w:rPr>
          <w:spacing w:val="-6"/>
          <w:sz w:val="28"/>
          <w:szCs w:val="28"/>
        </w:rPr>
        <w:t>Выходные и нерабочие праздничные</w:t>
      </w:r>
      <w:r w:rsidRPr="006D7859">
        <w:rPr>
          <w:sz w:val="28"/>
          <w:szCs w:val="28"/>
        </w:rPr>
        <w:t xml:space="preserve"> </w:t>
      </w:r>
      <w:r w:rsidRPr="006D7859">
        <w:rPr>
          <w:spacing w:val="-4"/>
          <w:sz w:val="28"/>
          <w:szCs w:val="28"/>
        </w:rPr>
        <w:t>дни устанавливаются в соответствии с Трудовым кодексом Российской Федерации.</w:t>
      </w:r>
    </w:p>
    <w:p w:rsidR="006D7859" w:rsidRPr="006D7859" w:rsidRDefault="006D7859" w:rsidP="006D7859">
      <w:pPr>
        <w:tabs>
          <w:tab w:val="left" w:pos="851"/>
          <w:tab w:val="left" w:pos="8088"/>
        </w:tabs>
        <w:autoSpaceDE w:val="0"/>
        <w:autoSpaceDN w:val="0"/>
        <w:adjustRightInd w:val="0"/>
        <w:ind w:firstLine="709"/>
        <w:jc w:val="both"/>
        <w:rPr>
          <w:rFonts w:eastAsiaTheme="minorHAnsi"/>
          <w:sz w:val="28"/>
          <w:szCs w:val="28"/>
          <w:lang w:eastAsia="en-US"/>
        </w:rPr>
      </w:pPr>
      <w:r w:rsidRPr="006D7859">
        <w:rPr>
          <w:spacing w:val="-4"/>
          <w:sz w:val="28"/>
          <w:szCs w:val="28"/>
        </w:rPr>
        <w:t xml:space="preserve">Инвестиционный портал города Сургута: </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w:t>
      </w:r>
    </w:p>
    <w:p w:rsidR="006D7859" w:rsidRPr="006D7859" w:rsidRDefault="006D7859" w:rsidP="006D7859">
      <w:pPr>
        <w:autoSpaceDE w:val="0"/>
        <w:autoSpaceDN w:val="0"/>
        <w:adjustRightInd w:val="0"/>
        <w:ind w:firstLine="709"/>
        <w:jc w:val="both"/>
        <w:rPr>
          <w:sz w:val="28"/>
          <w:szCs w:val="28"/>
        </w:rPr>
      </w:pPr>
      <w:r w:rsidRPr="006D7859">
        <w:rPr>
          <w:spacing w:val="-6"/>
          <w:sz w:val="28"/>
          <w:szCs w:val="28"/>
        </w:rPr>
        <w:t>3.3. Срок рассмотрения Администрацией города Сургута письменного заявления на предоставление субсидии и приложенных документов</w:t>
      </w:r>
      <w:r w:rsidRPr="006D7859">
        <w:rPr>
          <w:sz w:val="28"/>
          <w:szCs w:val="28"/>
        </w:rPr>
        <w:t xml:space="preserve"> не превышает 30-и календарных дней </w:t>
      </w:r>
      <w:proofErr w:type="gramStart"/>
      <w:r w:rsidRPr="006D7859">
        <w:rPr>
          <w:sz w:val="28"/>
          <w:szCs w:val="28"/>
        </w:rPr>
        <w:t>с даты окончания</w:t>
      </w:r>
      <w:proofErr w:type="gramEnd"/>
      <w:r w:rsidRPr="006D7859">
        <w:rPr>
          <w:sz w:val="28"/>
          <w:szCs w:val="28"/>
        </w:rPr>
        <w:t xml:space="preserve"> срока приема заявлений. </w:t>
      </w:r>
    </w:p>
    <w:p w:rsidR="006D7859" w:rsidRPr="006D7859" w:rsidRDefault="006D7859" w:rsidP="006D7859">
      <w:pPr>
        <w:autoSpaceDE w:val="0"/>
        <w:autoSpaceDN w:val="0"/>
        <w:adjustRightInd w:val="0"/>
        <w:ind w:firstLine="709"/>
        <w:jc w:val="both"/>
        <w:rPr>
          <w:sz w:val="28"/>
          <w:szCs w:val="28"/>
        </w:rPr>
      </w:pPr>
      <w:r w:rsidRPr="006D7859">
        <w:rPr>
          <w:sz w:val="28"/>
          <w:szCs w:val="28"/>
        </w:rPr>
        <w:t>Администрация города Сургута рассматривает</w:t>
      </w:r>
      <w:r w:rsidRPr="006D7859">
        <w:rPr>
          <w:spacing w:val="-6"/>
          <w:sz w:val="28"/>
          <w:szCs w:val="28"/>
        </w:rPr>
        <w:t xml:space="preserve"> соответствие заявителя и представленных документов, установленным </w:t>
      </w:r>
      <w:r w:rsidRPr="006D7859">
        <w:rPr>
          <w:sz w:val="28"/>
          <w:szCs w:val="28"/>
        </w:rPr>
        <w:t>условиям и требованиям.</w:t>
      </w:r>
    </w:p>
    <w:p w:rsidR="006D7859" w:rsidRPr="006D7859" w:rsidRDefault="006D7859" w:rsidP="006D7859">
      <w:pPr>
        <w:autoSpaceDE w:val="0"/>
        <w:autoSpaceDN w:val="0"/>
        <w:adjustRightInd w:val="0"/>
        <w:ind w:firstLine="709"/>
        <w:jc w:val="both"/>
        <w:rPr>
          <w:sz w:val="28"/>
          <w:szCs w:val="28"/>
        </w:rPr>
      </w:pPr>
      <w:r w:rsidRPr="006D7859">
        <w:rPr>
          <w:sz w:val="28"/>
          <w:szCs w:val="28"/>
        </w:rPr>
        <w:t>При предоставлении субсидии не оцениваются организация и ведение бухгалтерского и налогового учета у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Администратор:</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xml:space="preserve">- получает выписку </w:t>
      </w:r>
      <w:proofErr w:type="gramStart"/>
      <w:r w:rsidRPr="006D7859">
        <w:rPr>
          <w:sz w:val="28"/>
          <w:szCs w:val="28"/>
        </w:rPr>
        <w:t>на</w:t>
      </w:r>
      <w:proofErr w:type="gramEnd"/>
      <w:r w:rsidRPr="006D7859">
        <w:rPr>
          <w:sz w:val="28"/>
          <w:szCs w:val="28"/>
        </w:rPr>
        <w:t xml:space="preserve"> </w:t>
      </w:r>
      <w:proofErr w:type="gramStart"/>
      <w:r w:rsidRPr="006D7859">
        <w:rPr>
          <w:sz w:val="28"/>
          <w:szCs w:val="28"/>
        </w:rPr>
        <w:t>субъекта</w:t>
      </w:r>
      <w:proofErr w:type="gramEnd"/>
      <w:r w:rsidRPr="006D7859">
        <w:rPr>
          <w:sz w:val="28"/>
          <w:szCs w:val="28"/>
        </w:rPr>
        <w:t xml:space="preserve"> из Единого реестра субъектов малого и среднего предпринимательства Федеральной налоговой службы Российской федерации (статья 4.1 Федерального закона от 24.07.2007 № 209-ФЗ «О развитии малого и среднего предпринимательства в Российской Федерации»);</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получает выписку из Единого государственного реестра юридических лиц или из Единого государственного ре</w:t>
      </w:r>
      <w:r w:rsidR="00EA2D13">
        <w:rPr>
          <w:sz w:val="28"/>
          <w:szCs w:val="28"/>
        </w:rPr>
        <w:t>естра индивидуальных предприни</w:t>
      </w:r>
      <w:r w:rsidRPr="006D7859">
        <w:rPr>
          <w:sz w:val="28"/>
          <w:szCs w:val="28"/>
        </w:rPr>
        <w:t>мателей;</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направляет запросы в налоговый орган, государственные внебюджетные фонды для получения информации о соответствии заявителя подпункту 4.1 пункта 4 настоящего раздела;</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направляет запросы в управление бюджетного учёта и отчётности, департамент архитектуры и градостроительства, департамент образования для получения информации о соответствии заявителя подпункту 4.2 пункта 4 настоящего раздела;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направляет </w:t>
      </w:r>
      <w:proofErr w:type="gramStart"/>
      <w:r w:rsidRPr="006D7859">
        <w:rPr>
          <w:sz w:val="28"/>
          <w:szCs w:val="28"/>
        </w:rPr>
        <w:t>бизнес-проекты</w:t>
      </w:r>
      <w:proofErr w:type="gramEnd"/>
      <w:r w:rsidRPr="006D7859">
        <w:rPr>
          <w:sz w:val="28"/>
          <w:szCs w:val="28"/>
        </w:rPr>
        <w:t xml:space="preserve"> членам комиссии по предоставлению финансовой поддержки;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осуществляет выезд на планируемое место реализации </w:t>
      </w:r>
      <w:proofErr w:type="gramStart"/>
      <w:r w:rsidRPr="006D7859">
        <w:rPr>
          <w:sz w:val="28"/>
          <w:szCs w:val="28"/>
        </w:rPr>
        <w:t>бизнес-проекта</w:t>
      </w:r>
      <w:proofErr w:type="gramEnd"/>
      <w:r w:rsidRPr="006D7859">
        <w:rPr>
          <w:sz w:val="28"/>
          <w:szCs w:val="28"/>
        </w:rPr>
        <w:t xml:space="preserve"> и составляет акт осмотра с приложением фотографий. </w:t>
      </w:r>
    </w:p>
    <w:p w:rsidR="006D7859" w:rsidRPr="006D7859" w:rsidRDefault="006D7859" w:rsidP="006D7859">
      <w:pPr>
        <w:autoSpaceDE w:val="0"/>
        <w:autoSpaceDN w:val="0"/>
        <w:adjustRightInd w:val="0"/>
        <w:ind w:firstLine="709"/>
        <w:jc w:val="both"/>
        <w:rPr>
          <w:sz w:val="28"/>
          <w:szCs w:val="28"/>
        </w:rPr>
      </w:pPr>
      <w:r w:rsidRPr="006D7859">
        <w:rPr>
          <w:sz w:val="28"/>
          <w:szCs w:val="28"/>
        </w:rPr>
        <w:t>3.4. В случае соответствия заявителя, заявления и представленных документов</w:t>
      </w:r>
      <w:r w:rsidRPr="006D7859">
        <w:rPr>
          <w:spacing w:val="-6"/>
          <w:sz w:val="28"/>
          <w:szCs w:val="28"/>
        </w:rPr>
        <w:t xml:space="preserve"> </w:t>
      </w:r>
      <w:r w:rsidRPr="006D7859">
        <w:rPr>
          <w:sz w:val="28"/>
          <w:szCs w:val="28"/>
        </w:rPr>
        <w:t>условиям и требованиям, определенным в настоящем порядке:</w:t>
      </w:r>
    </w:p>
    <w:p w:rsidR="006D7859" w:rsidRPr="006D7859" w:rsidRDefault="006D7859" w:rsidP="006D7859">
      <w:pPr>
        <w:autoSpaceDE w:val="0"/>
        <w:autoSpaceDN w:val="0"/>
        <w:adjustRightInd w:val="0"/>
        <w:ind w:firstLine="709"/>
        <w:jc w:val="both"/>
        <w:rPr>
          <w:sz w:val="28"/>
          <w:szCs w:val="28"/>
        </w:rPr>
      </w:pPr>
      <w:r w:rsidRPr="006D7859">
        <w:rPr>
          <w:sz w:val="28"/>
          <w:szCs w:val="28"/>
        </w:rPr>
        <w:t>3.4.1. Издается муниципальный правовой акт Администрации</w:t>
      </w:r>
      <w:r w:rsidR="00EA2D13">
        <w:rPr>
          <w:sz w:val="28"/>
          <w:szCs w:val="28"/>
        </w:rPr>
        <w:t xml:space="preserve"> города</w:t>
      </w:r>
      <w:r w:rsidRPr="006D7859">
        <w:rPr>
          <w:sz w:val="28"/>
          <w:szCs w:val="28"/>
        </w:rPr>
        <w:t xml:space="preserve"> Сургута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Муниципальный правовой акт Администрации города Сургута готовится администратором и издается в срок, не превышающий 30-и календарных дней по истечении срока приема заявлений. </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Администратор в течение пяти календарных дней </w:t>
      </w:r>
      <w:proofErr w:type="gramStart"/>
      <w:r w:rsidRPr="006D7859">
        <w:rPr>
          <w:sz w:val="28"/>
          <w:szCs w:val="28"/>
        </w:rPr>
        <w:t>с даты утверждения</w:t>
      </w:r>
      <w:proofErr w:type="gramEnd"/>
      <w:r w:rsidRPr="006D7859">
        <w:rPr>
          <w:sz w:val="28"/>
          <w:szCs w:val="28"/>
        </w:rPr>
        <w:t xml:space="preserve"> муниципального правового акта Администрации города Сургута обязан письменно </w:t>
      </w:r>
      <w:r w:rsidRPr="006D7859">
        <w:rPr>
          <w:sz w:val="28"/>
          <w:szCs w:val="28"/>
        </w:rPr>
        <w:lastRenderedPageBreak/>
        <w:t>уведомить заявителей о включении их в список претендентов, о дате, времени и месте заседания комиссии по предоставлению финансовой поддержки в форме субсидий субъектам малого и среднего предпринимательства.</w:t>
      </w:r>
    </w:p>
    <w:p w:rsidR="006D7859" w:rsidRPr="006D7859" w:rsidRDefault="006D7859" w:rsidP="006D7859">
      <w:pPr>
        <w:autoSpaceDE w:val="0"/>
        <w:autoSpaceDN w:val="0"/>
        <w:adjustRightInd w:val="0"/>
        <w:ind w:firstLine="709"/>
        <w:jc w:val="both"/>
        <w:rPr>
          <w:sz w:val="28"/>
          <w:szCs w:val="28"/>
        </w:rPr>
      </w:pPr>
      <w:r w:rsidRPr="006D7859">
        <w:rPr>
          <w:sz w:val="28"/>
          <w:szCs w:val="28"/>
        </w:rPr>
        <w:t>3.4.2. В срок не позднее 10-ти рабочих дней после издания муниципального правового акта Администрацией города Сургута об утверждении списка претендентов организуется заседание комиссии.</w:t>
      </w:r>
    </w:p>
    <w:p w:rsidR="006D7859" w:rsidRPr="006D7859" w:rsidRDefault="006D7859" w:rsidP="006D7859">
      <w:pPr>
        <w:autoSpaceDE w:val="0"/>
        <w:autoSpaceDN w:val="0"/>
        <w:adjustRightInd w:val="0"/>
        <w:ind w:firstLine="709"/>
        <w:jc w:val="both"/>
        <w:rPr>
          <w:sz w:val="28"/>
          <w:szCs w:val="28"/>
        </w:rPr>
      </w:pPr>
      <w:r w:rsidRPr="006D7859">
        <w:rPr>
          <w:sz w:val="28"/>
          <w:szCs w:val="28"/>
        </w:rPr>
        <w:t>В рамках заседания комиссии осуществляется:</w:t>
      </w:r>
    </w:p>
    <w:p w:rsidR="006D7859" w:rsidRPr="006D7859" w:rsidRDefault="006D7859" w:rsidP="006D7859">
      <w:pPr>
        <w:autoSpaceDE w:val="0"/>
        <w:autoSpaceDN w:val="0"/>
        <w:adjustRightInd w:val="0"/>
        <w:ind w:firstLine="709"/>
        <w:jc w:val="both"/>
        <w:rPr>
          <w:sz w:val="28"/>
          <w:szCs w:val="28"/>
        </w:rPr>
      </w:pPr>
      <w:r w:rsidRPr="006D7859">
        <w:rPr>
          <w:sz w:val="28"/>
          <w:szCs w:val="28"/>
        </w:rPr>
        <w:t>- публичное представление бизнес-проектов;</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оценка публично </w:t>
      </w:r>
      <w:proofErr w:type="gramStart"/>
      <w:r w:rsidRPr="006D7859">
        <w:rPr>
          <w:sz w:val="28"/>
          <w:szCs w:val="28"/>
        </w:rPr>
        <w:t>представленных</w:t>
      </w:r>
      <w:proofErr w:type="gramEnd"/>
      <w:r w:rsidRPr="006D7859">
        <w:rPr>
          <w:sz w:val="28"/>
          <w:szCs w:val="28"/>
        </w:rPr>
        <w:t xml:space="preserve"> бизнес-проектов. </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 полномочия которого должны быть выражены в доверенности. Оценке членами комиссии подлежат только публично представленные </w:t>
      </w:r>
      <w:proofErr w:type="gramStart"/>
      <w:r w:rsidRPr="006D7859">
        <w:rPr>
          <w:sz w:val="28"/>
          <w:szCs w:val="28"/>
        </w:rPr>
        <w:t>бизнес-проекты</w:t>
      </w:r>
      <w:proofErr w:type="gramEnd"/>
      <w:r w:rsidRPr="006D7859">
        <w:rPr>
          <w:sz w:val="28"/>
          <w:szCs w:val="28"/>
        </w:rPr>
        <w:t>.</w:t>
      </w:r>
    </w:p>
    <w:p w:rsidR="006D7859" w:rsidRPr="006D7859" w:rsidRDefault="006D7859" w:rsidP="006D7859">
      <w:pPr>
        <w:pStyle w:val="ConsPlusNormal"/>
        <w:ind w:firstLine="540"/>
        <w:jc w:val="both"/>
        <w:rPr>
          <w:rFonts w:ascii="Times New Roman" w:eastAsia="Times New Roman" w:hAnsi="Times New Roman"/>
          <w:sz w:val="28"/>
          <w:szCs w:val="28"/>
        </w:rPr>
      </w:pPr>
      <w:r w:rsidRPr="006D7859">
        <w:rPr>
          <w:rFonts w:ascii="Times New Roman" w:eastAsia="Times New Roman" w:hAnsi="Times New Roman"/>
          <w:sz w:val="28"/>
          <w:szCs w:val="28"/>
        </w:rPr>
        <w:t xml:space="preserve">3.4.3. Оценка </w:t>
      </w:r>
      <w:proofErr w:type="gramStart"/>
      <w:r w:rsidRPr="006D7859">
        <w:rPr>
          <w:rFonts w:ascii="Times New Roman" w:eastAsia="Times New Roman" w:hAnsi="Times New Roman" w:cs="Times New Roman"/>
          <w:sz w:val="28"/>
          <w:szCs w:val="28"/>
        </w:rPr>
        <w:t>представленных</w:t>
      </w:r>
      <w:proofErr w:type="gramEnd"/>
      <w:r w:rsidRPr="006D7859">
        <w:rPr>
          <w:rFonts w:ascii="Times New Roman" w:eastAsia="Times New Roman" w:hAnsi="Times New Roman" w:cs="Times New Roman"/>
          <w:sz w:val="28"/>
          <w:szCs w:val="28"/>
        </w:rPr>
        <w:t xml:space="preserve"> бизнес-</w:t>
      </w:r>
      <w:r w:rsidRPr="006D7859">
        <w:rPr>
          <w:rFonts w:ascii="Times New Roman" w:eastAsia="Times New Roman" w:hAnsi="Times New Roman"/>
          <w:sz w:val="28"/>
          <w:szCs w:val="28"/>
        </w:rPr>
        <w:t>проектов осуществляется по критериям, указанным в оценочном листе, согласно приложению 3 к настоящему порядку.</w:t>
      </w:r>
    </w:p>
    <w:p w:rsidR="006D7859" w:rsidRPr="006D7859" w:rsidRDefault="006D7859" w:rsidP="006D7859">
      <w:pPr>
        <w:autoSpaceDE w:val="0"/>
        <w:autoSpaceDN w:val="0"/>
        <w:adjustRightInd w:val="0"/>
        <w:ind w:firstLine="709"/>
        <w:jc w:val="both"/>
        <w:rPr>
          <w:b/>
          <w:sz w:val="28"/>
          <w:szCs w:val="28"/>
        </w:rPr>
      </w:pPr>
      <w:r w:rsidRPr="006D7859">
        <w:rPr>
          <w:sz w:val="28"/>
          <w:szCs w:val="28"/>
        </w:rPr>
        <w:t>Решение принимается путем заполнения оценочных листов по форме, согласно приложению 3 к настоящему порядку.</w:t>
      </w:r>
      <w:r w:rsidRPr="006D7859">
        <w:rPr>
          <w:b/>
          <w:sz w:val="28"/>
          <w:szCs w:val="28"/>
        </w:rPr>
        <w:t xml:space="preserve"> </w:t>
      </w:r>
    </w:p>
    <w:p w:rsidR="006D7859" w:rsidRPr="006D7859" w:rsidRDefault="006D7859" w:rsidP="006D7859">
      <w:pPr>
        <w:autoSpaceDE w:val="0"/>
        <w:autoSpaceDN w:val="0"/>
        <w:adjustRightInd w:val="0"/>
        <w:ind w:firstLine="709"/>
        <w:jc w:val="both"/>
        <w:rPr>
          <w:rFonts w:eastAsiaTheme="minorHAnsi"/>
          <w:sz w:val="28"/>
          <w:szCs w:val="28"/>
          <w:lang w:eastAsia="en-US"/>
        </w:rPr>
      </w:pPr>
      <w:r w:rsidRPr="006D7859">
        <w:rPr>
          <w:sz w:val="28"/>
          <w:szCs w:val="28"/>
        </w:rPr>
        <w:t xml:space="preserve">Получателем субсидии признается участник, который набрал в сумме наибольшее количество баллов, но не менее 21 балла. Итоговое количество баллов рассчитывается как общая сумма баллов, деленная на количество членов комиссии, участвующих в заседании. В случае равенства количества баллов, данные участники признаются получателями </w:t>
      </w:r>
      <w:proofErr w:type="gramStart"/>
      <w:r w:rsidRPr="006D7859">
        <w:rPr>
          <w:sz w:val="28"/>
          <w:szCs w:val="28"/>
        </w:rPr>
        <w:t>субсидии</w:t>
      </w:r>
      <w:proofErr w:type="gramEnd"/>
      <w:r w:rsidRPr="006D7859">
        <w:rPr>
          <w:sz w:val="28"/>
          <w:szCs w:val="28"/>
        </w:rPr>
        <w:t xml:space="preserve"> и размер субсидии рассчитывается пропорционально заявленным суммам субсидии в пределах лимитов бюджетных обязательств.</w:t>
      </w:r>
    </w:p>
    <w:p w:rsidR="006D7859" w:rsidRPr="006D7859" w:rsidRDefault="006D7859" w:rsidP="006D7859">
      <w:pPr>
        <w:autoSpaceDE w:val="0"/>
        <w:autoSpaceDN w:val="0"/>
        <w:adjustRightInd w:val="0"/>
        <w:ind w:firstLine="709"/>
        <w:jc w:val="both"/>
        <w:rPr>
          <w:sz w:val="28"/>
          <w:szCs w:val="28"/>
        </w:rPr>
      </w:pPr>
      <w:proofErr w:type="gramStart"/>
      <w:r w:rsidRPr="006D7859">
        <w:rPr>
          <w:sz w:val="28"/>
          <w:szCs w:val="28"/>
        </w:rPr>
        <w:t>В случае если сумма денежных средств на предоставление субсидий на текущий финансовый год превышает сумму получателей субсидий, получателями субсидии признаются участники, набравшие по сумме баллов следующее место после наибольшего количества баллов, которому предоставляется субсидия в размере остатка денежных средств, предусмотренных по соответствующему направлению, но не более суммы максимального и запрашиваемого размера субсидии.</w:t>
      </w:r>
      <w:proofErr w:type="gramEnd"/>
    </w:p>
    <w:p w:rsidR="006D7859" w:rsidRPr="006D7859" w:rsidRDefault="006D7859" w:rsidP="006D7859">
      <w:pPr>
        <w:autoSpaceDE w:val="0"/>
        <w:autoSpaceDN w:val="0"/>
        <w:adjustRightInd w:val="0"/>
        <w:ind w:firstLine="709"/>
        <w:jc w:val="both"/>
        <w:rPr>
          <w:sz w:val="28"/>
          <w:szCs w:val="28"/>
        </w:rPr>
      </w:pPr>
      <w:r w:rsidRPr="006D7859">
        <w:rPr>
          <w:sz w:val="28"/>
          <w:szCs w:val="28"/>
        </w:rPr>
        <w:t>По итогам заседания комиссии в течение пяти рабочих дней администратором готовится протокол, в котором отражается список получателей финансовой поддержки.</w:t>
      </w:r>
    </w:p>
    <w:p w:rsidR="006D7859" w:rsidRPr="006D7859" w:rsidRDefault="006D7859" w:rsidP="006D7859">
      <w:pPr>
        <w:autoSpaceDE w:val="0"/>
        <w:autoSpaceDN w:val="0"/>
        <w:adjustRightInd w:val="0"/>
        <w:ind w:firstLine="709"/>
        <w:jc w:val="both"/>
        <w:rPr>
          <w:sz w:val="28"/>
          <w:szCs w:val="28"/>
        </w:rPr>
      </w:pPr>
      <w:r w:rsidRPr="006D7859">
        <w:rPr>
          <w:sz w:val="28"/>
          <w:szCs w:val="28"/>
        </w:rPr>
        <w:t>Субъект должен быть проинформирован о решении комиссии не позднее пяти календарных дней со дня подписания протокола.</w:t>
      </w:r>
    </w:p>
    <w:p w:rsidR="006D7859" w:rsidRPr="006D7859" w:rsidRDefault="006D7859" w:rsidP="006D7859">
      <w:pPr>
        <w:autoSpaceDE w:val="0"/>
        <w:autoSpaceDN w:val="0"/>
        <w:adjustRightInd w:val="0"/>
        <w:ind w:firstLine="709"/>
        <w:jc w:val="both"/>
        <w:rPr>
          <w:sz w:val="28"/>
          <w:szCs w:val="28"/>
        </w:rPr>
      </w:pPr>
      <w:r w:rsidRPr="006D7859">
        <w:rPr>
          <w:sz w:val="28"/>
          <w:szCs w:val="28"/>
        </w:rPr>
        <w:t>3.4.5. В отношении субъектов из списка получателей финансовой поддержки, утвержденного протоколом, издается муниципальный правовой акт Администрации города Сургута о предоставлении субсидий субъектам малого и среднего предпринимательства.</w:t>
      </w:r>
    </w:p>
    <w:p w:rsidR="006D7859" w:rsidRPr="006D7859" w:rsidRDefault="006D7859" w:rsidP="006D7859">
      <w:pPr>
        <w:autoSpaceDE w:val="0"/>
        <w:autoSpaceDN w:val="0"/>
        <w:adjustRightInd w:val="0"/>
        <w:ind w:firstLine="709"/>
        <w:jc w:val="both"/>
        <w:rPr>
          <w:sz w:val="28"/>
          <w:szCs w:val="28"/>
        </w:rPr>
      </w:pPr>
      <w:r w:rsidRPr="006D7859">
        <w:rPr>
          <w:sz w:val="28"/>
          <w:szCs w:val="28"/>
        </w:rPr>
        <w:t>Проект муниципального правового акта Администрации города Сургута готовится администратором и издается в течение 20-и календарных дней со дня подписания протокола.</w:t>
      </w:r>
    </w:p>
    <w:p w:rsidR="006D7859" w:rsidRPr="006D7859" w:rsidRDefault="006D7859" w:rsidP="006D7859">
      <w:pPr>
        <w:autoSpaceDE w:val="0"/>
        <w:autoSpaceDN w:val="0"/>
        <w:adjustRightInd w:val="0"/>
        <w:ind w:firstLine="709"/>
        <w:jc w:val="both"/>
        <w:rPr>
          <w:sz w:val="28"/>
          <w:szCs w:val="28"/>
        </w:rPr>
      </w:pPr>
      <w:r w:rsidRPr="006D7859">
        <w:rPr>
          <w:sz w:val="28"/>
          <w:szCs w:val="28"/>
        </w:rPr>
        <w:lastRenderedPageBreak/>
        <w:t>3.4.6. Условия и порядок заключения между главным распорядителем и получателем субсидии соглашения (договора) о предоставлении субсидии, дополнительного соглашения к соглашению.</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 не превышающий пяти рабочих дней. Соглашение заключается в соответствии с типовой формой, установленной финансовым органом муниципального образования. </w:t>
      </w:r>
    </w:p>
    <w:p w:rsidR="006D7859" w:rsidRPr="006D7859" w:rsidRDefault="006D7859" w:rsidP="006D7859">
      <w:pPr>
        <w:autoSpaceDE w:val="0"/>
        <w:autoSpaceDN w:val="0"/>
        <w:adjustRightInd w:val="0"/>
        <w:ind w:firstLine="709"/>
        <w:jc w:val="both"/>
        <w:rPr>
          <w:sz w:val="28"/>
          <w:szCs w:val="28"/>
        </w:rPr>
      </w:pPr>
      <w:r w:rsidRPr="006D7859">
        <w:rPr>
          <w:sz w:val="28"/>
          <w:szCs w:val="28"/>
        </w:rPr>
        <w:t>В случае необходимости заключения дополнительного соглашения к соглашению, в том числе дополнительного соглашения о расторжении соглашения, заключение таких дополнительных соглашений осуществляется по типовой форме, установленной финансовым органом муниципального образования.</w:t>
      </w:r>
    </w:p>
    <w:p w:rsidR="006D7859" w:rsidRPr="006D7859" w:rsidRDefault="006D7859" w:rsidP="006D7859">
      <w:pPr>
        <w:ind w:firstLine="567"/>
        <w:jc w:val="both"/>
        <w:rPr>
          <w:rFonts w:eastAsiaTheme="minorHAnsi"/>
          <w:sz w:val="28"/>
          <w:szCs w:val="28"/>
          <w:lang w:eastAsia="en-US"/>
        </w:rPr>
      </w:pPr>
      <w:proofErr w:type="gramStart"/>
      <w:r w:rsidRPr="006D7859">
        <w:rPr>
          <w:sz w:val="28"/>
          <w:szCs w:val="28"/>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Pr="006D7859">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3.4.7. Сроки перечисления субсидии, счета, на которые перечисляется субсидия.</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Перечисление субсидии субъекту осуществляется на основании заключенного соглашения. Субсидия перечисляется не позднее 10-го рабочего дня </w:t>
      </w:r>
      <w:proofErr w:type="gramStart"/>
      <w:r w:rsidRPr="006D7859">
        <w:rPr>
          <w:sz w:val="28"/>
          <w:szCs w:val="28"/>
        </w:rPr>
        <w:t>с даты издания</w:t>
      </w:r>
      <w:proofErr w:type="gramEnd"/>
      <w:r w:rsidRPr="006D7859">
        <w:rPr>
          <w:sz w:val="28"/>
          <w:szCs w:val="28"/>
        </w:rPr>
        <w:t xml:space="preserve"> муниципального правового акта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6D7859" w:rsidRPr="006D7859" w:rsidRDefault="006D7859" w:rsidP="006D7859">
      <w:pPr>
        <w:autoSpaceDE w:val="0"/>
        <w:autoSpaceDN w:val="0"/>
        <w:adjustRightInd w:val="0"/>
        <w:ind w:firstLine="709"/>
        <w:jc w:val="both"/>
        <w:rPr>
          <w:snapToGrid w:val="0"/>
          <w:sz w:val="28"/>
          <w:szCs w:val="28"/>
        </w:rPr>
      </w:pPr>
      <w:r w:rsidRPr="006D7859">
        <w:rPr>
          <w:sz w:val="28"/>
          <w:szCs w:val="28"/>
        </w:rPr>
        <w:t xml:space="preserve">3.4.8. </w:t>
      </w:r>
      <w:r w:rsidRPr="006D7859">
        <w:rPr>
          <w:snapToGrid w:val="0"/>
          <w:sz w:val="28"/>
          <w:szCs w:val="28"/>
        </w:rPr>
        <w:t>Субъект, в отношении которого принято решение о предоставлении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w:t>
      </w:r>
      <w:r w:rsidRPr="006D7859">
        <w:rPr>
          <w:snapToGrid w:val="0"/>
          <w:sz w:val="28"/>
          <w:szCs w:val="28"/>
        </w:rPr>
        <w:t>обязуется</w:t>
      </w:r>
      <w:r w:rsidRPr="006D7859">
        <w:rPr>
          <w:sz w:val="28"/>
          <w:szCs w:val="28"/>
        </w:rPr>
        <w:t xml:space="preserve"> использовать средства субсидии по целевому назначению на реализацию </w:t>
      </w:r>
      <w:proofErr w:type="gramStart"/>
      <w:r w:rsidRPr="006D7859">
        <w:rPr>
          <w:sz w:val="28"/>
          <w:szCs w:val="28"/>
        </w:rPr>
        <w:t>бизнес-проекта</w:t>
      </w:r>
      <w:proofErr w:type="gramEnd"/>
      <w:r w:rsidRPr="006D7859">
        <w:rPr>
          <w:sz w:val="28"/>
          <w:szCs w:val="28"/>
        </w:rPr>
        <w:t xml:space="preserve"> в соответствии с пунктом 2 раздела </w:t>
      </w:r>
      <w:r w:rsidRPr="006D7859">
        <w:rPr>
          <w:sz w:val="28"/>
          <w:szCs w:val="28"/>
          <w:lang w:val="en-US"/>
        </w:rPr>
        <w:t>II</w:t>
      </w:r>
      <w:r w:rsidRPr="006D7859">
        <w:rPr>
          <w:sz w:val="28"/>
          <w:szCs w:val="28"/>
        </w:rPr>
        <w:t xml:space="preserve"> настоящего порядка;</w:t>
      </w:r>
    </w:p>
    <w:p w:rsidR="006D7859" w:rsidRPr="006D7859" w:rsidRDefault="006D7859" w:rsidP="006D7859">
      <w:pPr>
        <w:autoSpaceDE w:val="0"/>
        <w:autoSpaceDN w:val="0"/>
        <w:adjustRightInd w:val="0"/>
        <w:ind w:firstLine="709"/>
        <w:jc w:val="both"/>
        <w:rPr>
          <w:sz w:val="28"/>
          <w:szCs w:val="28"/>
        </w:rPr>
      </w:pPr>
      <w:r w:rsidRPr="006D7859">
        <w:rPr>
          <w:sz w:val="28"/>
          <w:szCs w:val="28"/>
        </w:rPr>
        <w:t>-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Указанные лица признаются заинтересованными в совершении субъектом сделки в </w:t>
      </w:r>
      <w:proofErr w:type="gramStart"/>
      <w:r w:rsidRPr="006D7859">
        <w:rPr>
          <w:sz w:val="28"/>
          <w:szCs w:val="28"/>
        </w:rPr>
        <w:t>случаях</w:t>
      </w:r>
      <w:proofErr w:type="gramEnd"/>
      <w:r w:rsidRPr="006D7859">
        <w:rPr>
          <w:sz w:val="28"/>
          <w:szCs w:val="28"/>
        </w:rPr>
        <w:t xml:space="preserve">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w:t>
      </w:r>
      <w:r w:rsidRPr="006D7859">
        <w:rPr>
          <w:sz w:val="28"/>
          <w:szCs w:val="28"/>
        </w:rPr>
        <w:lastRenderedPageBreak/>
        <w:t>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  </w:t>
      </w:r>
    </w:p>
    <w:p w:rsidR="006D7859" w:rsidRPr="006D7859" w:rsidRDefault="006D7859" w:rsidP="006D7859">
      <w:pPr>
        <w:tabs>
          <w:tab w:val="left" w:pos="1134"/>
        </w:tabs>
        <w:ind w:firstLine="709"/>
        <w:jc w:val="both"/>
        <w:rPr>
          <w:sz w:val="28"/>
          <w:szCs w:val="28"/>
        </w:rPr>
      </w:pPr>
      <w:r w:rsidRPr="006D7859">
        <w:rPr>
          <w:sz w:val="28"/>
          <w:szCs w:val="28"/>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6D7859" w:rsidRPr="006D7859" w:rsidRDefault="006D7859" w:rsidP="006D7859">
      <w:pPr>
        <w:tabs>
          <w:tab w:val="left" w:pos="1134"/>
        </w:tabs>
        <w:ind w:firstLine="709"/>
        <w:jc w:val="both"/>
        <w:rPr>
          <w:sz w:val="28"/>
          <w:szCs w:val="28"/>
        </w:rPr>
      </w:pPr>
      <w:r w:rsidRPr="006D7859">
        <w:rPr>
          <w:snapToGrid w:val="0"/>
          <w:sz w:val="28"/>
          <w:szCs w:val="28"/>
        </w:rPr>
        <w:t xml:space="preserve">- </w:t>
      </w:r>
      <w:r w:rsidRPr="006D7859">
        <w:rPr>
          <w:sz w:val="28"/>
          <w:szCs w:val="28"/>
        </w:rPr>
        <w:t xml:space="preserve">обязуется не приобретать за счет полученных средств иностранной </w:t>
      </w:r>
      <w:r w:rsidRPr="006D7859">
        <w:rPr>
          <w:spacing w:val="-6"/>
          <w:sz w:val="28"/>
          <w:szCs w:val="28"/>
        </w:rPr>
        <w:t>валюты, за исключением операций, осуществляемых в соответствии с валютным</w:t>
      </w:r>
      <w:r w:rsidRPr="006D7859">
        <w:rPr>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6D7859" w:rsidRPr="006D7859" w:rsidRDefault="006D7859" w:rsidP="006D7859">
      <w:pPr>
        <w:autoSpaceDE w:val="0"/>
        <w:autoSpaceDN w:val="0"/>
        <w:adjustRightInd w:val="0"/>
        <w:ind w:firstLine="567"/>
        <w:jc w:val="both"/>
        <w:rPr>
          <w:rFonts w:eastAsiaTheme="minorHAnsi"/>
          <w:sz w:val="28"/>
          <w:szCs w:val="28"/>
          <w:lang w:eastAsia="en-US"/>
        </w:rPr>
      </w:pPr>
      <w:r w:rsidRPr="006D7859">
        <w:rPr>
          <w:sz w:val="28"/>
          <w:szCs w:val="28"/>
        </w:rPr>
        <w:t xml:space="preserve">- обязуется предоставлять отчетность об осуществлении расходов источником финансового </w:t>
      </w:r>
      <w:proofErr w:type="gramStart"/>
      <w:r w:rsidRPr="006D7859">
        <w:rPr>
          <w:sz w:val="28"/>
          <w:szCs w:val="28"/>
        </w:rPr>
        <w:t>обеспечения</w:t>
      </w:r>
      <w:proofErr w:type="gramEnd"/>
      <w:r w:rsidRPr="006D7859">
        <w:rPr>
          <w:sz w:val="28"/>
          <w:szCs w:val="28"/>
        </w:rPr>
        <w:t xml:space="preserve"> которых является субсидия. </w:t>
      </w:r>
    </w:p>
    <w:p w:rsidR="006D7859" w:rsidRPr="006D7859" w:rsidRDefault="006D7859" w:rsidP="006D7859">
      <w:pPr>
        <w:autoSpaceDE w:val="0"/>
        <w:autoSpaceDN w:val="0"/>
        <w:adjustRightInd w:val="0"/>
        <w:ind w:firstLine="567"/>
        <w:jc w:val="both"/>
        <w:rPr>
          <w:sz w:val="28"/>
          <w:szCs w:val="28"/>
        </w:rPr>
      </w:pPr>
      <w:r w:rsidRPr="006D7859">
        <w:rPr>
          <w:sz w:val="28"/>
          <w:szCs w:val="28"/>
        </w:rPr>
        <w:t>Срок, форма и подтверждающие документы к отчетности определяются соглашением о предоставлении субсидии.</w:t>
      </w:r>
    </w:p>
    <w:p w:rsidR="006D7859" w:rsidRPr="006D7859" w:rsidRDefault="006D7859" w:rsidP="006D7859">
      <w:pPr>
        <w:tabs>
          <w:tab w:val="left" w:pos="1134"/>
        </w:tabs>
        <w:ind w:firstLine="709"/>
        <w:jc w:val="both"/>
        <w:rPr>
          <w:sz w:val="28"/>
          <w:szCs w:val="28"/>
        </w:rPr>
      </w:pPr>
      <w:r w:rsidRPr="006D7859">
        <w:rPr>
          <w:sz w:val="28"/>
          <w:szCs w:val="28"/>
        </w:rPr>
        <w:t xml:space="preserve">- обязуется предоставлять отчет о показателях результативности </w:t>
      </w:r>
      <w:proofErr w:type="gramStart"/>
      <w:r w:rsidRPr="006D7859">
        <w:rPr>
          <w:sz w:val="28"/>
          <w:szCs w:val="28"/>
        </w:rPr>
        <w:t>бизнес-проекта</w:t>
      </w:r>
      <w:proofErr w:type="gramEnd"/>
      <w:r w:rsidRPr="006D7859">
        <w:rPr>
          <w:sz w:val="28"/>
          <w:szCs w:val="28"/>
        </w:rPr>
        <w:t xml:space="preserve">. </w:t>
      </w:r>
    </w:p>
    <w:p w:rsidR="006D7859" w:rsidRPr="006D7859" w:rsidRDefault="006D7859" w:rsidP="006D7859">
      <w:pPr>
        <w:tabs>
          <w:tab w:val="left" w:pos="1134"/>
        </w:tabs>
        <w:ind w:firstLine="709"/>
        <w:jc w:val="both"/>
        <w:rPr>
          <w:sz w:val="28"/>
          <w:szCs w:val="28"/>
        </w:rPr>
      </w:pPr>
      <w:r w:rsidRPr="006D7859">
        <w:rPr>
          <w:sz w:val="28"/>
          <w:szCs w:val="28"/>
        </w:rPr>
        <w:t>Срок и форма предоставления отчета определяется соглашением о предоставлении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 Основания для отказа в предоставлении субсидий: </w:t>
      </w:r>
    </w:p>
    <w:p w:rsidR="006D7859" w:rsidRPr="006D7859" w:rsidRDefault="006D7859" w:rsidP="006D7859">
      <w:pPr>
        <w:autoSpaceDE w:val="0"/>
        <w:autoSpaceDN w:val="0"/>
        <w:adjustRightInd w:val="0"/>
        <w:ind w:firstLine="709"/>
        <w:jc w:val="both"/>
        <w:rPr>
          <w:sz w:val="28"/>
          <w:szCs w:val="28"/>
        </w:rPr>
      </w:pPr>
      <w:r w:rsidRPr="006D7859">
        <w:rPr>
          <w:sz w:val="28"/>
          <w:szCs w:val="28"/>
        </w:rPr>
        <w:t>3.5.1. В случае несоответствия заявителя,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 установленного для рассмотрения заявления.</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3.5.2. </w:t>
      </w:r>
      <w:r w:rsidRPr="006D7859">
        <w:rPr>
          <w:spacing w:val="-4"/>
          <w:sz w:val="28"/>
          <w:szCs w:val="28"/>
        </w:rPr>
        <w:t xml:space="preserve">Основания для отказа: </w:t>
      </w:r>
    </w:p>
    <w:p w:rsidR="006D7859" w:rsidRPr="006D7859" w:rsidRDefault="006D7859" w:rsidP="006D7859">
      <w:pPr>
        <w:autoSpaceDE w:val="0"/>
        <w:autoSpaceDN w:val="0"/>
        <w:adjustRightInd w:val="0"/>
        <w:ind w:firstLine="709"/>
        <w:jc w:val="both"/>
        <w:rPr>
          <w:sz w:val="28"/>
          <w:szCs w:val="28"/>
        </w:rPr>
      </w:pPr>
      <w:r w:rsidRPr="006D7859">
        <w:rPr>
          <w:sz w:val="28"/>
          <w:szCs w:val="28"/>
        </w:rPr>
        <w:t>3.5.2.1.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документов, установленных настоящим разделом.</w:t>
      </w:r>
    </w:p>
    <w:p w:rsidR="006D7859" w:rsidRPr="006D7859" w:rsidRDefault="006D7859" w:rsidP="006D7859">
      <w:pPr>
        <w:autoSpaceDE w:val="0"/>
        <w:autoSpaceDN w:val="0"/>
        <w:adjustRightInd w:val="0"/>
        <w:ind w:firstLine="709"/>
        <w:jc w:val="both"/>
        <w:rPr>
          <w:sz w:val="28"/>
          <w:szCs w:val="28"/>
        </w:rPr>
      </w:pPr>
      <w:r w:rsidRPr="006D7859">
        <w:rPr>
          <w:sz w:val="28"/>
          <w:szCs w:val="28"/>
        </w:rPr>
        <w:t>3.5.2.2. Предоставление недостоверной информации.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3.5.2.3. Невыполнение условий предоставления субсидий, определенных пунктом 3 раздела </w:t>
      </w:r>
      <w:r w:rsidRPr="006D7859">
        <w:rPr>
          <w:sz w:val="28"/>
          <w:szCs w:val="28"/>
          <w:lang w:val="en-US"/>
        </w:rPr>
        <w:t>I</w:t>
      </w:r>
      <w:r w:rsidRPr="006D7859">
        <w:rPr>
          <w:sz w:val="28"/>
          <w:szCs w:val="28"/>
        </w:rPr>
        <w:t xml:space="preserve"> настоящего порядка.</w:t>
      </w:r>
    </w:p>
    <w:p w:rsidR="006D7859" w:rsidRPr="006D7859" w:rsidRDefault="006D7859" w:rsidP="006D7859">
      <w:pPr>
        <w:autoSpaceDE w:val="0"/>
        <w:autoSpaceDN w:val="0"/>
        <w:adjustRightInd w:val="0"/>
        <w:ind w:firstLine="709"/>
        <w:jc w:val="both"/>
        <w:rPr>
          <w:sz w:val="28"/>
          <w:szCs w:val="28"/>
        </w:rPr>
      </w:pPr>
      <w:r w:rsidRPr="006D7859">
        <w:rPr>
          <w:sz w:val="28"/>
          <w:szCs w:val="28"/>
        </w:rPr>
        <w:t>3.5.2.4. Несоответствие требованиям, установленным пунктом 4 настоящего раздела.</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z w:val="28"/>
          <w:szCs w:val="28"/>
        </w:rPr>
        <w:t xml:space="preserve">3.5.2.5.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6D7859">
        <w:rPr>
          <w:sz w:val="28"/>
          <w:szCs w:val="28"/>
        </w:rPr>
        <w:t>условия</w:t>
      </w:r>
      <w:proofErr w:type="gramEnd"/>
      <w:r w:rsidRPr="006D7859">
        <w:rPr>
          <w:sz w:val="28"/>
          <w:szCs w:val="28"/>
        </w:rPr>
        <w:t xml:space="preserve"> оказания которой совпадают, включая форму, вид поддержки и цели её оказания) и сроки её оказания не истекли. </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3.5.2.6.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3.5.2.7. Непризнание получателем субсидии по итогам заседания комиссии.</w:t>
      </w:r>
    </w:p>
    <w:p w:rsidR="006D7859" w:rsidRPr="006D7859" w:rsidRDefault="006D7859" w:rsidP="006D7859">
      <w:pPr>
        <w:autoSpaceDE w:val="0"/>
        <w:autoSpaceDN w:val="0"/>
        <w:adjustRightInd w:val="0"/>
        <w:ind w:firstLine="709"/>
        <w:jc w:val="both"/>
        <w:rPr>
          <w:sz w:val="28"/>
          <w:szCs w:val="28"/>
        </w:rPr>
      </w:pPr>
      <w:r w:rsidRPr="006D7859">
        <w:rPr>
          <w:sz w:val="28"/>
          <w:szCs w:val="28"/>
        </w:rPr>
        <w:lastRenderedPageBreak/>
        <w:t>3.5.3. В случае установления факта наличия задолженности по налогам, сборам и иным обязательным платежам в бюджет города, срок исполнения по которым наступил в соответствии с зак</w:t>
      </w:r>
      <w:r w:rsidR="00EA2D13">
        <w:rPr>
          <w:sz w:val="28"/>
          <w:szCs w:val="28"/>
        </w:rPr>
        <w:t>онодательством Российской Феде</w:t>
      </w:r>
      <w:r w:rsidRPr="006D7859">
        <w:rPr>
          <w:sz w:val="28"/>
          <w:szCs w:val="28"/>
        </w:rPr>
        <w:t xml:space="preserve">рации, просроченной задолженности по возврату в бюджет города, бюджетных инвестиций, </w:t>
      </w:r>
      <w:proofErr w:type="gramStart"/>
      <w:r w:rsidRPr="006D7859">
        <w:rPr>
          <w:sz w:val="28"/>
          <w:szCs w:val="28"/>
        </w:rPr>
        <w:t>предоставленных</w:t>
      </w:r>
      <w:proofErr w:type="gramEnd"/>
      <w:r w:rsidRPr="006D7859">
        <w:rPr>
          <w:sz w:val="28"/>
          <w:szCs w:val="28"/>
        </w:rPr>
        <w:t xml:space="preserve"> в том числе в соответствии с иными правовыми актами, и иной просроченной задолженности перед бюджетом города, поданные документы возвращаются субъекту в полном объеме без процедуры проверки с сопроводительным письмом с указанием причины возврата.</w:t>
      </w:r>
    </w:p>
    <w:p w:rsidR="006D7859" w:rsidRPr="006D7859" w:rsidRDefault="006D7859" w:rsidP="006D7859">
      <w:pPr>
        <w:autoSpaceDE w:val="0"/>
        <w:autoSpaceDN w:val="0"/>
        <w:adjustRightInd w:val="0"/>
        <w:ind w:firstLine="709"/>
        <w:jc w:val="both"/>
        <w:rPr>
          <w:sz w:val="28"/>
          <w:szCs w:val="28"/>
        </w:rPr>
      </w:pPr>
      <w:r w:rsidRPr="006D7859">
        <w:rPr>
          <w:sz w:val="28"/>
          <w:szCs w:val="28"/>
        </w:rPr>
        <w:t>4. Требования, которым должны соответствовать получатели субсидии на дату подачи заявления:</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4.2. Отсутствие </w:t>
      </w:r>
      <w:r w:rsidRPr="006D7859">
        <w:rPr>
          <w:spacing w:val="-4"/>
          <w:sz w:val="28"/>
          <w:szCs w:val="28"/>
        </w:rPr>
        <w:t xml:space="preserve">просроченной задолженности по возврату в бюджет городского округа город Сургут Ханты-Мансийского автономного округа-Югры (далее – бюджет города) субсидий, бюджетных инвестиций, </w:t>
      </w:r>
      <w:proofErr w:type="gramStart"/>
      <w:r w:rsidRPr="006D7859">
        <w:rPr>
          <w:spacing w:val="-4"/>
          <w:sz w:val="28"/>
          <w:szCs w:val="28"/>
        </w:rPr>
        <w:t>предоставленных</w:t>
      </w:r>
      <w:proofErr w:type="gramEnd"/>
      <w:r w:rsidRPr="006D7859">
        <w:rPr>
          <w:spacing w:val="-4"/>
          <w:sz w:val="28"/>
          <w:szCs w:val="28"/>
        </w:rPr>
        <w:t xml:space="preserve"> в том числе в соответствии с иными правовыми актами и иная просроченная задолженность перед бюджетом города.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4.3. Получатель субсидии не должен получать средства из бюджета города на основании иных нормативных правовых актов, муниципальных правовых актов по тем же основаниям и </w:t>
      </w:r>
      <w:proofErr w:type="gramStart"/>
      <w:r w:rsidRPr="006D7859">
        <w:rPr>
          <w:sz w:val="28"/>
          <w:szCs w:val="28"/>
        </w:rPr>
        <w:t>на те</w:t>
      </w:r>
      <w:proofErr w:type="gramEnd"/>
      <w:r w:rsidRPr="006D7859">
        <w:rPr>
          <w:sz w:val="28"/>
          <w:szCs w:val="28"/>
        </w:rPr>
        <w:t xml:space="preserve"> же цели.</w:t>
      </w:r>
    </w:p>
    <w:p w:rsidR="006D7859" w:rsidRPr="006D7859" w:rsidRDefault="006D7859" w:rsidP="006D7859">
      <w:pPr>
        <w:tabs>
          <w:tab w:val="left" w:pos="851"/>
        </w:tabs>
        <w:autoSpaceDE w:val="0"/>
        <w:autoSpaceDN w:val="0"/>
        <w:adjustRightInd w:val="0"/>
        <w:ind w:firstLine="709"/>
        <w:jc w:val="both"/>
        <w:rPr>
          <w:spacing w:val="-4"/>
          <w:sz w:val="28"/>
          <w:szCs w:val="28"/>
        </w:rPr>
      </w:pPr>
      <w:r w:rsidRPr="006D7859">
        <w:rPr>
          <w:sz w:val="28"/>
          <w:szCs w:val="28"/>
        </w:rPr>
        <w:t xml:space="preserve">4.4. Получатели субсидий - </w:t>
      </w:r>
      <w:r w:rsidRPr="006D7859">
        <w:rPr>
          <w:spacing w:val="-4"/>
          <w:sz w:val="28"/>
          <w:szCs w:val="28"/>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 xml:space="preserve"> </w:t>
      </w:r>
      <w:r w:rsidRPr="006D7859">
        <w:rPr>
          <w:sz w:val="28"/>
          <w:szCs w:val="28"/>
        </w:rPr>
        <w:t xml:space="preserve">4.5. </w:t>
      </w:r>
      <w:proofErr w:type="gramStart"/>
      <w:r w:rsidRPr="006D7859">
        <w:rPr>
          <w:sz w:val="28"/>
          <w:szCs w:val="28"/>
        </w:rPr>
        <w:t>Получатели субсидии не должн</w:t>
      </w:r>
      <w:r w:rsidR="00EA2D13">
        <w:rPr>
          <w:sz w:val="28"/>
          <w:szCs w:val="28"/>
        </w:rPr>
        <w:t xml:space="preserve">ы являться иностранными </w:t>
      </w:r>
      <w:proofErr w:type="spellStart"/>
      <w:r w:rsidR="00EA2D13">
        <w:rPr>
          <w:sz w:val="28"/>
          <w:szCs w:val="28"/>
        </w:rPr>
        <w:t>юриди-</w:t>
      </w:r>
      <w:r w:rsidRPr="006D7859">
        <w:rPr>
          <w:sz w:val="28"/>
          <w:szCs w:val="28"/>
        </w:rPr>
        <w:t>ческими</w:t>
      </w:r>
      <w:proofErr w:type="spellEnd"/>
      <w:r w:rsidRPr="006D7859">
        <w:rPr>
          <w:sz w:val="28"/>
          <w:szCs w:val="28"/>
        </w:rPr>
        <w:t xml:space="preserve"> лицами, а также </w:t>
      </w:r>
      <w:r w:rsidRPr="006D7859">
        <w:rPr>
          <w:spacing w:val="-6"/>
          <w:sz w:val="28"/>
          <w:szCs w:val="28"/>
        </w:rPr>
        <w:t>российскими юридическими лицами, в уставном (складочном) капитале которых</w:t>
      </w:r>
      <w:r w:rsidRPr="006D78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D7859">
        <w:rPr>
          <w:sz w:val="28"/>
          <w:szCs w:val="28"/>
        </w:rPr>
        <w:t>) в отношении таких юридических лиц, в совокупности превышает 50 процентов.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4.6. </w:t>
      </w:r>
      <w:r w:rsidRPr="006D7859">
        <w:rPr>
          <w:spacing w:val="-4"/>
          <w:sz w:val="28"/>
          <w:szCs w:val="28"/>
        </w:rPr>
        <w:t>Получатели субсидий не должны являться кредитными организациями, страховыми организациями</w:t>
      </w:r>
      <w:r w:rsidRPr="006D7859">
        <w:rPr>
          <w:sz w:val="28"/>
          <w:szCs w:val="28"/>
        </w:rPr>
        <w:t xml:space="preserve"> (за исключением потребительских кооперативов), инвестиционными фондами, негосудар</w:t>
      </w:r>
      <w:r w:rsidR="00EA2D13">
        <w:rPr>
          <w:sz w:val="28"/>
          <w:szCs w:val="28"/>
        </w:rPr>
        <w:t xml:space="preserve">ственными пенсионными фондами, </w:t>
      </w:r>
      <w:r w:rsidRPr="006D7859">
        <w:rPr>
          <w:sz w:val="28"/>
          <w:szCs w:val="28"/>
        </w:rPr>
        <w:t>профессиональными участниками рынка ценных бумаг, ломбардами.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4.7. Получатели субсидий не должны являться участниками соглашений о разделе продукции.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4.8. Получатели субсидий не должны осуществлять предпринимательскую деятельность в сфере игорного бизнеса.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4.9. Получатели субсидий не должны являться в порядке, установленном законодательством Российской Федерации о валютном регулировании и валютном </w:t>
      </w:r>
      <w:r w:rsidRPr="006D7859">
        <w:rPr>
          <w:sz w:val="28"/>
          <w:szCs w:val="28"/>
        </w:rPr>
        <w:lastRenderedPageBreak/>
        <w:t>контроле, нерезидентами Российской Федерации, за исключением случаев, предусмотренных международ</w:t>
      </w:r>
      <w:r w:rsidR="00EA2D13">
        <w:rPr>
          <w:sz w:val="28"/>
          <w:szCs w:val="28"/>
        </w:rPr>
        <w:t>ными договорами Российской Феде</w:t>
      </w:r>
      <w:r w:rsidRPr="006D7859">
        <w:rPr>
          <w:sz w:val="28"/>
          <w:szCs w:val="28"/>
        </w:rPr>
        <w:t>рации.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4.10. Получатели субсидий не должны </w:t>
      </w:r>
      <w:r w:rsidRPr="006D7859">
        <w:rPr>
          <w:spacing w:val="-6"/>
          <w:sz w:val="28"/>
          <w:szCs w:val="28"/>
        </w:rPr>
        <w:t xml:space="preserve">осуществлять производство и (или) реализацию подакцизных </w:t>
      </w:r>
      <w:r w:rsidRPr="006D7859">
        <w:rPr>
          <w:sz w:val="28"/>
          <w:szCs w:val="28"/>
        </w:rPr>
        <w:t>товаров, а также добычу и (или) реализацию полезных ископаемых, за исключением общераспространенных полезных ископаемых.</w:t>
      </w:r>
    </w:p>
    <w:p w:rsidR="006D7859" w:rsidRPr="006D7859" w:rsidRDefault="006D7859" w:rsidP="006D7859">
      <w:pPr>
        <w:autoSpaceDE w:val="0"/>
        <w:autoSpaceDN w:val="0"/>
        <w:adjustRightInd w:val="0"/>
        <w:ind w:firstLine="709"/>
        <w:jc w:val="both"/>
        <w:rPr>
          <w:sz w:val="28"/>
          <w:szCs w:val="28"/>
        </w:rPr>
      </w:pPr>
      <w:r w:rsidRPr="006D7859">
        <w:rPr>
          <w:sz w:val="28"/>
          <w:szCs w:val="28"/>
        </w:rPr>
        <w:t>5. В случае получения мотивированного отказа в представлении субсидии, заявитель после устранения замечаний, вправе повторно обратиться с заявлением о представлении субсидии. Рассмотрение заявления и документов к нему осуществляется в порядке, предусмотренном настоящим разделом.</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6. Результатом предоставления субсидии является осуществление деятельности на территории города Сургута не менее трех лет </w:t>
      </w:r>
      <w:proofErr w:type="gramStart"/>
      <w:r w:rsidRPr="006D7859">
        <w:rPr>
          <w:sz w:val="28"/>
          <w:szCs w:val="28"/>
        </w:rPr>
        <w:t>с даты получения</w:t>
      </w:r>
      <w:proofErr w:type="gramEnd"/>
      <w:r w:rsidRPr="006D7859">
        <w:rPr>
          <w:sz w:val="28"/>
          <w:szCs w:val="28"/>
        </w:rPr>
        <w:t xml:space="preserve"> субсидии.</w:t>
      </w:r>
    </w:p>
    <w:p w:rsidR="006D7859" w:rsidRPr="006D7859" w:rsidRDefault="006D7859" w:rsidP="006D7859">
      <w:pPr>
        <w:autoSpaceDE w:val="0"/>
        <w:autoSpaceDN w:val="0"/>
        <w:adjustRightInd w:val="0"/>
        <w:ind w:firstLine="709"/>
        <w:jc w:val="both"/>
        <w:rPr>
          <w:sz w:val="28"/>
          <w:szCs w:val="28"/>
        </w:rPr>
      </w:pPr>
    </w:p>
    <w:p w:rsidR="006D7859" w:rsidRPr="006D7859" w:rsidRDefault="006D7859" w:rsidP="006D7859">
      <w:pPr>
        <w:autoSpaceDE w:val="0"/>
        <w:autoSpaceDN w:val="0"/>
        <w:adjustRightInd w:val="0"/>
        <w:ind w:firstLine="709"/>
        <w:jc w:val="both"/>
        <w:rPr>
          <w:sz w:val="28"/>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bookmarkStart w:id="1" w:name="_GoBack"/>
      <w:bookmarkEnd w:id="1"/>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jc w:val="both"/>
        <w:rPr>
          <w:szCs w:val="28"/>
        </w:rPr>
      </w:pPr>
    </w:p>
    <w:p w:rsidR="006D7859" w:rsidRDefault="006D7859" w:rsidP="006D7859">
      <w:pPr>
        <w:ind w:left="4536" w:right="38"/>
        <w:rPr>
          <w:szCs w:val="28"/>
        </w:rPr>
      </w:pPr>
      <w:r>
        <w:rPr>
          <w:szCs w:val="28"/>
        </w:rPr>
        <w:lastRenderedPageBreak/>
        <w:t>Приложение 1</w:t>
      </w:r>
    </w:p>
    <w:p w:rsidR="006D7859" w:rsidRDefault="006D7859" w:rsidP="006D7859">
      <w:pPr>
        <w:ind w:left="4536" w:right="38"/>
        <w:rPr>
          <w:szCs w:val="28"/>
        </w:rPr>
      </w:pPr>
      <w:r>
        <w:rPr>
          <w:szCs w:val="28"/>
        </w:rPr>
        <w:t xml:space="preserve">к условиям и порядку </w:t>
      </w:r>
    </w:p>
    <w:p w:rsidR="006D7859" w:rsidRDefault="006D7859" w:rsidP="006D7859">
      <w:pPr>
        <w:ind w:left="4536" w:right="38"/>
        <w:rPr>
          <w:szCs w:val="28"/>
        </w:rPr>
      </w:pPr>
      <w:r>
        <w:rPr>
          <w:szCs w:val="28"/>
        </w:rPr>
        <w:t xml:space="preserve">предоставления субсидий </w:t>
      </w:r>
    </w:p>
    <w:p w:rsidR="006D7859" w:rsidRDefault="006D7859" w:rsidP="006D7859">
      <w:pPr>
        <w:ind w:left="4536" w:right="38"/>
        <w:rPr>
          <w:szCs w:val="28"/>
        </w:rPr>
      </w:pPr>
      <w:r>
        <w:rPr>
          <w:szCs w:val="28"/>
        </w:rPr>
        <w:t xml:space="preserve">субъектам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ind w:left="5387" w:right="38"/>
        <w:rPr>
          <w:szCs w:val="28"/>
        </w:rPr>
      </w:pPr>
      <w:r>
        <w:rPr>
          <w:szCs w:val="28"/>
        </w:rPr>
        <w:t xml:space="preserve"> </w:t>
      </w:r>
    </w:p>
    <w:p w:rsidR="006D7859" w:rsidRDefault="006D7859" w:rsidP="006D7859">
      <w:pPr>
        <w:autoSpaceDE w:val="0"/>
        <w:autoSpaceDN w:val="0"/>
        <w:adjustRightInd w:val="0"/>
        <w:jc w:val="center"/>
        <w:rPr>
          <w:szCs w:val="28"/>
        </w:rPr>
      </w:pPr>
      <w:r>
        <w:rPr>
          <w:szCs w:val="28"/>
        </w:rPr>
        <w:t xml:space="preserve">Схема </w:t>
      </w:r>
    </w:p>
    <w:p w:rsidR="006D7859" w:rsidRDefault="006D7859" w:rsidP="006D7859">
      <w:pPr>
        <w:autoSpaceDE w:val="0"/>
        <w:autoSpaceDN w:val="0"/>
        <w:adjustRightInd w:val="0"/>
        <w:jc w:val="center"/>
        <w:rPr>
          <w:szCs w:val="28"/>
        </w:rPr>
      </w:pPr>
      <w:r>
        <w:rPr>
          <w:szCs w:val="28"/>
        </w:rPr>
        <w:t>предоставления субсидий субъектам малого</w:t>
      </w:r>
    </w:p>
    <w:p w:rsidR="006D7859" w:rsidRDefault="006D7859" w:rsidP="006D7859">
      <w:pPr>
        <w:ind w:right="-1"/>
        <w:jc w:val="center"/>
        <w:rPr>
          <w:rFonts w:eastAsiaTheme="minorHAnsi"/>
          <w:szCs w:val="28"/>
          <w:lang w:eastAsia="en-US"/>
        </w:rPr>
      </w:pPr>
      <w:r>
        <w:rPr>
          <w:szCs w:val="28"/>
        </w:rPr>
        <w:t xml:space="preserve">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autoSpaceDE w:val="0"/>
        <w:autoSpaceDN w:val="0"/>
        <w:adjustRightInd w:val="0"/>
        <w:jc w:val="center"/>
        <w:rPr>
          <w:szCs w:val="28"/>
        </w:rPr>
      </w:pPr>
      <w:r>
        <w:rPr>
          <w:rFonts w:cstheme="minorBidi"/>
          <w:noProof/>
          <w:szCs w:val="22"/>
        </w:rPr>
        <mc:AlternateContent>
          <mc:Choice Requires="wps">
            <w:drawing>
              <wp:anchor distT="0" distB="0" distL="114300" distR="114300" simplePos="0" relativeHeight="251657216" behindDoc="0" locked="0" layoutInCell="1" allowOverlap="1">
                <wp:simplePos x="0" y="0"/>
                <wp:positionH relativeFrom="column">
                  <wp:posOffset>1731010</wp:posOffset>
                </wp:positionH>
                <wp:positionV relativeFrom="paragraph">
                  <wp:posOffset>167640</wp:posOffset>
                </wp:positionV>
                <wp:extent cx="4635500" cy="680085"/>
                <wp:effectExtent l="0" t="0" r="12700" b="2476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680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прием заявлений</w:t>
                            </w:r>
                          </w:p>
                          <w:p w:rsidR="00EA46A3" w:rsidRDefault="00EA46A3" w:rsidP="006D7859">
                            <w:pPr>
                              <w:jc w:val="center"/>
                              <w:rPr>
                                <w:sz w:val="18"/>
                                <w:szCs w:val="18"/>
                              </w:rPr>
                            </w:pPr>
                            <w:r>
                              <w:rPr>
                                <w:sz w:val="18"/>
                                <w:szCs w:val="18"/>
                              </w:rPr>
                              <w:t xml:space="preserve">администратор размещает на официальном портале Администрации </w:t>
                            </w:r>
                          </w:p>
                          <w:p w:rsidR="00EA46A3" w:rsidRDefault="00EA46A3" w:rsidP="006D7859">
                            <w:pPr>
                              <w:jc w:val="center"/>
                              <w:rPr>
                                <w:sz w:val="18"/>
                                <w:szCs w:val="18"/>
                              </w:rPr>
                            </w:pPr>
                            <w:r>
                              <w:rPr>
                                <w:sz w:val="18"/>
                                <w:szCs w:val="18"/>
                              </w:rPr>
                              <w:t xml:space="preserve">города информацию, которая содержит сроки, условия, перечень </w:t>
                            </w:r>
                          </w:p>
                          <w:p w:rsidR="00EA46A3" w:rsidRDefault="00EA46A3" w:rsidP="006D7859">
                            <w:pPr>
                              <w:jc w:val="center"/>
                              <w:rPr>
                                <w:rFonts w:eastAsiaTheme="minorHAnsi"/>
                                <w:sz w:val="18"/>
                                <w:szCs w:val="18"/>
                                <w:lang w:eastAsia="en-US"/>
                              </w:rPr>
                            </w:pPr>
                            <w:r>
                              <w:rPr>
                                <w:sz w:val="18"/>
                                <w:szCs w:val="18"/>
                              </w:rPr>
                              <w:t xml:space="preserve">необходимых документов, место подачи заявлений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2" o:spid="_x0000_s1044" type="#_x0000_t202" style="position:absolute;left:0;text-align:left;margin-left:136.3pt;margin-top:13.2pt;width:365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tlgIAABsFAAAOAAAAZHJzL2Uyb0RvYy54bWysVF2O2jAQfq/UO1h+hySQsBBtWFECVaXt&#10;j7TtAYzjEKuOndqGZLvqWXqKPlXqGThSxw6wbPelqpoHZ+wZf55v5rOvb7paoD3ThiuZ4WgYYsQk&#10;VQWX2wx/+rgeTDEylsiCCCVZhu+ZwTfzly+u2yZlI1UpUTCNAESatG0yXFnbpEFgaMVqYoaqYRKc&#10;pdI1sTDV26DQpAX0WgSjMJwErdJFoxVlxsBq3jvx3OOXJaP2fVkaZpHIMORm/aj9uHFjML8m6VaT&#10;puL0mAb5hyxqwiUceobKiSVop/kzqJpTrYwq7ZCqOlBlySnzHIBNFP7B5q4iDfNcoDimOZfJ/D9Y&#10;+m7/QSNeQO+SEUaS1NCkw/fDr8PPww/k1qBCbWNSCLxrINR2r1QH0Z6taW4V/WyQVMuKyC1baK3a&#10;ipECMozczuBia49jHMimfasKOIjsrPJAXalrVz4oCAJ06NT9uTuss4jCYjwZJ0kILgq+yTQMp4k/&#10;gqSn3Y029jVTNXJGhjV036OT/a2xLhuSnkLcYVKtuRBeAUKiFkDHSdjzUoIXzunCjN5ulkKjPXEa&#10;8t/xXHMZVnMLSha8zjDkBp8LIqmrxkoW3raEi96GTIR0biAHuR2tXjEPs3C2mq6m8SAeTVaDOMzz&#10;wWK9jAeTdXSV5ON8ucyjby7PKE4rXhRMulRP6o3iv1PH8R71ujvr9wmlJ8zz2Wq0Hj9nHjxNw1cZ&#10;WJ3+np2Xget8rwHbbbpec1OH5zSyUcU9CEOr/obCiwJGpfRXjFq4nRk2X3ZEM4zEGwnimkVx7K6z&#10;n8TJ1Qgm+tKzufQQSQEqwxaj3lza/gnYNZpvKzipl7NUCxBkyb1WHrM6yhhuoCd1fC3cFb+c+6jH&#10;N23+GwAA//8DAFBLAwQUAAYACAAAACEAkiMeStwAAAALAQAADwAAAGRycy9kb3ducmV2LnhtbEyP&#10;QU+EMBCF7yb+h2ZMvLmtrKBBygY38eBxcb136QhEOiW07KK/3uGktzfzXt58U+wWN4gzTqH3pOF+&#10;o0AgNd721Go4vr/ePYEI0ZA1gyfU8I0BduX1VWFy6y90wHMdW8ElFHKjoYtxzKUMTYfOhI0fkdj7&#10;9JMzkceplXYyFy53g0yUyqQzPfGFzoy477D5qmen4aWekuOP/cBGHtq5Spc3V+1TrW9vluoZRMQl&#10;/oVhxWd0KJnp5GeyQQwaksck4yiL7AHEGlBq3ZxYbbcpyLKQ/38ofwEAAP//AwBQSwECLQAUAAYA&#10;CAAAACEAtoM4kv4AAADhAQAAEwAAAAAAAAAAAAAAAAAAAAAAW0NvbnRlbnRfVHlwZXNdLnhtbFBL&#10;AQItABQABgAIAAAAIQA4/SH/1gAAAJQBAAALAAAAAAAAAAAAAAAAAC8BAABfcmVscy8ucmVsc1BL&#10;AQItABQABgAIAAAAIQC32rAtlgIAABsFAAAOAAAAAAAAAAAAAAAAAC4CAABkcnMvZTJvRG9jLnht&#10;bFBLAQItABQABgAIAAAAIQCSIx5K3AAAAAsBAAAPAAAAAAAAAAAAAAAAAPAEAABkcnMvZG93bnJl&#10;di54bWxQSwUGAAAAAAQABADzAAAA+QU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прием заявлений</w:t>
                      </w:r>
                    </w:p>
                    <w:p w:rsidR="00EA46A3" w:rsidRDefault="00EA46A3" w:rsidP="006D7859">
                      <w:pPr>
                        <w:jc w:val="center"/>
                        <w:rPr>
                          <w:sz w:val="18"/>
                          <w:szCs w:val="18"/>
                        </w:rPr>
                      </w:pPr>
                      <w:r>
                        <w:rPr>
                          <w:sz w:val="18"/>
                          <w:szCs w:val="18"/>
                        </w:rPr>
                        <w:t xml:space="preserve">администратор размещает на официальном портале Администрации </w:t>
                      </w:r>
                    </w:p>
                    <w:p w:rsidR="00EA46A3" w:rsidRDefault="00EA46A3" w:rsidP="006D7859">
                      <w:pPr>
                        <w:jc w:val="center"/>
                        <w:rPr>
                          <w:sz w:val="18"/>
                          <w:szCs w:val="18"/>
                        </w:rPr>
                      </w:pPr>
                      <w:r>
                        <w:rPr>
                          <w:sz w:val="18"/>
                          <w:szCs w:val="18"/>
                        </w:rPr>
                        <w:t xml:space="preserve">города информацию, которая содержит сроки, условия, перечень </w:t>
                      </w:r>
                    </w:p>
                    <w:p w:rsidR="00EA46A3" w:rsidRDefault="00EA46A3" w:rsidP="006D7859">
                      <w:pPr>
                        <w:jc w:val="center"/>
                        <w:rPr>
                          <w:rFonts w:eastAsiaTheme="minorHAnsi"/>
                          <w:sz w:val="18"/>
                          <w:szCs w:val="18"/>
                          <w:lang w:eastAsia="en-US"/>
                        </w:rPr>
                      </w:pPr>
                      <w:r>
                        <w:rPr>
                          <w:sz w:val="18"/>
                          <w:szCs w:val="18"/>
                        </w:rPr>
                        <w:t xml:space="preserve">необходимых документов, место подачи заявлений </w:t>
                      </w:r>
                    </w:p>
                  </w:txbxContent>
                </v:textbox>
              </v:shape>
            </w:pict>
          </mc:Fallback>
        </mc:AlternateContent>
      </w:r>
      <w:r>
        <w:rPr>
          <w:rFonts w:cstheme="minorBidi"/>
          <w:noProof/>
          <w:szCs w:val="22"/>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114300</wp:posOffset>
                </wp:positionV>
                <wp:extent cx="1551940" cy="617220"/>
                <wp:effectExtent l="0" t="0" r="10160" b="1143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17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proofErr w:type="gramStart"/>
                            <w:r>
                              <w:rPr>
                                <w:rFonts w:ascii="Times New Roman" w:hAnsi="Times New Roman"/>
                                <w:sz w:val="18"/>
                                <w:szCs w:val="18"/>
                              </w:rPr>
                              <w:t>установленный</w:t>
                            </w:r>
                            <w:proofErr w:type="gramEnd"/>
                          </w:p>
                          <w:p w:rsidR="00EA46A3" w:rsidRDefault="00EA46A3" w:rsidP="006D7859">
                            <w:pPr>
                              <w:pStyle w:val="a4"/>
                              <w:jc w:val="center"/>
                              <w:rPr>
                                <w:rFonts w:ascii="Times New Roman" w:hAnsi="Times New Roman"/>
                                <w:sz w:val="18"/>
                                <w:szCs w:val="18"/>
                              </w:rPr>
                            </w:pPr>
                            <w:r>
                              <w:rPr>
                                <w:rFonts w:ascii="Times New Roman" w:hAnsi="Times New Roman"/>
                                <w:sz w:val="18"/>
                                <w:szCs w:val="18"/>
                              </w:rPr>
                              <w:t>срок</w:t>
                            </w:r>
                          </w:p>
                          <w:p w:rsidR="00EA46A3" w:rsidRDefault="00EA46A3" w:rsidP="006D7859">
                            <w:pPr>
                              <w:jc w:val="cente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1" o:spid="_x0000_s1045" type="#_x0000_t202" style="position:absolute;left:0;text-align:left;margin-left:-.15pt;margin-top:9pt;width:122.2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WlwIAABsFAAAOAAAAZHJzL2Uyb0RvYy54bWysVF2O0zAQfkfiDpbfu0m6SbeNNl0tTYuQ&#10;lh9p4QBu7DQWjh1st8mCOAun4AmJM/RIjO22dNkXhOiDa2fG38w3842vb4ZWoB3ThitZ4OQixojJ&#10;SlEuNwX+8H41mmJkLJGUCCVZgR+YwTfz58+u+y5nY9UoQZlGACJN3ncFbqzt8igyVcNaYi5UxyQY&#10;a6VbYuGoNxHVpAf0VkTjOJ5EvdK006pixsDXMhjx3OPXNavs27o2zCJRYMjN+lX7de3WaH5N8o0m&#10;XcOrQxrkH7JoCZcQ9ARVEkvQVvMnUC2vtDKqtheVaiNV17xingOwSeI/2Nw3pGOeCxTHdKcymf8H&#10;W73ZvdOIU+hdlmAkSQtN2n/b/9z/2H9H7htUqO9MDo73Hbja4YUawNuzNd2dqj4aJNWiIXLDbrVW&#10;fcMIhQz9zejsasAxDmTdv1YUApGtVR5oqHXrygcFQYAOnXo4dYcNFlUuZJYll3GGUQW2SXI1Hvv2&#10;RSQ/3u60sS+ZapHbFFhD9z062d0ZCzzA9ejigkm14kJ4BQiJegC9zOLASwlOndG5Gb1ZL4RGO+I0&#10;5H+uKABmzt1abkHJgrcFnp6cSO6qsZTUR7GEi7CHy0I6cCAHuR12QTFfZvFsOV1O01E6nixHaVyW&#10;o9vVIh1NVslVVl6Wi0WZfHV5JmnecEqZdKke1Zukf6eOwxwF3Z30+4jSI+arrExX06fMo8dp+MIA&#10;q+O/Z+dl4DofNGCH9RA0NzvKa63oAwhDqzCh8KLAplH6M0Y9TGeBzact0Qwj8UqCuGZJmrpx9oc0&#10;uwIpIH1uWZ9biKwAqsAWo7Bd2PAEbDvNNw1ECnKW6hYEWXOvFafckBVQcQeYQE/q8Fq4ET8/e6/f&#10;b9r8FwAAAP//AwBQSwMEFAAGAAgAAAAhAG6etIbeAAAACAEAAA8AAABkcnMvZG93bnJldi54bWxM&#10;j81OwzAQhO9IvIO1SNxaJyFUVRqnQvwIVeJC4dCjEy9xIF5HsdsmPD3LCY47M5r9ptxOrhcnHEPn&#10;SUG6TEAgNd501Cp4f3tarEGEqMno3hMqmDHAtrq8KHVh/Jle8bSPreASCoVWYGMcCilDY9HpsPQD&#10;EnsffnQ68jm20oz6zOWul1mSrKTTHfEHqwe8t9h87Y9OwWDCdxfy3XM8PK5eZrub68+HTqnrq+lu&#10;AyLiFP/C8IvP6FAxU+2PZILoFSxuOMjymhexneV5CqJmIb3NQFal/D+g+gEAAP//AwBQSwECLQAU&#10;AAYACAAAACEAtoM4kv4AAADhAQAAEwAAAAAAAAAAAAAAAAAAAAAAW0NvbnRlbnRfVHlwZXNdLnht&#10;bFBLAQItABQABgAIAAAAIQA4/SH/1gAAAJQBAAALAAAAAAAAAAAAAAAAAC8BAABfcmVscy8ucmVs&#10;c1BLAQItABQABgAIAAAAIQCOaFzWlwIAABsFAAAOAAAAAAAAAAAAAAAAAC4CAABkcnMvZTJvRG9j&#10;LnhtbFBLAQItABQABgAIAAAAIQBunrSG3gAAAAgBAAAPAAAAAAAAAAAAAAAAAPEEAABkcnMvZG93&#10;bnJldi54bWxQSwUGAAAAAAQABADzAAAA/AUAAAAA&#10;" filled="f" fillcolor="#f5d4f8" strokeweight=".5pt">
                <v:textbox>
                  <w:txbxContent>
                    <w:p w:rsidR="00EA46A3" w:rsidRDefault="00EA46A3" w:rsidP="006D7859">
                      <w:pPr>
                        <w:pStyle w:val="a4"/>
                        <w:jc w:val="center"/>
                        <w:rPr>
                          <w:rFonts w:ascii="Times New Roman" w:hAnsi="Times New Roman"/>
                          <w:sz w:val="18"/>
                          <w:szCs w:val="18"/>
                        </w:rPr>
                      </w:pPr>
                      <w:proofErr w:type="gramStart"/>
                      <w:r>
                        <w:rPr>
                          <w:rFonts w:ascii="Times New Roman" w:hAnsi="Times New Roman"/>
                          <w:sz w:val="18"/>
                          <w:szCs w:val="18"/>
                        </w:rPr>
                        <w:t>установленный</w:t>
                      </w:r>
                      <w:proofErr w:type="gramEnd"/>
                    </w:p>
                    <w:p w:rsidR="00EA46A3" w:rsidRDefault="00EA46A3" w:rsidP="006D7859">
                      <w:pPr>
                        <w:pStyle w:val="a4"/>
                        <w:jc w:val="center"/>
                        <w:rPr>
                          <w:rFonts w:ascii="Times New Roman" w:hAnsi="Times New Roman"/>
                          <w:sz w:val="18"/>
                          <w:szCs w:val="18"/>
                        </w:rPr>
                      </w:pPr>
                      <w:r>
                        <w:rPr>
                          <w:rFonts w:ascii="Times New Roman" w:hAnsi="Times New Roman"/>
                          <w:sz w:val="18"/>
                          <w:szCs w:val="18"/>
                        </w:rPr>
                        <w:t>срок</w:t>
                      </w:r>
                    </w:p>
                    <w:p w:rsidR="00EA46A3" w:rsidRDefault="00EA46A3" w:rsidP="006D7859">
                      <w:pPr>
                        <w:jc w:val="center"/>
                        <w:rPr>
                          <w:sz w:val="28"/>
                          <w:szCs w:val="22"/>
                        </w:rPr>
                      </w:pPr>
                    </w:p>
                  </w:txbxContent>
                </v:textbox>
              </v:shape>
            </w:pict>
          </mc:Fallback>
        </mc:AlternateContent>
      </w:r>
      <w:r>
        <w:rPr>
          <w:szCs w:val="28"/>
        </w:rPr>
        <w:t xml:space="preserve"> </w:t>
      </w:r>
    </w:p>
    <w:p w:rsidR="006D7859" w:rsidRDefault="006D7859" w:rsidP="006D7859">
      <w:pPr>
        <w:autoSpaceDE w:val="0"/>
        <w:autoSpaceDN w:val="0"/>
        <w:adjustRightInd w:val="0"/>
        <w:ind w:firstLine="567"/>
        <w:jc w:val="center"/>
        <w:rPr>
          <w:rFonts w:ascii="Times New Roman CYR" w:hAnsi="Times New Roman CYR" w:cs="Times New Roman CYR"/>
          <w:b/>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r>
        <w:rPr>
          <w:rFonts w:eastAsiaTheme="minorHAnsi" w:cstheme="minorBidi"/>
          <w:noProof/>
          <w:szCs w:val="22"/>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5648325</wp:posOffset>
                </wp:positionV>
                <wp:extent cx="2057400" cy="260985"/>
                <wp:effectExtent l="0" t="0" r="19050" b="2476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перечисление субсидии </w:t>
                            </w:r>
                          </w:p>
                          <w:p w:rsidR="00EA46A3" w:rsidRDefault="00EA46A3" w:rsidP="006D7859">
                            <w:pPr>
                              <w:pStyle w:val="a4"/>
                              <w:rPr>
                                <w:rFonts w:ascii="Times New Roman" w:hAnsi="Times New Roman"/>
                              </w:rPr>
                            </w:pPr>
                          </w:p>
                          <w:p w:rsidR="00EA46A3" w:rsidRDefault="00EA46A3" w:rsidP="006D7859"/>
                          <w:p w:rsidR="00EA46A3" w:rsidRDefault="00EA46A3"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0" o:spid="_x0000_s1046" type="#_x0000_t202" style="position:absolute;left:0;text-align:left;margin-left:89.4pt;margin-top:444.75pt;width:162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TplQIAABsFAAAOAAAAZHJzL2Uyb0RvYy54bWysVFuO0zAU/UdiD5b/O3k0zbTRpKPStAhp&#10;eEgDC3Bjp7Fw7GC7TQbEWlgFX0isoUvi2mlLh/lBiH64du71uedcH/vmtm8E2jNtuJI5jq5CjJgs&#10;FeVym+MP79ejKUbGEkmJUJLl+IEZfDt//uymazMWq1oJyjQCEGmyrs1xbW2bBYEpa9YQc6VaJiFY&#10;Kd0QC0u9DagmHaA3IojDMA06pWmrVcmMga/FEMRzj19VrLRvq8owi0SOgZv1o/bjxo3B/IZkW03a&#10;mpdHGuQfWDSESyh6hiqIJWin+ROohpdaGVXZq1I1gaoqXjKvAdRE4R9q7mvSMq8FmmPac5vM/4Mt&#10;3+zfacQpnN0E+iNJA4d0+Hb4efhx+I7cN+hQ15oMEu9bSLX9C9VDtldr2jtVfjRIqmVN5JYttFZd&#10;zQgFhpHbGVxsHXCMA9l0rxWFQmRnlQfqK9249kFDEKADk4fz6bDeohI+xuEkvU4nGJUQi9NwNp34&#10;EiQ77W61sS+ZapCb5FjD6Xt0sr8z1rEh2SnFFZNqzYXwDhASdTlOx6DXRYwSnLqgX+jtZik02hPn&#10;If871n2U1nALTha8yfH0nEQy142VpL6KJVwMc2AipAMHccDtOBsc82UWzlbT1TQZJXG6GiVhUYwW&#10;62UyStfR9aQYF8tlEX11PKMkqzmlTDqqJ/dGyd+543iPBt+d/ftIkrlUXsxW8Xr8VHnwmIbvMqg6&#10;/Xt13gbu5AcP2H7Te8/FZ3ttFH0AY2g13FB4UWBSK/0Zow5uZ47Npx3RDCPxSoK5ZlGSuOvsF8nk&#10;GoCQvoxsLiNElgCVY4vRMF3a4QnYtZpva6g02FmqBRiy4t4rzrkDq6ON4QZ6UcfXwl3xy7XP+v2m&#10;zX8BAAD//wMAUEsDBBQABgAIAAAAIQAxQ5zw3QAAAAsBAAAPAAAAZHJzL2Rvd25yZXYueG1sTI/B&#10;TsMwEETvSPyDtUjcqE1QSprGqUIlDhwbyt2NlyRqvI5ipw18PcsJjrMzmnlb7BY3iAtOofek4XGl&#10;QCA13vbUaji+vz5kIEI0ZM3gCTV8YYBdeXtTmNz6Kx3wUsdWcAmF3GjoYhxzKUPToTNh5Uck9j79&#10;5ExkObXSTubK5W6QiVJr6UxPvNCZEfcdNud6dhpe6ik5ftsPbOShnat0eXPVPtX6/m6ptiAiLvEv&#10;DL/4jA4lM538TDaIgfVzxuhRQ5ZtUhCcSFXCl5OGzZNagywL+f+H8gcAAP//AwBQSwECLQAUAAYA&#10;CAAAACEAtoM4kv4AAADhAQAAEwAAAAAAAAAAAAAAAAAAAAAAW0NvbnRlbnRfVHlwZXNdLnhtbFBL&#10;AQItABQABgAIAAAAIQA4/SH/1gAAAJQBAAALAAAAAAAAAAAAAAAAAC8BAABfcmVscy8ucmVsc1BL&#10;AQItABQABgAIAAAAIQANRVTplQIAABsFAAAOAAAAAAAAAAAAAAAAAC4CAABkcnMvZTJvRG9jLnht&#10;bFBLAQItABQABgAIAAAAIQAxQ5zw3QAAAAsBAAAPAAAAAAAAAAAAAAAAAO8EAABkcnMvZG93bnJl&#10;di54bWxQSwUGAAAAAAQABADzAAAA+QU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перечисление субсидии </w:t>
                      </w:r>
                    </w:p>
                    <w:p w:rsidR="00EA46A3" w:rsidRDefault="00EA46A3" w:rsidP="006D7859">
                      <w:pPr>
                        <w:pStyle w:val="a4"/>
                        <w:rPr>
                          <w:rFonts w:ascii="Times New Roman" w:hAnsi="Times New Roman"/>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215900</wp:posOffset>
                </wp:positionV>
                <wp:extent cx="5794375" cy="1084580"/>
                <wp:effectExtent l="0" t="0" r="15875" b="2032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083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проверка документов</w:t>
                            </w:r>
                          </w:p>
                          <w:p w:rsidR="00EA46A3" w:rsidRDefault="00EA46A3" w:rsidP="006D7859">
                            <w:pPr>
                              <w:rPr>
                                <w:sz w:val="18"/>
                                <w:szCs w:val="18"/>
                              </w:rPr>
                            </w:pPr>
                            <w:r>
                              <w:rPr>
                                <w:sz w:val="18"/>
                                <w:szCs w:val="18"/>
                              </w:rPr>
                              <w:t>- проверка представленных документов структурными подразделения Администрации города;</w:t>
                            </w:r>
                          </w:p>
                          <w:p w:rsidR="00EA46A3" w:rsidRDefault="00EA46A3" w:rsidP="006D7859">
                            <w:pPr>
                              <w:rPr>
                                <w:sz w:val="18"/>
                                <w:szCs w:val="18"/>
                              </w:rPr>
                            </w:pPr>
                            <w:r>
                              <w:rPr>
                                <w:sz w:val="18"/>
                                <w:szCs w:val="18"/>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п.4.1., 4.2. раздела II.</w:t>
                            </w:r>
                          </w:p>
                          <w:p w:rsidR="00EA46A3" w:rsidRDefault="00EA46A3" w:rsidP="006D7859">
                            <w:pPr>
                              <w:rPr>
                                <w:b/>
                                <w:sz w:val="18"/>
                                <w:szCs w:val="18"/>
                              </w:rPr>
                            </w:pPr>
                            <w:r>
                              <w:rPr>
                                <w:sz w:val="18"/>
                                <w:szCs w:val="18"/>
                              </w:rPr>
                              <w:t>- проверка сведений в Едином реестре субъектов малого и среднего предпринимательства</w:t>
                            </w:r>
                            <w:r>
                              <w:rPr>
                                <w:b/>
                                <w:sz w:val="18"/>
                                <w:szCs w:val="18"/>
                              </w:rPr>
                              <w:t>;</w:t>
                            </w:r>
                          </w:p>
                          <w:p w:rsidR="00EA46A3" w:rsidRDefault="00EA46A3" w:rsidP="006D7859">
                            <w:pPr>
                              <w:rPr>
                                <w:sz w:val="18"/>
                                <w:szCs w:val="18"/>
                              </w:rPr>
                            </w:pPr>
                            <w:r>
                              <w:rPr>
                                <w:sz w:val="18"/>
                                <w:szCs w:val="18"/>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p w:rsidR="00EA46A3" w:rsidRDefault="00EA46A3" w:rsidP="006D7859">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9" o:spid="_x0000_s1047" type="#_x0000_t202" style="position:absolute;left:0;text-align:left;margin-left:45.05pt;margin-top:17pt;width:456.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QMlwIAABwFAAAOAAAAZHJzL2Uyb0RvYy54bWysVF2O0zAQfkfiDpbfu0na9CdR09XStAhp&#10;+ZEWDuAmTmPh2MZ2mywrzsIpeELiDD0SY6ftdtkXhOiDa2fG38w3843n113D0Z5qw6TIcHQVYkRF&#10;IUsmthn+9HE9mGFkLBEl4VLQDN9Tg68XL1/MW5XSoawlL6lGACJM2qoM19aqNAhMUdOGmCupqABj&#10;JXVDLBz1Nig1aQG94cEwDCdBK3WptCyoMfA174144fGrihb2fVUZahHPMORm/ar9unFrsJiTdKuJ&#10;qllxTIP8QxYNYQKCnqFyYgnaafYMqmGFlkZW9qqQTSCrihXUcwA2UfgHm7uaKOq5QHGMOpfJ/D/Y&#10;4t3+g0ashN7FCUaCNNCkw/fDr8PPww/kvkGFWmVScLxT4Gq7V7IDb8/WqFtZfDZIyGVNxJbeaC3b&#10;mpISMozczeDiao9jHMimfStLCER2VnqgrtKNKx8UBAE6dOr+3B3aWVTAx/E0iUfTMUYF2KJwNkri&#10;sY9B0tN1pY19TWWD3CbDGtrv4cn+1liXDklPLi6akGvGuZcAF6jN8GQ0DntikrPSGZ2b0dvNkmu0&#10;J05E/neMay7dGmZBypw1GZ6dnUjqyrESpY9iCeP9HjLhwoEDO8jtuOsl85CEyWq2msWDeDhZDeIw&#10;zwc362U8mKyj6Tgf5ctlHn1zeUZxWrOypMKlepJvFP+dPI6D1AvvLOAnlJ4wz5PVcD16zjx4moav&#10;MrA6/Xt2Xgeu9b0IbLfpvOiGXiVOJBtZ3oMytOxHFJ4U2NRSf8WohfHMsPmyI5pixN8IUFcSxbGb&#10;Z3+Ix9MhHPSlZXNpIaIAqAxbjPrt0vZvwE5ptq0hUq9nIW9AkRXzWnnM6qhjGEFP6vhcuBm/PHuv&#10;x0dt8RsAAP//AwBQSwMEFAAGAAgAAAAhAB9TkcTdAAAACgEAAA8AAABkcnMvZG93bnJldi54bWxM&#10;j8FOwzAQRO9I/IO1SNyo3dBWJWRThUocODaUuxsvSUS8jmynDXw97gmOoxnNvCl2sx3EmXzoHSMs&#10;FwoEceNMzy3C8f31YQsiRM1GD44J4ZsC7Mrbm0Lnxl34QOc6tiKVcMg1QhfjmEsZmo6sDgs3Eifv&#10;03mrY5K+lcbrSyq3g8yU2kire04LnR5p31HzVU8W4aX22fHHfFAjD+1Urec3W+3XiPd3c/UMItIc&#10;/8JwxU/oUCamk5vYBDEgPKllSiI8rtKlq69UtgFxQsjUaguyLOT/C+UvAAAA//8DAFBLAQItABQA&#10;BgAIAAAAIQC2gziS/gAAAOEBAAATAAAAAAAAAAAAAAAAAAAAAABbQ29udGVudF9UeXBlc10ueG1s&#10;UEsBAi0AFAAGAAgAAAAhADj9If/WAAAAlAEAAAsAAAAAAAAAAAAAAAAALwEAAF9yZWxzLy5yZWxz&#10;UEsBAi0AFAAGAAgAAAAhAJP0FAyXAgAAHAUAAA4AAAAAAAAAAAAAAAAALgIAAGRycy9lMm9Eb2Mu&#10;eG1sUEsBAi0AFAAGAAgAAAAhAB9TkcTdAAAACgEAAA8AAAAAAAAAAAAAAAAA8QQAAGRycy9kb3du&#10;cmV2LnhtbFBLBQYAAAAABAAEAPMAAAD7BQ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проверка документов</w:t>
                      </w:r>
                    </w:p>
                    <w:p w:rsidR="00EA46A3" w:rsidRDefault="00EA46A3" w:rsidP="006D7859">
                      <w:pPr>
                        <w:rPr>
                          <w:sz w:val="18"/>
                          <w:szCs w:val="18"/>
                        </w:rPr>
                      </w:pPr>
                      <w:r>
                        <w:rPr>
                          <w:sz w:val="18"/>
                          <w:szCs w:val="18"/>
                        </w:rPr>
                        <w:t>- проверка представленных документов структурными подразделения Администрации города;</w:t>
                      </w:r>
                    </w:p>
                    <w:p w:rsidR="00EA46A3" w:rsidRDefault="00EA46A3" w:rsidP="006D7859">
                      <w:pPr>
                        <w:rPr>
                          <w:sz w:val="18"/>
                          <w:szCs w:val="18"/>
                        </w:rPr>
                      </w:pPr>
                      <w:r>
                        <w:rPr>
                          <w:sz w:val="18"/>
                          <w:szCs w:val="18"/>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п.4.1., 4.2. раздела II.</w:t>
                      </w:r>
                    </w:p>
                    <w:p w:rsidR="00EA46A3" w:rsidRDefault="00EA46A3" w:rsidP="006D7859">
                      <w:pPr>
                        <w:rPr>
                          <w:b/>
                          <w:sz w:val="18"/>
                          <w:szCs w:val="18"/>
                        </w:rPr>
                      </w:pPr>
                      <w:r>
                        <w:rPr>
                          <w:sz w:val="18"/>
                          <w:szCs w:val="18"/>
                        </w:rPr>
                        <w:t>- проверка сведений в Едином реестре субъектов малого и среднего предпринимательства</w:t>
                      </w:r>
                      <w:r>
                        <w:rPr>
                          <w:b/>
                          <w:sz w:val="18"/>
                          <w:szCs w:val="18"/>
                        </w:rPr>
                        <w:t>;</w:t>
                      </w:r>
                    </w:p>
                    <w:p w:rsidR="00EA46A3" w:rsidRDefault="00EA46A3" w:rsidP="006D7859">
                      <w:pPr>
                        <w:rPr>
                          <w:sz w:val="18"/>
                          <w:szCs w:val="18"/>
                        </w:rPr>
                      </w:pPr>
                      <w:r>
                        <w:rPr>
                          <w:sz w:val="18"/>
                          <w:szCs w:val="18"/>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p w:rsidR="00EA46A3" w:rsidRDefault="00EA46A3" w:rsidP="006D7859">
                      <w:pPr>
                        <w:rPr>
                          <w:rFonts w:eastAsiaTheme="minorHAnsi"/>
                          <w:sz w:val="28"/>
                          <w:szCs w:val="22"/>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4384" behindDoc="0" locked="0" layoutInCell="1" allowOverlap="1">
                <wp:simplePos x="0" y="0"/>
                <wp:positionH relativeFrom="column">
                  <wp:posOffset>3972560</wp:posOffset>
                </wp:positionH>
                <wp:positionV relativeFrom="paragraph">
                  <wp:posOffset>27305</wp:posOffset>
                </wp:positionV>
                <wp:extent cx="0" cy="175260"/>
                <wp:effectExtent l="76200" t="0" r="57150" b="5334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312.8pt;margin-top:2.15pt;width:0;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yW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hmMSpEWhtR/2rzf3PY/+s+bW7T50N/Bsvm4ed9/6b/33/q7/isK3tC7zrgc&#10;IEp1aUP1dKWuzIWmbxxSumyIWvBYw/XaAGwaIpIHIWHjDDCYdy80Ax9y43Vs5Kq2bYCEFqFVnNf6&#10;MC++8ohuDymcpk+PR+M4yoTk+zhjnX/OdYuCUWDnLRGLxpdaKRCFtmnMQpYXzgdWJN8HhKRKz4SU&#10;URtSoa7Ap8ej4xjgtBQsXAY3ZxfzUlq0JEFd8RdLhJv7blbfKBbBGk7YdGd7IiTYyMfeeCugW5Lj&#10;kK3lDCPJ4UEFa0tPqpARKgfCO2srsLenw9PpyfQkG2Sj8XSQDatq8GxWZoPxDBpTPanKskrfBfJp&#10;ljeCMa4C/73Y0+zvxLR7dluZHuR+aFTyED12FMju/yPpOPow7a1u5pqtL22oLqgA9B2dd28xPKD7&#10;++j164sx+QkAAP//AwBQSwMEFAAGAAgAAAAhAJXYB/LeAAAACAEAAA8AAABkcnMvZG93bnJldi54&#10;bWxMj8FOwzAQRO9I/IO1SNyo0xYsGrKpgAqRC0i0CHF04yWOiNdR7LYpX48RBziOZjTzpliOrhN7&#10;GkLrGWE6yUAQ19603CC8bh4urkGEqNnozjMhHCnAsjw9KXRu/IFfaL+OjUglHHKNYGPscylDbcnp&#10;MPE9cfI+/OB0THJopBn0IZW7Ts6yTEmnW04LVvd0b6n+XO8cQly9H616q+8W7fPm8Um1X1VVrRDP&#10;z8bbGxCRxvgXhh/8hA5lYtr6HZsgOgQ1u1IpinA5B5H8X71FmE8XIMtC/j9QfgMAAP//AwBQSwEC&#10;LQAUAAYACAAAACEAtoM4kv4AAADhAQAAEwAAAAAAAAAAAAAAAAAAAAAAW0NvbnRlbnRfVHlwZXNd&#10;LnhtbFBLAQItABQABgAIAAAAIQA4/SH/1gAAAJQBAAALAAAAAAAAAAAAAAAAAC8BAABfcmVscy8u&#10;cmVsc1BLAQItABQABgAIAAAAIQAp36yWYQIAAHkEAAAOAAAAAAAAAAAAAAAAAC4CAABkcnMvZTJv&#10;RG9jLnhtbFBLAQItABQABgAIAAAAIQCV2Afy3gAAAAgBAAAPAAAAAAAAAAAAAAAAALsEAABkcnMv&#10;ZG93bnJldi54bWxQSwUGAAAAAAQABADzAAAAxg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1552" behindDoc="0" locked="0" layoutInCell="1" allowOverlap="1">
                <wp:simplePos x="0" y="0"/>
                <wp:positionH relativeFrom="column">
                  <wp:posOffset>3902710</wp:posOffset>
                </wp:positionH>
                <wp:positionV relativeFrom="paragraph">
                  <wp:posOffset>2665730</wp:posOffset>
                </wp:positionV>
                <wp:extent cx="2202815" cy="424815"/>
                <wp:effectExtent l="0" t="0" r="26035" b="13335"/>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24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rPr>
                            </w:pPr>
                            <w:r>
                              <w:rPr>
                                <w:rFonts w:ascii="Times New Roman" w:hAnsi="Times New Roman"/>
                              </w:rPr>
                              <w:t>мотивированный отказ</w:t>
                            </w:r>
                          </w:p>
                          <w:p w:rsidR="00EA46A3" w:rsidRDefault="00EA46A3" w:rsidP="006D7859">
                            <w:pPr>
                              <w:pStyle w:val="a4"/>
                              <w:jc w:val="center"/>
                              <w:rPr>
                                <w:rFonts w:ascii="Times New Roman" w:hAnsi="Times New Roman"/>
                                <w:b/>
                              </w:rPr>
                            </w:pPr>
                            <w:r>
                              <w:rPr>
                                <w:rFonts w:ascii="Times New Roman" w:hAnsi="Times New Roman"/>
                                <w:spacing w:val="-4"/>
                              </w:rPr>
                              <w:t>с указанием причин отказа</w:t>
                            </w:r>
                          </w:p>
                          <w:p w:rsidR="00EA46A3" w:rsidRDefault="00EA46A3" w:rsidP="006D7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7" o:spid="_x0000_s1048" type="#_x0000_t202" style="position:absolute;left:0;text-align:left;margin-left:307.3pt;margin-top:209.9pt;width:173.4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XUlAIAABsFAAAOAAAAZHJzL2Uyb0RvYy54bWysVF2O0zAQfkfiDpbfu/nZtNtGm66WpkVI&#10;/EkLB3Btp7Fw7GC7TRbEWTgFT0icoUdi7LTdLvuCEH1Ix57xN/N5vvH1Td9ItOPGCq0KnFzEGHFF&#10;NRNqU+CPH1ajKUbWEcWI1IoX+J5bfDN//uy6a3Oe6lpLxg0CEGXzri1w7VybR5GlNW+IvdAtV+Cs&#10;tGmIg6XZRMyQDtAbGaVxPIk6bVhrNOXWwm45OPE84FcVp+5dVVnukCww1ObC14Tv2n+j+TXJN4a0&#10;taCHMsg/VNEQoSDpCaokjqCtEU+gGkGNtrpyF1Q3ka4qQXngAGyS+A82dzVpeeACl2Pb0zXZ/wdL&#10;3+7eGyQY9C67wkiRBpq0/77/tf+5/4H8HtxQ19ocAu9aCHX9C91DdGBr29eafrJI6UVN1IbfGqO7&#10;mhMGFSb+ZHR2dMCxHmTdvdEMEpGt0wGor0zjrw8uBAE6dOr+1B3eO0RhM03jdJqMMaLgy9LM2z4F&#10;yY+nW2PdS64b5I0CG+h+QCe719YNoccQn0zplZAS9kkuFeoKPLkcxwMvLQXzTu+zZrNeSIN2xGso&#10;/A557XlYIxwoWYqmwNNTEMn9bSwVC1kcEXKwoWipPDiQg9oO1qCYr7N4tpwup9koSyfLURaX5eh2&#10;tchGk1VyNS4vy8WiTL75OpMsrwVjXPlSj+pNsr9Tx2GOBt2d9PuI0iPm5WyZri6fMo8elxEaAqyO&#10;/4FdkIHv/KAB16/7oLk09XheI2vN7kEYRg8TCi8KGLU2XzDqYDoLbD9vieEYyVcKxDVLssyPc1hk&#10;46sUFubcsz73EEUBqsAOo8FcuOEJ2LZGbGrINMhZ6VsQZCWCVh6qOsgYJjCQOrwWfsTP1yHq4U2b&#10;/wYAAP//AwBQSwMEFAAGAAgAAAAhAFkL4i3eAAAACwEAAA8AAABkcnMvZG93bnJldi54bWxMj8FO&#10;wzAMhu9IvENkJG4s7bSWrTSdyiQOHFfGPWtMW9E4VZJuhafHnOBo+9Pv7y/3ix3FBX0YHClIVwkI&#10;pNaZgToFp7eXhy2IEDUZPTpCBV8YYF/d3pS6MO5KR7w0sRMcQqHQCvoYp0LK0PZodVi5CYlvH85b&#10;HXn0nTReXzncjnKdJLm0eiD+0OsJDz22n81sFTw3fn36Nu/YymM319nyautDptT93VI/gYi4xD8Y&#10;fvVZHSp2OruZTBCjgjzd5Iwq2KQ77sDELk8zEGfebPNHkFUp/3eofgAAAP//AwBQSwECLQAUAAYA&#10;CAAAACEAtoM4kv4AAADhAQAAEwAAAAAAAAAAAAAAAAAAAAAAW0NvbnRlbnRfVHlwZXNdLnhtbFBL&#10;AQItABQABgAIAAAAIQA4/SH/1gAAAJQBAAALAAAAAAAAAAAAAAAAAC8BAABfcmVscy8ucmVsc1BL&#10;AQItABQABgAIAAAAIQAxROXUlAIAABsFAAAOAAAAAAAAAAAAAAAAAC4CAABkcnMvZTJvRG9jLnht&#10;bFBLAQItABQABgAIAAAAIQBZC+It3gAAAAsBAAAPAAAAAAAAAAAAAAAAAO4EAABkcnMvZG93bnJl&#10;di54bWxQSwUGAAAAAAQABADzAAAA+QUAAAAA&#10;" filled="f" fillcolor="#d9e2f3" strokeweight=".5pt">
                <v:textbox>
                  <w:txbxContent>
                    <w:p w:rsidR="00EA46A3" w:rsidRDefault="00EA46A3" w:rsidP="006D7859">
                      <w:pPr>
                        <w:pStyle w:val="a4"/>
                        <w:jc w:val="center"/>
                        <w:rPr>
                          <w:rFonts w:ascii="Times New Roman" w:hAnsi="Times New Roman"/>
                        </w:rPr>
                      </w:pPr>
                      <w:r>
                        <w:rPr>
                          <w:rFonts w:ascii="Times New Roman" w:hAnsi="Times New Roman"/>
                        </w:rPr>
                        <w:t>мотивированный отказ</w:t>
                      </w:r>
                    </w:p>
                    <w:p w:rsidR="00EA46A3" w:rsidRDefault="00EA46A3" w:rsidP="006D7859">
                      <w:pPr>
                        <w:pStyle w:val="a4"/>
                        <w:jc w:val="center"/>
                        <w:rPr>
                          <w:rFonts w:ascii="Times New Roman" w:hAnsi="Times New Roman"/>
                          <w:b/>
                        </w:rPr>
                      </w:pPr>
                      <w:r>
                        <w:rPr>
                          <w:rFonts w:ascii="Times New Roman" w:hAnsi="Times New Roman"/>
                          <w:spacing w:val="-4"/>
                        </w:rPr>
                        <w:t>с указанием причин отказа</w:t>
                      </w:r>
                    </w:p>
                    <w:p w:rsidR="00EA46A3" w:rsidRDefault="00EA46A3" w:rsidP="006D7859"/>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189230</wp:posOffset>
                </wp:positionV>
                <wp:extent cx="441325" cy="1882140"/>
                <wp:effectExtent l="0" t="0" r="15875" b="2286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8815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24"/>
                                <w:szCs w:val="24"/>
                              </w:rPr>
                            </w:pPr>
                            <w:r>
                              <w:rPr>
                                <w:rFonts w:ascii="Times New Roman" w:hAnsi="Times New Roman"/>
                                <w:sz w:val="18"/>
                                <w:szCs w:val="18"/>
                              </w:rPr>
                              <w:t>30 календарных дней со дня окончания срока приема заявлений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6" o:spid="_x0000_s1049" type="#_x0000_t202" style="position:absolute;left:0;text-align:left;margin-left:-.15pt;margin-top:14.9pt;width:34.75pt;height:1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YxlwIAAB4FAAAOAAAAZHJzL2Uyb0RvYy54bWysVEtu2zAQ3RfoHQjuHUmO7MhC5CC17KJA&#10;+gHSHoAWKYsoRbIkbSkoepaeoqsCPYOP1CFlO06zKYp6QZOa4Zt5M294fdO3Au2YsVzJAicXMUZM&#10;VopyuSnwp4+rUYaRdURSIpRkBX5gFt/MX7647nTOxqpRgjKDAETavNMFbpzTeRTZqmEtsRdKMwnG&#10;WpmWODiaTUQN6QC9FdE4jqdRpwzVRlXMWvhaDkY8D/h1zSr3vq4tc0gUGHJzYTVhXfs1ml+TfGOI&#10;bnh1SIP8QxYt4RKCnqBK4gjaGv4MquWVUVbV7qJSbaTqmlcscAA2SfwHm/uGaBa4QHGsPpXJ/j/Y&#10;6t3ug0GcQu/SKUaStNCk/ff9r/3P/Q/kv0GFOm1zcLzX4Or6V6oH78DW6jtVfbZIqkVD5IbdGqO6&#10;hhEKGSb+ZnR2dcCxHmTdvVUUApGtUwGor03rywcFQYAOnXo4dYf1DlXwMU3j6QwsFZiSLEsm8SSE&#10;IPnxtjbWvWaqRX5TYAPdD+hkd2edz4bkRxcfTKoVFyIoQEjUFXh6OYkHXkpw6o3ezZrNeiEM2hGv&#10;ofA7xLXnbi13oGTB2wJnJyeS+2osJQ1RHOFi2EMmQnpwIAe5HXaDYr7O4tkyW2bpKB1Pl6M0LsvR&#10;7WqRjqar5GpSXpaLRZl883kmad5wSpn0qR7Vm6R/p47DHA26O+n3CaUnzFeTMl1lz5lHT9MIVQZW&#10;x//ALsjAd37QgOvXfdDc+NLjeY2sFX0AYRg1TCi8KLDx6/gKWt7BgBbYftkSwzASbyToa5aAIGCi&#10;wyGdXI3hYM4t63MLkVWjYO4dRsN24YZXYKsN3zQQbFC0VLegyZoHuTwmdlAyDGHgdXgw/JSfn4PX&#10;47M2/w0AAP//AwBQSwMEFAAGAAgAAAAhAGS26WDeAAAABwEAAA8AAABkcnMvZG93bnJldi54bWxM&#10;j0FLw0AUhO+C/2F5ghdpN24h2phNEVEEpVKr3l+yz2ww+zZkt236792e9DjMMPNNuZpcL/Y0hs6z&#10;hut5BoK48abjVsPnx9PsFkSIyAZ7z6ThSAFW1flZiYXxB36n/Ta2IpVwKFCDjXEopAyNJYdh7gfi&#10;5H370WFMcmylGfGQyl0vVZbl0mHHacHiQA+Wmp/tzml43NzYl03/im9fV+H5iHXs1u1a68uL6f4O&#10;RKQp/oXhhJ/QoUpMtd+xCaLXMFukoAa1TAeSnS8ViFrDQuUKZFXK//zVLwAAAP//AwBQSwECLQAU&#10;AAYACAAAACEAtoM4kv4AAADhAQAAEwAAAAAAAAAAAAAAAAAAAAAAW0NvbnRlbnRfVHlwZXNdLnht&#10;bFBLAQItABQABgAIAAAAIQA4/SH/1gAAAJQBAAALAAAAAAAAAAAAAAAAAC8BAABfcmVscy8ucmVs&#10;c1BLAQItABQABgAIAAAAIQCudnYxlwIAAB4FAAAOAAAAAAAAAAAAAAAAAC4CAABkcnMvZTJvRG9j&#10;LnhtbFBLAQItABQABgAIAAAAIQBktulg3gAAAAcBAAAPAAAAAAAAAAAAAAAAAPEEAABkcnMvZG93&#10;bnJldi54bWxQSwUGAAAAAAQABADzAAAA/AUAAAAA&#10;" filled="f" fillcolor="#f5d4f8" strokeweight=".5pt">
                <v:textbox style="layout-flow:vertical;mso-layout-flow-alt:bottom-to-top">
                  <w:txbxContent>
                    <w:p w:rsidR="00EA46A3" w:rsidRDefault="00EA46A3" w:rsidP="006D7859">
                      <w:pPr>
                        <w:pStyle w:val="a4"/>
                        <w:jc w:val="center"/>
                        <w:rPr>
                          <w:rFonts w:ascii="Times New Roman" w:hAnsi="Times New Roman"/>
                          <w:sz w:val="24"/>
                          <w:szCs w:val="24"/>
                        </w:rPr>
                      </w:pPr>
                      <w:r>
                        <w:rPr>
                          <w:rFonts w:ascii="Times New Roman" w:hAnsi="Times New Roman"/>
                          <w:sz w:val="18"/>
                          <w:szCs w:val="18"/>
                        </w:rPr>
                        <w:t>30 календарных дней со дня окончания срока приема заявлений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2336" behindDoc="0" locked="0" layoutInCell="1" allowOverlap="1">
                <wp:simplePos x="0" y="0"/>
                <wp:positionH relativeFrom="column">
                  <wp:posOffset>922655</wp:posOffset>
                </wp:positionH>
                <wp:positionV relativeFrom="paragraph">
                  <wp:posOffset>2664460</wp:posOffset>
                </wp:positionV>
                <wp:extent cx="2363470" cy="488950"/>
                <wp:effectExtent l="0" t="0" r="17780" b="2540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sz w:val="18"/>
                                <w:szCs w:val="18"/>
                              </w:rPr>
                            </w:pPr>
                            <w:r>
                              <w:rPr>
                                <w:rFonts w:ascii="Times New Roman" w:hAnsi="Times New Roman"/>
                                <w:sz w:val="18"/>
                                <w:szCs w:val="18"/>
                              </w:rPr>
                              <w:t>заседание комиссии</w:t>
                            </w:r>
                            <w:r>
                              <w:rPr>
                                <w:sz w:val="18"/>
                                <w:szCs w:val="18"/>
                              </w:rPr>
                              <w:t xml:space="preserve">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по предоставлению субсидий субъектам предпринимательства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5" o:spid="_x0000_s1050" type="#_x0000_t202" style="position:absolute;left:0;text-align:left;margin-left:72.65pt;margin-top:209.8pt;width:186.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mlAIAABsFAAAOAAAAZHJzL2Uyb0RvYy54bWysVF2O0zAQfkfiDpbfu2lSt9tGm66WpkVI&#10;y4+0cAA3cRoLxza222RZcRZOwRMSZ+iRGDttKbtCQog8OLZn/Hm+mW98dd01Au2YsVzJDMcXQ4yY&#10;LFTJ5SbDH96vBlOMrKOypEJJluF7ZvH1/Pmzq1anLFG1EiUzCECkTVud4do5nUaRLWrWUHuhNJNg&#10;rJRpqIOl2USloS2gNyJKhsNJ1CpTaqMKZi3s5r0RzwN+VbHCva0qyxwSGYbYXBhNGNd+jOZXNN0Y&#10;qmteHMKg/xBFQ7mES09QOXUUbQ1/AtXwwiirKndRqCZSVcULFjgAm3j4iM1dTTULXCA5Vp/SZP8f&#10;bPFm984gXkLtyBgjSRso0v7r/sf++/4b8nuQoVbbFBzvNLi67oXqwDuwtfpWFR8tkmpRU7lhN8ao&#10;tma0hAhjfzI6O9rjWA+ybl+rEi6iW6cCUFeZxqcPEoIAHSp1f6oO6xwqYDMZTUbkEkwF2Mh0OhuH&#10;8kU0PZ7WxrqXTDXITzJsoPoBne5urfPR0PTo4i+TasWFCAoQErUZnowA0lusErz0xrAwm/VCGLSj&#10;XkPhC9QeuTXcgZIFbzI8PTnR1GdjKctwi6Nc9HOIREgPDuQgtsOsV8zDbDhbTpdTMiDJZDkgwzwf&#10;3KwWZDBZxZfjfJQvFnn8xccZk7TmZcmkD/Wo3pj8nToOfdTr7qTfPzPPZ8tkNXrKPPo9jJBlYHX8&#10;B3ZBBr7yvQZct+6C5hJylNdalfcgDKP6DoUXBSa1Mp8xaqE7M2w/balhGIlXEsQ1iwnx7RwWZHyZ&#10;wMKcW9bnFioLgMqww6ifLlz/BGy14ZsaburlLNUNCLLiQSteuX1UBxlDBwZSh9fCt/j5Onj9etPm&#10;PwEAAP//AwBQSwMEFAAGAAgAAAAhAOAhpobdAAAACwEAAA8AAABkcnMvZG93bnJldi54bWxMj8FO&#10;wzAMhu9IvENkJG4s7VgLK02nMokDx5VxzxrTVjROlaRb4ekxJzj+9qffn8vdYkdxRh8GRwrSVQIC&#10;qXVmoE7B8e3l7hFEiJqMHh2hgi8MsKuur0pdGHehA56b2AkuoVBoBX2MUyFlaHu0OqzchMS7D+et&#10;jhx9J43XFy63o1wnSS6tHogv9HrCfY/tZzNbBc+NXx+/zTu28tDNdba82nqfKXV7s9RPICIu8Q+G&#10;X31Wh4qdTm4mE8TIeZPdM6pgk25zEExk6UMG4sSTbZ6DrEr5/4fqBwAA//8DAFBLAQItABQABgAI&#10;AAAAIQC2gziS/gAAAOEBAAATAAAAAAAAAAAAAAAAAAAAAABbQ29udGVudF9UeXBlc10ueG1sUEsB&#10;Ai0AFAAGAAgAAAAhADj9If/WAAAAlAEAAAsAAAAAAAAAAAAAAAAALwEAAF9yZWxzLy5yZWxzUEsB&#10;Ai0AFAAGAAgAAAAhAHMtj2aUAgAAGwUAAA4AAAAAAAAAAAAAAAAALgIAAGRycy9lMm9Eb2MueG1s&#10;UEsBAi0AFAAGAAgAAAAhAOAhpobdAAAACwEAAA8AAAAAAAAAAAAAAAAA7gQAAGRycy9kb3ducmV2&#10;LnhtbFBLBQYAAAAABAAEAPMAAAD4BQAAAAA=&#10;" filled="f" fillcolor="#d9e2f3" strokeweight=".5pt">
                <v:textbox>
                  <w:txbxContent>
                    <w:p w:rsidR="00EA46A3" w:rsidRDefault="00EA46A3" w:rsidP="006D7859">
                      <w:pPr>
                        <w:pStyle w:val="a4"/>
                        <w:jc w:val="center"/>
                        <w:rPr>
                          <w:sz w:val="18"/>
                          <w:szCs w:val="18"/>
                        </w:rPr>
                      </w:pPr>
                      <w:r>
                        <w:rPr>
                          <w:rFonts w:ascii="Times New Roman" w:hAnsi="Times New Roman"/>
                          <w:sz w:val="18"/>
                          <w:szCs w:val="18"/>
                        </w:rPr>
                        <w:t>заседание комиссии</w:t>
                      </w:r>
                      <w:r>
                        <w:rPr>
                          <w:sz w:val="18"/>
                          <w:szCs w:val="18"/>
                        </w:rPr>
                        <w:t xml:space="preserve">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по предоставлению субсидий субъектам предпринимательства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7696" behindDoc="0" locked="0" layoutInCell="1" allowOverlap="1">
                <wp:simplePos x="0" y="0"/>
                <wp:positionH relativeFrom="column">
                  <wp:posOffset>2041525</wp:posOffset>
                </wp:positionH>
                <wp:positionV relativeFrom="paragraph">
                  <wp:posOffset>3145155</wp:posOffset>
                </wp:positionV>
                <wp:extent cx="0" cy="227965"/>
                <wp:effectExtent l="76200" t="0" r="57150" b="5778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60.75pt;margin-top:247.65pt;width:0;height:1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jc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BCNFahhS93F7u73vvneftvdo+6F7gGV7t73tPnffuq/dQ/cFeW/oXdvY&#10;FCBydWl89XStrpoLTd9apHReEbXkoYbrTQOwsY+IHoX4jW2AwaJ9qRn4kBunQyPXpak9JLQIrcO8&#10;Nsd58bVDdHdI4XQwOJ2MhgGcpIe4xlj3gusaeSPD1hkilpXLtVIgCm3ikIWsLqzzrEh6CPBJlZ4L&#10;KYM2pEJthifDwTAEWC0F85fezZrlIpcGrYhXV/jtWTxyM/pGsQBWccJme9sRIcFGLvTGGQHdkhz7&#10;bDVnGEkOD8pbO3pS+YxQORDeWzuBvZv0J7PxbJz0ksFo1kv6RdF7Ps+T3mgenw6LZ0WeF/F7Tz5O&#10;0kowxpXnfxB7nPydmPbPbifTo9yPjYoeo4eOAtnDfyAdRu+nvdPNQrPNpfHVeRWAvoPz/i36B/Tr&#10;Pnj9/GJMfwAAAP//AwBQSwMEFAAGAAgAAAAhAAKnsoPiAAAACwEAAA8AAABkcnMvZG93bnJldi54&#10;bWxMj8tOwzAQRfdI/IM1SOyo8yBRGzKpgAqRTZFoK8TSjYfEIraj2G1Tvh4jFrCcmaM755bLSffs&#10;SKNT1iDEswgYmcZKZVqE3fbpZg7MeWGk6K0hhDM5WFaXF6UopD2ZVzpufMtCiHGFQOi8HwrOXdOR&#10;Fm5mBzLh9mFHLXwYx5bLUZxCuO55EkU510KZ8KETAz121HxuDhrBr97PXf7WPCzUy/Z5nauvuq5X&#10;iNdX0/0dME+T/4PhRz+oQxWc9vZgpGM9QprEWUARbhdZCiwQv5s9QpbGCfCq5P87VN8AAAD//wMA&#10;UEsBAi0AFAAGAAgAAAAhALaDOJL+AAAA4QEAABMAAAAAAAAAAAAAAAAAAAAAAFtDb250ZW50X1R5&#10;cGVzXS54bWxQSwECLQAUAAYACAAAACEAOP0h/9YAAACUAQAACwAAAAAAAAAAAAAAAAAvAQAAX3Jl&#10;bHMvLnJlbHNQSwECLQAUAAYACAAAACEA0+543GECAAB5BAAADgAAAAAAAAAAAAAAAAAuAgAAZHJz&#10;L2Uyb0RvYy54bWxQSwECLQAUAAYACAAAACEAAqeyg+IAAAALAQAADwAAAAAAAAAAAAAAAAC7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9744" behindDoc="0" locked="0" layoutInCell="1" allowOverlap="1">
                <wp:simplePos x="0" y="0"/>
                <wp:positionH relativeFrom="column">
                  <wp:posOffset>-86360</wp:posOffset>
                </wp:positionH>
                <wp:positionV relativeFrom="paragraph">
                  <wp:posOffset>3539490</wp:posOffset>
                </wp:positionV>
                <wp:extent cx="752475" cy="534670"/>
                <wp:effectExtent l="0" t="0" r="28575" b="1778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34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24"/>
                                <w:szCs w:val="24"/>
                              </w:rPr>
                              <w:t>5</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 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3" o:spid="_x0000_s1051" type="#_x0000_t202" style="position:absolute;left:0;text-align:left;margin-left:-6.8pt;margin-top:278.7pt;width:59.25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qXlgIAAB0FAAAOAAAAZHJzL2Uyb0RvYy54bWysVEtu2zAQ3RfoHQjuHX0s+SNEDlLLLgqk&#10;HyDtAWiJsohSJEvSloKiZ+kpuirQM/hIHVK24zSboqgXNKkZvpk384bXN33L0Z5qw6TIcXQVYkRF&#10;KSsmtjn+9HE9mmFkLBEV4VLQHD9Qg28WL19cdyqjsWwkr6hGACJM1qkcN9aqLAhM2dCWmCupqABj&#10;LXVLLBz1Nqg06QC95UEchpOgk7pSWpbUGPhaDEa88Ph1TUv7vq4NtYjnGHKzftV+3bg1WFyTbKuJ&#10;alh5TIP8QxYtYQKCnqEKYgnaafYMqmWllkbW9qqUbSDrmpXUcwA2UfgHm/uGKOq5QHGMOpfJ/D/Y&#10;8t3+g0asgt4lY4wEaaFJh++HX4efhx/IfYMKdcpk4HivwNX2r2QP3p6tUXey/GyQkMuGiC291Vp2&#10;DSUVZBi5m8HF1QHHOJBN91ZWEIjsrPRAfa1bVz4oCAJ06NTDuTu0t6iEj9M0TqYpRiWY0nESjlMf&#10;gWSny0ob+5rKFrlNjjU034OT/Z2xLhmSnVxcLCHXjHMvAC5Ql+PJOA0HWpKzyhmdm9HbzZJrtCdO&#10;Qv53jGsu3VpmQcictTmenZ1I5oqxEpWPYgnjwx4y4cKBAzfI7bgbBPN1Hs5Xs9UsGSXxZDVKwqIY&#10;3a6XyWiyjqZpMS6WyyL65vKMkqxhVUWFS/Uk3ij5O3Ecx2iQ3Vm+Tyg9Yb5Oi2Q9e848eJqGrzKw&#10;Ov17dl4FrvGDBGy/6b3kYt9BJ5GNrB5AF1oOAwoPCmzcGk9BCx3MZ47Nlx3RFCP+RoC85lGSuIH2&#10;hySdxnDQl5bNpYWIspEw9hajYbu0wyOwU5ptGwg2CFrIW5BkzbxcHhM7Chlm0PM6vhduyC/P3uvx&#10;VVv8BgAA//8DAFBLAwQUAAYACAAAACEAzF6k9eIAAAALAQAADwAAAGRycy9kb3ducmV2LnhtbEyP&#10;y07DMBBF90j8gzVIbFDrBNIUQpwKIRBSUVEfsJ/EQxzhRxS7bfr3uCtYju7RvWfKxWg0O9DgO2cF&#10;pNMEGNnGyc62Aj53r5N7YD6glaidJQEn8rCoLi9KLKQ72g0dtqFlscT6AgWoEPqCc98oMuinricb&#10;s283GAzxHFouBzzGcqP5bZLk3GBn44LCnp4VNT/bvRHwsp6r5Vq/48fXjX87YR26VbsS4vpqfHoE&#10;FmgMfzCc9aM6VNGpdnsrPdMCJuldHlEBs9k8A3YmkuwBWC0gz9IceFXy/z9UvwAAAP//AwBQSwEC&#10;LQAUAAYACAAAACEAtoM4kv4AAADhAQAAEwAAAAAAAAAAAAAAAAAAAAAAW0NvbnRlbnRfVHlwZXNd&#10;LnhtbFBLAQItABQABgAIAAAAIQA4/SH/1gAAAJQBAAALAAAAAAAAAAAAAAAAAC8BAABfcmVscy8u&#10;cmVsc1BLAQItABQABgAIAAAAIQDWxWqXlgIAAB0FAAAOAAAAAAAAAAAAAAAAAC4CAABkcnMvZTJv&#10;RG9jLnhtbFBLAQItABQABgAIAAAAIQDMXqT14gAAAAsBAAAPAAAAAAAAAAAAAAAAAPAEAABkcnMv&#10;ZG93bnJldi54bWxQSwUGAAAAAAQABADzAAAA/wUAAAAA&#10;" filled="f" fillcolor="#f5d4f8" strokeweight=".5pt">
                <v:textbox style="layout-flow:vertical;mso-layout-flow-alt:bottom-to-top">
                  <w:txbxContent>
                    <w:p w:rsidR="00EA46A3" w:rsidRDefault="00EA46A3" w:rsidP="006D7859">
                      <w:pPr>
                        <w:pStyle w:val="a4"/>
                        <w:jc w:val="center"/>
                        <w:rPr>
                          <w:rFonts w:ascii="Times New Roman" w:hAnsi="Times New Roman"/>
                          <w:sz w:val="18"/>
                          <w:szCs w:val="18"/>
                        </w:rPr>
                      </w:pPr>
                      <w:r>
                        <w:rPr>
                          <w:rFonts w:ascii="Times New Roman" w:hAnsi="Times New Roman"/>
                          <w:sz w:val="24"/>
                          <w:szCs w:val="24"/>
                        </w:rPr>
                        <w:t>5</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 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4985385</wp:posOffset>
                </wp:positionV>
                <wp:extent cx="2124710" cy="242570"/>
                <wp:effectExtent l="0" t="0" r="27940" b="2413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соглашение</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2" o:spid="_x0000_s1052" type="#_x0000_t202" style="position:absolute;left:0;text-align:left;margin-left:78.6pt;margin-top:392.55pt;width:167.3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sdlQIAABsFAAAOAAAAZHJzL2Uyb0RvYy54bWysVNuO0zAQfUfiHyy/t7lseouarkrTIqTl&#10;Ii18gOs4jYVjB9ttsiC+ha/gCYlv6CcxdtrSZV8QIg+O7Rkfz5k54/ltVwt0YNpwJTMcDUOMmKSq&#10;4HKX4Q/vN4MpRsYSWRChJMvwAzP4dvH82bxtUharSomCaQQg0qRtk+HK2iYNAkMrVhMzVA2TYCyV&#10;romFpd4FhSYtoNciiMNwHLRKF41WlBkDu3lvxAuPX5aM2rdlaZhFIsMQm/Wj9uPWjcFiTtKdJk3F&#10;6SkM8g9R1IRLuPQClRNL0F7zJ1A1p1oZVdohVXWgypJT5jkAmyj8g819RRrmuUByTHNJk/l/sPTN&#10;4Z1GvIDaJTFGktRQpOO348/jj+N35PYgQ21jUnC8b8DVdi9UB96erWnuFP1okFSrisgdW2qt2oqR&#10;AiKM3Mng6miPYxzItn2tCriI7K3yQF2pa5c+SAgCdKjUw6U6rLOIwmYcxckkAhMFW5zEo4kvX0DS&#10;8+lGG/uSqRq5SYY1VN+jk8OdsS4akp5d3GVSbbgQXgFCojbD45tR2PNSghfO6NyM3m1XQqMDcRry&#10;n6cGlmu3mltQsuB1hqcXJ5K6bKxl4W+xhIt+DpEI6cCBHMR2mvWK+TILZ+vpepoMkni8HiRhng+W&#10;m1UyGG+iySi/yVerPPrq4oyStOJFwaQL9azeKPk7dZz6qNfdRb+PKD1ins/W8ebmKfPgcRg+y8Dq&#10;/PfsvAxc5XsN2G7bec3F47O8tqp4AGFo1XcovCgwqZT+jFEL3Zlh82lPNMNIvJIgrlmUJK6d/SIZ&#10;TWJY6GvL9tpCJAWoDFuM+unK9k/AvtF8V8FNvZylWoIgS+614pTbR3WSMXSgJ3V6LVyLX6+91+83&#10;bfELAAD//wMAUEsDBBQABgAIAAAAIQA1ZhKw3gAAAAsBAAAPAAAAZHJzL2Rvd25yZXYueG1sTI9B&#10;T4NAEIXvJv6HzZh4swtULFKWBpt48Fis9y07Aik7S9ilRX+940mPL/PlzfeK3WIHccHJ944UxKsI&#10;BFLjTE+tguP760MGwgdNRg+OUMEXetiVtzeFzo270gEvdWgFl5DPtYIuhDGX0jcdWu1XbkTi26eb&#10;rA4cp1aaSV+53A4yiaInaXVP/KHTI+47bM71bBW81FNy/DYf2MhDO1fp8marfarU/d1SbUEEXMIf&#10;DL/6rA4lO53cTMaLgXO6SRhVsMnSGAQTj88xjzkpyJL1GmRZyP8byh8AAAD//wMAUEsBAi0AFAAG&#10;AAgAAAAhALaDOJL+AAAA4QEAABMAAAAAAAAAAAAAAAAAAAAAAFtDb250ZW50X1R5cGVzXS54bWxQ&#10;SwECLQAUAAYACAAAACEAOP0h/9YAAACUAQAACwAAAAAAAAAAAAAAAAAvAQAAX3JlbHMvLnJlbHNQ&#10;SwECLQAUAAYACAAAACEAm6cbHZUCAAAbBQAADgAAAAAAAAAAAAAAAAAuAgAAZHJzL2Uyb0RvYy54&#10;bWxQSwECLQAUAAYACAAAACEANWYSsN4AAAALAQAADwAAAAAAAAAAAAAAAADvBAAAZHJzL2Rvd25y&#10;ZXYueG1sUEsFBgAAAAAEAAQA8wAAAPoFA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соглашение</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3360" behindDoc="0" locked="0" layoutInCell="1" allowOverlap="1">
                <wp:simplePos x="0" y="0"/>
                <wp:positionH relativeFrom="column">
                  <wp:posOffset>1018540</wp:posOffset>
                </wp:positionH>
                <wp:positionV relativeFrom="paragraph">
                  <wp:posOffset>4201795</wp:posOffset>
                </wp:positionV>
                <wp:extent cx="2294255" cy="522605"/>
                <wp:effectExtent l="0" t="0" r="10795" b="10795"/>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муниципальный правовой акт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Администрации города (далее МПА) </w:t>
                            </w:r>
                          </w:p>
                          <w:p w:rsidR="00EA46A3" w:rsidRDefault="00EA46A3" w:rsidP="006D7859">
                            <w:pPr>
                              <w:pStyle w:val="a4"/>
                              <w:jc w:val="center"/>
                              <w:rPr>
                                <w:rFonts w:ascii="Times New Roman" w:hAnsi="Times New Roman"/>
                              </w:rPr>
                            </w:pPr>
                            <w:r>
                              <w:rPr>
                                <w:rFonts w:ascii="Times New Roman" w:hAnsi="Times New Roman"/>
                                <w:sz w:val="18"/>
                                <w:szCs w:val="18"/>
                              </w:rPr>
                              <w:t>о предоставлении субсидии</w:t>
                            </w:r>
                            <w:r>
                              <w:rPr>
                                <w:rFonts w:ascii="Times New Roman" w:hAnsi="Times New Roman"/>
                                <w:b/>
                                <w:sz w:val="18"/>
                                <w:szCs w:val="18"/>
                              </w:rPr>
                              <w:t xml:space="preserve"> </w:t>
                            </w:r>
                            <w:r>
                              <w:rPr>
                                <w:rFonts w:ascii="Times New Roman" w:hAnsi="Times New Roman"/>
                                <w:sz w:val="18"/>
                                <w:szCs w:val="18"/>
                              </w:rPr>
                              <w:t>субъектам</w:t>
                            </w:r>
                          </w:p>
                          <w:p w:rsidR="00EA46A3" w:rsidRDefault="00EA46A3" w:rsidP="006D7859"/>
                          <w:p w:rsidR="00EA46A3" w:rsidRDefault="00EA46A3" w:rsidP="006D7859"/>
                          <w:p w:rsidR="00EA46A3" w:rsidRDefault="00EA46A3"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1" o:spid="_x0000_s1053" type="#_x0000_t202" style="position:absolute;left:0;text-align:left;margin-left:80.2pt;margin-top:330.85pt;width:180.6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tflwIAABsFAAAOAAAAZHJzL2Uyb0RvYy54bWysVNuO0zAQfUfiHyy/t7lseouarkrTIqTl&#10;Ii18gBs7jYVjB9ttsiC+ha/gCYlv6CcxdtrSZV8QIg+O7Rkfz5k54/ltVwt0YNpwJTMcDUOMmCwU&#10;5XKX4Q/vN4MpRsYSSYlQkmX4gRl8u3j+bN42KYtVpQRlGgGINGnbZLiytkmDwBQVq4kZqoZJMJZK&#10;18TCUu8CqkkL6LUI4jAcB63StNGqYMbAbt4b8cLjlyUr7NuyNMwikWGIzfpR+3HrxmAxJ+lOk6bi&#10;xSkM8g9R1IRLuPQClRNL0F7zJ1A1L7QyqrTDQtWBKkteMM8B2EThH2zuK9IwzwWSY5pLmsz/gy3e&#10;HN5pxCnULokwkqSGIh2/HX8efxy/I7cHGWobk4LjfQOutnuhOvD2bE1zp4qPBkm1qojcsaXWqq0Y&#10;oRChPxlcHe1xjAPZtq8VhYvI3ioP1JW6dumDhCBAh0o9XKrDOosK2IzjWRKPRhgVYBvF0WziyxeQ&#10;9Hy60ca+ZKpGbpJhDdX36ORwZyzwANezi7tMqg0XwitASNRmeHwzCnteSnDqjM7N6N12JTQ6EKch&#10;/7mkAJi5dqu5BSULXmd4enEiqcvGWlJ/iyVc9HM4LKQDB3IQ22nWK+bLLJytp+tpMkji8XqQhHk+&#10;WG5WyWC8iSaj/CZfrfLoq4szStKKU8qkC/Ws3ij5O3Wc+qjX3UW/jyg9Yp7P1vHm5inz4HEYPjHA&#10;6vz37LwMXOV7Ddhu23nNxZOzvLaKPoAwtOo7FF4UmFRKf8aohe7MsPm0J5phJF5JENcsShLXzn6R&#10;jCYxLPS1ZXttIbIAqAxbjPrpyvZPwL7RfFfBTb2cpVqCIEvuteKU20cFVNwCOtCTOr0WrsWv197r&#10;95u2+AUAAP//AwBQSwMEFAAGAAgAAAAhAD+2k97dAAAACwEAAA8AAABkcnMvZG93bnJldi54bWxM&#10;j8FugzAMhu+T9g6RJ+22JkVAJ0qoWKUddixr7ynxAJUkKAkt29PPPW03//Kn35/L3WJGdkUfBmcl&#10;rFcCGNrW6cF2Eo6f7y+vwEJUVqvRWZTwjQF21eNDqQrtbvaA1yZ2jEpsKJSEPsap4Dy0PRoVVm5C&#10;S7sv542KFH3HtVc3KjcjT4TIuVGDpQu9mnDfY3tpZiPhrfHJ8UefsOWHbq6z5cPU+0zK56el3gKL&#10;uMQ/GO76pA4VOZ3dbHVgI+VcpIRKyPP1BhgRWXIfzhI2aSqAVyX//0P1CwAA//8DAFBLAQItABQA&#10;BgAIAAAAIQC2gziS/gAAAOEBAAATAAAAAAAAAAAAAAAAAAAAAABbQ29udGVudF9UeXBlc10ueG1s&#10;UEsBAi0AFAAGAAgAAAAhADj9If/WAAAAlAEAAAsAAAAAAAAAAAAAAAAALwEAAF9yZWxzLy5yZWxz&#10;UEsBAi0AFAAGAAgAAAAhAM9DG1+XAgAAGwUAAA4AAAAAAAAAAAAAAAAALgIAAGRycy9lMm9Eb2Mu&#10;eG1sUEsBAi0AFAAGAAgAAAAhAD+2k97dAAAACwEAAA8AAAAAAAAAAAAAAAAA8QQAAGRycy9kb3du&#10;cmV2LnhtbFBLBQYAAAAABAAEAPMAAAD7BQ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муниципальный правовой акт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Администрации города (далее МПА) </w:t>
                      </w:r>
                    </w:p>
                    <w:p w:rsidR="00EA46A3" w:rsidRDefault="00EA46A3" w:rsidP="006D7859">
                      <w:pPr>
                        <w:pStyle w:val="a4"/>
                        <w:jc w:val="center"/>
                        <w:rPr>
                          <w:rFonts w:ascii="Times New Roman" w:hAnsi="Times New Roman"/>
                        </w:rPr>
                      </w:pPr>
                      <w:r>
                        <w:rPr>
                          <w:rFonts w:ascii="Times New Roman" w:hAnsi="Times New Roman"/>
                          <w:sz w:val="18"/>
                          <w:szCs w:val="18"/>
                        </w:rPr>
                        <w:t>о предоставлении субсидии</w:t>
                      </w:r>
                      <w:r>
                        <w:rPr>
                          <w:rFonts w:ascii="Times New Roman" w:hAnsi="Times New Roman"/>
                          <w:b/>
                          <w:sz w:val="18"/>
                          <w:szCs w:val="18"/>
                        </w:rPr>
                        <w:t xml:space="preserve"> </w:t>
                      </w:r>
                      <w:r>
                        <w:rPr>
                          <w:rFonts w:ascii="Times New Roman" w:hAnsi="Times New Roman"/>
                          <w:sz w:val="18"/>
                          <w:szCs w:val="18"/>
                        </w:rPr>
                        <w:t>субъектам</w:t>
                      </w:r>
                    </w:p>
                    <w:p w:rsidR="00EA46A3" w:rsidRDefault="00EA46A3" w:rsidP="006D7859"/>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9504" behindDoc="0" locked="0" layoutInCell="1" allowOverlap="1">
                <wp:simplePos x="0" y="0"/>
                <wp:positionH relativeFrom="column">
                  <wp:posOffset>2038350</wp:posOffset>
                </wp:positionH>
                <wp:positionV relativeFrom="paragraph">
                  <wp:posOffset>4725670</wp:posOffset>
                </wp:positionV>
                <wp:extent cx="0" cy="227965"/>
                <wp:effectExtent l="76200" t="0" r="57150" b="577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60.5pt;margin-top:372.1pt;width:0;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kn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6I8iNQyp+7i93d5337tP23u0/dA9wLK92952n7tv3dfuofuCvDf0rm1s&#10;ChC5ujS+erpWV82Fpm8tUjqviFryUMP1pgHY2EdEj0L8xjbAYNG+1Ax8yI3ToZHr0tQeElqE1mFe&#10;m+O8+NohujukcDoYnE5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L2MAPjhAAAACwEAAA8AAABkcnMvZG93bnJldi54&#10;bWxMj8FOwzAQRO9I/IO1SNyok1CFEuJUQIXIBSRahDi68ZJYxOsodtuUr2cRBzju7GjmTbmcXC/2&#10;OAbrSUE6S0AgNd5YahW8bh4uFiBC1GR07wkVHDHAsjo9KXVh/IFecL+OreAQCoVW0MU4FFKGpkOn&#10;w8wPSPz78KPTkc+xlWbUBw53vcySJJdOW+KGTg9432Hzud45BXH1fuzyt+bu2j5vHp9y+1XX9Uqp&#10;87Pp9gZExCn+meEHn9GhYqat35EJoldwmaW8JSq4ms8zEOz4VbasLJIUZFXK/xuqbwAAAP//AwBQ&#10;SwECLQAUAAYACAAAACEAtoM4kv4AAADhAQAAEwAAAAAAAAAAAAAAAAAAAAAAW0NvbnRlbnRfVHlw&#10;ZXNdLnhtbFBLAQItABQABgAIAAAAIQA4/SH/1gAAAJQBAAALAAAAAAAAAAAAAAAAAC8BAABfcmVs&#10;cy8ucmVsc1BLAQItABQABgAIAAAAIQCypHknYQIAAHkEAAAOAAAAAAAAAAAAAAAAAC4CAABkcnMv&#10;ZTJvRG9jLnhtbFBLAQItABQABgAIAAAAIQC9jAD4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2816" behindDoc="0" locked="0" layoutInCell="1" allowOverlap="1">
                <wp:simplePos x="0" y="0"/>
                <wp:positionH relativeFrom="column">
                  <wp:posOffset>2031365</wp:posOffset>
                </wp:positionH>
                <wp:positionV relativeFrom="paragraph">
                  <wp:posOffset>3939540</wp:posOffset>
                </wp:positionV>
                <wp:extent cx="0" cy="227965"/>
                <wp:effectExtent l="76200" t="0" r="57150" b="5778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159.95pt;margin-top:310.2pt;width:0;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xrYQ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bnY4wkqWFI7cft/fah/d5+2j6g7fv2EZbth+19+7n91n5tH9svyHtD7xpt&#10;E4DI5I3x1RdreauvVfHGIqmyisgFCzXcbTTAxj4iOgnxG6uBwbx5oSj4kKVToZHr0tQeElqE1mFe&#10;m+O82NqhYndYwGmvdzEeDgI4SQ5x2lj3nKkaeSPF1hnCF5XLlJQgCmXikIWsrq3zrEhyCPBJpZpx&#10;IYI2hERNiseD3iAEWCU49ZfezZrFPBMGrYhXV/jtWZy4GbWUNIBVjNDp3naEC7CRC71xhkO3BMM+&#10;W80oRoLBg/LWjp6QPiNUDoT31k5gb8fd8XQ0HfU7/d5w2ul387zzbJb1O8NZfDHIz/Msy+N3nnzc&#10;TypOKZOe/0Hscf/vxLR/djuZHuV+bFR0ih46CmQP/4F0GL2f9k43c0U3N8ZX51UA+g7O+7foH9Cv&#10;++D184sx+QEAAP//AwBQSwMEFAAGAAgAAAAhAHkP5+HhAAAACwEAAA8AAABkcnMvZG93bnJldi54&#10;bWxMj8FOwzAMhu9IvENkJG4s3QYRLU0nYEL0AhLbNHHMGtNENE7VZFvH0xPEAY7+/en353Ixuo4d&#10;cAjWk4TpJAOG1HhtqZWwWT9d3QILUZFWnSeUcMIAi+r8rFSF9kd6w8MqtiyVUCiUBBNjX3AeGoNO&#10;hYnvkdLuww9OxTQOLdeDOqZy1/FZlgnulKV0wageHw02n6u9kxCX7ycjts1Dbl/Xzy/CftV1vZTy&#10;8mK8vwMWcYx/MPzoJ3WoktPO70kH1kmYT/M8oRLELLsGlojfZJeSGzEHXpX8/w/VNwAAAP//AwBQ&#10;SwECLQAUAAYACAAAACEAtoM4kv4AAADhAQAAEwAAAAAAAAAAAAAAAAAAAAAAW0NvbnRlbnRfVHlw&#10;ZXNdLnhtbFBLAQItABQABgAIAAAAIQA4/SH/1gAAAJQBAAALAAAAAAAAAAAAAAAAAC8BAABfcmVs&#10;cy8ucmVsc1BLAQItABQABgAIAAAAIQDeyexrYQIAAHkEAAAOAAAAAAAAAAAAAAAAAC4CAABkcnMv&#10;ZTJvRG9jLnhtbFBLAQItABQABgAIAAAAIQB5D+fh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65408" behindDoc="0" locked="0" layoutInCell="1" allowOverlap="1">
                <wp:simplePos x="0" y="0"/>
                <wp:positionH relativeFrom="column">
                  <wp:posOffset>869950</wp:posOffset>
                </wp:positionH>
                <wp:positionV relativeFrom="paragraph">
                  <wp:posOffset>1687195</wp:posOffset>
                </wp:positionV>
                <wp:extent cx="2583815" cy="744220"/>
                <wp:effectExtent l="0" t="0" r="26035" b="1778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44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соответствие заявителя и документов</w:t>
                            </w:r>
                          </w:p>
                          <w:p w:rsidR="00EA46A3" w:rsidRDefault="00EA46A3" w:rsidP="006D7859">
                            <w:pPr>
                              <w:jc w:val="center"/>
                              <w:rPr>
                                <w:sz w:val="18"/>
                                <w:szCs w:val="18"/>
                              </w:rPr>
                            </w:pPr>
                            <w:r>
                              <w:rPr>
                                <w:sz w:val="18"/>
                                <w:szCs w:val="18"/>
                              </w:rPr>
                              <w:t>издается муниципальный правовой акт</w:t>
                            </w:r>
                          </w:p>
                          <w:p w:rsidR="00EA46A3" w:rsidRDefault="00EA46A3" w:rsidP="006D7859">
                            <w:pPr>
                              <w:jc w:val="center"/>
                              <w:rPr>
                                <w:sz w:val="18"/>
                                <w:szCs w:val="18"/>
                              </w:rPr>
                            </w:pPr>
                            <w:r>
                              <w:rPr>
                                <w:sz w:val="18"/>
                                <w:szCs w:val="18"/>
                              </w:rPr>
                              <w:t>Администрации города об утверждении списка претендентов, допущенных к оцениванию                комиссией</w:t>
                            </w:r>
                          </w:p>
                          <w:p w:rsidR="00EA46A3" w:rsidRDefault="00EA46A3" w:rsidP="006D7859">
                            <w:pPr>
                              <w:rPr>
                                <w:sz w:val="20"/>
                                <w:szCs w:val="20"/>
                              </w:rPr>
                            </w:pPr>
                          </w:p>
                          <w:p w:rsidR="00EA46A3" w:rsidRDefault="00EA46A3" w:rsidP="006D7859">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8" o:spid="_x0000_s1054" type="#_x0000_t202" style="position:absolute;left:0;text-align:left;margin-left:68.5pt;margin-top:132.85pt;width:203.45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W0lgIAABsFAAAOAAAAZHJzL2Uyb0RvYy54bWysVF2O0zAQfkfiDpbf2/w07bZR09XStAhp&#10;+ZEWDuDGTmPh2MF2mxTEWTgFT0icoUdi7LSly74gRB4c2zP+PN/MN57fdrVAe6YNVzLD0TDEiMlC&#10;US63Gf7wfj2YYmQskZQIJVmGD8zg28XzZ/O2SVmsKiUo0whApEnbJsOVtU0aBKaoWE3MUDVMgrFU&#10;uiYWlnobUE1aQK9FEIfhJGiVpo1WBTMGdvPeiBcevyxZYd+WpWEWiQxDbNaP2o8bNwaLOUm3mjQV&#10;L05hkH+IoiZcwqUXqJxYgnaaP4GqeaGVUaUdFqoOVFnygnkOwCYK/2DzUJGGeS6QHNNc0mT+H2zx&#10;Zv9OI06hdiMolSQ1FOn47fjz+OP4Hbk9yFDbmBQcHxpwtd0L1YG3Z2uae1V8NEiqZUXklt1prdqK&#10;EQoRRu5kcHW0xzEOZNO+VhQuIjurPFBX6tqlDxKCAB0qdbhUh3UWFbAZj6ejaAqmAmw3SRLHvnwB&#10;Sc+nG23sS6Zq5CYZ1lB9j07298a6aEh6dnGXSbXmQngFCInaDE9G47DnpQSnzujcjN5ulkKjPXEa&#10;8p+nBpZrt5pbULLgdYanFyeSumysJPW3WMJFP4dIhHTgQA5iO816xXyZhbPVdDVNBkk8WQ2SMM8H&#10;d+tlMpiso5txPsqXyzz66uKMkrTilDLpQj2rN0r+Th2nPup1d9HvI0qPmOezVbwePWUePA7DZxlY&#10;nf+enZeBq3yvAdttOq+5+CKvjaIHEIZWfYfCiwKTSunPGLXQnRk2n3ZEM4zEKwnimkVJ4trZL5Lx&#10;DUgB6WvL5tpCZAFQGbYY9dOl7Z+AXaP5toKbejlLdQeCLLnXilNuH9VJxtCBntTptXAtfr32Xr/f&#10;tMUvAAAA//8DAFBLAwQUAAYACAAAACEAa4kJCd8AAAALAQAADwAAAGRycy9kb3ducmV2LnhtbEyP&#10;T0+DQBTE7yZ+h80z8WYXQfqHsjTYxIPHYr1v2Vcgsm8Ju7Top/d5ssfJTGZ+k+9m24sLjr5zpOB5&#10;EYFAqp3pqFFw/Hh7WoPwQZPRvSNU8I0edsX9Xa4z4650wEsVGsEl5DOtoA1hyKT0dYtW+4UbkNg7&#10;u9HqwHJspBn1lcttL+MoWkqrO+KFVg+4b7H+qiar4LUa4+OP+cRaHpqpTOd3W+5TpR4f5nILIuAc&#10;/sPwh8/oUDDTyU1kvOhZJyv+EhTEy3QFghPpS7IBcVKQrOMNyCKXtx+KXwAAAP//AwBQSwECLQAU&#10;AAYACAAAACEAtoM4kv4AAADhAQAAEwAAAAAAAAAAAAAAAAAAAAAAW0NvbnRlbnRfVHlwZXNdLnht&#10;bFBLAQItABQABgAIAAAAIQA4/SH/1gAAAJQBAAALAAAAAAAAAAAAAAAAAC8BAABfcmVscy8ucmVs&#10;c1BLAQItABQABgAIAAAAIQCIxRW0lgIAABsFAAAOAAAAAAAAAAAAAAAAAC4CAABkcnMvZTJvRG9j&#10;LnhtbFBLAQItABQABgAIAAAAIQBriQkJ3wAAAAsBAAAPAAAAAAAAAAAAAAAAAPAEAABkcnMvZG93&#10;bnJldi54bWxQSwUGAAAAAAQABADzAAAA/AU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соответствие заявителя и документов</w:t>
                      </w:r>
                    </w:p>
                    <w:p w:rsidR="00EA46A3" w:rsidRDefault="00EA46A3" w:rsidP="006D7859">
                      <w:pPr>
                        <w:jc w:val="center"/>
                        <w:rPr>
                          <w:sz w:val="18"/>
                          <w:szCs w:val="18"/>
                        </w:rPr>
                      </w:pPr>
                      <w:r>
                        <w:rPr>
                          <w:sz w:val="18"/>
                          <w:szCs w:val="18"/>
                        </w:rPr>
                        <w:t>издается муниципальный правовой акт</w:t>
                      </w:r>
                    </w:p>
                    <w:p w:rsidR="00EA46A3" w:rsidRDefault="00EA46A3" w:rsidP="006D7859">
                      <w:pPr>
                        <w:jc w:val="center"/>
                        <w:rPr>
                          <w:sz w:val="18"/>
                          <w:szCs w:val="18"/>
                        </w:rPr>
                      </w:pPr>
                      <w:r>
                        <w:rPr>
                          <w:sz w:val="18"/>
                          <w:szCs w:val="18"/>
                        </w:rPr>
                        <w:t>Администрации города об утверждении списка претендентов, допущенных к оцениванию                комиссией</w:t>
                      </w:r>
                    </w:p>
                    <w:p w:rsidR="00EA46A3" w:rsidRDefault="00EA46A3" w:rsidP="006D7859">
                      <w:pPr>
                        <w:rPr>
                          <w:sz w:val="20"/>
                          <w:szCs w:val="20"/>
                        </w:rPr>
                      </w:pPr>
                    </w:p>
                    <w:p w:rsidR="00EA46A3" w:rsidRDefault="00EA46A3" w:rsidP="006D7859">
                      <w:pPr>
                        <w:rPr>
                          <w:rFonts w:eastAsiaTheme="minorHAnsi"/>
                          <w:sz w:val="28"/>
                          <w:szCs w:val="22"/>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6432" behindDoc="0" locked="0" layoutInCell="1" allowOverlap="1">
                <wp:simplePos x="0" y="0"/>
                <wp:positionH relativeFrom="column">
                  <wp:posOffset>3792855</wp:posOffset>
                </wp:positionH>
                <wp:positionV relativeFrom="paragraph">
                  <wp:posOffset>1687195</wp:posOffset>
                </wp:positionV>
                <wp:extent cx="2400935" cy="616585"/>
                <wp:effectExtent l="0" t="0" r="18415" b="1206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16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jc w:val="center"/>
                              <w:rPr>
                                <w:sz w:val="18"/>
                                <w:szCs w:val="18"/>
                              </w:rPr>
                            </w:pPr>
                            <w:r>
                              <w:rPr>
                                <w:sz w:val="18"/>
                                <w:szCs w:val="18"/>
                              </w:rPr>
                              <w:t>наличие оснований для отказа в предоставлении субсидии - исключение  заявителя из списка претендентов, допущенных</w:t>
                            </w:r>
                          </w:p>
                          <w:p w:rsidR="00EA46A3" w:rsidRDefault="00EA46A3" w:rsidP="006D7859">
                            <w:pPr>
                              <w:jc w:val="center"/>
                              <w:rPr>
                                <w:sz w:val="18"/>
                                <w:szCs w:val="18"/>
                              </w:rPr>
                            </w:pPr>
                            <w:r>
                              <w:rPr>
                                <w:sz w:val="18"/>
                                <w:szCs w:val="18"/>
                              </w:rPr>
                              <w:t>к оцениванию комиссией</w:t>
                            </w:r>
                          </w:p>
                          <w:p w:rsidR="00EA46A3" w:rsidRDefault="00EA46A3" w:rsidP="006D7859">
                            <w:pPr>
                              <w:pStyle w:val="a4"/>
                              <w:jc w:val="center"/>
                              <w:rPr>
                                <w:rFonts w:ascii="Times New Roman" w:eastAsia="Times New Roman" w:hAnsi="Times New Roman"/>
                                <w:b/>
                                <w:sz w:val="24"/>
                                <w:szCs w:val="24"/>
                                <w:lang w:eastAsia="ru-RU"/>
                              </w:rPr>
                            </w:pPr>
                          </w:p>
                          <w:p w:rsidR="00EA46A3" w:rsidRDefault="00EA46A3" w:rsidP="006D7859">
                            <w:pP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7" o:spid="_x0000_s1055" type="#_x0000_t202" style="position:absolute;left:0;text-align:left;margin-left:298.65pt;margin-top:132.85pt;width:189.05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olgIAABsFAAAOAAAAZHJzL2Uyb0RvYy54bWysVF2O2jAQfq/UO1h+h/wQWIg2rCiBqtL2&#10;R9r2AMZxiFXHTm1Dsl31LD1Fnyr1DBypYwdYtvtSVeXB2JnxN/PNfOPrm64WaM+04UpmOBqGGDFJ&#10;VcHlNsOfPq4HU4yMJbIgQkmW4Xtm8M385YvrtklZrColCqYRgEiTtk2GK2ubNAgMrVhNzFA1TIKx&#10;VLomFo56GxSatIBeiyAOw0nQKl00WlFmDHzNeyOee/yyZNS+L0vDLBIZhtysX7VfN24N5tck3WrS&#10;VJwe0yD/kEVNuISgZ6icWIJ2mj+DqjnVyqjSDqmqA1WWnDLPAdhE4R9s7irSMM8FimOac5nM/4Ol&#10;7/YfNOIF9G50hZEkNTTp8P3w6/Dz8AO5b1ChtjEpON414Gq7V6oDb8/WNLeKfjZIqmVF5JYttFZt&#10;xUgBGUbuZnBxtccxDmTTvlUFBCI7qzxQV+ralQ8KggAdOnV/7g7rLKLwMU7CcDYaY0TBNokm4+nY&#10;hyDp6XajjX3NVI3cJsMauu/Ryf7WWJcNSU8uLphUay6EV4CQqAXQ0TjseSnBC2d0bkZvN0uh0Z44&#10;DfnfMa65dKu5BSULXmd4enYiqavGShY+iiVc9HvIREgHDuQgt+OuV8zDLJytpqtpMkjiyWqQhHk+&#10;WKyXyWCyjq7G+ShfLvPom8szStKKFwWTLtWTeqPk79RxnKNed2f9PqH0hHk+W8Xr0XPmwdM0fJWB&#10;1enfs/MycJ3vNWC7Tec1F88cntPIRhX3IAyt+gmFFwU2ldJfMWphOjNsvuyIZhiJNxLENYuSxI2z&#10;PyTjqxgO+tKyubQQSQEqwxajfru0/ROwazTfVhCpl7NUCxBkyb1WHrM6yhgm0JM6vhZuxC/P3uvx&#10;TZv/BgAA//8DAFBLAwQUAAYACAAAACEAbFe9A98AAAALAQAADwAAAGRycy9kb3ducmV2LnhtbEyP&#10;wU7DMBBE70j8g7VI3KhDipM2xKlCJQ4cG8rdjZckIl5HttMGvh5zosfVPM28LXeLGdkZnR8sSXhc&#10;JcCQWqsH6iQc318fNsB8UKTVaAklfKOHXXV7U6pC2wsd8NyEjsUS8oWS0IcwFZz7tkej/MpOSDH7&#10;tM6oEE/Xce3UJZabkadJknGjBooLvZpw32P71cxGwkvj0uOP/sCWH7q5FsubqfdCyvu7pX4GFnAJ&#10;/zD86Ud1qKLTyc6kPRsliG2+jqiENBM5sEhsc/EE7CRhnaUb4FXJr3+ofgEAAP//AwBQSwECLQAU&#10;AAYACAAAACEAtoM4kv4AAADhAQAAEwAAAAAAAAAAAAAAAAAAAAAAW0NvbnRlbnRfVHlwZXNdLnht&#10;bFBLAQItABQABgAIAAAAIQA4/SH/1gAAAJQBAAALAAAAAAAAAAAAAAAAAC8BAABfcmVscy8ucmVs&#10;c1BLAQItABQABgAIAAAAIQB/rg8olgIAABsFAAAOAAAAAAAAAAAAAAAAAC4CAABkcnMvZTJvRG9j&#10;LnhtbFBLAQItABQABgAIAAAAIQBsV70D3wAAAAsBAAAPAAAAAAAAAAAAAAAAAPAEAABkcnMvZG93&#10;bnJldi54bWxQSwUGAAAAAAQABADzAAAA/AUAAAAA&#10;" filled="f" fillcolor="#d9e2f3" strokeweight=".5pt">
                <v:textbox>
                  <w:txbxContent>
                    <w:p w:rsidR="00EA46A3" w:rsidRDefault="00EA46A3" w:rsidP="006D7859">
                      <w:pPr>
                        <w:jc w:val="center"/>
                        <w:rPr>
                          <w:sz w:val="18"/>
                          <w:szCs w:val="18"/>
                        </w:rPr>
                      </w:pPr>
                      <w:r>
                        <w:rPr>
                          <w:sz w:val="18"/>
                          <w:szCs w:val="18"/>
                        </w:rPr>
                        <w:t>наличие оснований для отказа в предоставлении субсидии - исключение  заявителя из списка претендентов, допущенных</w:t>
                      </w:r>
                    </w:p>
                    <w:p w:rsidR="00EA46A3" w:rsidRDefault="00EA46A3" w:rsidP="006D7859">
                      <w:pPr>
                        <w:jc w:val="center"/>
                        <w:rPr>
                          <w:sz w:val="18"/>
                          <w:szCs w:val="18"/>
                        </w:rPr>
                      </w:pPr>
                      <w:r>
                        <w:rPr>
                          <w:sz w:val="18"/>
                          <w:szCs w:val="18"/>
                        </w:rPr>
                        <w:t>к оцениванию комиссией</w:t>
                      </w:r>
                    </w:p>
                    <w:p w:rsidR="00EA46A3" w:rsidRDefault="00EA46A3" w:rsidP="006D7859">
                      <w:pPr>
                        <w:pStyle w:val="a4"/>
                        <w:jc w:val="center"/>
                        <w:rPr>
                          <w:rFonts w:ascii="Times New Roman" w:eastAsia="Times New Roman" w:hAnsi="Times New Roman"/>
                          <w:b/>
                          <w:sz w:val="24"/>
                          <w:szCs w:val="24"/>
                          <w:lang w:eastAsia="ru-RU"/>
                        </w:rPr>
                      </w:pPr>
                    </w:p>
                    <w:p w:rsidR="00EA46A3" w:rsidRDefault="00EA46A3" w:rsidP="006D7859">
                      <w:pPr>
                        <w:rPr>
                          <w:sz w:val="28"/>
                          <w:szCs w:val="22"/>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8480" behindDoc="0" locked="0" layoutInCell="1" allowOverlap="1">
                <wp:simplePos x="0" y="0"/>
                <wp:positionH relativeFrom="column">
                  <wp:posOffset>2061210</wp:posOffset>
                </wp:positionH>
                <wp:positionV relativeFrom="paragraph">
                  <wp:posOffset>1562735</wp:posOffset>
                </wp:positionV>
                <wp:extent cx="3521075" cy="0"/>
                <wp:effectExtent l="0" t="0" r="22225" b="190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162.3pt;margin-top:123.05pt;width:27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xTgIAAFgEAAAOAAAAZHJzL2Uyb0RvYy54bWysVEtu2zAQ3RfoHQjuHUn+JREiB4Vkd5O2&#10;AZIegCYpi6hEEiRj2SgKpL1AjtArdNNFP8gZ5Bt1SH/gtJuiqBbUUDPz+GbmUReXq6ZGS26sUDLD&#10;yUmMEZdUMSEXGX57O+udYWQdkYzUSvIMr7nFl5Pnzy5anfK+qlTNuEEAIm3a6gxXzuk0iiyteEPs&#10;idJcgrNUpiEOtmYRMUNaQG/qqB/H46hVhmmjKLcWvhZbJ54E/LLk1L0pS8sdqjMM3FxYTVjnfo0m&#10;FyRdGKIrQXc0yD+waIiQcOgBqiCOoDsj/oBqBDXKqtKdUNVEqiwF5aEGqCaJf6vmpiKah1qgOVYf&#10;2mT/Hyx9vbw2SDCY3WCMkSQNDKn7vLnfPHQ/uy+bB7T52D3Csvm0ue++dj+6791j9w35aOhdq20K&#10;ELm8Nr56upI3+krRdxZJlVdELnio4XatATbxGdGTFL+xGhjM21eKQQy5cyo0clWaxkNCi9AqzGt9&#10;mBdfOUTh42DUT+LTEUZ074tIuk/UxrqXXDXIGxm2zhCxqFyupARVKJOEY8jyyjpPi6T7BH+qVDNR&#10;10EctURths9H/VFIsKoWzDt9mDWLeV4btCReXuEJNYLnOMyoO8kCWMUJm+5sR0S9teHwWno8KAzo&#10;7Kytft6fx+fTs+nZsDfsj6e9YVwUvRezfNgbz5LTUTEo8rxIPnhqyTCtBGNcenZ7LSfDv9PK7lZt&#10;VXhQ86EN0VP00C8gu38H0mGyfphbWcwVW1+b/cRBviF4d9X8/Tjeg338Q5j8AgAA//8DAFBLAwQU&#10;AAYACAAAACEAVtN0aN4AAAALAQAADwAAAGRycy9kb3ducmV2LnhtbEyPTUvDQBCG74L/YZmCF7Gb&#10;pNqPmE0pQg8ebQtet9lpEpudDdlNE/vrHUGop/l6ed9nsvVoG3HBzteOFMTTCARS4UxNpYLDfvu0&#10;BOGDJqMbR6jgGz2s8/u7TKfGDfSBl10oBZuQT7WCKoQ2ldIXFVrtp65F4tvJdVYHHrtSmk4PbG4b&#10;mUTRXFpdEydUusW3CovzrrcK0PcvcbRZ2fLwfh0eP5Pr19DulXqYjJtXEAHHcBPDLz6jQ85MR9eT&#10;8aJRMEue5yxVwDUGwYrlYsXN8W8j80z+/yH/AQAA//8DAFBLAQItABQABgAIAAAAIQC2gziS/gAA&#10;AOEBAAATAAAAAAAAAAAAAAAAAAAAAABbQ29udGVudF9UeXBlc10ueG1sUEsBAi0AFAAGAAgAAAAh&#10;ADj9If/WAAAAlAEAAAsAAAAAAAAAAAAAAAAALwEAAF9yZWxzLy5yZWxzUEsBAi0AFAAGAAgAAAAh&#10;AH40AzFOAgAAWAQAAA4AAAAAAAAAAAAAAAAALgIAAGRycy9lMm9Eb2MueG1sUEsBAi0AFAAGAAgA&#10;AAAhAFbTdGjeAAAACwEAAA8AAAAAAAAAAAAAAAAAqA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670528" behindDoc="0" locked="0" layoutInCell="1" allowOverlap="1">
                <wp:simplePos x="0" y="0"/>
                <wp:positionH relativeFrom="column">
                  <wp:posOffset>2066290</wp:posOffset>
                </wp:positionH>
                <wp:positionV relativeFrom="paragraph">
                  <wp:posOffset>1518285</wp:posOffset>
                </wp:positionV>
                <wp:extent cx="0" cy="175260"/>
                <wp:effectExtent l="76200" t="0" r="57150" b="5334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62.7pt;margin-top:119.55pt;width:0;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hYg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NH02GozjKBOS7eOMdf4F1w0KRo6dt0Qsal9opUAU2qYxC1leOB9YkWwfEJIqPRNS&#10;Rm1Ihdocn44GoxjgtBQsXAY3ZxfzQlq0JEFd8RdLhJuHblbfKBbBak7YdGd7IiTYyMfeeCugW5Lj&#10;kK3hDCPJ4UEFa0tPqpARKgfCO2srsHen/dPpyfRk2BsOxtPesF+WveezYtgbz6Ax5XFZFGX6PpBP&#10;h1ktGOMq8N+LPR3+nZh2z24r04PcD41KHqPHjgLZ/X8kHUcfpr3VzVyz9aUN1QUVgL6j8+4thgf0&#10;cB+9fn0xJj8BAAD//wMAUEsDBBQABgAIAAAAIQCvFPEE4QAAAAsBAAAPAAAAZHJzL2Rvd25yZXYu&#10;eG1sTI/BTsMwDIbvSLxDZCRuLF0HgZWmEzAhegGJDSGOWWOaiMapmmzrePoFcYCjf3/6/blcjK5j&#10;OxyC9SRhOsmAITVeW2olvK0fL26AhahIq84TSjhggEV1elKqQvs9veJuFVuWSigUSoKJsS84D41B&#10;p8LE90hp9+kHp2Iah5brQe1Tuet4nmWCO2UpXTCqxweDzddq6yTE5cfBiPfmfm5f1k/Pwn7Xdb2U&#10;8vxsvLsFFnGMfzD86Cd1qJLTxm9JB9ZJmOVXlwmVkM/mU2CJ+E02KRHiGnhV8v8/VEcAAAD//wMA&#10;UEsBAi0AFAAGAAgAAAAhALaDOJL+AAAA4QEAABMAAAAAAAAAAAAAAAAAAAAAAFtDb250ZW50X1R5&#10;cGVzXS54bWxQSwECLQAUAAYACAAAACEAOP0h/9YAAACUAQAACwAAAAAAAAAAAAAAAAAvAQAAX3Jl&#10;bHMvLnJlbHNQSwECLQAUAAYACAAAACEAJPg4IWICAAB5BAAADgAAAAAAAAAAAAAAAAAuAgAAZHJz&#10;L2Uyb0RvYy54bWxQSwECLQAUAAYACAAAACEArxTxBO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2576" behindDoc="0" locked="0" layoutInCell="1" allowOverlap="1">
                <wp:simplePos x="0" y="0"/>
                <wp:positionH relativeFrom="column">
                  <wp:posOffset>5536565</wp:posOffset>
                </wp:positionH>
                <wp:positionV relativeFrom="paragraph">
                  <wp:posOffset>1537335</wp:posOffset>
                </wp:positionV>
                <wp:extent cx="0" cy="175260"/>
                <wp:effectExtent l="76200" t="0" r="57150" b="5334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435.95pt;margin-top:121.0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RpYgIAAHk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O40wUiRGobUfdrebu+6H93n7R3afujuYdl+3N52X7rv3bfuvvuKvDf0rm1s&#10;ChC5ujK+erpW182lpm8tUjqviFrwUMPNpgHY2EdEj0L8xjbAYN6+1Ax8yNLp0Mh1aWoPCS1C6zCv&#10;zXFefO0Q3R1SOI2fnQ2GYZQRSQ9xjbHuBdc18kaGrTNELCqXa6VAFNrEIQtZXVrnWZH0EOCTKj0T&#10;UgZtSIXaDJ+fDc5CgNVSMH/p3axZzHNp0Ip4dYVfKBFuHroZvVQsgFWcsOnedkRIsJELvXFGQLck&#10;xz5bzRlGksOD8taOnlQ+I1QOhPfWTmDvzvvn09F0lPSSwXDaS/pF0Xs+y5PecAaNKU6LPC/i9558&#10;nKSVYIwrz/8g9jj5OzHtn91Opke5HxsVPUYPHQWyh/9AOozeT3unm7lmmyvjq/MqAH0H5/1b9A/o&#10;4T54/fpiTH4CAAD//wMAUEsDBBQABgAIAAAAIQB1dNMJ4QAAAAsBAAAPAAAAZHJzL2Rvd25yZXYu&#10;eG1sTI/BTsMwDIbvSLxDZCRuLG2FurU0nYAJ0cuQ2BDimDWhiWicqsm2jqefEQc4+ven35+r5eR6&#10;dtBjsB4FpLMEmMbWK4udgLft080CWIgSlew9agEnHWBZX15UslT+iK/6sIkdoxIMpRRgYhxKzkNr&#10;tJNh5geNtPv0o5ORxrHjapRHKnc9z5Ik505apAtGDvrR6PZrs3cC4urjZPL39qGwL9vndW6/m6ZZ&#10;CXF9Nd3fAYt6in8w/OiTOtTktPN7VIH1AhbztCBUQHabpcCI+E12lOTFHHhd8f8/1GcAAAD//wMA&#10;UEsBAi0AFAAGAAgAAAAhALaDOJL+AAAA4QEAABMAAAAAAAAAAAAAAAAAAAAAAFtDb250ZW50X1R5&#10;cGVzXS54bWxQSwECLQAUAAYACAAAACEAOP0h/9YAAACUAQAACwAAAAAAAAAAAAAAAAAvAQAAX3Jl&#10;bHMvLnJlbHNQSwECLQAUAAYACAAAACEALOskaWICAAB5BAAADgAAAAAAAAAAAAAAAAAuAgAAZHJz&#10;L2Uyb0RvYy54bWxQSwECLQAUAAYACAAAACEAdXTTCe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1792" behindDoc="0" locked="0" layoutInCell="1" allowOverlap="1">
                <wp:simplePos x="0" y="0"/>
                <wp:positionH relativeFrom="column">
                  <wp:posOffset>2084070</wp:posOffset>
                </wp:positionH>
                <wp:positionV relativeFrom="paragraph">
                  <wp:posOffset>2413000</wp:posOffset>
                </wp:positionV>
                <wp:extent cx="0" cy="175260"/>
                <wp:effectExtent l="76200" t="0" r="57150" b="5334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64.1pt;margin-top:190pt;width:0;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FK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fHGCnSwJC6T5vbzV33o/u8uUObD909LJuPm9vuS/e9+9bdd19R8IbetcZl&#10;AFGoSxuqpyt1ZS40feuQ0kVN1ILHGq7XBmDTEJE8CgkbZ4DBvH2pGfiQG69jI1eVbQIktAit4rzW&#10;h3nxlUd0e0jhNH12MhjFUSYk28cZ6/wLrhsUjBw7b4lY1L7QSoEotE1jFrK8cD6wItk+ICRVeiak&#10;jNqQCrU5Pj0ZnMQAp6Vg4TK4ObuYF9KiJQnqir9YItw8dLP6RrEIVnPCpjvbEyHBRj72xlsB3ZIc&#10;h2wNZxhJDg8qWFt6UoWMUDkQ3llbgb077Z9Ox9PxsDccjKa9Yb8se89nxbA3mkFjyuOyKMr0fSCf&#10;DrNaMMZV4L8Xezr8OzHtnt1Wpge5HxqVPEaPHQWy+/9IOo4+THurm7lm60sbqgsqAH1H591bDA/o&#10;4T56/fpiTH4CAAD//wMAUEsDBBQABgAIAAAAIQCDYa5D4QAAAAsBAAAPAAAAZHJzL2Rvd25yZXYu&#10;eG1sTI/BTsMwEETvSPyDtUjcqE1AIQ1xKqBC5AISbYU4urGJLeJ1FLttyteziAPcdndGs2+qxeR7&#10;tjdjdAElXM4EMINt0A47CZv140UBLCaFWvUBjYSjibCoT08qVepwwFezX6WOUQjGUkmwKQ0l57G1&#10;xqs4C4NB0j7C6FWidey4HtWBwn3PMyFy7pVD+mDVYB6saT9XOy8hLd+PNn9r7+fuZf30nLuvpmmW&#10;Up6fTXe3wJKZ0p8ZfvAJHWpi2oYd6sh6CVdZkZGVhkJQKXL8XrYSrsVNDryu+P8O9TcAAAD//wMA&#10;UEsBAi0AFAAGAAgAAAAhALaDOJL+AAAA4QEAABMAAAAAAAAAAAAAAAAAAAAAAFtDb250ZW50X1R5&#10;cGVzXS54bWxQSwECLQAUAAYACAAAACEAOP0h/9YAAACUAQAACwAAAAAAAAAAAAAAAAAvAQAAX3Jl&#10;bHMvLnJlbHNQSwECLQAUAAYACAAAACEAVZQBSmICAAB5BAAADgAAAAAAAAAAAAAAAAAuAgAAZHJz&#10;L2Uyb0RvYy54bWxQSwECLQAUAAYACAAAACEAg2GuQ+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4864" behindDoc="0" locked="0" layoutInCell="1" allowOverlap="1">
                <wp:simplePos x="0" y="0"/>
                <wp:positionH relativeFrom="column">
                  <wp:posOffset>5007610</wp:posOffset>
                </wp:positionH>
                <wp:positionV relativeFrom="paragraph">
                  <wp:posOffset>2319655</wp:posOffset>
                </wp:positionV>
                <wp:extent cx="0" cy="175260"/>
                <wp:effectExtent l="76200" t="0" r="57150" b="533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94.3pt;margin-top:182.65pt;width:0;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C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cDjBRpYEjdp83t5q770X3e3KHNh+4els3HzW33pfvefevuu68oeEPvWuMy&#10;gCjUpQ3V05W6MheavnVI6aImasFjDddrA7BpiEgehYSNM8Bg3r7UDHzIjdexkavKNgESWoRWcV7r&#10;w7z4yiO6PaRwmj47GYziKBOS7eOMdf4F1w0KRo6dt0Qsal9opUAU2qYxC1leOB9YkWwfEJIqPRNS&#10;Rm1Ihdocn54MTmKA01KwcBncnF3MC2nRkgR1xV8sEW4eull9o1gEqzlh053tiZBgIx97462AbkmO&#10;Q7aGM4wkhwcVrC09qUJGqBwI76ytwN6d9k+n4+l42BsORtPesF+WveezYtgbzaAx5XFZFGX6PpBP&#10;h1ktGOMq8N+LPR3+nZh2z24r04PcD41KHqPHjgLZ/X8kHUcfpr3VzVyz9aUN1QUVgL6j8+4thgf0&#10;cB+9fn0xJj8BAAD//wMAUEsDBBQABgAIAAAAIQC1LElZ4AAAAAsBAAAPAAAAZHJzL2Rvd25yZXYu&#10;eG1sTI/BTsMwDIbvSLxDZCRuLGUToS1NJ2BC9AISG0IcsyY0EY1TNdnW8fQYcYCjf3/6/blaTr5n&#10;ezNGF1DC5SwDZrAN2mEn4XXzcJEDi0mhVn1AI+FoIizr05NKlToc8MXs16ljVIKxVBJsSkPJeWyt&#10;8SrOwmCQdh9h9CrROHZcj+pA5b7n8ywT3CuHdMGqwdxb036ud15CWr0frXhr7wr3vHl8Eu6raZqV&#10;lOdn0+0NsGSm9AfDjz6pQ01O27BDHVkv4TrPBaESFuJqAYyI32RLSTEvgNcV//9D/Q0AAP//AwBQ&#10;SwECLQAUAAYACAAAACEAtoM4kv4AAADhAQAAEwAAAAAAAAAAAAAAAAAAAAAAW0NvbnRlbnRfVHlw&#10;ZXNdLnhtbFBLAQItABQABgAIAAAAIQA4/SH/1gAAAJQBAAALAAAAAAAAAAAAAAAAAC8BAABfcmVs&#10;cy8ucmVsc1BLAQItABQABgAIAAAAIQBdhx0CYgIAAHkEAAAOAAAAAAAAAAAAAAAAAC4CAABkcnMv&#10;ZTJvRG9jLnhtbFBLAQItABQABgAIAAAAIQC1LElZ4AAAAAsBAAAPAAAAAAAAAAAAAAAAALw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5888" behindDoc="0" locked="0" layoutInCell="1" allowOverlap="1">
                <wp:simplePos x="0" y="0"/>
                <wp:positionH relativeFrom="column">
                  <wp:posOffset>3975735</wp:posOffset>
                </wp:positionH>
                <wp:positionV relativeFrom="paragraph">
                  <wp:posOffset>1367790</wp:posOffset>
                </wp:positionV>
                <wp:extent cx="0" cy="175260"/>
                <wp:effectExtent l="76200" t="0" r="57150" b="5334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313.05pt;margin-top:107.7pt;width:0;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aYQ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I5TjBRpYEjdx83t5r773n3a3KPNh+4Bls3d5rb73H3rvnYP3RcUvIG71rgM&#10;IAp1aUP3dKWuzIWmbx1SuqiJWvDYw/XaAGyMSB6FhI0zUMG8fakZ+JAbryORq8o2ARIoQqs4r/Vh&#10;XnzlEd0eUjhNn50MRnGUCcn2ccY6/4LrBgUjx85bIha1L7RSIApt05iFLC+chz4gcB8Qkio9E1JG&#10;bUiF2hyfngxOYoDTUrBwGdycXcwLadGSBHXFXyAFwB65WX2jWASrOWHTne2JkGAjH7nxVgBbkuOQ&#10;reEMI8nhQQVriyhVyAidQ8E7ayuwd6f90+l4Oh72hoPRtDfsl2Xv+awY9kYzIKY8LouiTN+H4tNh&#10;VgvGuAr178WeDv9OTLtnt5XpQe4HopLH6JEEKHb/H4uOow/T3upmrtn60obuggpA39F59xbDA/p1&#10;H71+fjEmPwAAAP//AwBQSwMEFAAGAAgAAAAhAJRBTbbgAAAACwEAAA8AAABkcnMvZG93bnJldi54&#10;bWxMj8FOwzAMhu9IvENkJG4sbRkRlKYTMCF6GRIbQhyzJjQRjVM12dbx9BhxgKN/f/r9uVpMvmd7&#10;M0YXUEI+y4AZbIN22El43TxeXAOLSaFWfUAj4WgiLOrTk0qVOhzwxezXqWNUgrFUEmxKQ8l5bK3x&#10;Ks7CYJB2H2H0KtE4dlyP6kDlvudFlgnulUO6YNVgHqxpP9c7LyEt349WvLX3N+5587QS7qtpmqWU&#10;52fT3S2wZKb0B8OPPqlDTU7bsEMdWS9BFCInVEKRX82BEfGbbCmZX2bA64r//6H+BgAA//8DAFBL&#10;AQItABQABgAIAAAAIQC2gziS/gAAAOEBAAATAAAAAAAAAAAAAAAAAAAAAABbQ29udGVudF9UeXBl&#10;c10ueG1sUEsBAi0AFAAGAAgAAAAhADj9If/WAAAAlAEAAAsAAAAAAAAAAAAAAAAALwEAAF9yZWxz&#10;Ly5yZWxzUEsBAi0AFAAGAAgAAAAhAEWyOdphAgAAeQQAAA4AAAAAAAAAAAAAAAAALgIAAGRycy9l&#10;Mm9Eb2MueG1sUEsBAi0AFAAGAAgAAAAhAJRBTbbgAAAACwEAAA8AAAAAAAAAAAAAAAAAuwQAAGRy&#10;cy9kb3ducmV2LnhtbFBLBQYAAAAABAAEAPMAAADIBQ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3840" behindDoc="0" locked="0" layoutInCell="1" allowOverlap="1">
                <wp:simplePos x="0" y="0"/>
                <wp:positionH relativeFrom="column">
                  <wp:posOffset>3442970</wp:posOffset>
                </wp:positionH>
                <wp:positionV relativeFrom="paragraph">
                  <wp:posOffset>3534410</wp:posOffset>
                </wp:positionV>
                <wp:extent cx="2865120" cy="2777490"/>
                <wp:effectExtent l="0" t="0" r="11430" b="2286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7768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EA46A3" w:rsidRDefault="00EA46A3" w:rsidP="006D7859">
                            <w:pPr>
                              <w:rPr>
                                <w:sz w:val="20"/>
                                <w:szCs w:val="20"/>
                              </w:rPr>
                            </w:pPr>
                            <w:r>
                              <w:rPr>
                                <w:sz w:val="20"/>
                                <w:szCs w:val="20"/>
                              </w:rPr>
                              <w:t>2. Представление недостоверной информации.</w:t>
                            </w:r>
                          </w:p>
                          <w:p w:rsidR="00EA46A3" w:rsidRDefault="00EA46A3" w:rsidP="006D7859">
                            <w:pPr>
                              <w:rPr>
                                <w:sz w:val="20"/>
                                <w:szCs w:val="20"/>
                              </w:rPr>
                            </w:pPr>
                            <w:r>
                              <w:rPr>
                                <w:sz w:val="20"/>
                                <w:szCs w:val="20"/>
                              </w:rPr>
                              <w:t xml:space="preserve">3. Невыполнение условий предоставления </w:t>
                            </w:r>
                          </w:p>
                          <w:p w:rsidR="00EA46A3" w:rsidRDefault="00EA46A3" w:rsidP="006D7859">
                            <w:pPr>
                              <w:rPr>
                                <w:sz w:val="20"/>
                                <w:szCs w:val="20"/>
                              </w:rPr>
                            </w:pPr>
                            <w:r>
                              <w:rPr>
                                <w:sz w:val="20"/>
                                <w:szCs w:val="20"/>
                              </w:rPr>
                              <w:t>субсидий, определенных порядком.</w:t>
                            </w:r>
                          </w:p>
                          <w:p w:rsidR="00EA46A3" w:rsidRDefault="00EA46A3" w:rsidP="006D7859">
                            <w:pPr>
                              <w:rPr>
                                <w:sz w:val="20"/>
                                <w:szCs w:val="20"/>
                              </w:rPr>
                            </w:pPr>
                            <w:r>
                              <w:rPr>
                                <w:sz w:val="20"/>
                                <w:szCs w:val="20"/>
                              </w:rPr>
                              <w:t>4. Несоответствие требованиям, установленным порядком.</w:t>
                            </w:r>
                          </w:p>
                          <w:p w:rsidR="00EA46A3" w:rsidRDefault="00EA46A3" w:rsidP="006D7859">
                            <w:pPr>
                              <w:rPr>
                                <w:sz w:val="20"/>
                                <w:szCs w:val="20"/>
                              </w:rPr>
                            </w:pPr>
                            <w:r>
                              <w:rPr>
                                <w:spacing w:val="-6"/>
                                <w:sz w:val="20"/>
                                <w:szCs w:val="20"/>
                              </w:rPr>
                              <w:t>5.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0" o:spid="_x0000_s1056" type="#_x0000_t202" style="position:absolute;left:0;text-align:left;margin-left:271.1pt;margin-top:278.3pt;width:225.6pt;height:2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A5lQIAABwFAAAOAAAAZHJzL2Uyb0RvYy54bWysVFuO2yAU/a/UPSD+M37EeVlxRtM4qSpN&#10;H9K0CyAGx6gYXCCxp6OupavoV6WuIUvqBSeZTOenqpoPAr6Xc8+5HJhfd7VAe6YNVzLD0VWIEZOF&#10;olxuM/zp43owxchYIikRSrIM3zODrxcvX8zbJmWxqpSgTCMAkSZtmwxX1jZpEJiiYjUxV6phEoKl&#10;0jWxsNTbgGrSAnotgjgMx0GrNG20Kpgx8DXvg3jh8cuSFfZ9WRpmkcgwcLN+1H7cuDFYzEm61aSp&#10;eHGkQf6BRU24hKJnqJxYgnaaP4OqeaGVUaW9KlQdqLLkBfMaQE0U/qHmriIN81qgOaY5t8n8P9ji&#10;3f6DRpzC2Q2hP5LUcEiH74dfh5+HH8h9gw61jUkh8a6BVNu9Uh1ke7WmuVXFZ4OkWlZEbtmN1qqt&#10;GKHAMHI7g4utPY5xIJv2raJQiOys8kBdqWvXPmgIAnRgcn8+HdZZVMDHeDoeRTGECojFk8l4Ohr5&#10;GiQ9bW+0sa+ZqpGbZFjD8Xt4sr811tEh6SnFVZNqzYXwFhAStRkeD0dhL0wJTl3QpRm93SyFRnvi&#10;TOR/x7rmMq3mFqwseJ3h6TmJpK4dK0l9FUu46OfAREgHDuqA23HWW+ZhFs5W09U0GSTxeDVIwjwf&#10;3KyXyWC8jiajfJgvl3n0zfGMkrTilDLpqJ7sGyV/Z4/jReqNdzbwE0lPlOezVbwePlcePKXhuwyq&#10;Tv9enfeBO/reBLbbdN50j/7aKHoPztCqv6LwpMCkUvorRi1czwybLzuiGUbijQR3zaIkcffZL5LR&#10;xPlCX0Y2lxEiC4DKsMWony5t/wbsGs23FVTq/SzVDTiy5N4rzro9q6OP4Qp6Ucfnwt3xy7XPenzU&#10;Fr8BAAD//wMAUEsDBBQABgAIAAAAIQDAT38E3QAAAAsBAAAPAAAAZHJzL2Rvd25yZXYueG1sTI/B&#10;ToNAEIbvJr7DZky82UUEYilLg008eCyt9y07BSI7S9ilRZ/e6Ulv/2S+/PNNsV3sIC44+d6RgudV&#10;BAKpcaanVsHx8P70CsIHTUYPjlDBN3rYlvd3hc6Nu9IeL3VoBZeQz7WCLoQxl9I3HVrtV25E4t3Z&#10;TVYHHqdWmklfudwOMo6iTFrdE1/o9Ii7DpuverYK3uopPv6YT2zkvp2rdPmw1S5V6vFhqTYgAi7h&#10;D4abPqtDyU4nN5PxYlCQJnHMKIc0y0AwsV6/JCBOt5BEIMtC/v+h/AUAAP//AwBQSwECLQAUAAYA&#10;CAAAACEAtoM4kv4AAADhAQAAEwAAAAAAAAAAAAAAAAAAAAAAW0NvbnRlbnRfVHlwZXNdLnhtbFBL&#10;AQItABQABgAIAAAAIQA4/SH/1gAAAJQBAAALAAAAAAAAAAAAAAAAAC8BAABfcmVscy8ucmVsc1BL&#10;AQItABQABgAIAAAAIQDlZSA5lQIAABwFAAAOAAAAAAAAAAAAAAAAAC4CAABkcnMvZTJvRG9jLnht&#10;bFBLAQItABQABgAIAAAAIQDAT38E3QAAAAsBAAAPAAAAAAAAAAAAAAAAAO8EAABkcnMvZG93bnJl&#10;di54bWxQSwUGAAAAAAQABADzAAAA+QUAAAAA&#10;" filled="f" fillcolor="#d9e2f3" strokeweight=".5pt">
                <v:textbox>
                  <w:txbxContent>
                    <w:p w:rsidR="00EA46A3" w:rsidRDefault="00EA46A3" w:rsidP="006D7859">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EA46A3" w:rsidRDefault="00EA46A3" w:rsidP="006D7859">
                      <w:pPr>
                        <w:rPr>
                          <w:sz w:val="20"/>
                          <w:szCs w:val="20"/>
                        </w:rPr>
                      </w:pPr>
                      <w:r>
                        <w:rPr>
                          <w:sz w:val="20"/>
                          <w:szCs w:val="20"/>
                        </w:rPr>
                        <w:t>2. Представление недостоверной информации.</w:t>
                      </w:r>
                    </w:p>
                    <w:p w:rsidR="00EA46A3" w:rsidRDefault="00EA46A3" w:rsidP="006D7859">
                      <w:pPr>
                        <w:rPr>
                          <w:sz w:val="20"/>
                          <w:szCs w:val="20"/>
                        </w:rPr>
                      </w:pPr>
                      <w:r>
                        <w:rPr>
                          <w:sz w:val="20"/>
                          <w:szCs w:val="20"/>
                        </w:rPr>
                        <w:t xml:space="preserve">3. Невыполнение условий предоставления </w:t>
                      </w:r>
                    </w:p>
                    <w:p w:rsidR="00EA46A3" w:rsidRDefault="00EA46A3" w:rsidP="006D7859">
                      <w:pPr>
                        <w:rPr>
                          <w:sz w:val="20"/>
                          <w:szCs w:val="20"/>
                        </w:rPr>
                      </w:pPr>
                      <w:r>
                        <w:rPr>
                          <w:sz w:val="20"/>
                          <w:szCs w:val="20"/>
                        </w:rPr>
                        <w:t>субсидий, определенных порядком.</w:t>
                      </w:r>
                    </w:p>
                    <w:p w:rsidR="00EA46A3" w:rsidRDefault="00EA46A3" w:rsidP="006D7859">
                      <w:pPr>
                        <w:rPr>
                          <w:sz w:val="20"/>
                          <w:szCs w:val="20"/>
                        </w:rPr>
                      </w:pPr>
                      <w:r>
                        <w:rPr>
                          <w:sz w:val="20"/>
                          <w:szCs w:val="20"/>
                        </w:rPr>
                        <w:t>4. Несоответствие требованиям, установленным порядком.</w:t>
                      </w:r>
                    </w:p>
                    <w:p w:rsidR="00EA46A3" w:rsidRDefault="00EA46A3" w:rsidP="006D7859">
                      <w:pPr>
                        <w:rPr>
                          <w:sz w:val="20"/>
                          <w:szCs w:val="20"/>
                        </w:rPr>
                      </w:pPr>
                      <w:r>
                        <w:rPr>
                          <w:spacing w:val="-6"/>
                          <w:sz w:val="20"/>
                          <w:szCs w:val="20"/>
                        </w:rPr>
                        <w:t>5.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80768" behindDoc="0" locked="0" layoutInCell="1" allowOverlap="1">
                <wp:simplePos x="0" y="0"/>
                <wp:positionH relativeFrom="column">
                  <wp:posOffset>997585</wp:posOffset>
                </wp:positionH>
                <wp:positionV relativeFrom="paragraph">
                  <wp:posOffset>3534410</wp:posOffset>
                </wp:positionV>
                <wp:extent cx="2191385" cy="262255"/>
                <wp:effectExtent l="0" t="0" r="18415" b="23495"/>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2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протокол заседания комиссии</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9" o:spid="_x0000_s1057" type="#_x0000_t202" style="position:absolute;left:0;text-align:left;margin-left:78.55pt;margin-top:278.3pt;width:172.5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tjlQIAABsFAAAOAAAAZHJzL2Uyb0RvYy54bWysVF2O2jAQfq/UO1h+h/wQWIg2rCiBqtL2&#10;R9r2ACZ2iFXHTm1Dsl31LD1Fnyr1DBypYwdYtvtSVeXB2JnxN/PNfOPrm64WaM+04UpmOBqGGDFZ&#10;KMrlNsOfPq4HU4yMJZISoSTL8D0z+Gb+8sV126QsVpUSlGkEINKkbZPhytomDQJTVKwmZqgaJsFY&#10;Kl0TC0e9DagmLaDXIojDcBK0StNGq4IZA1/z3ojnHr8sWWHfl6VhFokMQ27Wr9qvG7cG82uSbjVp&#10;Kl4c0yD/kEVNuISgZ6icWIJ2mj+DqnmhlVGlHRaqDlRZ8oJ5DsAmCv9gc1eRhnkuUBzTnMtk/h9s&#10;8W7/QSNOoXfxDCNJamjS4fvh1+Hn4Qdy36BCbWNScLxrwNV2r1QH3p6taW5V8dkgqZYVkVu20Fq1&#10;FSMUMozczeDiao9jHMimfasoBCI7qzxQV+ralQ8KggAdOnV/7g7rLCrgYxzNwqsxmAqwxZM4Ho99&#10;CJKebjfa2NdM1chtMqyh+x6d7G+NddmQ9OTigkm15kJ4BQiJ2gxPRgDvLEYJTp3RH/R2sxQa7YnT&#10;kP8d4z5xq7kFJQteZ3h6diKpq8ZKUh/FEi76PWQipAMHcpDbcdcr5mEWzlbT1TQZJPFkNUjCPB8s&#10;1stkMFlHV+N8lC+XefTN5RklacUpZdKlelJvlPydOo5z1OvurN8nlMwl83y2itej58yDp2n4KgOr&#10;079n52XgOt9rwHabzmtu5EXiNLJR9B6EoVU/ofCiwKZS+itGLUxnhs2XHdEMI/FGgrhmUZK4cfaH&#10;ZHwVw0FfWjaXFiILgMqwxajfLm3/BOwazbcVROrlLNUCBFlyr5XHrI4yhgn0pI6vhRvxy7P3enzT&#10;5r8BAAD//wMAUEsDBBQABgAIAAAAIQAuM45E3QAAAAsBAAAPAAAAZHJzL2Rvd25yZXYueG1sTI/B&#10;TsMwDIbvSLxD5EncWLpK6VhpOpVJHDiujHvWmLZa41RNuhWeHnOCm3/50+/PxX5xg7jiFHpPGjbr&#10;BARS421PrYbT++vjE4gQDVkzeEINXxhgX97fFSa3/kZHvNaxFVxCITcauhjHXMrQdOhMWPsRiXef&#10;fnImcpxaaSdz43I3yDRJMulMT3yhMyMeOmwu9ew0vNRTevq2H9jIYztXanlz1UFp/bBaqmcQEZf4&#10;B8OvPqtDyU5nP5MNYuCsthtGNSiVZSCYUEmagjjzsNvuQJaF/P9D+QMAAP//AwBQSwECLQAUAAYA&#10;CAAAACEAtoM4kv4AAADhAQAAEwAAAAAAAAAAAAAAAAAAAAAAW0NvbnRlbnRfVHlwZXNdLnhtbFBL&#10;AQItABQABgAIAAAAIQA4/SH/1gAAAJQBAAALAAAAAAAAAAAAAAAAAC8BAABfcmVscy8ucmVsc1BL&#10;AQItABQABgAIAAAAIQACNNtjlQIAABsFAAAOAAAAAAAAAAAAAAAAAC4CAABkcnMvZTJvRG9jLnht&#10;bFBLAQItABQABgAIAAAAIQAuM45E3QAAAAsBAAAPAAAAAAAAAAAAAAAAAO8EAABkcnMvZG93bnJl&#10;di54bWxQSwUGAAAAAAQABADzAAAA+QUAAAAA&#10;" filled="f" fillcolor="#d9e2f3" strokeweight=".5pt">
                <v:textbo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протокол заседания комиссии</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8720" behindDoc="0" locked="0" layoutInCell="1" allowOverlap="1">
                <wp:simplePos x="0" y="0"/>
                <wp:positionH relativeFrom="column">
                  <wp:posOffset>-44450</wp:posOffset>
                </wp:positionH>
                <wp:positionV relativeFrom="paragraph">
                  <wp:posOffset>2611755</wp:posOffset>
                </wp:positionV>
                <wp:extent cx="605790" cy="605155"/>
                <wp:effectExtent l="0" t="0" r="22860" b="2349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05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10</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8" o:spid="_x0000_s1058" type="#_x0000_t202" style="position:absolute;left:0;text-align:left;margin-left:-3.5pt;margin-top:205.65pt;width:47.7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2iGlgIAAB0FAAAOAAAAZHJzL2Uyb0RvYy54bWysVNuO0zAQfUfiHyy/d3Np0ku06ao0LUJa&#10;LtLCB7ix01g4drDdJivEt/AVPCHxDf0kxk5buvCCEH1w7cz4zJmZM7696xuBDkwbrmSOo5sQIyZL&#10;Rbnc5fjD+81ohpGxRFIilGQ5fmQG3y2eP7vt2ozFqlaCMo0ARJqsa3NcW9tmQWDKmjXE3KiWSTBW&#10;SjfEwlHvAqpJB+iNCOIwnASd0rTVqmTGwNdiMOKFx68qVtq3VWWYRSLHwM36Vft169ZgcUuynSZt&#10;zcsTDfIPLBrCJQS9QBXEErTX/A+ohpdaGVXZm1I1gaoqXjKfA2QThb9l81CTlvlcoDimvZTJ/D/Y&#10;8s3hnUacQu9iaJUkDTTp+PX44/j9+A25b1ChrjUZOD604Gr7F6oHb5+tae9V+dEgqVY1kTu21Fp1&#10;NSMUGEbuZnB1dcAxDmTbvVYUApG9VR6or3TjygcFQYAOnXq8dIf1FpXwcRKm0zlYSjDBPkpTH4Fk&#10;58utNvYlUw1ymxxraL4HJ4d7Yx0Zkp1dXCypNlwILwAhUQeg4zQc0lKCU2d0bkbvtiuh0YE4Cfnf&#10;Ka65dmu4BSEL3uR4dnEimSvGWlIfxRIuhj0wEdKBQ27A7bQbBPN5Hs7Xs/UsGSXxZD1KwqIYLTer&#10;ZDTZRNO0GBerVRF9cTyjJKs5pUw6qmfxRsnfieM0RoPsLvJ9ktKTzDdpkWy8GoD8lVvwlIavMmR1&#10;/vfZeRW4xg8SsP2295Ibx2d1bRV9BF1oNQwoPCiwcWs8hY53MJ85Np/2RDOMxCsJ8ppHSeIG2h+S&#10;dBrDQV9bttcWIstawdhbjIbtyg6PwL7VfFdDsEHQUi1BkhX3cnHaHYidhAwz6PM6vRduyK/P3uvX&#10;q7b4CQAA//8DAFBLAwQUAAYACAAAACEAMsHVtuAAAAAJAQAADwAAAGRycy9kb3ducmV2LnhtbEyP&#10;QUvDQBSE74L/YXmCF2k30ZqGmE0RUQRLpVa9v2Sf2WD2bchu2/Tfu570OMww8025mmwvDjT6zrGC&#10;dJ6AIG6c7rhV8PH+NMtB+ICssXdMCk7kYVWdn5VYaHfkNzrsQitiCfsCFZgQhkJK3xiy6OduII7e&#10;lxsthijHVuoRj7Hc9vI6STJpseO4YHCgB0PN925vFTxul+Zl26/x9fPKP5+wDt2m3Sh1eTHd34EI&#10;NIW/MPziR3SoIlPt9qy96BXMlvFKULBI0xsQMZDnCxC1gtsky0BWpfz/oPoBAAD//wMAUEsBAi0A&#10;FAAGAAgAAAAhALaDOJL+AAAA4QEAABMAAAAAAAAAAAAAAAAAAAAAAFtDb250ZW50X1R5cGVzXS54&#10;bWxQSwECLQAUAAYACAAAACEAOP0h/9YAAACUAQAACwAAAAAAAAAAAAAAAAAvAQAAX3JlbHMvLnJl&#10;bHNQSwECLQAUAAYACAAAACEANONohpYCAAAdBQAADgAAAAAAAAAAAAAAAAAuAgAAZHJzL2Uyb0Rv&#10;Yy54bWxQSwECLQAUAAYACAAAACEAMsHVtuAAAAAJAQAADwAAAAAAAAAAAAAAAADwBAAAZHJzL2Rv&#10;d25yZXYueG1sUEsFBgAAAAAEAAQA8wAAAP0FAAAAAA==&#10;" filled="f" fillcolor="#f5d4f8" strokeweight=".5pt">
                <v:textbox style="layout-flow:vertical;mso-layout-flow-alt:bottom-to-top">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10</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6672" behindDoc="0" locked="0" layoutInCell="1" allowOverlap="1">
                <wp:simplePos x="0" y="0"/>
                <wp:positionH relativeFrom="column">
                  <wp:posOffset>2032635</wp:posOffset>
                </wp:positionH>
                <wp:positionV relativeFrom="paragraph">
                  <wp:posOffset>5329555</wp:posOffset>
                </wp:positionV>
                <wp:extent cx="0" cy="227965"/>
                <wp:effectExtent l="76200" t="0" r="57150" b="5778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160.05pt;margin-top:419.65pt;width:0;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UjYQIAAHk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LvkFCNFahhS93F7u73vvneftvdo+6F7gGV7t73tPnffuq/dQ/cFeW/oXdvY&#10;FCBydWl89XStrpoLTd9apHReEbXkoYbrTQOwsY+IHoX4jW2AwaJ9qRn4kBunQyPXpak9JLQIrcO8&#10;Nsd58bVDdHdI4TRJTiejYQAn6SGuMda94LpG3siwdYaIZeVyrRSIQps4ZCGrC+s8K5IeAnxSpedC&#10;yqANqVCb4ckwGYYAq6Vg/tK7WbNc5NKgFfHqCr89i0duRt8oFsAqTthsbzsiJNjIhd44I6BbkmOf&#10;reYMI8nhQXlrR08qnxEqB8J7ayewd5P+ZDaejQe9QTKa9Qb9oug9n+eD3mgenw6LZ0WeF/F7Tz4e&#10;pJVgjCvP/yD2ePB3Yto/u51Mj3I/Nip6jB46CmQP/4F0GL2f9k43C802l8ZX51UA+g7O+7foH9Cv&#10;++D184sx/QEAAP//AwBQSwMEFAAGAAgAAAAhADxSeMfhAAAACwEAAA8AAABkcnMvZG93bnJldi54&#10;bWxMj8tOwzAQRfdI/IM1SOyo00SENsSpgAqRTZH6EGLpxkNsEY+j2G1Tvh4jFrCcO0d3zpSL0Xbs&#10;iIM3jgRMJwkwpMYpQ62A3fb5ZgbMB0lKdo5QwBk9LKrLi1IWyp1ojcdNaFksIV9IATqEvuDcNxqt&#10;9BPXI8XdhxusDHEcWq4GeYrltuNpkuTcSkPxgpY9PmlsPjcHKyAs3886f2se5+Z1+7LKzVdd10sh&#10;rq/Gh3tgAcfwB8OPflSHKjrt3YGUZ52ALE2mERUwy+YZsEj8JvuY3N2mwKuS//+h+gYAAP//AwBQ&#10;SwECLQAUAAYACAAAACEAtoM4kv4AAADhAQAAEwAAAAAAAAAAAAAAAAAAAAAAW0NvbnRlbnRfVHlw&#10;ZXNdLnhtbFBLAQItABQABgAIAAAAIQA4/SH/1gAAAJQBAAALAAAAAAAAAAAAAAAAAC8BAABfcmVs&#10;cy8ucmVsc1BLAQItABQABgAIAAAAIQANozUjYQIAAHkEAAAOAAAAAAAAAAAAAAAAAC4CAABkcnMv&#10;ZTJvRG9jLnhtbFBLAQItABQABgAIAAAAIQA8UnjH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4624" behindDoc="0" locked="0" layoutInCell="1" allowOverlap="1">
                <wp:simplePos x="0" y="0"/>
                <wp:positionH relativeFrom="column">
                  <wp:posOffset>-74930</wp:posOffset>
                </wp:positionH>
                <wp:positionV relativeFrom="paragraph">
                  <wp:posOffset>4270375</wp:posOffset>
                </wp:positionV>
                <wp:extent cx="752475" cy="558165"/>
                <wp:effectExtent l="0" t="0" r="28575" b="1333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7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24"/>
                                <w:szCs w:val="24"/>
                              </w:rPr>
                              <w:t>2</w:t>
                            </w:r>
                            <w:r>
                              <w:rPr>
                                <w:rFonts w:ascii="Times New Roman" w:hAnsi="Times New Roman"/>
                                <w:sz w:val="18"/>
                                <w:szCs w:val="18"/>
                              </w:rPr>
                              <w:t xml:space="preserve">0 </w:t>
                            </w:r>
                          </w:p>
                          <w:p w:rsidR="00EA46A3" w:rsidRDefault="00EA46A3" w:rsidP="006D7859">
                            <w:pPr>
                              <w:pStyle w:val="a4"/>
                              <w:jc w:val="center"/>
                              <w:rPr>
                                <w:rFonts w:ascii="Times New Roman" w:hAnsi="Times New Roman"/>
                                <w:sz w:val="18"/>
                                <w:szCs w:val="18"/>
                              </w:rPr>
                            </w:pPr>
                            <w:proofErr w:type="spellStart"/>
                            <w:proofErr w:type="gramStart"/>
                            <w:r>
                              <w:rPr>
                                <w:rFonts w:ascii="Times New Roman" w:hAnsi="Times New Roman"/>
                                <w:spacing w:val="-12"/>
                                <w:sz w:val="18"/>
                                <w:szCs w:val="18"/>
                              </w:rPr>
                              <w:t>календар-ных</w:t>
                            </w:r>
                            <w:proofErr w:type="spellEnd"/>
                            <w:proofErr w:type="gramEnd"/>
                            <w:r>
                              <w:rPr>
                                <w:rFonts w:ascii="Times New Roman" w:hAnsi="Times New Roman"/>
                                <w:sz w:val="18"/>
                                <w:szCs w:val="18"/>
                              </w:rPr>
                              <w:t xml:space="preserve">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6" o:spid="_x0000_s1059" type="#_x0000_t202" style="position:absolute;left:0;text-align:left;margin-left:-5.9pt;margin-top:336.25pt;width:59.2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rJmAIAAB0FAAAOAAAAZHJzL2Uyb0RvYy54bWysVEtu2zAQ3RfoHQjuHX0s+SNEDlLLLgqk&#10;HyDtAWiJsohSJEvSloIiZ+kpuirQM/hIHVK26zSboqgWFMkZPs6becPrm77laE+1YVLkOLoKMaKi&#10;lBUT2xx/+rgezTAyloiKcClojh+owTeLly+uO5XRWDaSV1QjABEm61SOG2tVFgSmbGhLzJVUVICx&#10;lrolFpZ6G1SadIDe8iAOw0nQSV0pLUtqDOwWgxEvPH5d09K+r2tDLeI5htisH7UfN24MFtck22qi&#10;GlYewyD/EEVLmIBLz1AFsQTtNHsG1bJSSyNre1XKNpB1zUrqOQCbKPyDzX1DFPVcIDlGndNk/h9s&#10;+W7/QSNWQe3iCUaCtFCkw7fDz8OPw3fk9iBDnTIZON4rcLX9K9mDt2dr1J0sPxsk5LIhYktvtZZd&#10;Q0kFEUbuZHBxdMAxDmTTvZUVXER2VnqgvtatSx8kBAE6VOrhXB3aW1TC5jSNk2mKUQmmNJ2mY1+9&#10;gGSnw0ob+5rKFrlJjjUU34OT/Z2xLhiSnVzcXUKuGedeAFygLseTcRoOtCRnlTM6N6O3myXXaE+c&#10;hPznmYHl0q1lFoTMWZvj2dmJZC4ZK1H5WyxhfJhDJFw4cOAGsR1ng2C+zsP5araaJaMknqxGSVgU&#10;o9v1MhlN1tE0LcbFcllEjy7OKMkaVlVUuFBP4o2SvxPHsY0G2Z3l+4TSE+brtEjWs+fMg6dh+CwD&#10;q9Pfs/MqcIUfJGD7Te8lNx6f1LWR1QPoQsuhQeFBgYkb4ylooYP+zLH5siOaYsTfCJDXPEoS19B+&#10;kaTTGBb60rK5tBBRNhLa3mI0TJd2eAR2SrNtA5cNghbyFiRZMy8Xp90hsKOQoQc9r+N74Zr8cu29&#10;fr9qi18AAAD//wMAUEsDBBQABgAIAAAAIQC/e3l54QAAAAsBAAAPAAAAZHJzL2Rvd25yZXYueG1s&#10;TI9PS8NAFMTvgt9heYIXaXdTNCkxmyKiCEql1np/yT6zwf0Tsts2/fZuT3ocZpj5TbWarGEHGkPv&#10;nYRsLoCRa73qXSdh9/k8WwILEZ1C4x1JOFGAVX15UWGp/NF90GEbO5ZKXChRgo5xKDkPrSaLYe4H&#10;csn79qPFmOTYcTXiMZVbwxdC5Nxi79KCxoEeNbU/272V8LQp9OvGvOH71014OWET+3W3lvL6anq4&#10;BxZpin9hOOMndKgTU+P3TgVmJMyyLKFHCXmxuAN2Toi8ANZIKHJxC7yu+P8P9S8AAAD//wMAUEsB&#10;Ai0AFAAGAAgAAAAhALaDOJL+AAAA4QEAABMAAAAAAAAAAAAAAAAAAAAAAFtDb250ZW50X1R5cGVz&#10;XS54bWxQSwECLQAUAAYACAAAACEAOP0h/9YAAACUAQAACwAAAAAAAAAAAAAAAAAvAQAAX3JlbHMv&#10;LnJlbHNQSwECLQAUAAYACAAAACEApNBayZgCAAAdBQAADgAAAAAAAAAAAAAAAAAuAgAAZHJzL2Uy&#10;b0RvYy54bWxQSwECLQAUAAYACAAAACEAv3t5eeEAAAALAQAADwAAAAAAAAAAAAAAAADyBAAAZHJz&#10;L2Rvd25yZXYueG1sUEsFBgAAAAAEAAQA8wAAAAAGAAAAAA==&#10;" filled="f" fillcolor="#f5d4f8" strokeweight=".5pt">
                <v:textbox style="layout-flow:vertical;mso-layout-flow-alt:bottom-to-top">
                  <w:txbxContent>
                    <w:p w:rsidR="00EA46A3" w:rsidRDefault="00EA46A3" w:rsidP="006D7859">
                      <w:pPr>
                        <w:pStyle w:val="a4"/>
                        <w:jc w:val="center"/>
                        <w:rPr>
                          <w:rFonts w:ascii="Times New Roman" w:hAnsi="Times New Roman"/>
                          <w:sz w:val="18"/>
                          <w:szCs w:val="18"/>
                        </w:rPr>
                      </w:pPr>
                      <w:r>
                        <w:rPr>
                          <w:rFonts w:ascii="Times New Roman" w:hAnsi="Times New Roman"/>
                          <w:sz w:val="24"/>
                          <w:szCs w:val="24"/>
                        </w:rPr>
                        <w:t>2</w:t>
                      </w:r>
                      <w:r>
                        <w:rPr>
                          <w:rFonts w:ascii="Times New Roman" w:hAnsi="Times New Roman"/>
                          <w:sz w:val="18"/>
                          <w:szCs w:val="18"/>
                        </w:rPr>
                        <w:t xml:space="preserve">0 </w:t>
                      </w:r>
                    </w:p>
                    <w:p w:rsidR="00EA46A3" w:rsidRDefault="00EA46A3" w:rsidP="006D7859">
                      <w:pPr>
                        <w:pStyle w:val="a4"/>
                        <w:jc w:val="center"/>
                        <w:rPr>
                          <w:rFonts w:ascii="Times New Roman" w:hAnsi="Times New Roman"/>
                          <w:sz w:val="18"/>
                          <w:szCs w:val="18"/>
                        </w:rPr>
                      </w:pPr>
                      <w:proofErr w:type="spellStart"/>
                      <w:proofErr w:type="gramStart"/>
                      <w:r>
                        <w:rPr>
                          <w:rFonts w:ascii="Times New Roman" w:hAnsi="Times New Roman"/>
                          <w:spacing w:val="-12"/>
                          <w:sz w:val="18"/>
                          <w:szCs w:val="18"/>
                        </w:rPr>
                        <w:t>календар-ных</w:t>
                      </w:r>
                      <w:proofErr w:type="spellEnd"/>
                      <w:proofErr w:type="gramEnd"/>
                      <w:r>
                        <w:rPr>
                          <w:rFonts w:ascii="Times New Roman" w:hAnsi="Times New Roman"/>
                          <w:sz w:val="18"/>
                          <w:szCs w:val="18"/>
                        </w:rPr>
                        <w:t xml:space="preserve">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5535930</wp:posOffset>
                </wp:positionV>
                <wp:extent cx="1243965" cy="735965"/>
                <wp:effectExtent l="0" t="0" r="13335" b="2603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735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10 рабочих дней после издания МПА о предоставлении субсидий субъектам  </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5" o:spid="_x0000_s1060" type="#_x0000_t202" style="position:absolute;left:0;text-align:left;margin-left:-24.45pt;margin-top:435.9pt;width:97.95pt;height: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pmlQIAAB4FAAAOAAAAZHJzL2Uyb0RvYy54bWysVNuO0zAQfUfiHyy/t7k0vUWbrkrTIqTl&#10;Ii18gJs4jYVjG9ttskJ8C1/BExLf0E9i7LTdLvuCEH1wx5nxmTmeM7657RqODlQbJkWGo2GIERWF&#10;LJnYZfjTx81ghpGxRJSES0Ez/EANvl28fHHTqpTGspa8pBoBiDBpqzJcW6vSIDBFTRtihlJRAc5K&#10;6oZY2OpdUGrSAnrDgzgMJ0Erdam0LKgx8DXvnXjh8auKFvZ9VRlqEc8w1Gb9qv26dWuwuCHpThNV&#10;s+JUBvmHKhrCBCS9QOXEErTX7BlUwwotjazssJBNIKuKFdRzADZR+Aeb+5oo6rnA5Rh1uSbz/2CL&#10;d4cPGrESehePMRKkgSYdvx9/HX8efyD3DW6oVSaFwHsFobZ7JTuI9myNupPFZ4OEXNVE7OhSa9nW&#10;lJRQYeROBldHexzjQLbtW1lCIrK30gN1lW7c9cGFIECHTj1cukM7iwqXMk5G8wkUWYBvOho726Ug&#10;6fm00sa+prJBzsiwhu57dHK4M7YPPYe4ZEJuGOfwnaRcoDbDk9E47HlJzkrndD6jd9sV1+hAnIb8&#10;75TXXIc1zIKSOWsyPLsEkdTdxlqUPosljPc2FM2FAwdyUNvJ6hXzdR7O17P1LBkk8WQ9SMI8Hyw3&#10;q2Qw2UTTcT7KV6s8+ubqjJK0ZmVJhSv1rN4o+Tt1nOao191Fv08oPWG+GefJZvacefC0DN8QYHX+&#10;9+y8DFznew3Ybtt5zY0Sh+c0spXlAwhDy35C4UUBw63xFMTQwoBm2HzZE00x4m8E6GseJYmbaL9J&#10;xtMYNvras732EFHUEubeYtSbK9u/Anul2a6GZL2ihVyCJivm5fJY2EnJMISe1+nBcFN+vfdRj8/a&#10;4jcAAAD//wMAUEsDBBQABgAIAAAAIQBEGZDF4QAAAAsBAAAPAAAAZHJzL2Rvd25yZXYueG1sTI9R&#10;S8MwFIXfBf9DuIIvsqWTYbqu6RBRBGUyp3u/bWJTTG5Kk23dvzd7co+Xezjn+8rV6Cw76CF0niTM&#10;phkwTY1XHbUSvr9eJjmwEJEUWk9awkkHWFXXVyUWyh/pUx+2sWWphEKBEkyMfcF5aIx2GKa+15R+&#10;P35wGNM5tFwNeEzlzvL7LHvgDjtKCwZ7/WR087vdOwnPG2HeNvYdP3Z34fWEdezW7VrK25vxcQks&#10;6jH+h+GMn9ChSky135MKzEqYzPNFikrIxSw5nBNzkexqCYtcCOBVyS8dqj8AAAD//wMAUEsBAi0A&#10;FAAGAAgAAAAhALaDOJL+AAAA4QEAABMAAAAAAAAAAAAAAAAAAAAAAFtDb250ZW50X1R5cGVzXS54&#10;bWxQSwECLQAUAAYACAAAACEAOP0h/9YAAACUAQAACwAAAAAAAAAAAAAAAAAvAQAAX3JlbHMvLnJl&#10;bHNQSwECLQAUAAYACAAAACEAsrFaZpUCAAAeBQAADgAAAAAAAAAAAAAAAAAuAgAAZHJzL2Uyb0Rv&#10;Yy54bWxQSwECLQAUAAYACAAAACEARBmQxeEAAAALAQAADwAAAAAAAAAAAAAAAADvBAAAZHJzL2Rv&#10;d25yZXYueG1sUEsFBgAAAAAEAAQA8wAAAP0FAAAAAA==&#10;" filled="f" fillcolor="#f5d4f8" strokeweight=".5pt">
                <v:textbox style="layout-flow:vertical;mso-layout-flow-alt:bottom-to-top">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10 рабочих дней после издания МПА о предоставлении субсидий субъектам  </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4958715</wp:posOffset>
                </wp:positionV>
                <wp:extent cx="752475" cy="462915"/>
                <wp:effectExtent l="0" t="0" r="28575" b="1333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2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7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4" o:spid="_x0000_s1061" type="#_x0000_t202" style="position:absolute;left:0;text-align:left;margin-left:-3.75pt;margin-top:390.45pt;width:59.2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9zlgIAAB0FAAAOAAAAZHJzL2Uyb0RvYy54bWysVEtu2zAQ3RfoHQjuHX1C+SNYDlLLLgqk&#10;HyDtAWiJsohSpErSloKiZ+kpuirQM/hIHVK24zSboqgXNKkZvpk384bzm74RaM+04UpmOLoKMWKy&#10;UCWX2wx/+rgeTTEylsqSCiVZhh+YwTeLly/mXZuyWNVKlEwjAJEm7doM19a2aRCYomYNNVeqZRKM&#10;ldINtXDU26DUtAP0RgRxGI6DTumy1apgxsDXfDDihcevKlbY91VlmEUiw5Cb9av268atwWJO062m&#10;bc2LYxr0H7JoKJcQ9AyVU0vRTvNnUA0vtDKqsleFagJVVbxgngOwicI/2NzXtGWeCxTHtOcymf8H&#10;W7zbf9CIl9C7mGAkaQNNOnw//Dr8PPxA7htUqGtNCo73Lbja/pXqwduzNe2dKj4bJNWypnLLbrVW&#10;Xc1oCRlG7mZwcXXAMQ5k071VJQSiO6s8UF/pxpUPCoIAHTr1cO4O6y0q4OMkickkwagAExnHsyjx&#10;EWh6utxqY18z1SC3ybCG5ntwur8z1iVD05OLiyXVmgvhBSAk6jI8vk7CgZYSvHRG52b0drMUGu2p&#10;k5D/HeOaS7eGWxCy4E2Gp2cnmrpirGTpo1jKxbCHTIR04MANcjvuBsF8nYWz1XQ1JSMSj1cjEub5&#10;6Ha9JKPxOpok+XW+XObRN5dnRNKalyWTLtWTeCPyd+I4jtEgu7N8n1B6wnyd5GQ9fc48eJqGrzKw&#10;Ov17dl4FrvGDBGy/6b3krn0HnUQ2qnwAXWg1DCg8KLBxazwBLXQwnxk2X3ZUM4zEGwnymkWEuIH2&#10;B5JMYjjoS8vm0kJlUSsYe4vRsF3a4RHYtZpvawg2CFqqW5Bkxb1cHhM7Chlm0PM6vhduyC/P3uvx&#10;VVv8BgAA//8DAFBLAwQUAAYACAAAACEAchhIKuAAAAAKAQAADwAAAGRycy9kb3ducmV2LnhtbEyP&#10;QUvDQBCF74L/YRnBi7SbKDUxZlNEFMFSqVXvk+yYDWZnQ3bbpv/e7UmPw3y8971yOdle7Gn0nWMF&#10;6TwBQdw43XGr4PPjeZaD8AFZY++YFBzJw7I6Pyux0O7A77TfhlbEEPYFKjAhDIWUvjFk0c/dQBx/&#10;3260GOI5tlKPeIjhtpfXSXIrLXYcGwwO9Gio+dnurIKnTWZeN/0K376u/MsR69Ct27VSlxfTwz2I&#10;QFP4g+GkH9Whik6127H2olcwyxaRVJDlyR2IE5CmcVytIF/c5CCrUv6fUP0CAAD//wMAUEsBAi0A&#10;FAAGAAgAAAAhALaDOJL+AAAA4QEAABMAAAAAAAAAAAAAAAAAAAAAAFtDb250ZW50X1R5cGVzXS54&#10;bWxQSwECLQAUAAYACAAAACEAOP0h/9YAAACUAQAACwAAAAAAAAAAAAAAAAAvAQAAX3JlbHMvLnJl&#10;bHNQSwECLQAUAAYACAAAACEAWbdfc5YCAAAdBQAADgAAAAAAAAAAAAAAAAAuAgAAZHJzL2Uyb0Rv&#10;Yy54bWxQSwECLQAUAAYACAAAACEAchhIKuAAAAAKAQAADwAAAAAAAAAAAAAAAADwBAAAZHJzL2Rv&#10;d25yZXYueG1sUEsFBgAAAAAEAAQA8wAAAP0FAAAAAA==&#10;" filled="f" fillcolor="#f5d4f8" strokeweight=".5pt">
                <v:textbox style="layout-flow:vertical;mso-layout-flow-alt:bottom-to-top">
                  <w:txbxContent>
                    <w:p w:rsidR="00EA46A3" w:rsidRDefault="00EA46A3" w:rsidP="006D7859">
                      <w:pPr>
                        <w:pStyle w:val="a4"/>
                        <w:jc w:val="center"/>
                        <w:rPr>
                          <w:rFonts w:ascii="Times New Roman" w:hAnsi="Times New Roman"/>
                          <w:sz w:val="18"/>
                          <w:szCs w:val="18"/>
                        </w:rPr>
                      </w:pPr>
                      <w:r>
                        <w:rPr>
                          <w:rFonts w:ascii="Times New Roman" w:hAnsi="Times New Roman"/>
                          <w:sz w:val="18"/>
                          <w:szCs w:val="18"/>
                        </w:rPr>
                        <w:t xml:space="preserve">7 </w:t>
                      </w:r>
                    </w:p>
                    <w:p w:rsidR="00EA46A3" w:rsidRDefault="00EA46A3" w:rsidP="006D7859">
                      <w:pPr>
                        <w:pStyle w:val="a4"/>
                        <w:jc w:val="center"/>
                        <w:rPr>
                          <w:rFonts w:ascii="Times New Roman" w:hAnsi="Times New Roman"/>
                          <w:sz w:val="18"/>
                          <w:szCs w:val="18"/>
                        </w:rPr>
                      </w:pPr>
                      <w:r>
                        <w:rPr>
                          <w:rFonts w:ascii="Times New Roman" w:hAnsi="Times New Roman"/>
                          <w:sz w:val="18"/>
                          <w:szCs w:val="18"/>
                        </w:rPr>
                        <w:t>рабочих дней</w:t>
                      </w:r>
                    </w:p>
                    <w:p w:rsidR="00EA46A3" w:rsidRDefault="00EA46A3" w:rsidP="006D7859">
                      <w:pPr>
                        <w:rPr>
                          <w:sz w:val="28"/>
                          <w:szCs w:val="22"/>
                        </w:rPr>
                      </w:pPr>
                    </w:p>
                    <w:p w:rsidR="00EA46A3" w:rsidRDefault="00EA46A3" w:rsidP="006D7859"/>
                    <w:p w:rsidR="00EA46A3" w:rsidRDefault="00EA46A3" w:rsidP="006D7859">
                      <w:pPr>
                        <w:rPr>
                          <w:rFonts w:eastAsiaTheme="minorHAnsi"/>
                          <w:lang w:eastAsia="en-US"/>
                        </w:rPr>
                      </w:pPr>
                    </w:p>
                  </w:txbxContent>
                </v:textbox>
              </v:shape>
            </w:pict>
          </mc:Fallback>
        </mc:AlternateContent>
      </w: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567"/>
        <w:jc w:val="both"/>
        <w:rPr>
          <w:b/>
          <w:color w:val="1F3864"/>
          <w:szCs w:val="28"/>
        </w:rPr>
      </w:pPr>
    </w:p>
    <w:p w:rsidR="006D7859" w:rsidRDefault="006D7859" w:rsidP="006D7859">
      <w:pPr>
        <w:ind w:left="5103" w:right="38"/>
        <w:rPr>
          <w:szCs w:val="28"/>
        </w:rPr>
      </w:pPr>
    </w:p>
    <w:p w:rsidR="006D7859" w:rsidRDefault="006D7859" w:rsidP="006D7859">
      <w:pPr>
        <w:ind w:left="5387"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r>
        <w:rPr>
          <w:szCs w:val="28"/>
        </w:rPr>
        <w:lastRenderedPageBreak/>
        <w:t>Приложение 2</w:t>
      </w:r>
    </w:p>
    <w:p w:rsidR="006D7859" w:rsidRDefault="006D7859" w:rsidP="006D7859">
      <w:pPr>
        <w:ind w:left="5103" w:right="38"/>
        <w:rPr>
          <w:szCs w:val="28"/>
        </w:rPr>
      </w:pPr>
      <w:r>
        <w:rPr>
          <w:szCs w:val="28"/>
        </w:rPr>
        <w:t xml:space="preserve">к условиям и порядку </w:t>
      </w:r>
    </w:p>
    <w:p w:rsidR="006D7859" w:rsidRDefault="006D7859" w:rsidP="006D7859">
      <w:pPr>
        <w:ind w:left="5103" w:right="38"/>
        <w:rPr>
          <w:szCs w:val="28"/>
        </w:rPr>
      </w:pPr>
      <w:r>
        <w:rPr>
          <w:szCs w:val="28"/>
        </w:rPr>
        <w:t xml:space="preserve">предоставления субсидий </w:t>
      </w:r>
    </w:p>
    <w:p w:rsidR="006D7859" w:rsidRDefault="006D7859" w:rsidP="006D7859">
      <w:pPr>
        <w:ind w:left="5103" w:right="38"/>
        <w:rPr>
          <w:szCs w:val="28"/>
        </w:rPr>
      </w:pPr>
      <w:r>
        <w:rPr>
          <w:szCs w:val="28"/>
        </w:rPr>
        <w:t xml:space="preserve">субъектам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widowControl w:val="0"/>
        <w:autoSpaceDE w:val="0"/>
        <w:autoSpaceDN w:val="0"/>
        <w:adjustRightInd w:val="0"/>
        <w:jc w:val="center"/>
        <w:rPr>
          <w:bCs/>
          <w:szCs w:val="28"/>
        </w:rPr>
      </w:pPr>
    </w:p>
    <w:p w:rsidR="006D7859" w:rsidRDefault="006D7859" w:rsidP="006D7859">
      <w:pPr>
        <w:widowControl w:val="0"/>
        <w:autoSpaceDE w:val="0"/>
        <w:autoSpaceDN w:val="0"/>
        <w:adjustRightInd w:val="0"/>
        <w:jc w:val="center"/>
        <w:rPr>
          <w:bCs/>
          <w:szCs w:val="28"/>
        </w:rPr>
      </w:pPr>
      <w:r>
        <w:rPr>
          <w:bCs/>
          <w:szCs w:val="28"/>
        </w:rPr>
        <w:t xml:space="preserve">Форма заявления </w:t>
      </w:r>
    </w:p>
    <w:p w:rsidR="006D7859" w:rsidRDefault="006D7859" w:rsidP="006D7859">
      <w:pPr>
        <w:widowControl w:val="0"/>
        <w:autoSpaceDE w:val="0"/>
        <w:autoSpaceDN w:val="0"/>
        <w:adjustRightInd w:val="0"/>
        <w:jc w:val="center"/>
        <w:rPr>
          <w:bCs/>
          <w:szCs w:val="28"/>
        </w:rPr>
      </w:pPr>
      <w:r>
        <w:rPr>
          <w:bCs/>
          <w:szCs w:val="28"/>
        </w:rPr>
        <w:t>на предоставление субсидии</w:t>
      </w:r>
    </w:p>
    <w:p w:rsidR="006D7859" w:rsidRDefault="006D7859" w:rsidP="006D7859">
      <w:pPr>
        <w:widowControl w:val="0"/>
        <w:autoSpaceDE w:val="0"/>
        <w:autoSpaceDN w:val="0"/>
        <w:adjustRightInd w:val="0"/>
        <w:ind w:left="6521"/>
        <w:rPr>
          <w:sz w:val="26"/>
          <w:szCs w:val="26"/>
        </w:rPr>
      </w:pPr>
    </w:p>
    <w:p w:rsidR="006D7859" w:rsidRDefault="006D7859" w:rsidP="006D7859">
      <w:pPr>
        <w:widowControl w:val="0"/>
        <w:autoSpaceDE w:val="0"/>
        <w:autoSpaceDN w:val="0"/>
        <w:adjustRightInd w:val="0"/>
        <w:ind w:left="6804"/>
        <w:rPr>
          <w:sz w:val="28"/>
          <w:szCs w:val="28"/>
        </w:rPr>
      </w:pPr>
      <w:r>
        <w:rPr>
          <w:szCs w:val="28"/>
        </w:rPr>
        <w:t xml:space="preserve">Заместителю </w:t>
      </w:r>
    </w:p>
    <w:p w:rsidR="006D7859" w:rsidRDefault="006D7859" w:rsidP="006D7859">
      <w:pPr>
        <w:widowControl w:val="0"/>
        <w:autoSpaceDE w:val="0"/>
        <w:autoSpaceDN w:val="0"/>
        <w:adjustRightInd w:val="0"/>
        <w:ind w:left="6804"/>
        <w:rPr>
          <w:szCs w:val="28"/>
        </w:rPr>
      </w:pPr>
      <w:r>
        <w:rPr>
          <w:szCs w:val="28"/>
        </w:rPr>
        <w:t xml:space="preserve">Главы города </w:t>
      </w:r>
    </w:p>
    <w:p w:rsidR="006D7859" w:rsidRDefault="006D7859" w:rsidP="006D7859">
      <w:pPr>
        <w:widowControl w:val="0"/>
        <w:autoSpaceDE w:val="0"/>
        <w:autoSpaceDN w:val="0"/>
        <w:adjustRightInd w:val="0"/>
        <w:ind w:left="6804"/>
        <w:rPr>
          <w:szCs w:val="28"/>
        </w:rPr>
      </w:pPr>
      <w:r>
        <w:rPr>
          <w:szCs w:val="28"/>
        </w:rPr>
        <w:t xml:space="preserve">А.Ю. </w:t>
      </w:r>
      <w:proofErr w:type="spellStart"/>
      <w:r>
        <w:rPr>
          <w:szCs w:val="28"/>
        </w:rPr>
        <w:t>Шерстневой</w:t>
      </w:r>
      <w:proofErr w:type="spellEnd"/>
    </w:p>
    <w:p w:rsidR="006D7859" w:rsidRDefault="006D7859" w:rsidP="006D7859">
      <w:pPr>
        <w:widowControl w:val="0"/>
        <w:autoSpaceDE w:val="0"/>
        <w:autoSpaceDN w:val="0"/>
        <w:adjustRightInd w:val="0"/>
        <w:ind w:left="6804"/>
        <w:rPr>
          <w:sz w:val="26"/>
          <w:szCs w:val="26"/>
        </w:rPr>
      </w:pPr>
    </w:p>
    <w:p w:rsidR="006D7859" w:rsidRDefault="006D7859" w:rsidP="006D7859">
      <w:pPr>
        <w:widowControl w:val="0"/>
        <w:autoSpaceDE w:val="0"/>
        <w:autoSpaceDN w:val="0"/>
        <w:adjustRightInd w:val="0"/>
        <w:jc w:val="center"/>
        <w:rPr>
          <w:sz w:val="28"/>
          <w:szCs w:val="28"/>
        </w:rPr>
      </w:pPr>
      <w:r>
        <w:rPr>
          <w:szCs w:val="28"/>
        </w:rPr>
        <w:t xml:space="preserve">Заявление </w:t>
      </w:r>
    </w:p>
    <w:p w:rsidR="006D7859" w:rsidRDefault="006D7859" w:rsidP="006D7859">
      <w:pPr>
        <w:widowControl w:val="0"/>
        <w:autoSpaceDE w:val="0"/>
        <w:autoSpaceDN w:val="0"/>
        <w:adjustRightInd w:val="0"/>
        <w:jc w:val="center"/>
        <w:rPr>
          <w:szCs w:val="28"/>
        </w:rPr>
      </w:pPr>
      <w:r>
        <w:rPr>
          <w:szCs w:val="28"/>
        </w:rPr>
        <w:t xml:space="preserve">на предоставление субсидии </w:t>
      </w:r>
    </w:p>
    <w:p w:rsidR="006D7859" w:rsidRDefault="006D7859" w:rsidP="006D7859">
      <w:pPr>
        <w:widowControl w:val="0"/>
        <w:autoSpaceDE w:val="0"/>
        <w:autoSpaceDN w:val="0"/>
        <w:adjustRightInd w:val="0"/>
        <w:jc w:val="center"/>
        <w:rPr>
          <w:szCs w:val="28"/>
        </w:rPr>
      </w:pPr>
      <w:r>
        <w:rPr>
          <w:szCs w:val="28"/>
        </w:rPr>
        <w:t xml:space="preserve">субъекту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widowControl w:val="0"/>
        <w:autoSpaceDE w:val="0"/>
        <w:autoSpaceDN w:val="0"/>
        <w:adjustRightInd w:val="0"/>
        <w:jc w:val="center"/>
        <w:rPr>
          <w:szCs w:val="28"/>
        </w:rPr>
      </w:pPr>
    </w:p>
    <w:p w:rsidR="006D7859" w:rsidRDefault="006D7859" w:rsidP="006D7859">
      <w:pPr>
        <w:widowControl w:val="0"/>
        <w:autoSpaceDE w:val="0"/>
        <w:autoSpaceDN w:val="0"/>
        <w:adjustRightInd w:val="0"/>
        <w:ind w:left="-284"/>
        <w:rPr>
          <w:rFonts w:cstheme="minorBidi"/>
          <w:szCs w:val="28"/>
          <w:u w:val="single"/>
        </w:rPr>
      </w:pPr>
      <w:r>
        <w:rPr>
          <w:szCs w:val="28"/>
        </w:rPr>
        <w:t>Заявитель ______________________________________________________________________</w:t>
      </w:r>
    </w:p>
    <w:p w:rsidR="006D7859" w:rsidRDefault="006D7859" w:rsidP="006D7859">
      <w:pPr>
        <w:widowControl w:val="0"/>
        <w:autoSpaceDE w:val="0"/>
        <w:autoSpaceDN w:val="0"/>
        <w:adjustRightInd w:val="0"/>
        <w:ind w:left="-284"/>
        <w:jc w:val="center"/>
        <w:rPr>
          <w:sz w:val="16"/>
          <w:szCs w:val="28"/>
        </w:rPr>
      </w:pPr>
      <w:r>
        <w:rPr>
          <w:sz w:val="16"/>
          <w:szCs w:val="28"/>
        </w:rPr>
        <w:t>(полное наименование и организационно-правовая форма юридического лица, индивидуального предпринимателя)</w:t>
      </w:r>
    </w:p>
    <w:p w:rsidR="006D7859" w:rsidRDefault="006D7859" w:rsidP="006D7859">
      <w:pPr>
        <w:widowControl w:val="0"/>
        <w:autoSpaceDE w:val="0"/>
        <w:autoSpaceDN w:val="0"/>
        <w:adjustRightInd w:val="0"/>
        <w:ind w:left="-284"/>
        <w:rPr>
          <w:sz w:val="28"/>
          <w:szCs w:val="28"/>
        </w:rPr>
      </w:pPr>
      <w:r>
        <w:rPr>
          <w:szCs w:val="28"/>
        </w:rPr>
        <w:t>в лице ______________________________________________________________________</w:t>
      </w:r>
    </w:p>
    <w:p w:rsidR="006D7859" w:rsidRDefault="006D7859" w:rsidP="006D7859">
      <w:pPr>
        <w:widowControl w:val="0"/>
        <w:autoSpaceDE w:val="0"/>
        <w:autoSpaceDN w:val="0"/>
        <w:adjustRightInd w:val="0"/>
        <w:ind w:left="-284"/>
        <w:jc w:val="center"/>
        <w:rPr>
          <w:sz w:val="16"/>
          <w:szCs w:val="16"/>
        </w:rPr>
      </w:pPr>
      <w:r>
        <w:rPr>
          <w:sz w:val="16"/>
          <w:szCs w:val="16"/>
        </w:rPr>
        <w:t>(фамилия, имя, отчество, должность руководителя или доверенного лица)</w:t>
      </w:r>
    </w:p>
    <w:p w:rsidR="006D7859" w:rsidRDefault="006D7859" w:rsidP="006D7859">
      <w:pPr>
        <w:widowControl w:val="0"/>
        <w:autoSpaceDE w:val="0"/>
        <w:autoSpaceDN w:val="0"/>
        <w:adjustRightInd w:val="0"/>
        <w:ind w:left="-284"/>
        <w:jc w:val="center"/>
        <w:rPr>
          <w:sz w:val="16"/>
          <w:szCs w:val="16"/>
        </w:rPr>
      </w:pPr>
      <w:r>
        <w:rPr>
          <w:sz w:val="16"/>
          <w:szCs w:val="16"/>
        </w:rPr>
        <w:t>(№ доверенности, дата выдачи, срок действия)</w:t>
      </w:r>
    </w:p>
    <w:p w:rsidR="006D7859" w:rsidRDefault="006D7859" w:rsidP="006D7859">
      <w:pPr>
        <w:widowControl w:val="0"/>
        <w:autoSpaceDE w:val="0"/>
        <w:autoSpaceDN w:val="0"/>
        <w:adjustRightInd w:val="0"/>
        <w:ind w:left="-284"/>
        <w:rPr>
          <w:spacing w:val="-8"/>
          <w:sz w:val="28"/>
          <w:szCs w:val="28"/>
        </w:rPr>
      </w:pPr>
    </w:p>
    <w:p w:rsidR="006D7859" w:rsidRDefault="006D7859" w:rsidP="006D7859">
      <w:pPr>
        <w:widowControl w:val="0"/>
        <w:autoSpaceDE w:val="0"/>
        <w:autoSpaceDN w:val="0"/>
        <w:adjustRightInd w:val="0"/>
        <w:ind w:left="-284"/>
        <w:rPr>
          <w:szCs w:val="28"/>
        </w:rPr>
      </w:pPr>
      <w:r>
        <w:rPr>
          <w:szCs w:val="28"/>
        </w:rPr>
        <w:t>Сумма, заявленная на получение субсидии _________________________________</w:t>
      </w:r>
    </w:p>
    <w:p w:rsidR="006D7859" w:rsidRDefault="006D7859" w:rsidP="006D7859">
      <w:pPr>
        <w:widowControl w:val="0"/>
        <w:autoSpaceDE w:val="0"/>
        <w:autoSpaceDN w:val="0"/>
        <w:adjustRightInd w:val="0"/>
        <w:ind w:left="-284" w:firstLine="567"/>
        <w:rPr>
          <w:szCs w:val="28"/>
        </w:rPr>
      </w:pPr>
      <w:r>
        <w:rPr>
          <w:szCs w:val="28"/>
        </w:rPr>
        <w:t>1. Информация о заявителе:</w:t>
      </w:r>
    </w:p>
    <w:p w:rsidR="006D7859" w:rsidRDefault="006D7859" w:rsidP="006D7859">
      <w:pPr>
        <w:widowControl w:val="0"/>
        <w:autoSpaceDE w:val="0"/>
        <w:autoSpaceDN w:val="0"/>
        <w:adjustRightInd w:val="0"/>
        <w:ind w:left="-284"/>
        <w:rPr>
          <w:szCs w:val="28"/>
        </w:rPr>
      </w:pPr>
      <w:r>
        <w:rPr>
          <w:szCs w:val="28"/>
        </w:rPr>
        <w:t>ОГРН (ОГРНИП) _______________________________________________________</w:t>
      </w:r>
    </w:p>
    <w:p w:rsidR="006D7859" w:rsidRDefault="006D7859" w:rsidP="006D7859">
      <w:pPr>
        <w:widowControl w:val="0"/>
        <w:autoSpaceDE w:val="0"/>
        <w:autoSpaceDN w:val="0"/>
        <w:adjustRightInd w:val="0"/>
        <w:ind w:left="-284"/>
        <w:rPr>
          <w:szCs w:val="28"/>
        </w:rPr>
      </w:pPr>
      <w:r>
        <w:rPr>
          <w:szCs w:val="28"/>
        </w:rPr>
        <w:t>ИНН/КПП 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Юридический адрес _____________________________________________________</w:t>
      </w:r>
    </w:p>
    <w:p w:rsidR="006D7859" w:rsidRDefault="006D7859" w:rsidP="006D7859">
      <w:pPr>
        <w:widowControl w:val="0"/>
        <w:autoSpaceDE w:val="0"/>
        <w:autoSpaceDN w:val="0"/>
        <w:adjustRightInd w:val="0"/>
        <w:ind w:left="-284"/>
        <w:rPr>
          <w:szCs w:val="28"/>
        </w:rPr>
      </w:pPr>
      <w:r>
        <w:rPr>
          <w:szCs w:val="28"/>
        </w:rPr>
        <w:t>Фактический адрес______________________________________________________</w:t>
      </w:r>
    </w:p>
    <w:p w:rsidR="006D7859" w:rsidRDefault="006D7859" w:rsidP="006D7859">
      <w:pPr>
        <w:widowControl w:val="0"/>
        <w:autoSpaceDE w:val="0"/>
        <w:autoSpaceDN w:val="0"/>
        <w:adjustRightInd w:val="0"/>
        <w:ind w:left="-284"/>
        <w:rPr>
          <w:szCs w:val="28"/>
        </w:rPr>
      </w:pPr>
      <w:r>
        <w:rPr>
          <w:szCs w:val="28"/>
        </w:rPr>
        <w:t>Наименование банка ____________________________________________________</w:t>
      </w:r>
    </w:p>
    <w:p w:rsidR="006D7859" w:rsidRDefault="006D7859" w:rsidP="006D7859">
      <w:pPr>
        <w:widowControl w:val="0"/>
        <w:autoSpaceDE w:val="0"/>
        <w:autoSpaceDN w:val="0"/>
        <w:adjustRightInd w:val="0"/>
        <w:ind w:left="-284"/>
        <w:rPr>
          <w:szCs w:val="28"/>
        </w:rPr>
      </w:pPr>
      <w:proofErr w:type="gramStart"/>
      <w:r>
        <w:rPr>
          <w:szCs w:val="28"/>
        </w:rPr>
        <w:t>Р</w:t>
      </w:r>
      <w:proofErr w:type="gramEnd"/>
      <w:r>
        <w:rPr>
          <w:szCs w:val="28"/>
        </w:rPr>
        <w:t>/</w:t>
      </w:r>
      <w:proofErr w:type="spellStart"/>
      <w:r>
        <w:rPr>
          <w:szCs w:val="28"/>
        </w:rPr>
        <w:t>сч</w:t>
      </w:r>
      <w:proofErr w:type="spellEnd"/>
      <w:r>
        <w:rPr>
          <w:szCs w:val="28"/>
        </w:rPr>
        <w:t>.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К/</w:t>
      </w:r>
      <w:proofErr w:type="spellStart"/>
      <w:r>
        <w:rPr>
          <w:szCs w:val="28"/>
        </w:rPr>
        <w:t>сч</w:t>
      </w:r>
      <w:proofErr w:type="spellEnd"/>
      <w:r>
        <w:rPr>
          <w:szCs w:val="28"/>
        </w:rPr>
        <w:t>.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БИК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 xml:space="preserve">Контакты (тел., </w:t>
      </w:r>
      <w:r>
        <w:rPr>
          <w:szCs w:val="28"/>
          <w:lang w:val="en-US"/>
        </w:rPr>
        <w:t>e</w:t>
      </w:r>
      <w:r>
        <w:rPr>
          <w:szCs w:val="28"/>
        </w:rPr>
        <w:t>-</w:t>
      </w:r>
      <w:r>
        <w:rPr>
          <w:szCs w:val="28"/>
          <w:lang w:val="en-US"/>
        </w:rPr>
        <w:t>mail</w:t>
      </w:r>
      <w:r>
        <w:rPr>
          <w:szCs w:val="28"/>
        </w:rPr>
        <w:t>) __________________________________________________</w:t>
      </w:r>
    </w:p>
    <w:p w:rsidR="006D7859" w:rsidRDefault="006D7859" w:rsidP="006D7859">
      <w:pPr>
        <w:autoSpaceDE w:val="0"/>
        <w:autoSpaceDN w:val="0"/>
        <w:adjustRightInd w:val="0"/>
        <w:ind w:firstLine="567"/>
        <w:jc w:val="both"/>
        <w:rPr>
          <w:rFonts w:eastAsiaTheme="minorHAnsi"/>
          <w:szCs w:val="28"/>
          <w:lang w:eastAsia="en-US"/>
        </w:rPr>
      </w:pPr>
      <w:r>
        <w:rPr>
          <w:szCs w:val="28"/>
        </w:rPr>
        <w:t>2. Сведения о деятельности заявителя:</w:t>
      </w:r>
    </w:p>
    <w:p w:rsidR="006D7859" w:rsidRDefault="006D7859" w:rsidP="006D7859">
      <w:pPr>
        <w:autoSpaceDE w:val="0"/>
        <w:autoSpaceDN w:val="0"/>
        <w:adjustRightInd w:val="0"/>
        <w:ind w:firstLine="567"/>
        <w:jc w:val="both"/>
        <w:rPr>
          <w:szCs w:val="28"/>
        </w:rPr>
      </w:pPr>
      <w:r>
        <w:rPr>
          <w:szCs w:val="28"/>
        </w:rPr>
        <w:t xml:space="preserve">2.1. Сведения о </w:t>
      </w:r>
      <w:proofErr w:type="gramStart"/>
      <w:r>
        <w:rPr>
          <w:szCs w:val="28"/>
        </w:rPr>
        <w:t>среднесписочной</w:t>
      </w:r>
      <w:proofErr w:type="gramEnd"/>
      <w:r>
        <w:rPr>
          <w:szCs w:val="28"/>
        </w:rPr>
        <w:t xml:space="preserve"> численность работников:</w:t>
      </w:r>
    </w:p>
    <w:p w:rsidR="006D7859" w:rsidRDefault="006D7859" w:rsidP="006D7859">
      <w:pPr>
        <w:autoSpaceDE w:val="0"/>
        <w:autoSpaceDN w:val="0"/>
        <w:adjustRightInd w:val="0"/>
        <w:ind w:firstLine="567"/>
        <w:jc w:val="both"/>
        <w:rPr>
          <w:szCs w:val="28"/>
        </w:rPr>
      </w:pPr>
      <w:r>
        <w:rPr>
          <w:szCs w:val="28"/>
        </w:rPr>
        <w:t>- среднесписочная численность работников на дату подачи заявления ___ человек.</w:t>
      </w:r>
    </w:p>
    <w:p w:rsidR="006D7859" w:rsidRDefault="006D7859" w:rsidP="006D7859">
      <w:pPr>
        <w:autoSpaceDE w:val="0"/>
        <w:autoSpaceDN w:val="0"/>
        <w:adjustRightInd w:val="0"/>
        <w:ind w:firstLine="567"/>
        <w:jc w:val="both"/>
        <w:rPr>
          <w:szCs w:val="28"/>
        </w:rPr>
      </w:pPr>
      <w:r>
        <w:rPr>
          <w:szCs w:val="28"/>
        </w:rPr>
        <w:t>2.2. Сведения о выручке от реализации товаров на дату подачи заявления _____ рублей.</w:t>
      </w:r>
    </w:p>
    <w:p w:rsidR="006D7859" w:rsidRDefault="006D7859" w:rsidP="006D7859">
      <w:pPr>
        <w:widowControl w:val="0"/>
        <w:autoSpaceDE w:val="0"/>
        <w:autoSpaceDN w:val="0"/>
        <w:adjustRightInd w:val="0"/>
        <w:ind w:left="-284" w:firstLine="567"/>
        <w:rPr>
          <w:sz w:val="26"/>
          <w:szCs w:val="26"/>
        </w:rPr>
      </w:pPr>
      <w:r>
        <w:rPr>
          <w:sz w:val="26"/>
          <w:szCs w:val="26"/>
        </w:rPr>
        <w:t>3. Заявитель подтверждает, что:</w:t>
      </w:r>
    </w:p>
    <w:p w:rsidR="006D7859" w:rsidRDefault="006D7859" w:rsidP="006D7859">
      <w:pPr>
        <w:autoSpaceDE w:val="0"/>
        <w:autoSpaceDN w:val="0"/>
        <w:adjustRightInd w:val="0"/>
        <w:ind w:left="-284" w:firstLine="567"/>
        <w:jc w:val="both"/>
        <w:rPr>
          <w:sz w:val="26"/>
          <w:szCs w:val="26"/>
        </w:rPr>
      </w:pPr>
      <w:r>
        <w:rPr>
          <w:sz w:val="26"/>
          <w:szCs w:val="26"/>
        </w:rPr>
        <w:t>3.1. Соответствует статье 4 «Категории субъектов малого и среднего предпринимательства» Федерального закона от 24.07.2007 № 209-ФЗ.</w:t>
      </w:r>
    </w:p>
    <w:p w:rsidR="006D7859" w:rsidRDefault="006D7859" w:rsidP="006D7859">
      <w:pPr>
        <w:autoSpaceDE w:val="0"/>
        <w:autoSpaceDN w:val="0"/>
        <w:adjustRightInd w:val="0"/>
        <w:ind w:left="-284" w:firstLine="567"/>
        <w:jc w:val="both"/>
        <w:rPr>
          <w:sz w:val="26"/>
          <w:szCs w:val="26"/>
        </w:rPr>
      </w:pPr>
      <w:r>
        <w:rPr>
          <w:sz w:val="26"/>
          <w:szCs w:val="26"/>
        </w:rPr>
        <w:t>3.2. Осуществляет свою деятельность на территории города Сургута.</w:t>
      </w:r>
    </w:p>
    <w:p w:rsidR="006D7859" w:rsidRDefault="006D7859" w:rsidP="006D7859">
      <w:pPr>
        <w:autoSpaceDE w:val="0"/>
        <w:autoSpaceDN w:val="0"/>
        <w:adjustRightInd w:val="0"/>
        <w:ind w:left="-284" w:firstLine="567"/>
        <w:jc w:val="both"/>
        <w:rPr>
          <w:sz w:val="26"/>
          <w:szCs w:val="26"/>
        </w:rPr>
      </w:pPr>
      <w:r>
        <w:rPr>
          <w:sz w:val="26"/>
          <w:szCs w:val="26"/>
        </w:rP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859" w:rsidRDefault="006D7859" w:rsidP="006D7859">
      <w:pPr>
        <w:autoSpaceDE w:val="0"/>
        <w:autoSpaceDN w:val="0"/>
        <w:adjustRightInd w:val="0"/>
        <w:ind w:left="-284" w:firstLine="567"/>
        <w:jc w:val="both"/>
        <w:rPr>
          <w:sz w:val="26"/>
          <w:szCs w:val="26"/>
        </w:rPr>
      </w:pPr>
      <w:r>
        <w:rPr>
          <w:sz w:val="26"/>
          <w:szCs w:val="26"/>
        </w:rPr>
        <w:t xml:space="preserve">3.4. Не имеет просроченной задолженности по возврату в бюджет городского округа город Сургут (далее – бюджет города),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и иную просроченную задолженность перед бюджетом города.</w:t>
      </w:r>
    </w:p>
    <w:p w:rsidR="006D7859" w:rsidRDefault="006D7859" w:rsidP="006D7859">
      <w:pPr>
        <w:autoSpaceDE w:val="0"/>
        <w:autoSpaceDN w:val="0"/>
        <w:adjustRightInd w:val="0"/>
        <w:ind w:left="-284" w:firstLine="567"/>
        <w:jc w:val="both"/>
        <w:rPr>
          <w:sz w:val="26"/>
          <w:szCs w:val="26"/>
        </w:rPr>
      </w:pPr>
      <w:r>
        <w:rPr>
          <w:sz w:val="26"/>
          <w:szCs w:val="26"/>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w:t>
      </w:r>
      <w:proofErr w:type="gramStart"/>
      <w:r>
        <w:rPr>
          <w:sz w:val="26"/>
          <w:szCs w:val="26"/>
        </w:rPr>
        <w:t>е-</w:t>
      </w:r>
      <w:proofErr w:type="gramEnd"/>
      <w:r>
        <w:rPr>
          <w:sz w:val="26"/>
          <w:szCs w:val="26"/>
        </w:rPr>
        <w:t xml:space="preserve">               </w:t>
      </w:r>
      <w:r>
        <w:rPr>
          <w:sz w:val="26"/>
          <w:szCs w:val="26"/>
        </w:rPr>
        <w:lastRenderedPageBreak/>
        <w:t xml:space="preserve">рации в соответствии с иными нормативными правовыми актами, муниципальными               правовыми по тем же основаниям, на те же цели. </w:t>
      </w:r>
    </w:p>
    <w:p w:rsidR="006D7859" w:rsidRDefault="006D7859" w:rsidP="006D7859">
      <w:pPr>
        <w:autoSpaceDE w:val="0"/>
        <w:autoSpaceDN w:val="0"/>
        <w:adjustRightInd w:val="0"/>
        <w:ind w:left="-284" w:firstLine="567"/>
        <w:jc w:val="both"/>
        <w:rPr>
          <w:rFonts w:eastAsiaTheme="minorHAnsi"/>
          <w:sz w:val="26"/>
          <w:szCs w:val="26"/>
          <w:lang w:eastAsia="en-US"/>
        </w:rPr>
      </w:pPr>
      <w:r>
        <w:rPr>
          <w:sz w:val="26"/>
          <w:szCs w:val="26"/>
        </w:rPr>
        <w:t xml:space="preserve">3.6. Со дня признания допустившим нарушение порядка и условий оказания               </w:t>
      </w:r>
      <w:r>
        <w:rPr>
          <w:spacing w:val="-6"/>
          <w:sz w:val="26"/>
          <w:szCs w:val="26"/>
        </w:rPr>
        <w:t>поддержки, в том числе не обеспечившим целевого использования средств поддержки,</w:t>
      </w:r>
      <w:r>
        <w:rPr>
          <w:sz w:val="26"/>
          <w:szCs w:val="26"/>
        </w:rPr>
        <w:t xml:space="preserve">                  прошло более чем три года (в случае выявления нарушения).</w:t>
      </w:r>
    </w:p>
    <w:p w:rsidR="006D7859" w:rsidRDefault="006D7859" w:rsidP="006D7859">
      <w:pPr>
        <w:tabs>
          <w:tab w:val="left" w:pos="851"/>
        </w:tabs>
        <w:autoSpaceDE w:val="0"/>
        <w:autoSpaceDN w:val="0"/>
        <w:adjustRightInd w:val="0"/>
        <w:ind w:left="-284" w:firstLine="567"/>
        <w:jc w:val="both"/>
        <w:rPr>
          <w:spacing w:val="-4"/>
          <w:sz w:val="26"/>
          <w:szCs w:val="26"/>
        </w:rPr>
      </w:pPr>
      <w:r>
        <w:rPr>
          <w:spacing w:val="-4"/>
          <w:sz w:val="26"/>
          <w:szCs w:val="26"/>
        </w:rPr>
        <w:t>3.7. Юридическое лицо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6D7859" w:rsidRDefault="006D7859" w:rsidP="006D7859">
      <w:pPr>
        <w:autoSpaceDE w:val="0"/>
        <w:autoSpaceDN w:val="0"/>
        <w:adjustRightInd w:val="0"/>
        <w:ind w:left="-284" w:firstLine="567"/>
        <w:jc w:val="both"/>
        <w:rPr>
          <w:sz w:val="26"/>
          <w:szCs w:val="26"/>
        </w:rPr>
      </w:pPr>
      <w:r>
        <w:rPr>
          <w:sz w:val="26"/>
          <w:szCs w:val="26"/>
        </w:rPr>
        <w:t xml:space="preserve">3.8. </w:t>
      </w:r>
      <w:proofErr w:type="gramStart"/>
      <w:r>
        <w:rPr>
          <w:sz w:val="26"/>
          <w:szCs w:val="26"/>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отношении таких</w:t>
      </w:r>
      <w:proofErr w:type="gramEnd"/>
      <w:r>
        <w:rPr>
          <w:sz w:val="26"/>
          <w:szCs w:val="26"/>
        </w:rPr>
        <w:t xml:space="preserve"> юридических лиц, в совокупности превышает 50 процентов.</w:t>
      </w:r>
    </w:p>
    <w:p w:rsidR="006D7859" w:rsidRDefault="006D7859" w:rsidP="006D7859">
      <w:pPr>
        <w:autoSpaceDE w:val="0"/>
        <w:autoSpaceDN w:val="0"/>
        <w:adjustRightInd w:val="0"/>
        <w:ind w:left="-284" w:firstLine="567"/>
        <w:jc w:val="both"/>
        <w:rPr>
          <w:sz w:val="26"/>
          <w:szCs w:val="26"/>
        </w:rPr>
      </w:pPr>
      <w:r>
        <w:rPr>
          <w:sz w:val="26"/>
          <w:szCs w:val="26"/>
        </w:rPr>
        <w:t xml:space="preserve">3.9. Не является кредитной организацией, страховой организацией (за </w:t>
      </w:r>
      <w:r>
        <w:rPr>
          <w:spacing w:val="-6"/>
          <w:sz w:val="26"/>
          <w:szCs w:val="26"/>
        </w:rPr>
        <w:t>исключением потребительских кооперативов), инвестиционным фондом, негосударственным</w:t>
      </w:r>
      <w:r>
        <w:rPr>
          <w:sz w:val="26"/>
          <w:szCs w:val="26"/>
        </w:rPr>
        <w:t xml:space="preserve"> </w:t>
      </w:r>
      <w:r>
        <w:rPr>
          <w:spacing w:val="-4"/>
          <w:sz w:val="26"/>
          <w:szCs w:val="26"/>
        </w:rPr>
        <w:t>пенсионным фондом, профессиональным участником рынка ценных бумаг, ломбардом.</w:t>
      </w:r>
    </w:p>
    <w:p w:rsidR="006D7859" w:rsidRDefault="006D7859" w:rsidP="006D7859">
      <w:pPr>
        <w:autoSpaceDE w:val="0"/>
        <w:autoSpaceDN w:val="0"/>
        <w:adjustRightInd w:val="0"/>
        <w:ind w:left="-284" w:firstLine="567"/>
        <w:jc w:val="both"/>
        <w:rPr>
          <w:sz w:val="26"/>
          <w:szCs w:val="26"/>
        </w:rPr>
      </w:pPr>
      <w:r>
        <w:rPr>
          <w:sz w:val="26"/>
          <w:szCs w:val="26"/>
        </w:rPr>
        <w:t>3.10. Не является участником соглашений о разделе продукции.</w:t>
      </w:r>
    </w:p>
    <w:p w:rsidR="006D7859" w:rsidRDefault="006D7859" w:rsidP="006D7859">
      <w:pPr>
        <w:autoSpaceDE w:val="0"/>
        <w:autoSpaceDN w:val="0"/>
        <w:adjustRightInd w:val="0"/>
        <w:ind w:left="-284" w:firstLine="567"/>
        <w:jc w:val="both"/>
        <w:rPr>
          <w:sz w:val="26"/>
          <w:szCs w:val="26"/>
        </w:rPr>
      </w:pPr>
      <w:r>
        <w:rPr>
          <w:sz w:val="26"/>
          <w:szCs w:val="26"/>
        </w:rPr>
        <w:t>3.11. Не осуществляет предпринимательскую деятельность в сфере игорного бизнеса.</w:t>
      </w:r>
    </w:p>
    <w:p w:rsidR="006D7859" w:rsidRDefault="006D7859" w:rsidP="006D7859">
      <w:pPr>
        <w:autoSpaceDE w:val="0"/>
        <w:autoSpaceDN w:val="0"/>
        <w:adjustRightInd w:val="0"/>
        <w:ind w:left="-284" w:firstLine="567"/>
        <w:jc w:val="both"/>
        <w:rPr>
          <w:sz w:val="26"/>
          <w:szCs w:val="26"/>
        </w:rPr>
      </w:pPr>
      <w:r>
        <w:rPr>
          <w:sz w:val="26"/>
          <w:szCs w:val="26"/>
        </w:rPr>
        <w:t xml:space="preserve">3.12. Не является в порядке, установленном законодательством Российской </w:t>
      </w:r>
      <w:proofErr w:type="gramStart"/>
      <w:r>
        <w:rPr>
          <w:sz w:val="26"/>
          <w:szCs w:val="26"/>
        </w:rPr>
        <w:t>Феде-рации</w:t>
      </w:r>
      <w:proofErr w:type="gramEnd"/>
      <w:r>
        <w:rPr>
          <w:sz w:val="26"/>
          <w:szCs w:val="26"/>
        </w:rPr>
        <w:t xml:space="preserve">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D7859" w:rsidRDefault="006D7859" w:rsidP="006D7859">
      <w:pPr>
        <w:autoSpaceDE w:val="0"/>
        <w:autoSpaceDN w:val="0"/>
        <w:adjustRightInd w:val="0"/>
        <w:ind w:left="-284" w:firstLine="567"/>
        <w:jc w:val="both"/>
        <w:rPr>
          <w:sz w:val="26"/>
          <w:szCs w:val="26"/>
        </w:rPr>
      </w:pPr>
      <w:r>
        <w:rPr>
          <w:sz w:val="26"/>
          <w:szCs w:val="26"/>
        </w:rPr>
        <w:t xml:space="preserve">3.13.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6D7859" w:rsidRDefault="006D7859" w:rsidP="006D7859">
      <w:pPr>
        <w:autoSpaceDE w:val="0"/>
        <w:autoSpaceDN w:val="0"/>
        <w:adjustRightInd w:val="0"/>
        <w:ind w:left="-284" w:firstLine="567"/>
        <w:jc w:val="right"/>
        <w:rPr>
          <w:sz w:val="26"/>
          <w:szCs w:val="26"/>
          <w:u w:val="single"/>
        </w:rPr>
      </w:pPr>
      <w:r>
        <w:rPr>
          <w:sz w:val="26"/>
          <w:szCs w:val="26"/>
        </w:rPr>
        <w:t>Подтверждаю __________________</w:t>
      </w:r>
    </w:p>
    <w:p w:rsidR="006D7859" w:rsidRDefault="006D7859" w:rsidP="006D7859">
      <w:pPr>
        <w:widowControl w:val="0"/>
        <w:autoSpaceDE w:val="0"/>
        <w:autoSpaceDN w:val="0"/>
        <w:adjustRightInd w:val="0"/>
        <w:ind w:left="-284" w:firstLine="567"/>
        <w:jc w:val="both"/>
        <w:rPr>
          <w:spacing w:val="-6"/>
          <w:sz w:val="26"/>
          <w:szCs w:val="26"/>
        </w:rPr>
      </w:pPr>
    </w:p>
    <w:p w:rsidR="006D7859" w:rsidRDefault="006D7859" w:rsidP="006D7859">
      <w:pPr>
        <w:autoSpaceDE w:val="0"/>
        <w:autoSpaceDN w:val="0"/>
        <w:adjustRightInd w:val="0"/>
        <w:ind w:left="-284" w:firstLine="567"/>
        <w:jc w:val="both"/>
        <w:rPr>
          <w:sz w:val="26"/>
          <w:szCs w:val="26"/>
        </w:rPr>
      </w:pPr>
      <w:r>
        <w:rPr>
          <w:sz w:val="26"/>
          <w:szCs w:val="26"/>
        </w:rPr>
        <w:t xml:space="preserve">4. </w:t>
      </w:r>
      <w:proofErr w:type="gramStart"/>
      <w:r>
        <w:rPr>
          <w:sz w:val="26"/>
          <w:szCs w:val="26"/>
        </w:rPr>
        <w:t>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Pr>
          <w:sz w:val="26"/>
          <w:szCs w:val="26"/>
        </w:rPr>
        <w:t xml:space="preserve">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  </w:t>
      </w:r>
    </w:p>
    <w:p w:rsidR="006D7859" w:rsidRDefault="006D7859" w:rsidP="006D7859">
      <w:pPr>
        <w:widowControl w:val="0"/>
        <w:autoSpaceDE w:val="0"/>
        <w:autoSpaceDN w:val="0"/>
        <w:adjustRightInd w:val="0"/>
        <w:ind w:left="-284" w:firstLine="567"/>
        <w:jc w:val="both"/>
        <w:rPr>
          <w:sz w:val="26"/>
          <w:szCs w:val="26"/>
        </w:rPr>
      </w:pPr>
      <w:r>
        <w:rPr>
          <w:sz w:val="26"/>
          <w:szCs w:val="26"/>
        </w:rP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spacing w:val="-4"/>
          <w:sz w:val="26"/>
          <w:szCs w:val="26"/>
        </w:rPr>
        <w:t>«О развитии малого                           и среднего предпринимательства в Российской Федерации».</w:t>
      </w:r>
      <w:r>
        <w:rPr>
          <w:sz w:val="26"/>
          <w:szCs w:val="26"/>
        </w:rPr>
        <w:t xml:space="preserve"> </w:t>
      </w:r>
    </w:p>
    <w:p w:rsidR="006D7859" w:rsidRDefault="006D7859" w:rsidP="006D7859">
      <w:pPr>
        <w:widowControl w:val="0"/>
        <w:autoSpaceDE w:val="0"/>
        <w:autoSpaceDN w:val="0"/>
        <w:adjustRightInd w:val="0"/>
        <w:ind w:left="-284" w:firstLine="567"/>
        <w:jc w:val="both"/>
        <w:rPr>
          <w:sz w:val="26"/>
          <w:szCs w:val="26"/>
        </w:rPr>
      </w:pPr>
      <w:r>
        <w:rPr>
          <w:sz w:val="26"/>
          <w:szCs w:val="26"/>
        </w:rPr>
        <w:t>6. Я согласен на обработку персональных данных в соответствии с Федеральным   законом от 27.07.2006 № 152-ФЗ «О персональных данных».</w:t>
      </w:r>
    </w:p>
    <w:p w:rsidR="006D7859" w:rsidRDefault="006D7859" w:rsidP="006D7859">
      <w:pPr>
        <w:widowControl w:val="0"/>
        <w:autoSpaceDE w:val="0"/>
        <w:autoSpaceDN w:val="0"/>
        <w:adjustRightInd w:val="0"/>
        <w:ind w:left="-284" w:firstLine="567"/>
        <w:jc w:val="both"/>
        <w:rPr>
          <w:sz w:val="26"/>
          <w:szCs w:val="26"/>
        </w:rPr>
      </w:pPr>
      <w:r>
        <w:rPr>
          <w:spacing w:val="-4"/>
          <w:sz w:val="26"/>
          <w:szCs w:val="26"/>
        </w:rPr>
        <w:t>7. Заявитель предупрежден об ответственности в соответствии с законодательством</w:t>
      </w:r>
      <w:r>
        <w:rPr>
          <w:sz w:val="26"/>
          <w:szCs w:val="26"/>
        </w:rPr>
        <w:t xml:space="preserve"> Российской Федерации за предоставление недостоверных сведений и документов. </w:t>
      </w:r>
    </w:p>
    <w:p w:rsidR="006D7859" w:rsidRDefault="006D7859" w:rsidP="006D7859">
      <w:pPr>
        <w:widowControl w:val="0"/>
        <w:autoSpaceDE w:val="0"/>
        <w:autoSpaceDN w:val="0"/>
        <w:adjustRightInd w:val="0"/>
        <w:ind w:left="-284" w:firstLine="567"/>
        <w:jc w:val="both"/>
        <w:rPr>
          <w:spacing w:val="-6"/>
          <w:sz w:val="26"/>
          <w:szCs w:val="26"/>
        </w:rPr>
      </w:pPr>
    </w:p>
    <w:p w:rsidR="006D7859" w:rsidRDefault="006D7859" w:rsidP="006D7859">
      <w:pPr>
        <w:widowControl w:val="0"/>
        <w:autoSpaceDE w:val="0"/>
        <w:autoSpaceDN w:val="0"/>
        <w:adjustRightInd w:val="0"/>
        <w:ind w:left="-284" w:firstLine="567"/>
        <w:jc w:val="both"/>
        <w:rPr>
          <w:sz w:val="26"/>
          <w:szCs w:val="26"/>
        </w:rPr>
      </w:pPr>
      <w:r>
        <w:rPr>
          <w:spacing w:val="-6"/>
          <w:sz w:val="26"/>
          <w:szCs w:val="26"/>
        </w:rPr>
        <w:lastRenderedPageBreak/>
        <w:t>К заявлению приложена опись документов на отдельном</w:t>
      </w:r>
      <w:r>
        <w:rPr>
          <w:sz w:val="26"/>
          <w:szCs w:val="26"/>
        </w:rPr>
        <w:t xml:space="preserve"> листе.</w:t>
      </w:r>
    </w:p>
    <w:p w:rsidR="006D7859" w:rsidRDefault="006D7859" w:rsidP="006D7859">
      <w:pPr>
        <w:widowControl w:val="0"/>
        <w:autoSpaceDE w:val="0"/>
        <w:autoSpaceDN w:val="0"/>
        <w:adjustRightInd w:val="0"/>
        <w:ind w:left="-284"/>
        <w:rPr>
          <w:sz w:val="26"/>
          <w:szCs w:val="26"/>
        </w:rPr>
      </w:pPr>
    </w:p>
    <w:p w:rsidR="006D7859" w:rsidRDefault="006D7859" w:rsidP="006D7859">
      <w:pPr>
        <w:spacing w:line="276" w:lineRule="auto"/>
        <w:ind w:left="-284"/>
        <w:rPr>
          <w:rFonts w:eastAsiaTheme="minorHAnsi"/>
          <w:sz w:val="28"/>
          <w:szCs w:val="28"/>
          <w:lang w:eastAsia="en-US"/>
        </w:rPr>
      </w:pPr>
      <w:r>
        <w:rPr>
          <w:szCs w:val="28"/>
        </w:rPr>
        <w:t>______________                  ________________                ___________________</w:t>
      </w:r>
    </w:p>
    <w:p w:rsidR="006D7859" w:rsidRDefault="006D7859" w:rsidP="006D7859">
      <w:pPr>
        <w:spacing w:line="276" w:lineRule="auto"/>
        <w:ind w:left="-284"/>
      </w:pPr>
      <w:r>
        <w:rPr>
          <w:sz w:val="20"/>
          <w:szCs w:val="20"/>
        </w:rPr>
        <w:t xml:space="preserve">               дата</w:t>
      </w:r>
      <w:r>
        <w:t xml:space="preserve">                                                </w:t>
      </w:r>
      <w:r>
        <w:rPr>
          <w:sz w:val="20"/>
          <w:szCs w:val="20"/>
        </w:rPr>
        <w:t xml:space="preserve">подпись  </w:t>
      </w:r>
      <w:r>
        <w:t xml:space="preserve">                                  </w:t>
      </w:r>
      <w:r>
        <w:rPr>
          <w:sz w:val="20"/>
          <w:szCs w:val="20"/>
        </w:rPr>
        <w:t>расшифровка подписи</w:t>
      </w:r>
    </w:p>
    <w:p w:rsidR="006D7859" w:rsidRDefault="006D7859" w:rsidP="006D7859">
      <w:pPr>
        <w:spacing w:line="276" w:lineRule="auto"/>
        <w:ind w:left="-284"/>
        <w:rPr>
          <w:sz w:val="20"/>
          <w:szCs w:val="20"/>
        </w:rPr>
      </w:pPr>
      <w:proofErr w:type="spellStart"/>
      <w:r>
        <w:rPr>
          <w:sz w:val="20"/>
          <w:szCs w:val="20"/>
        </w:rPr>
        <w:t>М.п</w:t>
      </w:r>
      <w:proofErr w:type="spellEnd"/>
      <w:r>
        <w:rPr>
          <w:sz w:val="20"/>
          <w:szCs w:val="20"/>
        </w:rPr>
        <w:t>.</w:t>
      </w:r>
    </w:p>
    <w:p w:rsidR="006D7859" w:rsidRDefault="006D7859" w:rsidP="006D7859">
      <w:pPr>
        <w:ind w:left="-284"/>
        <w:rPr>
          <w:sz w:val="26"/>
          <w:szCs w:val="26"/>
        </w:rPr>
      </w:pPr>
      <w:r>
        <w:rPr>
          <w:sz w:val="26"/>
          <w:szCs w:val="26"/>
        </w:rPr>
        <w:t xml:space="preserve">                                                                                                                                           </w:t>
      </w:r>
    </w:p>
    <w:p w:rsidR="006D7859" w:rsidRDefault="006D7859" w:rsidP="006D7859">
      <w:pPr>
        <w:ind w:left="-284"/>
        <w:rPr>
          <w:sz w:val="26"/>
          <w:szCs w:val="26"/>
        </w:rPr>
      </w:pPr>
    </w:p>
    <w:p w:rsidR="006D7859" w:rsidRDefault="006D7859" w:rsidP="006D7859">
      <w:pPr>
        <w:ind w:left="-284"/>
        <w:rPr>
          <w:sz w:val="26"/>
          <w:szCs w:val="26"/>
        </w:rPr>
      </w:pPr>
    </w:p>
    <w:p w:rsidR="006D7859" w:rsidRDefault="006D7859" w:rsidP="006D7859">
      <w:pPr>
        <w:spacing w:line="276" w:lineRule="auto"/>
        <w:rPr>
          <w:rFonts w:eastAsiaTheme="minorHAnsi"/>
          <w:sz w:val="28"/>
          <w:szCs w:val="28"/>
          <w:lang w:eastAsia="en-US"/>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r>
        <w:rPr>
          <w:szCs w:val="28"/>
        </w:rPr>
        <w:lastRenderedPageBreak/>
        <w:t>Опись документов к заявлению      _________________________</w:t>
      </w:r>
    </w:p>
    <w:p w:rsidR="006D7859" w:rsidRDefault="006D7859" w:rsidP="006D7859">
      <w:pPr>
        <w:spacing w:line="276" w:lineRule="auto"/>
        <w:rPr>
          <w:sz w:val="22"/>
          <w:szCs w:val="22"/>
        </w:rPr>
      </w:pPr>
      <w:r>
        <w:rPr>
          <w:sz w:val="22"/>
        </w:rPr>
        <w:t xml:space="preserve">                                                                                      наименование организации, ИП</w:t>
      </w:r>
    </w:p>
    <w:p w:rsidR="006D7859" w:rsidRDefault="006D7859" w:rsidP="006D7859">
      <w:pPr>
        <w:spacing w:line="276" w:lineRule="auto"/>
        <w:rPr>
          <w:sz w:val="22"/>
        </w:rPr>
      </w:pPr>
    </w:p>
    <w:p w:rsidR="006D7859" w:rsidRDefault="006D7859" w:rsidP="006D7859">
      <w:pPr>
        <w:spacing w:line="276" w:lineRule="auto"/>
        <w:rPr>
          <w:sz w:val="22"/>
        </w:rPr>
      </w:pPr>
    </w:p>
    <w:tbl>
      <w:tblPr>
        <w:tblStyle w:val="30"/>
        <w:tblW w:w="0" w:type="auto"/>
        <w:tblLook w:val="04A0" w:firstRow="1" w:lastRow="0" w:firstColumn="1" w:lastColumn="0" w:noHBand="0" w:noVBand="1"/>
      </w:tblPr>
      <w:tblGrid>
        <w:gridCol w:w="562"/>
        <w:gridCol w:w="7626"/>
        <w:gridCol w:w="1276"/>
      </w:tblGrid>
      <w:tr w:rsidR="006D7859" w:rsidTr="006D7859">
        <w:tc>
          <w:tcPr>
            <w:tcW w:w="562"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rFonts w:cstheme="minorBidi"/>
              </w:rPr>
            </w:pPr>
            <w:r>
              <w:t>№</w:t>
            </w:r>
          </w:p>
          <w:p w:rsidR="006D7859" w:rsidRDefault="006D7859">
            <w:pPr>
              <w:spacing w:after="160" w:line="256" w:lineRule="auto"/>
              <w:jc w:val="center"/>
              <w:rPr>
                <w:lang w:eastAsia="en-US"/>
              </w:rPr>
            </w:pPr>
            <w:proofErr w:type="gramStart"/>
            <w:r>
              <w:t>п</w:t>
            </w:r>
            <w:proofErr w:type="gramEnd"/>
            <w:r>
              <w:t>/п</w:t>
            </w:r>
          </w:p>
        </w:tc>
        <w:tc>
          <w:tcPr>
            <w:tcW w:w="7626"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lang w:eastAsia="en-US"/>
              </w:rPr>
            </w:pPr>
            <w: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lang w:eastAsia="en-US"/>
              </w:rPr>
            </w:pPr>
            <w:r>
              <w:t>Кол-во листов</w:t>
            </w: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bl>
    <w:p w:rsidR="006D7859" w:rsidRDefault="006D7859" w:rsidP="006D7859">
      <w:pPr>
        <w:spacing w:line="276" w:lineRule="auto"/>
        <w:rPr>
          <w:sz w:val="28"/>
          <w:szCs w:val="28"/>
          <w:lang w:eastAsia="en-US"/>
        </w:rPr>
      </w:pPr>
    </w:p>
    <w:p w:rsidR="006D7859" w:rsidRDefault="006D7859" w:rsidP="006D7859">
      <w:pPr>
        <w:spacing w:line="276" w:lineRule="auto"/>
        <w:rPr>
          <w:szCs w:val="28"/>
        </w:rPr>
      </w:pPr>
      <w:r>
        <w:rPr>
          <w:szCs w:val="28"/>
        </w:rPr>
        <w:t xml:space="preserve">______________                  ________________                ___________________               </w:t>
      </w:r>
      <w:r>
        <w:rPr>
          <w:sz w:val="22"/>
        </w:rPr>
        <w:t xml:space="preserve">  подпись                                           расшифровка подписи                        дата</w:t>
      </w:r>
    </w:p>
    <w:p w:rsidR="006D7859" w:rsidRDefault="006D7859" w:rsidP="006D7859">
      <w:pPr>
        <w:spacing w:line="276" w:lineRule="auto"/>
        <w:ind w:firstLine="5387"/>
        <w:rPr>
          <w:szCs w:val="28"/>
        </w:rPr>
      </w:pPr>
    </w:p>
    <w:p w:rsidR="006D7859" w:rsidRDefault="006D7859" w:rsidP="006D7859">
      <w:pPr>
        <w:spacing w:line="276" w:lineRule="auto"/>
        <w:rPr>
          <w:szCs w:val="28"/>
        </w:rPr>
        <w:sectPr w:rsidR="006D7859">
          <w:pgSz w:w="11906" w:h="16838"/>
          <w:pgMar w:top="1134" w:right="566" w:bottom="678" w:left="1276" w:header="0" w:footer="0" w:gutter="0"/>
          <w:cols w:space="720"/>
        </w:sectPr>
      </w:pPr>
    </w:p>
    <w:p w:rsidR="006D7859" w:rsidRDefault="006D7859" w:rsidP="006D7859">
      <w:pPr>
        <w:spacing w:line="276" w:lineRule="auto"/>
        <w:ind w:firstLine="5387"/>
        <w:rPr>
          <w:szCs w:val="28"/>
        </w:rPr>
      </w:pPr>
    </w:p>
    <w:p w:rsidR="006D7859" w:rsidRDefault="006D7859" w:rsidP="006D7859">
      <w:pPr>
        <w:ind w:left="6521" w:right="-1"/>
        <w:rPr>
          <w:rFonts w:cstheme="minorBidi"/>
          <w:szCs w:val="28"/>
        </w:rPr>
      </w:pPr>
      <w:r>
        <w:rPr>
          <w:szCs w:val="28"/>
        </w:rPr>
        <w:t>Приложение 3</w:t>
      </w:r>
    </w:p>
    <w:p w:rsidR="006D7859" w:rsidRDefault="006D7859" w:rsidP="006D7859">
      <w:pPr>
        <w:ind w:left="6521" w:right="-1"/>
        <w:rPr>
          <w:szCs w:val="28"/>
        </w:rPr>
      </w:pPr>
      <w:r>
        <w:rPr>
          <w:szCs w:val="28"/>
        </w:rPr>
        <w:t xml:space="preserve">к условиям и порядку </w:t>
      </w:r>
    </w:p>
    <w:p w:rsidR="006D7859" w:rsidRDefault="006D7859" w:rsidP="006D7859">
      <w:pPr>
        <w:ind w:left="6521" w:right="-1"/>
        <w:rPr>
          <w:szCs w:val="28"/>
        </w:rPr>
      </w:pPr>
      <w:r>
        <w:rPr>
          <w:szCs w:val="28"/>
        </w:rPr>
        <w:t>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p w:rsidR="006D7859" w:rsidRDefault="006D7859" w:rsidP="006D7859">
      <w:pPr>
        <w:pStyle w:val="ConsPlusNormal"/>
        <w:jc w:val="both"/>
      </w:pPr>
    </w:p>
    <w:p w:rsidR="006D7859" w:rsidRDefault="006D7859" w:rsidP="006D7859">
      <w:pPr>
        <w:rPr>
          <w:szCs w:val="28"/>
        </w:rPr>
      </w:pPr>
      <w:r>
        <w:rPr>
          <w:szCs w:val="28"/>
        </w:rPr>
        <w:t>Член комиссии: _________________________________________________________</w:t>
      </w:r>
    </w:p>
    <w:p w:rsidR="006D7859" w:rsidRDefault="006D7859" w:rsidP="006D7859">
      <w:pPr>
        <w:rPr>
          <w:szCs w:val="28"/>
        </w:rPr>
      </w:pPr>
    </w:p>
    <w:p w:rsidR="006D7859" w:rsidRDefault="006D7859" w:rsidP="006D7859">
      <w:pPr>
        <w:rPr>
          <w:szCs w:val="28"/>
        </w:rPr>
      </w:pPr>
      <w:r>
        <w:rPr>
          <w:szCs w:val="28"/>
        </w:rPr>
        <w:t>Претендент (заявитель) __________________________________________________</w:t>
      </w:r>
    </w:p>
    <w:p w:rsidR="006D7859" w:rsidRDefault="006D7859" w:rsidP="006D7859">
      <w:pPr>
        <w:rPr>
          <w:szCs w:val="28"/>
        </w:rPr>
      </w:pPr>
    </w:p>
    <w:p w:rsidR="006D7859" w:rsidRDefault="006D7859" w:rsidP="006D7859">
      <w:pPr>
        <w:jc w:val="center"/>
      </w:pPr>
      <w:r>
        <w:t xml:space="preserve">                                                                                                                                                        </w:t>
      </w:r>
    </w:p>
    <w:tbl>
      <w:tblPr>
        <w:tblpPr w:leftFromText="180" w:rightFromText="180" w:bottomFromText="160" w:vertAnchor="page" w:horzAnchor="margin" w:tblpY="5949"/>
        <w:tblW w:w="15090" w:type="dxa"/>
        <w:tblLayout w:type="fixed"/>
        <w:tblCellMar>
          <w:top w:w="102" w:type="dxa"/>
          <w:left w:w="62" w:type="dxa"/>
          <w:bottom w:w="102" w:type="dxa"/>
          <w:right w:w="62" w:type="dxa"/>
        </w:tblCellMar>
        <w:tblLook w:val="04A0" w:firstRow="1" w:lastRow="0" w:firstColumn="1" w:lastColumn="0" w:noHBand="0" w:noVBand="1"/>
      </w:tblPr>
      <w:tblGrid>
        <w:gridCol w:w="568"/>
        <w:gridCol w:w="1481"/>
        <w:gridCol w:w="1276"/>
        <w:gridCol w:w="1984"/>
        <w:gridCol w:w="1985"/>
        <w:gridCol w:w="1559"/>
        <w:gridCol w:w="1559"/>
        <w:gridCol w:w="1843"/>
        <w:gridCol w:w="1843"/>
        <w:gridCol w:w="992"/>
      </w:tblGrid>
      <w:tr w:rsidR="006D7859" w:rsidTr="006D7859">
        <w:tc>
          <w:tcPr>
            <w:tcW w:w="567" w:type="dxa"/>
            <w:vMerge w:val="restart"/>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N № </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14521" w:type="dxa"/>
            <w:gridSpan w:val="9"/>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Критерии оценки</w:t>
            </w:r>
          </w:p>
        </w:tc>
      </w:tr>
      <w:tr w:rsidR="006D7859" w:rsidTr="006D7859">
        <w:tc>
          <w:tcPr>
            <w:tcW w:w="567" w:type="dxa"/>
            <w:vMerge/>
            <w:tcBorders>
              <w:top w:val="single" w:sz="4" w:space="0" w:color="auto"/>
              <w:left w:val="single" w:sz="4" w:space="0" w:color="auto"/>
              <w:bottom w:val="single" w:sz="4" w:space="0" w:color="auto"/>
              <w:right w:val="single" w:sz="4" w:space="0" w:color="auto"/>
            </w:tcBorders>
            <w:vAlign w:val="center"/>
            <w:hideMark/>
          </w:tcPr>
          <w:p w:rsidR="006D7859" w:rsidRDefault="006D7859">
            <w:pPr>
              <w:rPr>
                <w:rFonts w:eastAsia="Arial Unicode MS"/>
                <w:color w:val="000000"/>
                <w:sz w:val="22"/>
                <w:szCs w:val="22"/>
                <w:u w:color="000000"/>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1</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Реальность и технологическая реализуемость </w:t>
            </w:r>
            <w:proofErr w:type="gramStart"/>
            <w:r>
              <w:rPr>
                <w:rFonts w:ascii="Times New Roman" w:hAnsi="Times New Roman" w:cs="Times New Roman"/>
                <w:sz w:val="22"/>
                <w:szCs w:val="22"/>
                <w:lang w:eastAsia="en-US"/>
              </w:rPr>
              <w:t>бизнес-проекта</w:t>
            </w:r>
            <w:proofErr w:type="gramEnd"/>
            <w:r>
              <w:rPr>
                <w:rFonts w:ascii="Times New Roman" w:hAnsi="Times New Roman" w:cs="Times New Roman"/>
                <w:sz w:val="22"/>
                <w:szCs w:val="22"/>
                <w:lang w:eastAsia="en-US"/>
              </w:rPr>
              <w:t xml:space="preserve"> &lt;1&gt;</w:t>
            </w:r>
          </w:p>
        </w:tc>
        <w:tc>
          <w:tcPr>
            <w:tcW w:w="1276"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2</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Планируемый срок окупаемости проекта &lt;2&gt;</w:t>
            </w:r>
          </w:p>
        </w:tc>
        <w:tc>
          <w:tcPr>
            <w:tcW w:w="1984"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3</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Планируемый объем налоговых отчислений в бюджеты всех уровней в течение первого года реализации проекта &lt;3&gt;</w:t>
            </w:r>
          </w:p>
        </w:tc>
        <w:tc>
          <w:tcPr>
            <w:tcW w:w="1985"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4</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Расчет движения денежных средств (кэш-</w:t>
            </w:r>
            <w:proofErr w:type="spellStart"/>
            <w:r>
              <w:rPr>
                <w:rFonts w:ascii="Times New Roman" w:hAnsi="Times New Roman" w:cs="Times New Roman"/>
                <w:sz w:val="22"/>
                <w:szCs w:val="22"/>
                <w:lang w:eastAsia="en-US"/>
              </w:rPr>
              <w:t>фло</w:t>
            </w:r>
            <w:proofErr w:type="spellEnd"/>
            <w:r>
              <w:rPr>
                <w:rFonts w:ascii="Times New Roman" w:hAnsi="Times New Roman" w:cs="Times New Roman"/>
                <w:sz w:val="22"/>
                <w:szCs w:val="22"/>
                <w:lang w:eastAsia="en-US"/>
              </w:rPr>
              <w:t>) &lt;4&gt;</w:t>
            </w:r>
          </w:p>
        </w:tc>
        <w:tc>
          <w:tcPr>
            <w:tcW w:w="1559"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5</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создаваемых рабочих мест &lt;5&gt;</w:t>
            </w:r>
          </w:p>
        </w:tc>
        <w:tc>
          <w:tcPr>
            <w:tcW w:w="1559"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6</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Соотношение объема собственных средств, привлекаемых для реализации проекта к сумме гранта &lt;6&gt;</w:t>
            </w:r>
          </w:p>
        </w:tc>
        <w:tc>
          <w:tcPr>
            <w:tcW w:w="1843"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7</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Применение энергосберегающих и инновационных методов производства, организации труда &lt;7&gt;</w:t>
            </w:r>
          </w:p>
        </w:tc>
        <w:tc>
          <w:tcPr>
            <w:tcW w:w="1843"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8</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Значимость </w:t>
            </w:r>
            <w:proofErr w:type="gramStart"/>
            <w:r>
              <w:rPr>
                <w:rFonts w:ascii="Times New Roman" w:hAnsi="Times New Roman" w:cs="Times New Roman"/>
                <w:sz w:val="22"/>
                <w:szCs w:val="22"/>
                <w:lang w:eastAsia="en-US"/>
              </w:rPr>
              <w:t>бизнес-проекта</w:t>
            </w:r>
            <w:proofErr w:type="gramEnd"/>
            <w:r>
              <w:rPr>
                <w:rFonts w:ascii="Times New Roman" w:hAnsi="Times New Roman" w:cs="Times New Roman"/>
                <w:sz w:val="22"/>
                <w:szCs w:val="22"/>
                <w:lang w:eastAsia="en-US"/>
              </w:rPr>
              <w:t xml:space="preserve"> для социально-экономического развития города</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&lt;8&gt; </w:t>
            </w:r>
          </w:p>
        </w:tc>
        <w:tc>
          <w:tcPr>
            <w:tcW w:w="992"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Итоговая оценка </w:t>
            </w:r>
          </w:p>
        </w:tc>
      </w:tr>
      <w:tr w:rsidR="006D7859" w:rsidTr="006D7859">
        <w:tc>
          <w:tcPr>
            <w:tcW w:w="567" w:type="dxa"/>
            <w:tcBorders>
              <w:top w:val="single" w:sz="4" w:space="0" w:color="auto"/>
              <w:left w:val="single" w:sz="4" w:space="0" w:color="auto"/>
              <w:bottom w:val="single" w:sz="4" w:space="0" w:color="auto"/>
              <w:right w:val="single" w:sz="4" w:space="0" w:color="auto"/>
            </w:tcBorders>
            <w:vAlign w:val="center"/>
          </w:tcPr>
          <w:p w:rsidR="006D7859" w:rsidRDefault="006D7859">
            <w:pPr>
              <w:pStyle w:val="ConsPlusNormal"/>
              <w:spacing w:line="256" w:lineRule="auto"/>
              <w:rPr>
                <w:rFonts w:ascii="Times New Roman" w:hAnsi="Times New Roman" w:cs="Times New Roman"/>
                <w:sz w:val="22"/>
                <w:szCs w:val="22"/>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r>
    </w:tbl>
    <w:p w:rsidR="006D7859" w:rsidRDefault="006D7859" w:rsidP="006D7859">
      <w:pPr>
        <w:rPr>
          <w:rFonts w:cstheme="minorBidi"/>
          <w:lang w:eastAsia="en-US"/>
        </w:rPr>
      </w:pPr>
    </w:p>
    <w:p w:rsidR="006D7859" w:rsidRDefault="006D7859" w:rsidP="006D7859">
      <w:pPr>
        <w:sectPr w:rsidR="006D7859">
          <w:pgSz w:w="16838" w:h="11906" w:orient="landscape"/>
          <w:pgMar w:top="568" w:right="678" w:bottom="1276" w:left="1134" w:header="0" w:footer="0" w:gutter="0"/>
          <w:cols w:space="720"/>
        </w:sectPr>
      </w:pPr>
    </w:p>
    <w:p w:rsidR="006D7859" w:rsidRDefault="006D7859" w:rsidP="006D7859">
      <w:pPr>
        <w:pStyle w:val="ConsPlusNormal"/>
        <w:ind w:firstLine="540"/>
        <w:jc w:val="both"/>
      </w:pPr>
      <w:r>
        <w:lastRenderedPageBreak/>
        <w:t>--------------------------------</w:t>
      </w:r>
    </w:p>
    <w:p w:rsidR="006D7859" w:rsidRDefault="006D7859" w:rsidP="006D7859">
      <w:pPr>
        <w:pStyle w:val="ConsPlusNormal"/>
        <w:ind w:firstLine="540"/>
        <w:jc w:val="both"/>
        <w:rPr>
          <w:rFonts w:ascii="Times New Roman" w:hAnsi="Times New Roman" w:cs="Times New Roman"/>
          <w:b/>
          <w:sz w:val="24"/>
          <w:szCs w:val="24"/>
        </w:rPr>
      </w:pPr>
    </w:p>
    <w:p w:rsidR="006D7859" w:rsidRDefault="006D7859" w:rsidP="006D785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&lt;1&gt; Критерий № 1 (Реальность и технологическая реализуемость </w:t>
      </w:r>
      <w:proofErr w:type="gramStart"/>
      <w:r>
        <w:rPr>
          <w:rFonts w:ascii="Times New Roman" w:hAnsi="Times New Roman" w:cs="Times New Roman"/>
          <w:b/>
          <w:sz w:val="24"/>
          <w:szCs w:val="24"/>
        </w:rPr>
        <w:t>бизнес-проекта</w:t>
      </w:r>
      <w:proofErr w:type="gramEnd"/>
      <w:r>
        <w:rPr>
          <w:rFonts w:ascii="Times New Roman" w:hAnsi="Times New Roman" w:cs="Times New Roman"/>
          <w:b/>
          <w:sz w:val="24"/>
          <w:szCs w:val="24"/>
        </w:rPr>
        <w:t xml:space="preserve">) – </w:t>
      </w:r>
      <w:r>
        <w:rPr>
          <w:rFonts w:ascii="Times New Roman" w:hAnsi="Times New Roman" w:cs="Times New Roman"/>
          <w:sz w:val="24"/>
          <w:szCs w:val="24"/>
        </w:rPr>
        <w:t>балл присваивается исходя из полноты отражения информации в бизнес-проекте</w:t>
      </w:r>
    </w:p>
    <w:p w:rsidR="006D7859" w:rsidRDefault="006D7859" w:rsidP="006D7859">
      <w:pPr>
        <w:pStyle w:val="a3"/>
        <w:ind w:left="0" w:firstLine="540"/>
      </w:pPr>
      <w:r>
        <w:t>Информация не отражена, отсутствует анализ рынка сбыта – 0 баллов</w:t>
      </w:r>
    </w:p>
    <w:p w:rsidR="006D7859" w:rsidRDefault="006D7859" w:rsidP="006D7859">
      <w:pPr>
        <w:pStyle w:val="a3"/>
        <w:ind w:left="0" w:firstLine="540"/>
      </w:pPr>
      <w:r>
        <w:t>Информация отражена в недостаточной степени – от 1 балла до 4 баллов</w:t>
      </w:r>
    </w:p>
    <w:p w:rsidR="006D7859" w:rsidRDefault="006D7859" w:rsidP="006D7859">
      <w:pPr>
        <w:pStyle w:val="a3"/>
        <w:ind w:left="0" w:firstLine="540"/>
      </w:pPr>
      <w:r>
        <w:t>Информация отражена в достаточной степени, в том числе проведен анализ рынка сбыта – 5 баллов</w:t>
      </w:r>
    </w:p>
    <w:p w:rsidR="006D7859" w:rsidRDefault="006D7859" w:rsidP="006D7859">
      <w:pPr>
        <w:pStyle w:val="a3"/>
        <w:ind w:left="0" w:firstLine="540"/>
      </w:pPr>
    </w:p>
    <w:p w:rsidR="006D7859" w:rsidRDefault="006D7859" w:rsidP="006D7859">
      <w:pPr>
        <w:pStyle w:val="a3"/>
        <w:ind w:left="0" w:firstLine="540"/>
      </w:pPr>
      <w:r>
        <w:rPr>
          <w:b/>
        </w:rPr>
        <w:t xml:space="preserve">&lt;2&gt; Критерий № 2 (Планируемый срок окупаемости проекта) - </w:t>
      </w:r>
      <w:r>
        <w:t>балл присваивается исходя из величины периода окупаемости проекта</w:t>
      </w:r>
    </w:p>
    <w:p w:rsidR="006D7859" w:rsidRDefault="006D7859" w:rsidP="006D7859">
      <w:pPr>
        <w:pStyle w:val="a3"/>
        <w:ind w:left="0" w:firstLine="540"/>
      </w:pPr>
      <w:r>
        <w:t>Информация не отражена или свыше 36 месяцев – 0</w:t>
      </w:r>
    </w:p>
    <w:p w:rsidR="006D7859" w:rsidRDefault="006D7859" w:rsidP="006D7859">
      <w:pPr>
        <w:pStyle w:val="a3"/>
        <w:ind w:left="0" w:firstLine="540"/>
      </w:pPr>
      <w:r>
        <w:t>от 25 до 36 месяцев – 1</w:t>
      </w:r>
    </w:p>
    <w:p w:rsidR="006D7859" w:rsidRDefault="006D7859" w:rsidP="006D7859">
      <w:pPr>
        <w:pStyle w:val="a3"/>
        <w:ind w:left="0" w:firstLine="540"/>
      </w:pPr>
      <w:r>
        <w:t>от 13 до 24 месяцев – 3</w:t>
      </w:r>
    </w:p>
    <w:p w:rsidR="006D7859" w:rsidRDefault="006D7859" w:rsidP="006D7859">
      <w:pPr>
        <w:pStyle w:val="a3"/>
        <w:ind w:left="0" w:firstLine="540"/>
      </w:pPr>
      <w:r>
        <w:t>от 1 до 12 месяцев – 5</w:t>
      </w:r>
    </w:p>
    <w:p w:rsidR="006D7859" w:rsidRDefault="006D7859" w:rsidP="006D7859">
      <w:pPr>
        <w:pStyle w:val="a3"/>
        <w:ind w:left="0" w:firstLine="540"/>
      </w:pPr>
    </w:p>
    <w:p w:rsidR="006D7859" w:rsidRDefault="006D7859" w:rsidP="006D7859">
      <w:pPr>
        <w:pStyle w:val="a3"/>
        <w:ind w:left="0" w:firstLine="540"/>
      </w:pPr>
      <w:r>
        <w:rPr>
          <w:b/>
        </w:rPr>
        <w:t xml:space="preserve">&lt;3&gt; Критерий № 3 (Планируемый объем налоговых отчислений в бюджеты всех уровней в течение первого года реализации проекта) - </w:t>
      </w:r>
      <w:r>
        <w:t>балл присваивается исходя из объема планируемых налоговых отчислений</w:t>
      </w:r>
    </w:p>
    <w:p w:rsidR="006D7859" w:rsidRDefault="006D7859" w:rsidP="006D7859">
      <w:pPr>
        <w:pStyle w:val="a3"/>
        <w:ind w:left="0" w:firstLine="540"/>
      </w:pPr>
      <w:r>
        <w:t>Информация не отражена или до 100 000 рублей  – 0</w:t>
      </w:r>
    </w:p>
    <w:p w:rsidR="006D7859" w:rsidRDefault="006D7859" w:rsidP="006D7859">
      <w:pPr>
        <w:pStyle w:val="a3"/>
        <w:ind w:left="0" w:firstLine="540"/>
      </w:pPr>
      <w:r>
        <w:t>От 100 001 рублей до 200 000 рублей – 1</w:t>
      </w:r>
    </w:p>
    <w:p w:rsidR="006D7859" w:rsidRDefault="006D7859" w:rsidP="006D7859">
      <w:pPr>
        <w:pStyle w:val="a3"/>
        <w:ind w:left="0" w:firstLine="540"/>
      </w:pPr>
      <w:r>
        <w:t xml:space="preserve">От 200 001 рублей до 300 000 рублей – 3   </w:t>
      </w:r>
    </w:p>
    <w:p w:rsidR="006D7859" w:rsidRDefault="006D7859" w:rsidP="006D7859">
      <w:pPr>
        <w:pStyle w:val="a3"/>
        <w:ind w:left="0" w:firstLine="540"/>
      </w:pPr>
      <w:r>
        <w:t xml:space="preserve">Свыше 300 001 рублей – 5 </w:t>
      </w:r>
    </w:p>
    <w:p w:rsidR="006D7859" w:rsidRDefault="006D7859" w:rsidP="006D7859">
      <w:pPr>
        <w:pStyle w:val="a3"/>
        <w:ind w:left="0" w:firstLine="540"/>
      </w:pPr>
    </w:p>
    <w:p w:rsidR="006D7859" w:rsidRDefault="006D7859" w:rsidP="006D7859">
      <w:pPr>
        <w:pStyle w:val="a3"/>
        <w:ind w:left="0" w:firstLine="540"/>
      </w:pPr>
      <w:r>
        <w:rPr>
          <w:b/>
        </w:rPr>
        <w:t xml:space="preserve">&lt;4&gt; Критерий № 4 (Расчет движения денежных средств) - </w:t>
      </w:r>
      <w:r>
        <w:t xml:space="preserve">балл присваивается исходя из полноты отражения, реальности и достаточности информации в </w:t>
      </w:r>
      <w:proofErr w:type="gramStart"/>
      <w:r>
        <w:t>бизнес-проекте</w:t>
      </w:r>
      <w:proofErr w:type="gramEnd"/>
      <w:r>
        <w:t xml:space="preserve"> для построения кэш-</w:t>
      </w:r>
      <w:proofErr w:type="spellStart"/>
      <w:r>
        <w:t>фло</w:t>
      </w:r>
      <w:proofErr w:type="spellEnd"/>
    </w:p>
    <w:p w:rsidR="006D7859" w:rsidRDefault="006D7859" w:rsidP="006D7859">
      <w:pPr>
        <w:pStyle w:val="a3"/>
        <w:ind w:left="0" w:firstLine="540"/>
      </w:pPr>
      <w:r>
        <w:t>Информация не отражена – 0</w:t>
      </w:r>
    </w:p>
    <w:p w:rsidR="006D7859" w:rsidRDefault="006D7859" w:rsidP="006D7859">
      <w:pPr>
        <w:pStyle w:val="a3"/>
        <w:ind w:left="0" w:firstLine="540"/>
      </w:pPr>
      <w:r>
        <w:t>Доходная и расходная часть проекта не учтена в полном объеме – от 1 балла до 4 баллов</w:t>
      </w:r>
    </w:p>
    <w:p w:rsidR="006D7859" w:rsidRDefault="006D7859" w:rsidP="006D7859">
      <w:pPr>
        <w:pStyle w:val="a3"/>
        <w:ind w:left="0" w:firstLine="540"/>
      </w:pPr>
      <w:r>
        <w:t>Информация отражена в достаточной степени – 5</w:t>
      </w:r>
    </w:p>
    <w:p w:rsidR="006D7859" w:rsidRDefault="006D7859" w:rsidP="006D7859">
      <w:pPr>
        <w:pStyle w:val="a3"/>
        <w:ind w:left="0" w:firstLine="540"/>
      </w:pPr>
    </w:p>
    <w:p w:rsidR="006D7859" w:rsidRDefault="006D7859" w:rsidP="006D7859">
      <w:pPr>
        <w:pStyle w:val="a3"/>
        <w:ind w:left="0" w:firstLine="540"/>
      </w:pPr>
      <w:r>
        <w:rPr>
          <w:b/>
        </w:rPr>
        <w:t xml:space="preserve">&lt;5&gt; Критерий № 5 (Количество создаваемых рабочих мест) - </w:t>
      </w:r>
      <w:r>
        <w:t>балл присваивается исходя из количества создаваемых рабочих мест</w:t>
      </w:r>
    </w:p>
    <w:p w:rsidR="006D7859" w:rsidRDefault="006D7859" w:rsidP="006D7859">
      <w:pPr>
        <w:pStyle w:val="a3"/>
        <w:ind w:left="0" w:firstLine="540"/>
      </w:pPr>
      <w:proofErr w:type="spellStart"/>
      <w:r>
        <w:t>Самозанятость</w:t>
      </w:r>
      <w:proofErr w:type="spellEnd"/>
      <w:r>
        <w:t xml:space="preserve"> – 0</w:t>
      </w:r>
    </w:p>
    <w:p w:rsidR="006D7859" w:rsidRDefault="006D7859" w:rsidP="006D7859">
      <w:pPr>
        <w:pStyle w:val="a3"/>
        <w:ind w:left="0" w:firstLine="540"/>
      </w:pPr>
      <w:r>
        <w:t>Создание 1-2 новых рабочих мест - 1</w:t>
      </w:r>
    </w:p>
    <w:p w:rsidR="006D7859" w:rsidRDefault="006D7859" w:rsidP="006D7859">
      <w:pPr>
        <w:pStyle w:val="a3"/>
        <w:ind w:left="0" w:firstLine="540"/>
      </w:pPr>
      <w:r>
        <w:t>Создание 3-5 новых рабочих мест – 3</w:t>
      </w:r>
    </w:p>
    <w:p w:rsidR="006D7859" w:rsidRDefault="006D7859" w:rsidP="006D7859">
      <w:pPr>
        <w:pStyle w:val="a3"/>
        <w:ind w:left="0" w:firstLine="540"/>
      </w:pPr>
      <w:r>
        <w:t>Создание более 5 новых рабочих мест – 5</w:t>
      </w:r>
    </w:p>
    <w:p w:rsidR="006D7859" w:rsidRDefault="006D7859" w:rsidP="006D7859">
      <w:pPr>
        <w:pStyle w:val="a3"/>
        <w:ind w:left="0" w:firstLine="540"/>
      </w:pPr>
    </w:p>
    <w:p w:rsidR="006D7859" w:rsidRDefault="006D7859" w:rsidP="006D7859">
      <w:pPr>
        <w:pStyle w:val="a3"/>
        <w:ind w:left="0" w:firstLine="540"/>
      </w:pPr>
      <w:r>
        <w:rPr>
          <w:b/>
        </w:rPr>
        <w:t xml:space="preserve">&lt;6&gt; Критерий № 6 (Соотношение объема собственных средств, привлеченных для реализации проекта к сумме субсидии) - </w:t>
      </w:r>
      <w:r>
        <w:t>балл присваивается исходя их процентного соотношения собственных средств, привлеченных для реализации проекта к сумме субсидии</w:t>
      </w:r>
    </w:p>
    <w:p w:rsidR="006D7859" w:rsidRDefault="006D7859" w:rsidP="006D7859">
      <w:pPr>
        <w:pStyle w:val="a3"/>
        <w:ind w:left="0" w:firstLine="540"/>
      </w:pPr>
      <w:r>
        <w:t>15% - 0</w:t>
      </w:r>
    </w:p>
    <w:p w:rsidR="006D7859" w:rsidRDefault="006D7859" w:rsidP="006D7859">
      <w:pPr>
        <w:pStyle w:val="a3"/>
        <w:ind w:left="0" w:firstLine="540"/>
      </w:pPr>
      <w:r>
        <w:t>От 16-25% - 1</w:t>
      </w:r>
    </w:p>
    <w:p w:rsidR="006D7859" w:rsidRDefault="006D7859" w:rsidP="006D7859">
      <w:pPr>
        <w:pStyle w:val="a3"/>
        <w:ind w:left="0" w:firstLine="540"/>
      </w:pPr>
      <w:r>
        <w:t>От 26% до 30 % - 3</w:t>
      </w:r>
    </w:p>
    <w:p w:rsidR="006D7859" w:rsidRDefault="006D7859" w:rsidP="006D7859">
      <w:pPr>
        <w:pStyle w:val="a3"/>
        <w:ind w:left="0" w:firstLine="540"/>
      </w:pPr>
      <w:r>
        <w:t>Свыше 31% - 5</w:t>
      </w:r>
    </w:p>
    <w:p w:rsidR="006D7859" w:rsidRDefault="006D7859" w:rsidP="006D7859">
      <w:pPr>
        <w:pStyle w:val="a3"/>
        <w:ind w:left="0" w:firstLine="540"/>
      </w:pPr>
    </w:p>
    <w:p w:rsidR="006D7859" w:rsidRDefault="006D7859" w:rsidP="006D7859">
      <w:pPr>
        <w:pStyle w:val="a3"/>
        <w:ind w:left="0" w:firstLine="540"/>
      </w:pPr>
      <w:r>
        <w:rPr>
          <w:b/>
        </w:rPr>
        <w:t xml:space="preserve">&lt;7&gt; Критерий № 7 (Применение энергосберегающих и (или) инновационных методов производства, организации труда) - </w:t>
      </w:r>
      <w:r>
        <w:t xml:space="preserve">балл присваивается исходя из полноты отражения информации в </w:t>
      </w:r>
      <w:proofErr w:type="gramStart"/>
      <w:r>
        <w:t>бизнес-проекте</w:t>
      </w:r>
      <w:proofErr w:type="gramEnd"/>
    </w:p>
    <w:p w:rsidR="006D7859" w:rsidRDefault="006D7859" w:rsidP="006D7859">
      <w:pPr>
        <w:pStyle w:val="a3"/>
        <w:ind w:left="0" w:firstLine="540"/>
      </w:pPr>
    </w:p>
    <w:p w:rsidR="006D7859" w:rsidRDefault="006D7859" w:rsidP="006D7859">
      <w:pPr>
        <w:pStyle w:val="a3"/>
        <w:ind w:left="0" w:firstLine="540"/>
      </w:pPr>
      <w:r>
        <w:t>Отсутствие применения или информация не отражена – 0</w:t>
      </w:r>
    </w:p>
    <w:p w:rsidR="006D7859" w:rsidRDefault="006D7859" w:rsidP="006D7859">
      <w:pPr>
        <w:pStyle w:val="a3"/>
        <w:ind w:left="0" w:firstLine="540"/>
      </w:pPr>
      <w:r>
        <w:t xml:space="preserve">Применение энергосберегающих и (или) инновационных методов производства, организации труда, но отсутствует расчет экономической эффективности от внедрения </w:t>
      </w:r>
      <w:r>
        <w:lastRenderedPageBreak/>
        <w:t>мероприятий в натуральном и стоимостном выражении, информация отражена в недостаточной степени – от 1 балла до 4 баллов</w:t>
      </w:r>
    </w:p>
    <w:p w:rsidR="006D7859" w:rsidRDefault="006D7859" w:rsidP="006D78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энергосберегающих и инновационных методов производства, организации труда, представлен расчет экономической эффективности от внедрения мероприятий в натуральном и стоимостном выражении, информация отражена в достаточной степени – 5</w:t>
      </w:r>
    </w:p>
    <w:p w:rsidR="006D7859" w:rsidRDefault="006D7859" w:rsidP="006D7859">
      <w:pPr>
        <w:pStyle w:val="ConsPlusNormal"/>
        <w:jc w:val="both"/>
        <w:rPr>
          <w:sz w:val="24"/>
          <w:szCs w:val="24"/>
        </w:rPr>
      </w:pPr>
    </w:p>
    <w:p w:rsidR="006D7859" w:rsidRDefault="006D7859" w:rsidP="006D7859">
      <w:pPr>
        <w:pStyle w:val="a3"/>
        <w:ind w:left="0" w:firstLine="540"/>
        <w:jc w:val="both"/>
        <w:rPr>
          <w:b/>
        </w:rPr>
      </w:pPr>
      <w:proofErr w:type="gramStart"/>
      <w:r>
        <w:rPr>
          <w:b/>
        </w:rPr>
        <w:t xml:space="preserve">&lt;8&gt; Критерий № 8 (значимость бизнес-проекта для социально-экономического развития города </w:t>
      </w:r>
      <w:r>
        <w:t>(например,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r>
        <w:rPr>
          <w:b/>
        </w:rPr>
        <w:t xml:space="preserve"> – балл присваивается исходя из направленности бизнес-проекта</w:t>
      </w:r>
      <w:proofErr w:type="gramEnd"/>
    </w:p>
    <w:p w:rsidR="006D7859" w:rsidRDefault="006D7859" w:rsidP="006D7859">
      <w:pPr>
        <w:pStyle w:val="a3"/>
        <w:ind w:left="0" w:firstLine="540"/>
      </w:pPr>
    </w:p>
    <w:p w:rsidR="006D7859" w:rsidRDefault="006D7859" w:rsidP="006D7859">
      <w:pPr>
        <w:pStyle w:val="a3"/>
        <w:ind w:left="0" w:firstLine="540"/>
      </w:pPr>
      <w:r>
        <w:t>Низкая – 1</w:t>
      </w:r>
    </w:p>
    <w:p w:rsidR="006D7859" w:rsidRDefault="006D7859" w:rsidP="006D7859">
      <w:pPr>
        <w:pStyle w:val="a3"/>
        <w:ind w:left="0" w:firstLine="540"/>
      </w:pPr>
      <w:r>
        <w:t>Средняя – 3</w:t>
      </w:r>
    </w:p>
    <w:p w:rsidR="006D7859" w:rsidRDefault="006D7859" w:rsidP="006D7859">
      <w:pPr>
        <w:pStyle w:val="ConsPlusNormal"/>
        <w:ind w:firstLine="540"/>
        <w:jc w:val="both"/>
        <w:rPr>
          <w:sz w:val="24"/>
          <w:szCs w:val="24"/>
        </w:rPr>
      </w:pPr>
      <w:r>
        <w:rPr>
          <w:rFonts w:ascii="Times New Roman" w:hAnsi="Times New Roman" w:cs="Times New Roman"/>
          <w:sz w:val="24"/>
          <w:szCs w:val="24"/>
        </w:rPr>
        <w:t xml:space="preserve">Высокая – 5 </w:t>
      </w:r>
    </w:p>
    <w:p w:rsidR="006D7859" w:rsidRDefault="006D7859" w:rsidP="006D7859">
      <w:pPr>
        <w:pStyle w:val="ConsPlusNormal"/>
        <w:jc w:val="both"/>
        <w:rPr>
          <w:sz w:val="24"/>
          <w:szCs w:val="24"/>
        </w:rPr>
      </w:pPr>
    </w:p>
    <w:p w:rsidR="006D7859" w:rsidRDefault="006D7859" w:rsidP="006D7859">
      <w:pPr>
        <w:spacing w:line="276" w:lineRule="auto"/>
      </w:pPr>
      <w:r>
        <w:t>______________                  ________________                ___________________                 подпись                                           расшифровка подписи                        дата</w:t>
      </w:r>
    </w:p>
    <w:p w:rsidR="006D7859" w:rsidRDefault="006D7859" w:rsidP="006D7859">
      <w:pPr>
        <w:autoSpaceDE w:val="0"/>
        <w:autoSpaceDN w:val="0"/>
        <w:adjustRightInd w:val="0"/>
        <w:ind w:firstLine="567"/>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D94F9D" w:rsidRPr="00FF130B" w:rsidRDefault="00D94F9D" w:rsidP="004E42F5">
      <w:pPr>
        <w:autoSpaceDE w:val="0"/>
        <w:autoSpaceDN w:val="0"/>
        <w:adjustRightInd w:val="0"/>
        <w:ind w:firstLine="567"/>
        <w:jc w:val="center"/>
        <w:rPr>
          <w:rFonts w:eastAsiaTheme="minorHAnsi"/>
          <w:sz w:val="22"/>
          <w:szCs w:val="22"/>
          <w:lang w:eastAsia="en-US"/>
        </w:rPr>
      </w:pPr>
    </w:p>
    <w:sectPr w:rsidR="00D94F9D" w:rsidRPr="00FF130B" w:rsidSect="006D7859">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77B"/>
    <w:multiLevelType w:val="hybridMultilevel"/>
    <w:tmpl w:val="923C7B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3530"/>
    <w:multiLevelType w:val="multilevel"/>
    <w:tmpl w:val="7C427012"/>
    <w:lvl w:ilvl="0">
      <w:start w:val="4"/>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nsid w:val="16EA31B2"/>
    <w:multiLevelType w:val="multilevel"/>
    <w:tmpl w:val="00FAD08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nsid w:val="199A6449"/>
    <w:multiLevelType w:val="hybridMultilevel"/>
    <w:tmpl w:val="12080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2F67EC"/>
    <w:multiLevelType w:val="hybridMultilevel"/>
    <w:tmpl w:val="21DE9E00"/>
    <w:lvl w:ilvl="0" w:tplc="2494988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822DCD"/>
    <w:multiLevelType w:val="hybridMultilevel"/>
    <w:tmpl w:val="4C782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D33F7"/>
    <w:multiLevelType w:val="hybridMultilevel"/>
    <w:tmpl w:val="AE28A6FE"/>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E01CD3"/>
    <w:multiLevelType w:val="multilevel"/>
    <w:tmpl w:val="227094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06337B"/>
    <w:multiLevelType w:val="hybridMultilevel"/>
    <w:tmpl w:val="B1E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31323"/>
    <w:multiLevelType w:val="hybridMultilevel"/>
    <w:tmpl w:val="CA9AF0EC"/>
    <w:lvl w:ilvl="0" w:tplc="F4D659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3D49A5"/>
    <w:multiLevelType w:val="multilevel"/>
    <w:tmpl w:val="1F6607B0"/>
    <w:lvl w:ilvl="0">
      <w:start w:val="13"/>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3F0C61A3"/>
    <w:multiLevelType w:val="hybridMultilevel"/>
    <w:tmpl w:val="2BEEC4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90F4E"/>
    <w:multiLevelType w:val="hybridMultilevel"/>
    <w:tmpl w:val="6734BF28"/>
    <w:lvl w:ilvl="0" w:tplc="FEA6CE64">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C370EB"/>
    <w:multiLevelType w:val="hybridMultilevel"/>
    <w:tmpl w:val="F95A9366"/>
    <w:lvl w:ilvl="0" w:tplc="AC42D1EC">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3615FB"/>
    <w:multiLevelType w:val="multilevel"/>
    <w:tmpl w:val="63762748"/>
    <w:lvl w:ilvl="0">
      <w:start w:val="3"/>
      <w:numFmt w:val="decimal"/>
      <w:lvlText w:val="%1."/>
      <w:lvlJc w:val="left"/>
      <w:pPr>
        <w:ind w:left="1070" w:hanging="360"/>
      </w:pPr>
      <w:rPr>
        <w:rFonts w:hint="default"/>
      </w:rPr>
    </w:lvl>
    <w:lvl w:ilvl="1">
      <w:start w:val="3"/>
      <w:numFmt w:val="decimal"/>
      <w:isLgl/>
      <w:lvlText w:val="%1.%2."/>
      <w:lvlJc w:val="left"/>
      <w:pPr>
        <w:ind w:left="146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49063977"/>
    <w:multiLevelType w:val="hybridMultilevel"/>
    <w:tmpl w:val="E8C2EFCE"/>
    <w:lvl w:ilvl="0" w:tplc="FC42F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5F7B0D"/>
    <w:multiLevelType w:val="multilevel"/>
    <w:tmpl w:val="E6F4DA74"/>
    <w:lvl w:ilvl="0">
      <w:start w:val="3"/>
      <w:numFmt w:val="decimal"/>
      <w:lvlText w:val="%1."/>
      <w:lvlJc w:val="left"/>
      <w:pPr>
        <w:ind w:left="675" w:hanging="675"/>
      </w:pPr>
      <w:rPr>
        <w:rFonts w:hint="default"/>
        <w:b w:val="0"/>
      </w:rPr>
    </w:lvl>
    <w:lvl w:ilvl="1">
      <w:start w:val="7"/>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7">
    <w:nsid w:val="519464E5"/>
    <w:multiLevelType w:val="multilevel"/>
    <w:tmpl w:val="C002C82C"/>
    <w:lvl w:ilvl="0">
      <w:start w:val="3"/>
      <w:numFmt w:val="decimal"/>
      <w:lvlText w:val="%1."/>
      <w:lvlJc w:val="left"/>
      <w:pPr>
        <w:ind w:left="675" w:hanging="675"/>
      </w:pPr>
      <w:rPr>
        <w:rFonts w:hint="default"/>
        <w:b w:val="0"/>
      </w:rPr>
    </w:lvl>
    <w:lvl w:ilvl="1">
      <w:start w:val="4"/>
      <w:numFmt w:val="decimal"/>
      <w:lvlText w:val="%1.%2."/>
      <w:lvlJc w:val="left"/>
      <w:pPr>
        <w:ind w:left="1003"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8">
    <w:nsid w:val="51A859F3"/>
    <w:multiLevelType w:val="hybridMultilevel"/>
    <w:tmpl w:val="0E38FF6A"/>
    <w:lvl w:ilvl="0" w:tplc="7EC4CB40">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323AB"/>
    <w:multiLevelType w:val="multilevel"/>
    <w:tmpl w:val="42F2B76C"/>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nsid w:val="569566F0"/>
    <w:multiLevelType w:val="hybridMultilevel"/>
    <w:tmpl w:val="1CE60A84"/>
    <w:lvl w:ilvl="0" w:tplc="7D72F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EA7CD2"/>
    <w:multiLevelType w:val="multilevel"/>
    <w:tmpl w:val="64D01C0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nsid w:val="59817550"/>
    <w:multiLevelType w:val="multilevel"/>
    <w:tmpl w:val="E4C4DF2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98D3EE0"/>
    <w:multiLevelType w:val="multilevel"/>
    <w:tmpl w:val="D122A770"/>
    <w:lvl w:ilvl="0">
      <w:start w:val="2"/>
      <w:numFmt w:val="decimal"/>
      <w:lvlText w:val="%1."/>
      <w:lvlJc w:val="left"/>
      <w:pPr>
        <w:ind w:left="432" w:hanging="432"/>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4">
    <w:nsid w:val="5EA77E1E"/>
    <w:multiLevelType w:val="hybridMultilevel"/>
    <w:tmpl w:val="1812D9B0"/>
    <w:lvl w:ilvl="0" w:tplc="0FD6DCA4">
      <w:start w:val="1"/>
      <w:numFmt w:val="decimal"/>
      <w:lvlText w:val="%1)"/>
      <w:lvlJc w:val="left"/>
      <w:pPr>
        <w:ind w:left="2007" w:hanging="360"/>
      </w:pPr>
      <w:rPr>
        <w:rFonts w:eastAsia="Calibri"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nsid w:val="61374319"/>
    <w:multiLevelType w:val="multilevel"/>
    <w:tmpl w:val="A1B632F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2577436"/>
    <w:multiLevelType w:val="hybridMultilevel"/>
    <w:tmpl w:val="D86A0B78"/>
    <w:lvl w:ilvl="0" w:tplc="1F0A3D1C">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D44D04"/>
    <w:multiLevelType w:val="multilevel"/>
    <w:tmpl w:val="C3FC4F5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81D7343"/>
    <w:multiLevelType w:val="hybridMultilevel"/>
    <w:tmpl w:val="259AD99C"/>
    <w:lvl w:ilvl="0" w:tplc="F4D65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70D74"/>
    <w:multiLevelType w:val="multilevel"/>
    <w:tmpl w:val="6D8E523C"/>
    <w:lvl w:ilvl="0">
      <w:start w:val="1"/>
      <w:numFmt w:val="decimal"/>
      <w:lvlText w:val="%1."/>
      <w:lvlJc w:val="left"/>
      <w:pPr>
        <w:ind w:left="927" w:hanging="360"/>
      </w:pPr>
      <w:rPr>
        <w:rFonts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9BD5426"/>
    <w:multiLevelType w:val="multilevel"/>
    <w:tmpl w:val="64B62CD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1">
    <w:nsid w:val="6E063A1B"/>
    <w:multiLevelType w:val="hybridMultilevel"/>
    <w:tmpl w:val="5BE0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B375C7"/>
    <w:multiLevelType w:val="multilevel"/>
    <w:tmpl w:val="60F63572"/>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0E07F1"/>
    <w:multiLevelType w:val="hybridMultilevel"/>
    <w:tmpl w:val="4C527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A1566"/>
    <w:multiLevelType w:val="hybridMultilevel"/>
    <w:tmpl w:val="685CE832"/>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594058"/>
    <w:multiLevelType w:val="multilevel"/>
    <w:tmpl w:val="2C366DC8"/>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4664D82"/>
    <w:multiLevelType w:val="hybridMultilevel"/>
    <w:tmpl w:val="9EE07E4A"/>
    <w:lvl w:ilvl="0" w:tplc="54E06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953430D"/>
    <w:multiLevelType w:val="hybridMultilevel"/>
    <w:tmpl w:val="0FAE0864"/>
    <w:lvl w:ilvl="0" w:tplc="A7D4F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1"/>
  </w:num>
  <w:num w:numId="3">
    <w:abstractNumId w:val="19"/>
  </w:num>
  <w:num w:numId="4">
    <w:abstractNumId w:val="10"/>
  </w:num>
  <w:num w:numId="5">
    <w:abstractNumId w:val="18"/>
  </w:num>
  <w:num w:numId="6">
    <w:abstractNumId w:val="26"/>
  </w:num>
  <w:num w:numId="7">
    <w:abstractNumId w:val="12"/>
  </w:num>
  <w:num w:numId="8">
    <w:abstractNumId w:val="11"/>
  </w:num>
  <w:num w:numId="9">
    <w:abstractNumId w:val="0"/>
  </w:num>
  <w:num w:numId="10">
    <w:abstractNumId w:val="5"/>
  </w:num>
  <w:num w:numId="11">
    <w:abstractNumId w:val="28"/>
  </w:num>
  <w:num w:numId="12">
    <w:abstractNumId w:val="31"/>
  </w:num>
  <w:num w:numId="13">
    <w:abstractNumId w:val="22"/>
  </w:num>
  <w:num w:numId="14">
    <w:abstractNumId w:val="36"/>
  </w:num>
  <w:num w:numId="15">
    <w:abstractNumId w:val="8"/>
  </w:num>
  <w:num w:numId="16">
    <w:abstractNumId w:val="29"/>
  </w:num>
  <w:num w:numId="17">
    <w:abstractNumId w:val="32"/>
  </w:num>
  <w:num w:numId="18">
    <w:abstractNumId w:val="13"/>
  </w:num>
  <w:num w:numId="19">
    <w:abstractNumId w:val="25"/>
  </w:num>
  <w:num w:numId="20">
    <w:abstractNumId w:val="27"/>
  </w:num>
  <w:num w:numId="21">
    <w:abstractNumId w:val="14"/>
  </w:num>
  <w:num w:numId="22">
    <w:abstractNumId w:val="35"/>
  </w:num>
  <w:num w:numId="23">
    <w:abstractNumId w:val="1"/>
  </w:num>
  <w:num w:numId="24">
    <w:abstractNumId w:val="16"/>
  </w:num>
  <w:num w:numId="25">
    <w:abstractNumId w:val="17"/>
  </w:num>
  <w:num w:numId="26">
    <w:abstractNumId w:val="37"/>
  </w:num>
  <w:num w:numId="27">
    <w:abstractNumId w:val="6"/>
  </w:num>
  <w:num w:numId="28">
    <w:abstractNumId w:val="30"/>
  </w:num>
  <w:num w:numId="29">
    <w:abstractNumId w:val="24"/>
  </w:num>
  <w:num w:numId="30">
    <w:abstractNumId w:val="4"/>
  </w:num>
  <w:num w:numId="31">
    <w:abstractNumId w:val="7"/>
  </w:num>
  <w:num w:numId="32">
    <w:abstractNumId w:val="34"/>
  </w:num>
  <w:num w:numId="33">
    <w:abstractNumId w:val="20"/>
  </w:num>
  <w:num w:numId="34">
    <w:abstractNumId w:val="3"/>
  </w:num>
  <w:num w:numId="35">
    <w:abstractNumId w:val="9"/>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7"/>
    <w:rsid w:val="000103FE"/>
    <w:rsid w:val="00097BC7"/>
    <w:rsid w:val="002A2597"/>
    <w:rsid w:val="003159FF"/>
    <w:rsid w:val="003413ED"/>
    <w:rsid w:val="004E42F5"/>
    <w:rsid w:val="005604C1"/>
    <w:rsid w:val="0062297B"/>
    <w:rsid w:val="006340D4"/>
    <w:rsid w:val="006D7859"/>
    <w:rsid w:val="006E2AEE"/>
    <w:rsid w:val="00741D0E"/>
    <w:rsid w:val="008C6A0C"/>
    <w:rsid w:val="009D46F0"/>
    <w:rsid w:val="00A71803"/>
    <w:rsid w:val="00BB59EA"/>
    <w:rsid w:val="00CA1E42"/>
    <w:rsid w:val="00CB0ADB"/>
    <w:rsid w:val="00D94F9D"/>
    <w:rsid w:val="00E8490C"/>
    <w:rsid w:val="00E902FC"/>
    <w:rsid w:val="00E91FE3"/>
    <w:rsid w:val="00EA2D13"/>
    <w:rsid w:val="00EA46A3"/>
    <w:rsid w:val="00EC7A70"/>
    <w:rsid w:val="00ED54AF"/>
    <w:rsid w:val="00F145FB"/>
    <w:rsid w:val="00F900C8"/>
    <w:rsid w:val="00FE6546"/>
    <w:rsid w:val="00FF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2FC"/>
    <w:pPr>
      <w:keepNext/>
      <w:widowControl w:val="0"/>
      <w:shd w:val="clear" w:color="auto" w:fill="FFFFFF"/>
      <w:jc w:val="right"/>
      <w:outlineLvl w:val="0"/>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BC7"/>
    <w:pPr>
      <w:ind w:left="720"/>
      <w:contextualSpacing/>
    </w:pPr>
  </w:style>
  <w:style w:type="paragraph" w:styleId="a4">
    <w:name w:val="No Spacing"/>
    <w:uiPriority w:val="1"/>
    <w:qFormat/>
    <w:rsid w:val="00097BC7"/>
    <w:pPr>
      <w:spacing w:after="0" w:line="240" w:lineRule="auto"/>
    </w:pPr>
  </w:style>
  <w:style w:type="character" w:customStyle="1" w:styleId="10">
    <w:name w:val="Заголовок 1 Знак"/>
    <w:basedOn w:val="a0"/>
    <w:link w:val="1"/>
    <w:rsid w:val="00E902FC"/>
    <w:rPr>
      <w:rFonts w:ascii="Times New Roman" w:eastAsia="Times New Roman" w:hAnsi="Times New Roman" w:cs="Times New Roman"/>
      <w:color w:val="000000"/>
      <w:sz w:val="28"/>
      <w:szCs w:val="20"/>
      <w:shd w:val="clear" w:color="auto" w:fill="FFFFFF"/>
      <w:lang w:eastAsia="ru-RU"/>
    </w:rPr>
  </w:style>
  <w:style w:type="numbering" w:customStyle="1" w:styleId="11">
    <w:name w:val="Нет списка1"/>
    <w:next w:val="a2"/>
    <w:uiPriority w:val="99"/>
    <w:semiHidden/>
    <w:unhideWhenUsed/>
    <w:rsid w:val="00E902FC"/>
  </w:style>
  <w:style w:type="paragraph" w:styleId="a5">
    <w:name w:val="header"/>
    <w:basedOn w:val="a"/>
    <w:link w:val="a6"/>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902FC"/>
    <w:rPr>
      <w:rFonts w:ascii="Calibri" w:eastAsia="Calibri" w:hAnsi="Calibri" w:cs="Times New Roman"/>
    </w:rPr>
  </w:style>
  <w:style w:type="paragraph" w:styleId="a7">
    <w:name w:val="footer"/>
    <w:basedOn w:val="a"/>
    <w:link w:val="a8"/>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E902FC"/>
    <w:rPr>
      <w:rFonts w:ascii="Calibri" w:eastAsia="Calibri" w:hAnsi="Calibri" w:cs="Times New Roman"/>
    </w:rPr>
  </w:style>
  <w:style w:type="table" w:styleId="a9">
    <w:name w:val="Table Grid"/>
    <w:basedOn w:val="a1"/>
    <w:uiPriority w:val="39"/>
    <w:rsid w:val="00E9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2FC"/>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aa">
    <w:name w:val="Balloon Text"/>
    <w:basedOn w:val="a"/>
    <w:link w:val="ab"/>
    <w:uiPriority w:val="99"/>
    <w:semiHidden/>
    <w:unhideWhenUsed/>
    <w:rsid w:val="00E902FC"/>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E902FC"/>
    <w:rPr>
      <w:rFonts w:ascii="Segoe UI" w:eastAsia="Calibri" w:hAnsi="Segoe UI" w:cs="Segoe UI"/>
      <w:sz w:val="18"/>
      <w:szCs w:val="18"/>
    </w:rPr>
  </w:style>
  <w:style w:type="character" w:styleId="ac">
    <w:name w:val="Placeholder Text"/>
    <w:basedOn w:val="a0"/>
    <w:uiPriority w:val="99"/>
    <w:semiHidden/>
    <w:rsid w:val="00E902FC"/>
    <w:rPr>
      <w:color w:val="808080"/>
    </w:rPr>
  </w:style>
  <w:style w:type="numbering" w:customStyle="1" w:styleId="2">
    <w:name w:val="Нет списка2"/>
    <w:next w:val="a2"/>
    <w:uiPriority w:val="99"/>
    <w:semiHidden/>
    <w:unhideWhenUsed/>
    <w:rsid w:val="00E91FE3"/>
  </w:style>
  <w:style w:type="table" w:customStyle="1" w:styleId="12">
    <w:name w:val="Сетка таблицы1"/>
    <w:basedOn w:val="a1"/>
    <w:next w:val="a9"/>
    <w:uiPriority w:val="39"/>
    <w:rsid w:val="00E9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94F9D"/>
  </w:style>
  <w:style w:type="table" w:customStyle="1" w:styleId="20">
    <w:name w:val="Сетка таблицы2"/>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basedOn w:val="a"/>
    <w:rsid w:val="00D94F9D"/>
    <w:pPr>
      <w:snapToGrid w:val="0"/>
    </w:pPr>
    <w:rPr>
      <w:rFonts w:ascii="MS Sans Serif" w:eastAsiaTheme="minorHAnsi" w:hAnsi="MS Sans Serif"/>
    </w:rPr>
  </w:style>
  <w:style w:type="numbering" w:customStyle="1" w:styleId="4">
    <w:name w:val="Нет списка4"/>
    <w:next w:val="a2"/>
    <w:uiPriority w:val="99"/>
    <w:semiHidden/>
    <w:unhideWhenUsed/>
    <w:rsid w:val="00D94F9D"/>
  </w:style>
  <w:style w:type="table" w:customStyle="1" w:styleId="30">
    <w:name w:val="Сетка таблицы3"/>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D94F9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F9D"/>
    <w:pPr>
      <w:widowControl w:val="0"/>
      <w:autoSpaceDE w:val="0"/>
      <w:autoSpaceDN w:val="0"/>
      <w:adjustRightInd w:val="0"/>
    </w:pPr>
    <w:rPr>
      <w:rFonts w:ascii="Arial" w:hAnsi="Arial" w:cs="Arial"/>
    </w:rPr>
  </w:style>
  <w:style w:type="character" w:styleId="af">
    <w:name w:val="Hyperlink"/>
    <w:basedOn w:val="a0"/>
    <w:uiPriority w:val="99"/>
    <w:semiHidden/>
    <w:unhideWhenUsed/>
    <w:rsid w:val="00F145FB"/>
    <w:rPr>
      <w:color w:val="0000FF"/>
      <w:u w:val="single"/>
    </w:rPr>
  </w:style>
  <w:style w:type="character" w:styleId="af0">
    <w:name w:val="FollowedHyperlink"/>
    <w:basedOn w:val="a0"/>
    <w:uiPriority w:val="99"/>
    <w:semiHidden/>
    <w:unhideWhenUsed/>
    <w:rsid w:val="00F145FB"/>
    <w:rPr>
      <w:color w:val="954F72" w:themeColor="followedHyperlink"/>
      <w:u w:val="single"/>
    </w:rPr>
  </w:style>
  <w:style w:type="paragraph" w:styleId="af1">
    <w:name w:val="Body Text"/>
    <w:basedOn w:val="a"/>
    <w:link w:val="af2"/>
    <w:uiPriority w:val="99"/>
    <w:semiHidden/>
    <w:unhideWhenUsed/>
    <w:rsid w:val="00F145FB"/>
    <w:pPr>
      <w:jc w:val="both"/>
    </w:pPr>
    <w:rPr>
      <w:rFonts w:ascii="Arial" w:hAnsi="Arial"/>
      <w:sz w:val="23"/>
      <w:szCs w:val="20"/>
    </w:rPr>
  </w:style>
  <w:style w:type="character" w:customStyle="1" w:styleId="af2">
    <w:name w:val="Основной текст Знак"/>
    <w:basedOn w:val="a0"/>
    <w:link w:val="af1"/>
    <w:uiPriority w:val="99"/>
    <w:semiHidden/>
    <w:rsid w:val="00F145FB"/>
    <w:rPr>
      <w:rFonts w:ascii="Arial" w:eastAsia="Times New Roman" w:hAnsi="Arial" w:cs="Times New Roman"/>
      <w:sz w:val="23"/>
      <w:szCs w:val="20"/>
      <w:lang w:eastAsia="ru-RU"/>
    </w:rPr>
  </w:style>
  <w:style w:type="paragraph" w:customStyle="1" w:styleId="Default">
    <w:name w:val="Default"/>
    <w:rsid w:val="00F145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2FC"/>
    <w:pPr>
      <w:keepNext/>
      <w:widowControl w:val="0"/>
      <w:shd w:val="clear" w:color="auto" w:fill="FFFFFF"/>
      <w:jc w:val="right"/>
      <w:outlineLvl w:val="0"/>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BC7"/>
    <w:pPr>
      <w:ind w:left="720"/>
      <w:contextualSpacing/>
    </w:pPr>
  </w:style>
  <w:style w:type="paragraph" w:styleId="a4">
    <w:name w:val="No Spacing"/>
    <w:uiPriority w:val="1"/>
    <w:qFormat/>
    <w:rsid w:val="00097BC7"/>
    <w:pPr>
      <w:spacing w:after="0" w:line="240" w:lineRule="auto"/>
    </w:pPr>
  </w:style>
  <w:style w:type="character" w:customStyle="1" w:styleId="10">
    <w:name w:val="Заголовок 1 Знак"/>
    <w:basedOn w:val="a0"/>
    <w:link w:val="1"/>
    <w:rsid w:val="00E902FC"/>
    <w:rPr>
      <w:rFonts w:ascii="Times New Roman" w:eastAsia="Times New Roman" w:hAnsi="Times New Roman" w:cs="Times New Roman"/>
      <w:color w:val="000000"/>
      <w:sz w:val="28"/>
      <w:szCs w:val="20"/>
      <w:shd w:val="clear" w:color="auto" w:fill="FFFFFF"/>
      <w:lang w:eastAsia="ru-RU"/>
    </w:rPr>
  </w:style>
  <w:style w:type="numbering" w:customStyle="1" w:styleId="11">
    <w:name w:val="Нет списка1"/>
    <w:next w:val="a2"/>
    <w:uiPriority w:val="99"/>
    <w:semiHidden/>
    <w:unhideWhenUsed/>
    <w:rsid w:val="00E902FC"/>
  </w:style>
  <w:style w:type="paragraph" w:styleId="a5">
    <w:name w:val="header"/>
    <w:basedOn w:val="a"/>
    <w:link w:val="a6"/>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902FC"/>
    <w:rPr>
      <w:rFonts w:ascii="Calibri" w:eastAsia="Calibri" w:hAnsi="Calibri" w:cs="Times New Roman"/>
    </w:rPr>
  </w:style>
  <w:style w:type="paragraph" w:styleId="a7">
    <w:name w:val="footer"/>
    <w:basedOn w:val="a"/>
    <w:link w:val="a8"/>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E902FC"/>
    <w:rPr>
      <w:rFonts w:ascii="Calibri" w:eastAsia="Calibri" w:hAnsi="Calibri" w:cs="Times New Roman"/>
    </w:rPr>
  </w:style>
  <w:style w:type="table" w:styleId="a9">
    <w:name w:val="Table Grid"/>
    <w:basedOn w:val="a1"/>
    <w:uiPriority w:val="39"/>
    <w:rsid w:val="00E9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2FC"/>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aa">
    <w:name w:val="Balloon Text"/>
    <w:basedOn w:val="a"/>
    <w:link w:val="ab"/>
    <w:uiPriority w:val="99"/>
    <w:semiHidden/>
    <w:unhideWhenUsed/>
    <w:rsid w:val="00E902FC"/>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E902FC"/>
    <w:rPr>
      <w:rFonts w:ascii="Segoe UI" w:eastAsia="Calibri" w:hAnsi="Segoe UI" w:cs="Segoe UI"/>
      <w:sz w:val="18"/>
      <w:szCs w:val="18"/>
    </w:rPr>
  </w:style>
  <w:style w:type="character" w:styleId="ac">
    <w:name w:val="Placeholder Text"/>
    <w:basedOn w:val="a0"/>
    <w:uiPriority w:val="99"/>
    <w:semiHidden/>
    <w:rsid w:val="00E902FC"/>
    <w:rPr>
      <w:color w:val="808080"/>
    </w:rPr>
  </w:style>
  <w:style w:type="numbering" w:customStyle="1" w:styleId="2">
    <w:name w:val="Нет списка2"/>
    <w:next w:val="a2"/>
    <w:uiPriority w:val="99"/>
    <w:semiHidden/>
    <w:unhideWhenUsed/>
    <w:rsid w:val="00E91FE3"/>
  </w:style>
  <w:style w:type="table" w:customStyle="1" w:styleId="12">
    <w:name w:val="Сетка таблицы1"/>
    <w:basedOn w:val="a1"/>
    <w:next w:val="a9"/>
    <w:uiPriority w:val="39"/>
    <w:rsid w:val="00E9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94F9D"/>
  </w:style>
  <w:style w:type="table" w:customStyle="1" w:styleId="20">
    <w:name w:val="Сетка таблицы2"/>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basedOn w:val="a"/>
    <w:rsid w:val="00D94F9D"/>
    <w:pPr>
      <w:snapToGrid w:val="0"/>
    </w:pPr>
    <w:rPr>
      <w:rFonts w:ascii="MS Sans Serif" w:eastAsiaTheme="minorHAnsi" w:hAnsi="MS Sans Serif"/>
    </w:rPr>
  </w:style>
  <w:style w:type="numbering" w:customStyle="1" w:styleId="4">
    <w:name w:val="Нет списка4"/>
    <w:next w:val="a2"/>
    <w:uiPriority w:val="99"/>
    <w:semiHidden/>
    <w:unhideWhenUsed/>
    <w:rsid w:val="00D94F9D"/>
  </w:style>
  <w:style w:type="table" w:customStyle="1" w:styleId="30">
    <w:name w:val="Сетка таблицы3"/>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D94F9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F9D"/>
    <w:pPr>
      <w:widowControl w:val="0"/>
      <w:autoSpaceDE w:val="0"/>
      <w:autoSpaceDN w:val="0"/>
      <w:adjustRightInd w:val="0"/>
    </w:pPr>
    <w:rPr>
      <w:rFonts w:ascii="Arial" w:hAnsi="Arial" w:cs="Arial"/>
    </w:rPr>
  </w:style>
  <w:style w:type="character" w:styleId="af">
    <w:name w:val="Hyperlink"/>
    <w:basedOn w:val="a0"/>
    <w:uiPriority w:val="99"/>
    <w:semiHidden/>
    <w:unhideWhenUsed/>
    <w:rsid w:val="00F145FB"/>
    <w:rPr>
      <w:color w:val="0000FF"/>
      <w:u w:val="single"/>
    </w:rPr>
  </w:style>
  <w:style w:type="character" w:styleId="af0">
    <w:name w:val="FollowedHyperlink"/>
    <w:basedOn w:val="a0"/>
    <w:uiPriority w:val="99"/>
    <w:semiHidden/>
    <w:unhideWhenUsed/>
    <w:rsid w:val="00F145FB"/>
    <w:rPr>
      <w:color w:val="954F72" w:themeColor="followedHyperlink"/>
      <w:u w:val="single"/>
    </w:rPr>
  </w:style>
  <w:style w:type="paragraph" w:styleId="af1">
    <w:name w:val="Body Text"/>
    <w:basedOn w:val="a"/>
    <w:link w:val="af2"/>
    <w:uiPriority w:val="99"/>
    <w:semiHidden/>
    <w:unhideWhenUsed/>
    <w:rsid w:val="00F145FB"/>
    <w:pPr>
      <w:jc w:val="both"/>
    </w:pPr>
    <w:rPr>
      <w:rFonts w:ascii="Arial" w:hAnsi="Arial"/>
      <w:sz w:val="23"/>
      <w:szCs w:val="20"/>
    </w:rPr>
  </w:style>
  <w:style w:type="character" w:customStyle="1" w:styleId="af2">
    <w:name w:val="Основной текст Знак"/>
    <w:basedOn w:val="a0"/>
    <w:link w:val="af1"/>
    <w:uiPriority w:val="99"/>
    <w:semiHidden/>
    <w:rsid w:val="00F145FB"/>
    <w:rPr>
      <w:rFonts w:ascii="Arial" w:eastAsia="Times New Roman" w:hAnsi="Arial" w:cs="Times New Roman"/>
      <w:sz w:val="23"/>
      <w:szCs w:val="20"/>
      <w:lang w:eastAsia="ru-RU"/>
    </w:rPr>
  </w:style>
  <w:style w:type="paragraph" w:customStyle="1" w:styleId="Default">
    <w:name w:val="Default"/>
    <w:rsid w:val="00F14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366">
      <w:bodyDiv w:val="1"/>
      <w:marLeft w:val="0"/>
      <w:marRight w:val="0"/>
      <w:marTop w:val="0"/>
      <w:marBottom w:val="0"/>
      <w:divBdr>
        <w:top w:val="none" w:sz="0" w:space="0" w:color="auto"/>
        <w:left w:val="none" w:sz="0" w:space="0" w:color="auto"/>
        <w:bottom w:val="none" w:sz="0" w:space="0" w:color="auto"/>
        <w:right w:val="none" w:sz="0" w:space="0" w:color="auto"/>
      </w:divBdr>
    </w:div>
    <w:div w:id="273487661">
      <w:bodyDiv w:val="1"/>
      <w:marLeft w:val="0"/>
      <w:marRight w:val="0"/>
      <w:marTop w:val="0"/>
      <w:marBottom w:val="0"/>
      <w:divBdr>
        <w:top w:val="none" w:sz="0" w:space="0" w:color="auto"/>
        <w:left w:val="none" w:sz="0" w:space="0" w:color="auto"/>
        <w:bottom w:val="none" w:sz="0" w:space="0" w:color="auto"/>
        <w:right w:val="none" w:sz="0" w:space="0" w:color="auto"/>
      </w:divBdr>
      <w:divsChild>
        <w:div w:id="1599169398">
          <w:marLeft w:val="0"/>
          <w:marRight w:val="0"/>
          <w:marTop w:val="0"/>
          <w:marBottom w:val="0"/>
          <w:divBdr>
            <w:top w:val="none" w:sz="0" w:space="0" w:color="auto"/>
            <w:left w:val="none" w:sz="0" w:space="0" w:color="auto"/>
            <w:bottom w:val="single" w:sz="4" w:space="1" w:color="FFFFFF" w:themeColor="background1"/>
            <w:right w:val="none" w:sz="0" w:space="0" w:color="auto"/>
          </w:divBdr>
        </w:div>
        <w:div w:id="1325818375">
          <w:marLeft w:val="0"/>
          <w:marRight w:val="0"/>
          <w:marTop w:val="0"/>
          <w:marBottom w:val="0"/>
          <w:divBdr>
            <w:top w:val="none" w:sz="0" w:space="0" w:color="auto"/>
            <w:left w:val="none" w:sz="0" w:space="0" w:color="auto"/>
            <w:bottom w:val="single" w:sz="4" w:space="1" w:color="FFFFFF" w:themeColor="background1"/>
            <w:right w:val="none" w:sz="0" w:space="0" w:color="auto"/>
          </w:divBdr>
        </w:div>
        <w:div w:id="1411466302">
          <w:marLeft w:val="0"/>
          <w:marRight w:val="0"/>
          <w:marTop w:val="0"/>
          <w:marBottom w:val="0"/>
          <w:divBdr>
            <w:top w:val="none" w:sz="0" w:space="0" w:color="auto"/>
            <w:left w:val="none" w:sz="0" w:space="0" w:color="auto"/>
            <w:bottom w:val="single" w:sz="4" w:space="1" w:color="FFFFFF" w:themeColor="background1"/>
            <w:right w:val="none" w:sz="0" w:space="0" w:color="auto"/>
          </w:divBdr>
        </w:div>
        <w:div w:id="243342960">
          <w:marLeft w:val="0"/>
          <w:marRight w:val="0"/>
          <w:marTop w:val="0"/>
          <w:marBottom w:val="0"/>
          <w:divBdr>
            <w:top w:val="none" w:sz="0" w:space="0" w:color="auto"/>
            <w:left w:val="none" w:sz="0" w:space="0" w:color="auto"/>
            <w:bottom w:val="single" w:sz="4" w:space="1" w:color="FFFFFF" w:themeColor="background1"/>
            <w:right w:val="none" w:sz="0" w:space="0" w:color="auto"/>
          </w:divBdr>
        </w:div>
      </w:divsChild>
    </w:div>
    <w:div w:id="1074857750">
      <w:bodyDiv w:val="1"/>
      <w:marLeft w:val="0"/>
      <w:marRight w:val="0"/>
      <w:marTop w:val="0"/>
      <w:marBottom w:val="0"/>
      <w:divBdr>
        <w:top w:val="none" w:sz="0" w:space="0" w:color="auto"/>
        <w:left w:val="none" w:sz="0" w:space="0" w:color="auto"/>
        <w:bottom w:val="none" w:sz="0" w:space="0" w:color="auto"/>
        <w:right w:val="none" w:sz="0" w:space="0" w:color="auto"/>
      </w:divBdr>
    </w:div>
    <w:div w:id="1425497078">
      <w:bodyDiv w:val="1"/>
      <w:marLeft w:val="0"/>
      <w:marRight w:val="0"/>
      <w:marTop w:val="0"/>
      <w:marBottom w:val="0"/>
      <w:divBdr>
        <w:top w:val="none" w:sz="0" w:space="0" w:color="auto"/>
        <w:left w:val="none" w:sz="0" w:space="0" w:color="auto"/>
        <w:bottom w:val="none" w:sz="0" w:space="0" w:color="auto"/>
        <w:right w:val="none" w:sz="0" w:space="0" w:color="auto"/>
      </w:divBdr>
    </w:div>
    <w:div w:id="15603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48</Pages>
  <Words>15599</Words>
  <Characters>88916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Яцутко Екатерина Леонидовна</dc:creator>
  <cp:keywords/>
  <dc:description/>
  <cp:lastModifiedBy>Бедарева Елена Юрьевна</cp:lastModifiedBy>
  <cp:revision>22</cp:revision>
  <dcterms:created xsi:type="dcterms:W3CDTF">2020-03-18T10:35:00Z</dcterms:created>
  <dcterms:modified xsi:type="dcterms:W3CDTF">2020-05-23T05:38:00Z</dcterms:modified>
</cp:coreProperties>
</file>