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A7" w:rsidRDefault="00331C21" w:rsidP="00094DA7">
      <w:pPr>
        <w:spacing w:line="120" w:lineRule="atLeast"/>
        <w:jc w:val="righ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C21" w:rsidRPr="00D74919" w:rsidRDefault="00331C21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31C21" w:rsidRPr="00D74919" w:rsidRDefault="00331C21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4DA7">
        <w:rPr>
          <w:sz w:val="24"/>
          <w:szCs w:val="24"/>
        </w:rPr>
        <w:t xml:space="preserve">                     Проект внесен </w:t>
      </w:r>
    </w:p>
    <w:p w:rsidR="00331C21" w:rsidRDefault="00094DA7" w:rsidP="00094DA7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комитетом культуры и туризма</w:t>
      </w:r>
    </w:p>
    <w:p w:rsidR="00331C21" w:rsidRDefault="00331C21" w:rsidP="00656C1A">
      <w:pPr>
        <w:spacing w:line="120" w:lineRule="atLeast"/>
        <w:jc w:val="center"/>
        <w:rPr>
          <w:sz w:val="24"/>
          <w:szCs w:val="24"/>
        </w:rPr>
      </w:pPr>
    </w:p>
    <w:p w:rsidR="00331C21" w:rsidRPr="00852378" w:rsidRDefault="00331C21" w:rsidP="00656C1A">
      <w:pPr>
        <w:spacing w:line="120" w:lineRule="atLeast"/>
        <w:jc w:val="center"/>
        <w:rPr>
          <w:sz w:val="10"/>
          <w:szCs w:val="10"/>
        </w:rPr>
      </w:pPr>
    </w:p>
    <w:p w:rsidR="00331C21" w:rsidRDefault="00331C21" w:rsidP="00656C1A">
      <w:pPr>
        <w:spacing w:line="120" w:lineRule="atLeast"/>
        <w:jc w:val="center"/>
        <w:rPr>
          <w:sz w:val="10"/>
          <w:szCs w:val="24"/>
        </w:rPr>
      </w:pPr>
    </w:p>
    <w:p w:rsidR="00331C21" w:rsidRPr="005541F0" w:rsidRDefault="00331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1C21" w:rsidRPr="005541F0" w:rsidRDefault="00331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1C21" w:rsidRPr="005649E4" w:rsidRDefault="00331C21" w:rsidP="00656C1A">
      <w:pPr>
        <w:spacing w:line="120" w:lineRule="atLeast"/>
        <w:jc w:val="center"/>
        <w:rPr>
          <w:sz w:val="18"/>
          <w:szCs w:val="24"/>
        </w:rPr>
      </w:pPr>
    </w:p>
    <w:p w:rsidR="00331C21" w:rsidRPr="00656C1A" w:rsidRDefault="00331C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1C21" w:rsidRPr="005541F0" w:rsidRDefault="00331C21" w:rsidP="00656C1A">
      <w:pPr>
        <w:spacing w:line="120" w:lineRule="atLeast"/>
        <w:jc w:val="center"/>
        <w:rPr>
          <w:sz w:val="18"/>
          <w:szCs w:val="24"/>
        </w:rPr>
      </w:pPr>
    </w:p>
    <w:p w:rsidR="00331C21" w:rsidRPr="005541F0" w:rsidRDefault="00331C21" w:rsidP="00656C1A">
      <w:pPr>
        <w:spacing w:line="120" w:lineRule="atLeast"/>
        <w:jc w:val="center"/>
        <w:rPr>
          <w:sz w:val="20"/>
          <w:szCs w:val="24"/>
        </w:rPr>
      </w:pPr>
    </w:p>
    <w:p w:rsidR="00331C21" w:rsidRPr="00656C1A" w:rsidRDefault="00331C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1C21" w:rsidRDefault="00331C21" w:rsidP="00656C1A">
      <w:pPr>
        <w:spacing w:line="120" w:lineRule="atLeast"/>
        <w:jc w:val="center"/>
        <w:rPr>
          <w:sz w:val="30"/>
          <w:szCs w:val="24"/>
        </w:rPr>
      </w:pPr>
    </w:p>
    <w:p w:rsidR="00331C21" w:rsidRPr="00656C1A" w:rsidRDefault="00331C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1C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1C21" w:rsidRPr="00F8214F" w:rsidRDefault="00331C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1C21" w:rsidRPr="00F8214F" w:rsidRDefault="00331C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1C21" w:rsidRPr="00F8214F" w:rsidRDefault="00331C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31C21" w:rsidRPr="00A63FB0" w:rsidRDefault="00331C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1C21" w:rsidRPr="00A3761A" w:rsidRDefault="00331C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1C21" w:rsidRPr="00AB4194" w:rsidRDefault="00331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1C21" w:rsidRPr="00F8214F" w:rsidRDefault="00331C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31C21" w:rsidRPr="00C725A6" w:rsidRDefault="00331C21" w:rsidP="00C725A6">
      <w:pPr>
        <w:rPr>
          <w:rFonts w:cs="Times New Roman"/>
          <w:szCs w:val="28"/>
        </w:rPr>
      </w:pP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О внесении изменений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в постановление Администрации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города от 16.01.2017 № 161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«О порядке назначения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и выплаты именной</w:t>
      </w:r>
      <w:r>
        <w:rPr>
          <w:szCs w:val="28"/>
        </w:rPr>
        <w:t xml:space="preserve"> </w:t>
      </w:r>
      <w:r w:rsidRPr="00FB6365">
        <w:rPr>
          <w:szCs w:val="28"/>
        </w:rPr>
        <w:t xml:space="preserve">стипендии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имени А.С. Знаменского учащимся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муниципальных учреждений 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дополнительного образования,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курируемых комитетом культуры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и туризма, на </w:t>
      </w:r>
      <w:r w:rsidR="004F206E">
        <w:rPr>
          <w:szCs w:val="28"/>
        </w:rPr>
        <w:t>период до 2030</w:t>
      </w:r>
      <w:r w:rsidRPr="00FB6365">
        <w:rPr>
          <w:szCs w:val="28"/>
        </w:rPr>
        <w:t xml:space="preserve"> год</w:t>
      </w:r>
      <w:r w:rsidR="004F206E">
        <w:rPr>
          <w:szCs w:val="28"/>
        </w:rPr>
        <w:t>а</w:t>
      </w:r>
      <w:r w:rsidRPr="00FB6365">
        <w:rPr>
          <w:szCs w:val="28"/>
        </w:rPr>
        <w:t xml:space="preserve">»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65004F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365">
        <w:rPr>
          <w:rFonts w:eastAsia="Calibri"/>
          <w:szCs w:val="28"/>
        </w:rPr>
        <w:t>В соответствии с распоряжениями Администрации города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от 30.12.2005 </w:t>
      </w:r>
      <w:r>
        <w:rPr>
          <w:rFonts w:eastAsia="Calibri"/>
          <w:szCs w:val="28"/>
        </w:rPr>
        <w:t xml:space="preserve">            </w:t>
      </w:r>
      <w:r w:rsidRPr="00FB6365">
        <w:rPr>
          <w:rFonts w:eastAsia="Calibri"/>
          <w:szCs w:val="28"/>
        </w:rPr>
        <w:t>№ 3686 «Об утверждении Регламента Администрации города»,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от 01.02.2017 </w:t>
      </w:r>
      <w:r>
        <w:rPr>
          <w:rFonts w:eastAsia="Calibri"/>
          <w:szCs w:val="28"/>
        </w:rPr>
        <w:t xml:space="preserve">                 </w:t>
      </w:r>
      <w:r w:rsidRPr="00FB6365">
        <w:rPr>
          <w:rFonts w:eastAsia="Calibri"/>
          <w:szCs w:val="28"/>
        </w:rPr>
        <w:t xml:space="preserve">№ 130 «Об утверждении положения о функциях учредителя и кураторов </w:t>
      </w:r>
      <w:r>
        <w:rPr>
          <w:rFonts w:eastAsia="Calibri"/>
          <w:szCs w:val="28"/>
        </w:rPr>
        <w:t xml:space="preserve">                           </w:t>
      </w:r>
      <w:r w:rsidRPr="00FB6365">
        <w:rPr>
          <w:rFonts w:eastAsia="Calibri"/>
          <w:szCs w:val="28"/>
        </w:rPr>
        <w:t xml:space="preserve">в отношении муниципальных организаций», </w:t>
      </w:r>
      <w:r w:rsidRPr="0065004F">
        <w:rPr>
          <w:rFonts w:eastAsia="Calibri"/>
          <w:szCs w:val="28"/>
        </w:rPr>
        <w:t>с целью уточнения порядка отбора кандидатур на назначение и выплату именной стипендии им. А.С. Знаменского учащимся муниципальных учреждений дополнительного образования,                           курируемы</w:t>
      </w:r>
      <w:r w:rsidR="0065004F" w:rsidRPr="0065004F">
        <w:rPr>
          <w:rFonts w:eastAsia="Calibri"/>
          <w:szCs w:val="28"/>
        </w:rPr>
        <w:t>х комитетом культуры и туризма</w:t>
      </w:r>
      <w:r w:rsidR="006C2C85">
        <w:rPr>
          <w:rFonts w:eastAsia="Calibri"/>
          <w:szCs w:val="28"/>
        </w:rPr>
        <w:t>,</w:t>
      </w:r>
      <w:r w:rsidR="0065004F" w:rsidRPr="0065004F">
        <w:rPr>
          <w:rFonts w:eastAsia="Calibri"/>
          <w:szCs w:val="28"/>
        </w:rPr>
        <w:t xml:space="preserve"> и освоения бюджетных средств       в полном объеме:</w:t>
      </w:r>
    </w:p>
    <w:p w:rsidR="0070011B" w:rsidRDefault="00331C21" w:rsidP="00331C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_1"/>
      <w:r w:rsidRPr="00FB6365">
        <w:rPr>
          <w:rFonts w:eastAsia="Calibri"/>
          <w:szCs w:val="28"/>
        </w:rPr>
        <w:t xml:space="preserve">1. Внести в постановление Администрации города от 16.01.2017 № 161 </w:t>
      </w:r>
      <w:r>
        <w:rPr>
          <w:rFonts w:eastAsia="Calibri"/>
          <w:szCs w:val="28"/>
        </w:rPr>
        <w:t xml:space="preserve">                 </w:t>
      </w:r>
      <w:r w:rsidRPr="00FB6365">
        <w:rPr>
          <w:rFonts w:eastAsia="Calibri"/>
          <w:szCs w:val="28"/>
        </w:rPr>
        <w:t>«</w:t>
      </w:r>
      <w:r w:rsidRPr="00FB6365">
        <w:rPr>
          <w:szCs w:val="28"/>
        </w:rPr>
        <w:t xml:space="preserve">О порядке назначения и выплаты именной стипендии имени А.С. Знаменского учащимся муниципальных учреждений дополнительного образования, </w:t>
      </w:r>
      <w:r>
        <w:rPr>
          <w:szCs w:val="28"/>
        </w:rPr>
        <w:t xml:space="preserve">                             </w:t>
      </w:r>
      <w:r w:rsidRPr="00FB6365">
        <w:rPr>
          <w:szCs w:val="28"/>
        </w:rPr>
        <w:t>курируемых комитетом культуры и туризма,</w:t>
      </w:r>
      <w:r>
        <w:rPr>
          <w:szCs w:val="28"/>
        </w:rPr>
        <w:t xml:space="preserve"> </w:t>
      </w:r>
      <w:r w:rsidRPr="00FB6365">
        <w:rPr>
          <w:szCs w:val="28"/>
        </w:rPr>
        <w:t xml:space="preserve">на </w:t>
      </w:r>
      <w:r w:rsidR="001E1E57">
        <w:rPr>
          <w:szCs w:val="28"/>
        </w:rPr>
        <w:t xml:space="preserve"> период до 2030 </w:t>
      </w:r>
      <w:r w:rsidRPr="00FB6365">
        <w:rPr>
          <w:szCs w:val="28"/>
        </w:rPr>
        <w:t>год</w:t>
      </w:r>
      <w:r w:rsidR="001E1E57">
        <w:rPr>
          <w:szCs w:val="28"/>
        </w:rPr>
        <w:t>а</w:t>
      </w:r>
      <w:r w:rsidRPr="00FB6365">
        <w:rPr>
          <w:szCs w:val="28"/>
        </w:rPr>
        <w:t>»</w:t>
      </w:r>
      <w:r>
        <w:rPr>
          <w:szCs w:val="28"/>
        </w:rPr>
        <w:t xml:space="preserve"> (с изменени</w:t>
      </w:r>
      <w:r w:rsidR="0070011B">
        <w:rPr>
          <w:szCs w:val="28"/>
        </w:rPr>
        <w:t xml:space="preserve">ями </w:t>
      </w:r>
      <w:r>
        <w:rPr>
          <w:szCs w:val="28"/>
        </w:rPr>
        <w:t>от 24.08.2017 № 7483</w:t>
      </w:r>
      <w:r w:rsidR="001E1E57">
        <w:rPr>
          <w:szCs w:val="28"/>
        </w:rPr>
        <w:t>, 28.06.2019 № 4606</w:t>
      </w:r>
      <w:r>
        <w:rPr>
          <w:szCs w:val="28"/>
        </w:rPr>
        <w:t>)</w:t>
      </w:r>
      <w:r w:rsidRPr="00FB6365">
        <w:rPr>
          <w:szCs w:val="28"/>
        </w:rPr>
        <w:t xml:space="preserve"> следующие изменения</w:t>
      </w:r>
      <w:r w:rsidR="0070011B">
        <w:rPr>
          <w:szCs w:val="28"/>
        </w:rPr>
        <w:t>:</w:t>
      </w:r>
      <w:r w:rsidR="007574AA">
        <w:rPr>
          <w:szCs w:val="28"/>
        </w:rPr>
        <w:t xml:space="preserve"> </w:t>
      </w:r>
      <w:r w:rsidR="002F17E3">
        <w:rPr>
          <w:szCs w:val="28"/>
        </w:rPr>
        <w:t xml:space="preserve"> </w:t>
      </w:r>
    </w:p>
    <w:p w:rsidR="00331C21" w:rsidRPr="00FB6365" w:rsidRDefault="007574AA" w:rsidP="00331C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0011B">
        <w:rPr>
          <w:szCs w:val="28"/>
        </w:rPr>
        <w:t>п</w:t>
      </w:r>
      <w:r>
        <w:rPr>
          <w:szCs w:val="28"/>
        </w:rPr>
        <w:t>риложени</w:t>
      </w:r>
      <w:r w:rsidR="0070011B">
        <w:rPr>
          <w:szCs w:val="28"/>
        </w:rPr>
        <w:t>и 1</w:t>
      </w:r>
      <w:r>
        <w:rPr>
          <w:szCs w:val="28"/>
        </w:rPr>
        <w:t xml:space="preserve"> к постановлению</w:t>
      </w:r>
      <w:r w:rsidR="00C54515">
        <w:rPr>
          <w:szCs w:val="28"/>
        </w:rPr>
        <w:t>:</w:t>
      </w:r>
      <w:r>
        <w:rPr>
          <w:szCs w:val="28"/>
        </w:rPr>
        <w:t xml:space="preserve"> </w:t>
      </w:r>
    </w:p>
    <w:p w:rsidR="00CF0E4E" w:rsidRDefault="007574AA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</w:t>
      </w:r>
      <w:r w:rsidR="008A4609">
        <w:rPr>
          <w:rFonts w:eastAsia="Calibri"/>
          <w:szCs w:val="28"/>
        </w:rPr>
        <w:t xml:space="preserve"> </w:t>
      </w:r>
      <w:r w:rsidR="006705C3">
        <w:rPr>
          <w:rFonts w:eastAsia="Calibri"/>
          <w:szCs w:val="28"/>
        </w:rPr>
        <w:t>А</w:t>
      </w:r>
      <w:r w:rsidR="00CF0E4E" w:rsidRPr="006704F8">
        <w:rPr>
          <w:rFonts w:eastAsia="Calibri"/>
          <w:szCs w:val="28"/>
        </w:rPr>
        <w:t>бзац</w:t>
      </w:r>
      <w:r w:rsidR="006705C3">
        <w:rPr>
          <w:rFonts w:eastAsia="Calibri"/>
          <w:szCs w:val="28"/>
        </w:rPr>
        <w:t xml:space="preserve"> восьмой </w:t>
      </w:r>
      <w:r w:rsidR="00CF0E4E" w:rsidRPr="006704F8">
        <w:rPr>
          <w:rFonts w:eastAsia="Calibri"/>
          <w:szCs w:val="28"/>
        </w:rPr>
        <w:t xml:space="preserve"> п</w:t>
      </w:r>
      <w:r w:rsidR="0065004F">
        <w:rPr>
          <w:rFonts w:eastAsia="Calibri"/>
          <w:szCs w:val="28"/>
        </w:rPr>
        <w:t>одп</w:t>
      </w:r>
      <w:r w:rsidR="00CF0E4E" w:rsidRPr="006704F8">
        <w:rPr>
          <w:rFonts w:eastAsia="Calibri"/>
          <w:szCs w:val="28"/>
        </w:rPr>
        <w:t>ункта 1.2.</w:t>
      </w:r>
      <w:r w:rsidR="0065004F">
        <w:rPr>
          <w:rFonts w:eastAsia="Calibri"/>
          <w:szCs w:val="28"/>
        </w:rPr>
        <w:t xml:space="preserve"> пункта 1 </w:t>
      </w:r>
      <w:r w:rsidR="00CF0E4E" w:rsidRPr="006704F8">
        <w:rPr>
          <w:rFonts w:eastAsia="Calibri"/>
          <w:szCs w:val="28"/>
        </w:rPr>
        <w:t xml:space="preserve">Раздела </w:t>
      </w:r>
      <w:r w:rsidR="00CF0E4E" w:rsidRPr="006704F8">
        <w:rPr>
          <w:rFonts w:eastAsia="Calibri"/>
          <w:szCs w:val="28"/>
          <w:lang w:val="en-US"/>
        </w:rPr>
        <w:t>II</w:t>
      </w:r>
      <w:r w:rsidR="0065004F">
        <w:rPr>
          <w:rFonts w:eastAsia="Calibri"/>
          <w:szCs w:val="28"/>
        </w:rPr>
        <w:t xml:space="preserve"> </w:t>
      </w:r>
      <w:r w:rsidR="00294086" w:rsidRPr="006704F8">
        <w:rPr>
          <w:rFonts w:eastAsia="Calibri"/>
          <w:szCs w:val="28"/>
        </w:rPr>
        <w:t>изложить</w:t>
      </w:r>
      <w:r w:rsidR="0065004F">
        <w:rPr>
          <w:rFonts w:eastAsia="Calibri"/>
          <w:szCs w:val="28"/>
        </w:rPr>
        <w:t xml:space="preserve"> </w:t>
      </w:r>
      <w:r w:rsidR="00294086" w:rsidRPr="006704F8">
        <w:rPr>
          <w:rFonts w:eastAsia="Calibri"/>
          <w:szCs w:val="28"/>
        </w:rPr>
        <w:t xml:space="preserve">в </w:t>
      </w:r>
      <w:r w:rsidR="0065004F">
        <w:rPr>
          <w:rFonts w:eastAsia="Calibri"/>
          <w:szCs w:val="28"/>
        </w:rPr>
        <w:t xml:space="preserve"> следующей </w:t>
      </w:r>
      <w:r w:rsidR="00294086" w:rsidRPr="006704F8">
        <w:rPr>
          <w:rFonts w:eastAsia="Calibri"/>
          <w:szCs w:val="28"/>
        </w:rPr>
        <w:t>редакции</w:t>
      </w:r>
      <w:r w:rsidR="0065004F">
        <w:rPr>
          <w:rFonts w:eastAsia="Calibri"/>
          <w:szCs w:val="28"/>
        </w:rPr>
        <w:t>:</w:t>
      </w:r>
      <w:r w:rsidR="006705C3">
        <w:rPr>
          <w:rFonts w:eastAsia="Calibri"/>
          <w:szCs w:val="28"/>
        </w:rPr>
        <w:t xml:space="preserve"> </w:t>
      </w:r>
      <w:r w:rsidR="00CF0E4E" w:rsidRPr="006704F8">
        <w:rPr>
          <w:rFonts w:eastAsia="Calibri"/>
          <w:szCs w:val="28"/>
        </w:rPr>
        <w:t xml:space="preserve"> </w:t>
      </w:r>
      <w:r w:rsidR="00294086" w:rsidRPr="006704F8">
        <w:rPr>
          <w:rFonts w:eastAsia="Calibri"/>
          <w:szCs w:val="28"/>
        </w:rPr>
        <w:t>«</w:t>
      </w:r>
      <w:r w:rsidR="00CF0E4E" w:rsidRPr="006704F8">
        <w:rPr>
          <w:rFonts w:eastAsia="Calibri"/>
          <w:szCs w:val="28"/>
        </w:rPr>
        <w:t>с 01</w:t>
      </w:r>
      <w:r w:rsidR="003541E7">
        <w:rPr>
          <w:rFonts w:eastAsia="Calibri"/>
          <w:szCs w:val="28"/>
        </w:rPr>
        <w:t xml:space="preserve"> июня </w:t>
      </w:r>
      <w:r w:rsidR="00CF0E4E" w:rsidRPr="006704F8">
        <w:rPr>
          <w:rFonts w:eastAsia="Calibri"/>
          <w:szCs w:val="28"/>
        </w:rPr>
        <w:t xml:space="preserve">по 30 </w:t>
      </w:r>
      <w:r>
        <w:rPr>
          <w:rFonts w:eastAsia="Calibri"/>
          <w:szCs w:val="28"/>
        </w:rPr>
        <w:t>августа</w:t>
      </w:r>
      <w:r w:rsidR="00CF0E4E" w:rsidRPr="006704F8">
        <w:rPr>
          <w:rFonts w:eastAsia="Calibri"/>
          <w:szCs w:val="28"/>
        </w:rPr>
        <w:t xml:space="preserve"> – по итогам </w:t>
      </w:r>
      <w:r w:rsidR="00CF0E4E" w:rsidRPr="006704F8">
        <w:rPr>
          <w:rFonts w:eastAsia="Calibri"/>
          <w:szCs w:val="28"/>
          <w:lang w:val="en-US"/>
        </w:rPr>
        <w:t>II</w:t>
      </w:r>
      <w:r w:rsidR="00CF0E4E" w:rsidRPr="006704F8">
        <w:rPr>
          <w:rFonts w:eastAsia="Calibri"/>
          <w:szCs w:val="28"/>
        </w:rPr>
        <w:t xml:space="preserve"> полугодия (январь - июнь) текущего</w:t>
      </w:r>
      <w:r w:rsidR="00294086" w:rsidRPr="006704F8">
        <w:rPr>
          <w:rFonts w:eastAsia="Calibri"/>
          <w:szCs w:val="28"/>
        </w:rPr>
        <w:t xml:space="preserve"> учебного</w:t>
      </w:r>
      <w:r w:rsidR="00CF0E4E" w:rsidRPr="006704F8">
        <w:rPr>
          <w:rFonts w:eastAsia="Calibri"/>
          <w:szCs w:val="28"/>
        </w:rPr>
        <w:t xml:space="preserve"> года</w:t>
      </w:r>
      <w:r w:rsidR="00294086" w:rsidRPr="006704F8">
        <w:rPr>
          <w:rFonts w:eastAsia="Calibri"/>
          <w:szCs w:val="28"/>
        </w:rPr>
        <w:t>»</w:t>
      </w:r>
      <w:r w:rsidR="00CF0E4E" w:rsidRPr="006704F8">
        <w:rPr>
          <w:rFonts w:eastAsia="Calibri"/>
          <w:szCs w:val="28"/>
        </w:rPr>
        <w:t xml:space="preserve">. </w:t>
      </w:r>
    </w:p>
    <w:p w:rsidR="007574AA" w:rsidRDefault="007574AA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</w:t>
      </w:r>
      <w:r w:rsidR="006705C3">
        <w:rPr>
          <w:rFonts w:eastAsia="Calibri"/>
          <w:szCs w:val="28"/>
        </w:rPr>
        <w:t xml:space="preserve"> Абзац второй </w:t>
      </w:r>
      <w:r>
        <w:rPr>
          <w:rFonts w:eastAsia="Calibri"/>
          <w:szCs w:val="28"/>
        </w:rPr>
        <w:t>пункта 2 Раздела</w:t>
      </w:r>
      <w:r w:rsidR="002F17E3">
        <w:rPr>
          <w:rFonts w:eastAsia="Calibri"/>
          <w:szCs w:val="28"/>
        </w:rPr>
        <w:t xml:space="preserve"> </w:t>
      </w:r>
      <w:r w:rsidR="002F17E3"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</w:t>
      </w:r>
      <w:r w:rsidR="005A062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следующей редакции: </w:t>
      </w:r>
    </w:p>
    <w:p w:rsidR="005A062A" w:rsidRPr="006704F8" w:rsidRDefault="005A062A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«- за январь – июнь текущего календарного года в период с 01</w:t>
      </w:r>
      <w:r w:rsidR="003541E7">
        <w:rPr>
          <w:rFonts w:eastAsia="Calibri"/>
          <w:szCs w:val="28"/>
        </w:rPr>
        <w:t xml:space="preserve"> августа </w:t>
      </w:r>
      <w:bookmarkStart w:id="5" w:name="_GoBack"/>
      <w:bookmarkEnd w:id="5"/>
      <w:r>
        <w:rPr>
          <w:rFonts w:eastAsia="Calibri"/>
          <w:szCs w:val="28"/>
        </w:rPr>
        <w:t>по 20 сентября текущего календарного года»</w:t>
      </w:r>
      <w:r w:rsidR="002F17E3">
        <w:rPr>
          <w:rFonts w:eastAsia="Calibri"/>
          <w:szCs w:val="28"/>
        </w:rPr>
        <w:t>.</w:t>
      </w:r>
    </w:p>
    <w:p w:rsidR="00331C21" w:rsidRPr="00FB6365" w:rsidRDefault="00684C68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sub_4"/>
      <w:bookmarkEnd w:id="4"/>
      <w:r>
        <w:rPr>
          <w:rFonts w:eastAsia="Calibri"/>
          <w:szCs w:val="28"/>
        </w:rPr>
        <w:lastRenderedPageBreak/>
        <w:t>2</w:t>
      </w:r>
      <w:r w:rsidR="00331C21" w:rsidRPr="00FB6365">
        <w:rPr>
          <w:rFonts w:eastAsia="Calibri"/>
          <w:szCs w:val="28"/>
        </w:rPr>
        <w:t>. Управлению документационного и информационного обеспечения</w:t>
      </w:r>
      <w:r w:rsidR="00331C21">
        <w:rPr>
          <w:rFonts w:eastAsia="Calibri"/>
          <w:szCs w:val="28"/>
        </w:rPr>
        <w:t xml:space="preserve">               </w:t>
      </w:r>
      <w:r w:rsidR="00331C21" w:rsidRPr="00FB6365">
        <w:rPr>
          <w:rFonts w:eastAsia="Calibri"/>
          <w:szCs w:val="28"/>
        </w:rPr>
        <w:t xml:space="preserve"> разместить настоящее</w:t>
      </w:r>
      <w:r w:rsidR="00331C21" w:rsidRPr="00FB6365">
        <w:rPr>
          <w:rFonts w:eastAsia="Calibri"/>
          <w:color w:val="FF0000"/>
          <w:szCs w:val="28"/>
        </w:rPr>
        <w:t xml:space="preserve"> </w:t>
      </w:r>
      <w:r w:rsidR="00331C21" w:rsidRPr="00FB6365">
        <w:rPr>
          <w:rFonts w:eastAsia="Calibri"/>
          <w:szCs w:val="28"/>
        </w:rPr>
        <w:t>постановление на официальном портале Администрации города.</w:t>
      </w:r>
    </w:p>
    <w:p w:rsidR="00331C21" w:rsidRPr="00FB6365" w:rsidRDefault="00684C68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31C21" w:rsidRPr="00FB6365">
        <w:rPr>
          <w:rFonts w:eastAsia="Calibri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331C21" w:rsidRPr="00FB6365" w:rsidRDefault="006705C3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sub_6"/>
      <w:bookmarkEnd w:id="6"/>
      <w:r>
        <w:rPr>
          <w:rFonts w:eastAsia="Calibri"/>
          <w:szCs w:val="28"/>
        </w:rPr>
        <w:t>4</w:t>
      </w:r>
      <w:r w:rsidR="00331C21" w:rsidRPr="00FB6365">
        <w:rPr>
          <w:rFonts w:eastAsia="Calibri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rFonts w:eastAsia="Calibri"/>
          <w:szCs w:val="28"/>
        </w:rPr>
        <w:t xml:space="preserve">Томазову </w:t>
      </w:r>
      <w:r w:rsidR="00331C21" w:rsidRPr="00FB6365">
        <w:rPr>
          <w:rFonts w:eastAsia="Calibri"/>
          <w:szCs w:val="28"/>
        </w:rPr>
        <w:t>А.</w:t>
      </w:r>
      <w:r>
        <w:rPr>
          <w:rFonts w:eastAsia="Calibri"/>
          <w:szCs w:val="28"/>
        </w:rPr>
        <w:t>Н</w:t>
      </w:r>
      <w:r w:rsidR="00331C21" w:rsidRPr="00FB6365">
        <w:rPr>
          <w:rFonts w:eastAsia="Calibri"/>
          <w:szCs w:val="28"/>
        </w:rPr>
        <w:t>.</w:t>
      </w:r>
    </w:p>
    <w:bookmarkEnd w:id="7"/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right="-143" w:firstLine="720"/>
        <w:jc w:val="both"/>
        <w:rPr>
          <w:rFonts w:eastAsia="Calibri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6237"/>
        <w:gridCol w:w="3436"/>
      </w:tblGrid>
      <w:tr w:rsidR="00331C21" w:rsidRPr="00FB6365" w:rsidTr="00331C21">
        <w:tc>
          <w:tcPr>
            <w:tcW w:w="6237" w:type="dxa"/>
            <w:hideMark/>
          </w:tcPr>
          <w:p w:rsidR="00331C21" w:rsidRPr="00FB6365" w:rsidRDefault="00331C21" w:rsidP="00746FF6">
            <w:pPr>
              <w:autoSpaceDE w:val="0"/>
              <w:autoSpaceDN w:val="0"/>
              <w:adjustRightInd w:val="0"/>
              <w:ind w:hanging="108"/>
              <w:rPr>
                <w:rFonts w:eastAsia="Calibri"/>
                <w:szCs w:val="28"/>
              </w:rPr>
            </w:pPr>
            <w:r w:rsidRPr="00FB6365">
              <w:rPr>
                <w:rFonts w:eastAsia="Calibri"/>
                <w:szCs w:val="28"/>
              </w:rPr>
              <w:t xml:space="preserve">Глава города         </w:t>
            </w:r>
          </w:p>
        </w:tc>
        <w:tc>
          <w:tcPr>
            <w:tcW w:w="3436" w:type="dxa"/>
            <w:hideMark/>
          </w:tcPr>
          <w:p w:rsidR="00331C21" w:rsidRPr="00FB6365" w:rsidRDefault="00331C21" w:rsidP="00746FF6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FB6365">
              <w:rPr>
                <w:rFonts w:eastAsia="Calibri"/>
                <w:szCs w:val="28"/>
              </w:rPr>
              <w:t>В.Н. Шувалов</w:t>
            </w:r>
          </w:p>
        </w:tc>
      </w:tr>
    </w:tbl>
    <w:p w:rsidR="00331C21" w:rsidRPr="00FB6365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Cs w:val="28"/>
        </w:rPr>
      </w:pPr>
    </w:p>
    <w:p w:rsidR="00331C21" w:rsidRPr="00FB6365" w:rsidRDefault="00331C21" w:rsidP="00331C21">
      <w:pPr>
        <w:keepNext/>
        <w:jc w:val="center"/>
        <w:outlineLvl w:val="7"/>
        <w:rPr>
          <w:bCs/>
          <w:szCs w:val="28"/>
        </w:rPr>
      </w:pPr>
    </w:p>
    <w:p w:rsidR="00331C21" w:rsidRPr="00FB6365" w:rsidRDefault="00331C21" w:rsidP="00331C21">
      <w:pPr>
        <w:keepNext/>
        <w:jc w:val="center"/>
        <w:outlineLvl w:val="7"/>
        <w:rPr>
          <w:bCs/>
          <w:szCs w:val="28"/>
        </w:rPr>
      </w:pPr>
    </w:p>
    <w:p w:rsidR="007560C1" w:rsidRDefault="007560C1" w:rsidP="00331C21"/>
    <w:p w:rsidR="00331C21" w:rsidRDefault="00331C21" w:rsidP="00331C21"/>
    <w:p w:rsidR="00331C21" w:rsidRDefault="00331C21" w:rsidP="00331C21"/>
    <w:p w:rsidR="00331C21" w:rsidRDefault="00331C21" w:rsidP="00331C21"/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4E48" w:rsidRDefault="009A4E48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705C3" w:rsidRDefault="006705C3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705C3" w:rsidRDefault="006705C3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705C3" w:rsidRDefault="006705C3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705C3" w:rsidRDefault="006705C3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44C9" w:rsidRDefault="008C44C9" w:rsidP="009A4E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84C68" w:rsidRDefault="00684C68" w:rsidP="009A4E48">
      <w:pPr>
        <w:spacing w:line="0" w:lineRule="atLeast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720E2" w:rsidRPr="009A4E48" w:rsidRDefault="005720E2" w:rsidP="009A4E48">
      <w:pPr>
        <w:spacing w:line="0" w:lineRule="atLeast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9A4E48" w:rsidRPr="009A4E48" w:rsidRDefault="00330594" w:rsidP="009A4E48">
      <w:pPr>
        <w:spacing w:line="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Лыжник Ольга Николаевна</w:t>
      </w:r>
      <w:r w:rsidR="009A4E48" w:rsidRPr="009A4E48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294086" w:rsidRDefault="00330594" w:rsidP="00684C68">
      <w:pPr>
        <w:jc w:val="both"/>
      </w:pPr>
      <w:r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9A4E48" w:rsidRPr="009A4E48">
        <w:rPr>
          <w:rFonts w:eastAsia="Times New Roman" w:cs="Times New Roman"/>
          <w:sz w:val="20"/>
          <w:szCs w:val="20"/>
          <w:lang w:eastAsia="ru-RU"/>
        </w:rPr>
        <w:t>(3462) 52</w:t>
      </w:r>
      <w:r>
        <w:rPr>
          <w:rFonts w:eastAsia="Times New Roman" w:cs="Times New Roman"/>
          <w:sz w:val="20"/>
          <w:szCs w:val="20"/>
          <w:lang w:eastAsia="ru-RU"/>
        </w:rPr>
        <w:t>-22-25</w:t>
      </w:r>
    </w:p>
    <w:sectPr w:rsidR="00294086" w:rsidSect="00331C2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34" w:rsidRDefault="005E7434">
      <w:r>
        <w:separator/>
      </w:r>
    </w:p>
  </w:endnote>
  <w:endnote w:type="continuationSeparator" w:id="0">
    <w:p w:rsidR="005E7434" w:rsidRDefault="005E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34" w:rsidRDefault="005E7434">
      <w:r>
        <w:separator/>
      </w:r>
    </w:p>
  </w:footnote>
  <w:footnote w:type="continuationSeparator" w:id="0">
    <w:p w:rsidR="005E7434" w:rsidRDefault="005E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3583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27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2C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2C8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2C8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C2C8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74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1"/>
    <w:rsid w:val="00006AF5"/>
    <w:rsid w:val="000562E6"/>
    <w:rsid w:val="00092AD6"/>
    <w:rsid w:val="00094DA7"/>
    <w:rsid w:val="00151807"/>
    <w:rsid w:val="001559C0"/>
    <w:rsid w:val="001E1E57"/>
    <w:rsid w:val="00243667"/>
    <w:rsid w:val="00272389"/>
    <w:rsid w:val="00293727"/>
    <w:rsid w:val="00294086"/>
    <w:rsid w:val="002F0E56"/>
    <w:rsid w:val="002F17E3"/>
    <w:rsid w:val="00323568"/>
    <w:rsid w:val="00330594"/>
    <w:rsid w:val="00331C21"/>
    <w:rsid w:val="00350EDF"/>
    <w:rsid w:val="00351FC8"/>
    <w:rsid w:val="003541E7"/>
    <w:rsid w:val="00354F48"/>
    <w:rsid w:val="003705B9"/>
    <w:rsid w:val="003C5952"/>
    <w:rsid w:val="00454921"/>
    <w:rsid w:val="0046085B"/>
    <w:rsid w:val="00471518"/>
    <w:rsid w:val="0047465B"/>
    <w:rsid w:val="004F206E"/>
    <w:rsid w:val="00526154"/>
    <w:rsid w:val="00532248"/>
    <w:rsid w:val="005720E2"/>
    <w:rsid w:val="00584546"/>
    <w:rsid w:val="005A062A"/>
    <w:rsid w:val="005B63FE"/>
    <w:rsid w:val="005E7434"/>
    <w:rsid w:val="005F2BAE"/>
    <w:rsid w:val="0065004F"/>
    <w:rsid w:val="006704F8"/>
    <w:rsid w:val="006705C3"/>
    <w:rsid w:val="00684C68"/>
    <w:rsid w:val="006C2C85"/>
    <w:rsid w:val="0070011B"/>
    <w:rsid w:val="007560C1"/>
    <w:rsid w:val="007574AA"/>
    <w:rsid w:val="00777A7C"/>
    <w:rsid w:val="008051FC"/>
    <w:rsid w:val="008A4609"/>
    <w:rsid w:val="008A668C"/>
    <w:rsid w:val="008C44C9"/>
    <w:rsid w:val="009A27F4"/>
    <w:rsid w:val="009A4E48"/>
    <w:rsid w:val="009D3D92"/>
    <w:rsid w:val="00A40F1D"/>
    <w:rsid w:val="00A5590F"/>
    <w:rsid w:val="00AB6285"/>
    <w:rsid w:val="00AF2CD2"/>
    <w:rsid w:val="00B34300"/>
    <w:rsid w:val="00BA6342"/>
    <w:rsid w:val="00BC7CA8"/>
    <w:rsid w:val="00BE44FE"/>
    <w:rsid w:val="00C11288"/>
    <w:rsid w:val="00C50045"/>
    <w:rsid w:val="00C54515"/>
    <w:rsid w:val="00C5742E"/>
    <w:rsid w:val="00CA6C16"/>
    <w:rsid w:val="00CE08BD"/>
    <w:rsid w:val="00CE3A51"/>
    <w:rsid w:val="00CF0E4E"/>
    <w:rsid w:val="00D37A82"/>
    <w:rsid w:val="00D43CE0"/>
    <w:rsid w:val="00D80BB2"/>
    <w:rsid w:val="00DA3202"/>
    <w:rsid w:val="00DA3870"/>
    <w:rsid w:val="00E00FA4"/>
    <w:rsid w:val="00EE7F5A"/>
    <w:rsid w:val="00F1447F"/>
    <w:rsid w:val="00F34838"/>
    <w:rsid w:val="00F472DD"/>
    <w:rsid w:val="00F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2EFA-E4F4-44F4-BB37-1BBB5F21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1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1C21"/>
    <w:rPr>
      <w:rFonts w:ascii="Times New Roman" w:hAnsi="Times New Roman"/>
      <w:sz w:val="28"/>
    </w:rPr>
  </w:style>
  <w:style w:type="character" w:styleId="a6">
    <w:name w:val="page number"/>
    <w:basedOn w:val="a0"/>
    <w:rsid w:val="00331C21"/>
  </w:style>
  <w:style w:type="character" w:styleId="a7">
    <w:name w:val="Hyperlink"/>
    <w:basedOn w:val="a0"/>
    <w:uiPriority w:val="99"/>
    <w:semiHidden/>
    <w:unhideWhenUsed/>
    <w:rsid w:val="00331C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6055-723D-4EF3-96AE-2B138D41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Мельничану Лилия Николаевна</cp:lastModifiedBy>
  <cp:revision>3</cp:revision>
  <cp:lastPrinted>2019-08-21T09:37:00Z</cp:lastPrinted>
  <dcterms:created xsi:type="dcterms:W3CDTF">2019-08-21T09:40:00Z</dcterms:created>
  <dcterms:modified xsi:type="dcterms:W3CDTF">2019-09-10T11:10:00Z</dcterms:modified>
</cp:coreProperties>
</file>