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1A" w:rsidRDefault="008E741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E741A" w:rsidRDefault="008E741A" w:rsidP="00656C1A">
      <w:pPr>
        <w:spacing w:line="120" w:lineRule="atLeast"/>
        <w:jc w:val="center"/>
        <w:rPr>
          <w:sz w:val="24"/>
          <w:szCs w:val="24"/>
        </w:rPr>
      </w:pPr>
    </w:p>
    <w:p w:rsidR="008E741A" w:rsidRPr="00852378" w:rsidRDefault="008E741A" w:rsidP="00656C1A">
      <w:pPr>
        <w:spacing w:line="120" w:lineRule="atLeast"/>
        <w:jc w:val="center"/>
        <w:rPr>
          <w:sz w:val="10"/>
          <w:szCs w:val="10"/>
        </w:rPr>
      </w:pPr>
    </w:p>
    <w:p w:rsidR="008E741A" w:rsidRDefault="008E741A" w:rsidP="00656C1A">
      <w:pPr>
        <w:spacing w:line="120" w:lineRule="atLeast"/>
        <w:jc w:val="center"/>
        <w:rPr>
          <w:sz w:val="10"/>
          <w:szCs w:val="24"/>
        </w:rPr>
      </w:pPr>
    </w:p>
    <w:p w:rsidR="008E741A" w:rsidRPr="005541F0" w:rsidRDefault="008E74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741A" w:rsidRPr="005541F0" w:rsidRDefault="008E74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741A" w:rsidRPr="005649E4" w:rsidRDefault="008E741A" w:rsidP="00656C1A">
      <w:pPr>
        <w:spacing w:line="120" w:lineRule="atLeast"/>
        <w:jc w:val="center"/>
        <w:rPr>
          <w:sz w:val="18"/>
          <w:szCs w:val="24"/>
        </w:rPr>
      </w:pPr>
    </w:p>
    <w:p w:rsidR="008E741A" w:rsidRPr="00656C1A" w:rsidRDefault="008E74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741A" w:rsidRPr="005541F0" w:rsidRDefault="008E741A" w:rsidP="00656C1A">
      <w:pPr>
        <w:spacing w:line="120" w:lineRule="atLeast"/>
        <w:jc w:val="center"/>
        <w:rPr>
          <w:sz w:val="18"/>
          <w:szCs w:val="24"/>
        </w:rPr>
      </w:pPr>
    </w:p>
    <w:p w:rsidR="008E741A" w:rsidRPr="005541F0" w:rsidRDefault="008E741A" w:rsidP="00656C1A">
      <w:pPr>
        <w:spacing w:line="120" w:lineRule="atLeast"/>
        <w:jc w:val="center"/>
        <w:rPr>
          <w:sz w:val="20"/>
          <w:szCs w:val="24"/>
        </w:rPr>
      </w:pPr>
    </w:p>
    <w:p w:rsidR="008E741A" w:rsidRPr="00656C1A" w:rsidRDefault="008E74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741A" w:rsidRDefault="008E741A" w:rsidP="00656C1A">
      <w:pPr>
        <w:spacing w:line="120" w:lineRule="atLeast"/>
        <w:jc w:val="center"/>
        <w:rPr>
          <w:sz w:val="30"/>
          <w:szCs w:val="24"/>
        </w:rPr>
      </w:pPr>
    </w:p>
    <w:p w:rsidR="008E741A" w:rsidRPr="00656C1A" w:rsidRDefault="008E74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74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741A" w:rsidRPr="00F8214F" w:rsidRDefault="008E74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741A" w:rsidRPr="00F8214F" w:rsidRDefault="00752F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741A" w:rsidRPr="00F8214F" w:rsidRDefault="008E74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741A" w:rsidRPr="00F8214F" w:rsidRDefault="00752F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E741A" w:rsidRPr="00A63FB0" w:rsidRDefault="008E74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741A" w:rsidRPr="00A3761A" w:rsidRDefault="00752F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E741A" w:rsidRPr="00F8214F" w:rsidRDefault="008E741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741A" w:rsidRPr="00F8214F" w:rsidRDefault="008E74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741A" w:rsidRPr="00AB4194" w:rsidRDefault="008E74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741A" w:rsidRPr="00F8214F" w:rsidRDefault="00752F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8774</w:t>
            </w:r>
          </w:p>
        </w:tc>
      </w:tr>
    </w:tbl>
    <w:p w:rsidR="008E741A" w:rsidRPr="00C725A6" w:rsidRDefault="008E741A" w:rsidP="00C725A6">
      <w:pPr>
        <w:rPr>
          <w:rFonts w:cs="Times New Roman"/>
          <w:szCs w:val="28"/>
        </w:rPr>
      </w:pPr>
    </w:p>
    <w:p w:rsidR="008E741A" w:rsidRDefault="008E741A" w:rsidP="008E741A">
      <w:pPr>
        <w:ind w:right="-1"/>
        <w:rPr>
          <w:szCs w:val="28"/>
        </w:rPr>
      </w:pPr>
      <w:r w:rsidRPr="00294EBC">
        <w:rPr>
          <w:szCs w:val="28"/>
        </w:rPr>
        <w:t xml:space="preserve">О внесении изменений </w:t>
      </w:r>
    </w:p>
    <w:p w:rsidR="008E741A" w:rsidRDefault="008E741A" w:rsidP="008E741A">
      <w:pPr>
        <w:ind w:right="-1"/>
        <w:rPr>
          <w:szCs w:val="28"/>
        </w:rPr>
      </w:pPr>
      <w:r w:rsidRPr="00294EBC">
        <w:rPr>
          <w:szCs w:val="28"/>
        </w:rPr>
        <w:t>в постановление Администрации</w:t>
      </w:r>
      <w:r>
        <w:rPr>
          <w:szCs w:val="28"/>
        </w:rPr>
        <w:t xml:space="preserve"> </w:t>
      </w:r>
    </w:p>
    <w:p w:rsidR="008E741A" w:rsidRDefault="008E741A" w:rsidP="008E741A">
      <w:pPr>
        <w:ind w:right="-1"/>
        <w:rPr>
          <w:szCs w:val="28"/>
        </w:rPr>
      </w:pPr>
      <w:r w:rsidRPr="00294EBC">
        <w:rPr>
          <w:szCs w:val="28"/>
        </w:rPr>
        <w:t xml:space="preserve">города </w:t>
      </w:r>
      <w:r w:rsidRPr="00E226C8">
        <w:rPr>
          <w:szCs w:val="28"/>
        </w:rPr>
        <w:t>от 25</w:t>
      </w:r>
      <w:r>
        <w:rPr>
          <w:szCs w:val="28"/>
        </w:rPr>
        <w:t>.02.</w:t>
      </w:r>
      <w:r w:rsidRPr="00E226C8">
        <w:rPr>
          <w:szCs w:val="28"/>
        </w:rPr>
        <w:t xml:space="preserve">2014 </w:t>
      </w:r>
      <w:r>
        <w:rPr>
          <w:szCs w:val="28"/>
        </w:rPr>
        <w:t>№</w:t>
      </w:r>
      <w:r w:rsidRPr="00E226C8">
        <w:rPr>
          <w:szCs w:val="28"/>
        </w:rPr>
        <w:t xml:space="preserve"> 1259 </w:t>
      </w:r>
    </w:p>
    <w:p w:rsidR="008E741A" w:rsidRDefault="008E741A" w:rsidP="008E741A">
      <w:pPr>
        <w:ind w:right="-1"/>
        <w:rPr>
          <w:szCs w:val="28"/>
        </w:rPr>
      </w:pPr>
      <w:r>
        <w:rPr>
          <w:szCs w:val="28"/>
        </w:rPr>
        <w:t>«</w:t>
      </w:r>
      <w:r w:rsidRPr="00E226C8">
        <w:rPr>
          <w:szCs w:val="28"/>
        </w:rPr>
        <w:t xml:space="preserve">О комиссии по согласованию </w:t>
      </w:r>
    </w:p>
    <w:p w:rsidR="008E741A" w:rsidRDefault="008E741A" w:rsidP="008E741A">
      <w:pPr>
        <w:ind w:right="-1"/>
        <w:rPr>
          <w:szCs w:val="28"/>
        </w:rPr>
      </w:pPr>
      <w:r w:rsidRPr="00E226C8">
        <w:rPr>
          <w:szCs w:val="28"/>
        </w:rPr>
        <w:t xml:space="preserve">мест размещения контейнерных </w:t>
      </w:r>
    </w:p>
    <w:p w:rsidR="008E741A" w:rsidRDefault="008E741A" w:rsidP="008E741A">
      <w:pPr>
        <w:ind w:right="-1"/>
        <w:rPr>
          <w:szCs w:val="28"/>
        </w:rPr>
      </w:pPr>
      <w:r w:rsidRPr="00E226C8">
        <w:rPr>
          <w:szCs w:val="28"/>
        </w:rPr>
        <w:t xml:space="preserve">площадок для накопления </w:t>
      </w:r>
    </w:p>
    <w:p w:rsidR="008E741A" w:rsidRDefault="008E741A" w:rsidP="008E741A">
      <w:pPr>
        <w:ind w:right="-1"/>
        <w:rPr>
          <w:szCs w:val="28"/>
        </w:rPr>
      </w:pPr>
      <w:r w:rsidRPr="00E226C8">
        <w:rPr>
          <w:szCs w:val="28"/>
        </w:rPr>
        <w:t xml:space="preserve">и временного хранения твердых </w:t>
      </w:r>
    </w:p>
    <w:p w:rsidR="008E741A" w:rsidRDefault="008E741A" w:rsidP="008E741A">
      <w:pPr>
        <w:ind w:right="-1"/>
        <w:rPr>
          <w:szCs w:val="28"/>
        </w:rPr>
      </w:pPr>
      <w:r w:rsidRPr="00E226C8">
        <w:rPr>
          <w:szCs w:val="28"/>
        </w:rPr>
        <w:t xml:space="preserve">коммунальных отходов </w:t>
      </w:r>
      <w:r>
        <w:rPr>
          <w:szCs w:val="28"/>
        </w:rPr>
        <w:t xml:space="preserve">в районах </w:t>
      </w:r>
    </w:p>
    <w:p w:rsidR="008E741A" w:rsidRDefault="008E741A" w:rsidP="008E741A">
      <w:pPr>
        <w:ind w:right="-1"/>
        <w:rPr>
          <w:szCs w:val="28"/>
        </w:rPr>
      </w:pPr>
      <w:r>
        <w:rPr>
          <w:szCs w:val="28"/>
        </w:rPr>
        <w:t>сложившейся застройки»</w:t>
      </w:r>
    </w:p>
    <w:p w:rsidR="008E741A" w:rsidRDefault="008E741A" w:rsidP="008E741A">
      <w:pPr>
        <w:ind w:right="-1" w:firstLine="851"/>
        <w:jc w:val="both"/>
        <w:rPr>
          <w:szCs w:val="28"/>
        </w:rPr>
      </w:pPr>
    </w:p>
    <w:p w:rsidR="008E741A" w:rsidRDefault="008E741A" w:rsidP="008E741A">
      <w:pPr>
        <w:ind w:right="-1" w:firstLine="851"/>
        <w:jc w:val="both"/>
        <w:rPr>
          <w:szCs w:val="28"/>
        </w:rPr>
      </w:pPr>
    </w:p>
    <w:p w:rsidR="008E741A" w:rsidRDefault="008E741A" w:rsidP="00174629">
      <w:pPr>
        <w:ind w:firstLine="709"/>
        <w:jc w:val="both"/>
        <w:rPr>
          <w:szCs w:val="28"/>
        </w:rPr>
      </w:pPr>
      <w:r w:rsidRPr="00E226C8">
        <w:rPr>
          <w:szCs w:val="28"/>
        </w:rPr>
        <w:t xml:space="preserve">В соответствии с </w:t>
      </w:r>
      <w:r>
        <w:rPr>
          <w:szCs w:val="28"/>
        </w:rPr>
        <w:t xml:space="preserve">частью </w:t>
      </w:r>
      <w:r w:rsidRPr="00C10C10">
        <w:rPr>
          <w:szCs w:val="28"/>
        </w:rPr>
        <w:t xml:space="preserve">4 статьи </w:t>
      </w:r>
      <w:r>
        <w:rPr>
          <w:szCs w:val="28"/>
        </w:rPr>
        <w:t xml:space="preserve">8 </w:t>
      </w:r>
      <w:r w:rsidRPr="00C10C10">
        <w:rPr>
          <w:szCs w:val="28"/>
        </w:rPr>
        <w:t xml:space="preserve">Федерального закона от </w:t>
      </w:r>
      <w:r>
        <w:rPr>
          <w:szCs w:val="28"/>
        </w:rPr>
        <w:t xml:space="preserve">24.06.1998                </w:t>
      </w:r>
      <w:r w:rsidRPr="00C10C10">
        <w:rPr>
          <w:szCs w:val="28"/>
        </w:rPr>
        <w:t>№</w:t>
      </w:r>
      <w:r>
        <w:rPr>
          <w:szCs w:val="28"/>
        </w:rPr>
        <w:t xml:space="preserve"> 89-ФЗ «Об отходах производства и потребления», п</w:t>
      </w:r>
      <w:r w:rsidRPr="00E226C8">
        <w:rPr>
          <w:szCs w:val="28"/>
        </w:rPr>
        <w:t>остановлени</w:t>
      </w:r>
      <w:r>
        <w:rPr>
          <w:szCs w:val="28"/>
        </w:rPr>
        <w:t>ем</w:t>
      </w:r>
      <w:r w:rsidRPr="00E226C8">
        <w:rPr>
          <w:szCs w:val="28"/>
        </w:rPr>
        <w:t xml:space="preserve"> Правительства Российской Федерации от 31.08.2018 № 1039</w:t>
      </w:r>
      <w:r>
        <w:rPr>
          <w:szCs w:val="28"/>
        </w:rPr>
        <w:t xml:space="preserve"> </w:t>
      </w:r>
      <w:r w:rsidRPr="00E226C8">
        <w:rPr>
          <w:szCs w:val="28"/>
        </w:rPr>
        <w:t>«Об утверждении Правил обустройства мест (площадок) накопления твердых коммунальны</w:t>
      </w:r>
      <w:r>
        <w:rPr>
          <w:szCs w:val="28"/>
        </w:rPr>
        <w:t>х отходов                     и ведения их реестра», п</w:t>
      </w:r>
      <w:r w:rsidRPr="00E226C8">
        <w:rPr>
          <w:szCs w:val="28"/>
        </w:rPr>
        <w:t>остановлени</w:t>
      </w:r>
      <w:r>
        <w:rPr>
          <w:szCs w:val="28"/>
        </w:rPr>
        <w:t>ем</w:t>
      </w:r>
      <w:r w:rsidRPr="00E226C8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автономного округа</w:t>
      </w:r>
      <w:r w:rsidRPr="00E226C8">
        <w:rPr>
          <w:szCs w:val="28"/>
        </w:rPr>
        <w:t xml:space="preserve"> </w:t>
      </w:r>
      <w:r>
        <w:rPr>
          <w:szCs w:val="28"/>
        </w:rPr>
        <w:t>–</w:t>
      </w:r>
      <w:r w:rsidRPr="00E226C8">
        <w:rPr>
          <w:szCs w:val="28"/>
        </w:rPr>
        <w:t xml:space="preserve"> Югры</w:t>
      </w:r>
      <w:r>
        <w:rPr>
          <w:szCs w:val="28"/>
        </w:rPr>
        <w:t xml:space="preserve"> </w:t>
      </w:r>
      <w:r w:rsidRPr="00E226C8">
        <w:rPr>
          <w:szCs w:val="28"/>
        </w:rPr>
        <w:t xml:space="preserve">от 11.06.2019 № 229-п «О правилах организации </w:t>
      </w:r>
      <w:r>
        <w:rPr>
          <w:szCs w:val="28"/>
        </w:rPr>
        <w:t xml:space="preserve">     </w:t>
      </w:r>
      <w:r w:rsidRPr="00E226C8">
        <w:rPr>
          <w:szCs w:val="28"/>
        </w:rPr>
        <w:t>деятельности</w:t>
      </w:r>
      <w:r>
        <w:rPr>
          <w:szCs w:val="28"/>
        </w:rPr>
        <w:t xml:space="preserve"> </w:t>
      </w:r>
      <w:r w:rsidRPr="00E226C8">
        <w:rPr>
          <w:szCs w:val="28"/>
        </w:rPr>
        <w:t>по накоплению твердых коммунальных отходов</w:t>
      </w:r>
      <w:r>
        <w:rPr>
          <w:szCs w:val="28"/>
        </w:rPr>
        <w:t xml:space="preserve"> </w:t>
      </w:r>
      <w:r w:rsidRPr="00E226C8">
        <w:rPr>
          <w:szCs w:val="28"/>
        </w:rPr>
        <w:t xml:space="preserve">(в том числе </w:t>
      </w:r>
      <w:r>
        <w:rPr>
          <w:szCs w:val="28"/>
        </w:rPr>
        <w:t xml:space="preserve">                </w:t>
      </w:r>
      <w:r w:rsidRPr="00E226C8">
        <w:rPr>
          <w:szCs w:val="28"/>
        </w:rPr>
        <w:t xml:space="preserve">их раздельному накоплению) в Ханты-Мансийском автономном округе </w:t>
      </w:r>
      <w:r>
        <w:rPr>
          <w:szCs w:val="28"/>
        </w:rPr>
        <w:t>–</w:t>
      </w:r>
      <w:r w:rsidRPr="00E226C8">
        <w:rPr>
          <w:szCs w:val="28"/>
        </w:rPr>
        <w:t xml:space="preserve"> Югре, установления ответственности за обустройство и надлежащее содержание </w:t>
      </w:r>
      <w:r>
        <w:rPr>
          <w:szCs w:val="28"/>
        </w:rPr>
        <w:t xml:space="preserve">                  </w:t>
      </w:r>
      <w:r w:rsidRPr="00E226C8">
        <w:rPr>
          <w:szCs w:val="28"/>
        </w:rPr>
        <w:t xml:space="preserve">площадок для накопления твердых коммунальных отходов, приобретения, </w:t>
      </w:r>
      <w:r>
        <w:rPr>
          <w:szCs w:val="28"/>
        </w:rPr>
        <w:t xml:space="preserve">                 </w:t>
      </w:r>
      <w:r w:rsidRPr="00E226C8">
        <w:rPr>
          <w:szCs w:val="28"/>
        </w:rPr>
        <w:t>содержания контейнеров для накопления твердых коммунальных отходов»</w:t>
      </w:r>
      <w:r>
        <w:rPr>
          <w:szCs w:val="28"/>
        </w:rPr>
        <w:t xml:space="preserve">,                </w:t>
      </w:r>
      <w:r w:rsidR="00174629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174629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174629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  <w:r w:rsidRPr="006B0644">
        <w:rPr>
          <w:szCs w:val="28"/>
        </w:rPr>
        <w:t xml:space="preserve"> </w:t>
      </w:r>
    </w:p>
    <w:p w:rsidR="00174629" w:rsidRDefault="008E741A" w:rsidP="0017462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D87F7C">
        <w:rPr>
          <w:rFonts w:eastAsia="Calibri"/>
          <w:szCs w:val="28"/>
        </w:rPr>
        <w:t>1. Внести в постановлени</w:t>
      </w:r>
      <w:r>
        <w:rPr>
          <w:rFonts w:eastAsia="Calibri"/>
          <w:szCs w:val="28"/>
        </w:rPr>
        <w:t>е</w:t>
      </w:r>
      <w:r w:rsidRPr="00D87F7C">
        <w:rPr>
          <w:rFonts w:eastAsia="Calibri"/>
          <w:szCs w:val="28"/>
        </w:rPr>
        <w:t xml:space="preserve"> Администрации города </w:t>
      </w:r>
      <w:r w:rsidRPr="00E226C8">
        <w:rPr>
          <w:rFonts w:eastAsia="Calibri"/>
          <w:szCs w:val="28"/>
        </w:rPr>
        <w:t>от 25.02.2014 № 1259</w:t>
      </w:r>
      <w:r>
        <w:rPr>
          <w:rFonts w:eastAsia="Calibri"/>
          <w:szCs w:val="28"/>
        </w:rPr>
        <w:t xml:space="preserve">           </w:t>
      </w:r>
      <w:r w:rsidRPr="00E226C8">
        <w:rPr>
          <w:rFonts w:eastAsia="Calibri"/>
          <w:szCs w:val="28"/>
        </w:rPr>
        <w:t xml:space="preserve">«О комиссии по согласованию мест размещения контейнерных площадок </w:t>
      </w:r>
      <w:r>
        <w:rPr>
          <w:rFonts w:eastAsia="Calibri"/>
          <w:szCs w:val="28"/>
        </w:rPr>
        <w:t xml:space="preserve">                      </w:t>
      </w:r>
      <w:r w:rsidRPr="00E226C8">
        <w:rPr>
          <w:rFonts w:eastAsia="Calibri"/>
          <w:szCs w:val="28"/>
        </w:rPr>
        <w:t xml:space="preserve">для накопления и временного хранения твердых коммунальных отходов </w:t>
      </w:r>
      <w:r>
        <w:rPr>
          <w:rFonts w:eastAsia="Calibri"/>
          <w:szCs w:val="28"/>
        </w:rPr>
        <w:t xml:space="preserve">                          </w:t>
      </w:r>
      <w:r w:rsidRPr="00E226C8">
        <w:rPr>
          <w:rFonts w:eastAsia="Calibri"/>
          <w:szCs w:val="28"/>
        </w:rPr>
        <w:t>в районах сложившейся застройки»</w:t>
      </w:r>
      <w:r>
        <w:rPr>
          <w:rFonts w:eastAsia="Calibri"/>
          <w:szCs w:val="28"/>
        </w:rPr>
        <w:t xml:space="preserve"> (с изменениями </w:t>
      </w:r>
      <w:r w:rsidRPr="00E226C8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16.05.2017 </w:t>
      </w:r>
      <w:r w:rsidRPr="007018A2">
        <w:rPr>
          <w:rFonts w:eastAsia="Calibri"/>
          <w:szCs w:val="28"/>
        </w:rPr>
        <w:t>№ 3902</w:t>
      </w:r>
      <w:r>
        <w:rPr>
          <w:rFonts w:eastAsia="Calibri"/>
          <w:szCs w:val="28"/>
        </w:rPr>
        <w:t>, 04.12.</w:t>
      </w:r>
      <w:r w:rsidRPr="00E226C8">
        <w:rPr>
          <w:rFonts w:eastAsia="Calibri"/>
          <w:szCs w:val="28"/>
        </w:rPr>
        <w:t>2017</w:t>
      </w:r>
      <w:r>
        <w:rPr>
          <w:rFonts w:eastAsia="Calibri"/>
          <w:szCs w:val="28"/>
        </w:rPr>
        <w:t xml:space="preserve"> №</w:t>
      </w:r>
      <w:r w:rsidRPr="00E226C8">
        <w:rPr>
          <w:rFonts w:eastAsia="Calibri"/>
          <w:szCs w:val="28"/>
        </w:rPr>
        <w:t xml:space="preserve"> 10525</w:t>
      </w:r>
      <w:r>
        <w:rPr>
          <w:rFonts w:eastAsia="Calibri"/>
          <w:szCs w:val="28"/>
        </w:rPr>
        <w:t>, 0</w:t>
      </w:r>
      <w:r w:rsidRPr="00E226C8">
        <w:rPr>
          <w:rFonts w:eastAsia="Calibri"/>
          <w:szCs w:val="28"/>
        </w:rPr>
        <w:t>7</w:t>
      </w:r>
      <w:r>
        <w:rPr>
          <w:rFonts w:eastAsia="Calibri"/>
          <w:szCs w:val="28"/>
        </w:rPr>
        <w:t>.08.</w:t>
      </w:r>
      <w:r w:rsidRPr="00E226C8">
        <w:rPr>
          <w:rFonts w:eastAsia="Calibri"/>
          <w:szCs w:val="28"/>
        </w:rPr>
        <w:t xml:space="preserve">2018 </w:t>
      </w:r>
      <w:r>
        <w:rPr>
          <w:rFonts w:eastAsia="Calibri"/>
          <w:szCs w:val="28"/>
        </w:rPr>
        <w:t>№</w:t>
      </w:r>
      <w:r w:rsidRPr="00E226C8">
        <w:rPr>
          <w:rFonts w:eastAsia="Calibri"/>
          <w:szCs w:val="28"/>
        </w:rPr>
        <w:t xml:space="preserve"> 5937</w:t>
      </w:r>
      <w:r>
        <w:rPr>
          <w:rFonts w:eastAsia="Calibri"/>
          <w:szCs w:val="28"/>
        </w:rPr>
        <w:t xml:space="preserve">) </w:t>
      </w:r>
      <w:r>
        <w:rPr>
          <w:szCs w:val="28"/>
        </w:rPr>
        <w:t xml:space="preserve">следующие </w:t>
      </w:r>
      <w:r w:rsidRPr="00D87F7C">
        <w:rPr>
          <w:szCs w:val="28"/>
        </w:rPr>
        <w:t>изменени</w:t>
      </w:r>
      <w:r>
        <w:rPr>
          <w:szCs w:val="28"/>
        </w:rPr>
        <w:t>я:</w:t>
      </w:r>
    </w:p>
    <w:p w:rsidR="00174629" w:rsidRDefault="00174629" w:rsidP="00174629">
      <w:pPr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174629" w:rsidRPr="00174629" w:rsidRDefault="00174629" w:rsidP="00174629">
      <w:pPr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856DBC">
        <w:rPr>
          <w:szCs w:val="28"/>
        </w:rPr>
        <w:lastRenderedPageBreak/>
        <w:t>1</w:t>
      </w:r>
      <w:r>
        <w:rPr>
          <w:szCs w:val="28"/>
        </w:rPr>
        <w:t>.1. Наименование постановления изложить в следующей редакции:</w:t>
      </w:r>
    </w:p>
    <w:p w:rsidR="008E741A" w:rsidRDefault="008E741A" w:rsidP="00174629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«О назначении уполномоченного органа по</w:t>
      </w:r>
      <w:r w:rsidR="00174629">
        <w:rPr>
          <w:szCs w:val="28"/>
        </w:rPr>
        <w:t xml:space="preserve"> согласованию создания мест </w:t>
      </w:r>
      <w:r>
        <w:rPr>
          <w:szCs w:val="28"/>
        </w:rPr>
        <w:t>(площадок) накопления твердых коммунальных отходов, создании комиссии</w:t>
      </w:r>
      <w:r w:rsidRPr="00513E76">
        <w:t xml:space="preserve"> </w:t>
      </w:r>
      <w:r>
        <w:t xml:space="preserve">               </w:t>
      </w:r>
      <w:r w:rsidRPr="00513E76">
        <w:rPr>
          <w:szCs w:val="28"/>
        </w:rPr>
        <w:t xml:space="preserve">по </w:t>
      </w:r>
      <w:r>
        <w:rPr>
          <w:szCs w:val="28"/>
        </w:rPr>
        <w:t xml:space="preserve">установлению расстояний до </w:t>
      </w:r>
      <w:r w:rsidRPr="00513E76">
        <w:rPr>
          <w:szCs w:val="28"/>
        </w:rPr>
        <w:t>мест</w:t>
      </w:r>
      <w:r>
        <w:rPr>
          <w:szCs w:val="28"/>
        </w:rPr>
        <w:t xml:space="preserve"> (площадок)</w:t>
      </w:r>
      <w:r w:rsidRPr="00513E76">
        <w:rPr>
          <w:szCs w:val="28"/>
        </w:rPr>
        <w:t xml:space="preserve"> </w:t>
      </w:r>
      <w:r>
        <w:rPr>
          <w:szCs w:val="28"/>
        </w:rPr>
        <w:t>накопления</w:t>
      </w:r>
      <w:r w:rsidRPr="00513E76">
        <w:rPr>
          <w:szCs w:val="28"/>
        </w:rPr>
        <w:t xml:space="preserve"> твердых </w:t>
      </w:r>
      <w:r w:rsidR="00174629">
        <w:rPr>
          <w:szCs w:val="28"/>
        </w:rPr>
        <w:t xml:space="preserve">                              </w:t>
      </w:r>
      <w:r w:rsidRPr="00513E76">
        <w:rPr>
          <w:szCs w:val="28"/>
        </w:rPr>
        <w:t xml:space="preserve">коммунальных отходов </w:t>
      </w:r>
      <w:r>
        <w:rPr>
          <w:szCs w:val="28"/>
        </w:rPr>
        <w:t>в районах сложившейся застройки»</w:t>
      </w:r>
      <w:r w:rsidRPr="008E3CB4">
        <w:rPr>
          <w:szCs w:val="28"/>
        </w:rPr>
        <w:t>.</w:t>
      </w: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1.2. В абзацах втором, третьем пункта 1 постановления слова «</w:t>
      </w:r>
      <w:r w:rsidRPr="000237A2">
        <w:rPr>
          <w:szCs w:val="28"/>
        </w:rPr>
        <w:t>по согласованию мест размещения конте</w:t>
      </w:r>
      <w:r>
        <w:rPr>
          <w:szCs w:val="28"/>
        </w:rPr>
        <w:t xml:space="preserve">йнерных площадок для накопления </w:t>
      </w:r>
      <w:r w:rsidRPr="000237A2">
        <w:rPr>
          <w:szCs w:val="28"/>
        </w:rPr>
        <w:t>и временного хранения</w:t>
      </w:r>
      <w:r>
        <w:rPr>
          <w:szCs w:val="28"/>
        </w:rPr>
        <w:t>»</w:t>
      </w:r>
      <w:r w:rsidRPr="000237A2">
        <w:rPr>
          <w:szCs w:val="28"/>
        </w:rPr>
        <w:t xml:space="preserve"> </w:t>
      </w:r>
      <w:r>
        <w:rPr>
          <w:szCs w:val="28"/>
        </w:rPr>
        <w:t>заменить словами «</w:t>
      </w:r>
      <w:r w:rsidRPr="000237A2">
        <w:rPr>
          <w:szCs w:val="28"/>
        </w:rPr>
        <w:t>по установлению расстояний до мест (площадок) накопления</w:t>
      </w:r>
      <w:r>
        <w:rPr>
          <w:szCs w:val="28"/>
        </w:rPr>
        <w:t>».</w:t>
      </w:r>
    </w:p>
    <w:p w:rsidR="008E741A" w:rsidRDefault="008E741A" w:rsidP="008E741A">
      <w:pPr>
        <w:tabs>
          <w:tab w:val="left" w:pos="709"/>
        </w:tabs>
        <w:ind w:right="-1"/>
        <w:contextualSpacing/>
        <w:jc w:val="both"/>
        <w:rPr>
          <w:szCs w:val="28"/>
        </w:rPr>
      </w:pPr>
      <w:r>
        <w:rPr>
          <w:szCs w:val="28"/>
        </w:rPr>
        <w:tab/>
        <w:t>1.3. Пункт 1 постановления дополнить абзацем следующего содержания:</w:t>
      </w: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 xml:space="preserve">«- определить управление по природопользованию и экологии органом, уполномоченным на принятие решения о согласовании или отказе в согласо-           вании создания места (площадки) </w:t>
      </w:r>
      <w:r w:rsidRPr="00831B16">
        <w:rPr>
          <w:szCs w:val="28"/>
        </w:rPr>
        <w:t>накопления твердых коммунальных отходов</w:t>
      </w:r>
      <w:r>
        <w:rPr>
          <w:szCs w:val="28"/>
        </w:rPr>
        <w:t xml:space="preserve">               и</w:t>
      </w:r>
      <w:r w:rsidRPr="00831B16">
        <w:rPr>
          <w:szCs w:val="28"/>
        </w:rPr>
        <w:t xml:space="preserve"> приняти</w:t>
      </w:r>
      <w:r>
        <w:rPr>
          <w:szCs w:val="28"/>
        </w:rPr>
        <w:t>е</w:t>
      </w:r>
      <w:r w:rsidRPr="00831B16">
        <w:rPr>
          <w:szCs w:val="28"/>
        </w:rPr>
        <w:t xml:space="preserve"> решения о </w:t>
      </w:r>
      <w:r>
        <w:rPr>
          <w:szCs w:val="28"/>
        </w:rPr>
        <w:t>согласовании или отказе формирования и ведения                        их реестра».</w:t>
      </w:r>
    </w:p>
    <w:p w:rsidR="008E741A" w:rsidRPr="000237A2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0237A2">
        <w:rPr>
          <w:szCs w:val="28"/>
        </w:rPr>
        <w:t>1.4. Утвердить:</w:t>
      </w:r>
    </w:p>
    <w:p w:rsidR="008E741A" w:rsidRPr="000237A2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0237A2">
        <w:rPr>
          <w:szCs w:val="28"/>
        </w:rPr>
        <w:t xml:space="preserve">- форму заявки на согласование мест (площадок) накопления твердых </w:t>
      </w:r>
      <w:r>
        <w:rPr>
          <w:szCs w:val="28"/>
        </w:rPr>
        <w:t xml:space="preserve">               </w:t>
      </w:r>
      <w:r w:rsidRPr="000237A2">
        <w:rPr>
          <w:szCs w:val="28"/>
        </w:rPr>
        <w:t>коммунальных отходов</w:t>
      </w:r>
      <w:r>
        <w:rPr>
          <w:szCs w:val="28"/>
        </w:rPr>
        <w:t>, дополнив постановление приложением 3,</w:t>
      </w:r>
      <w:r w:rsidRPr="000237A2">
        <w:rPr>
          <w:szCs w:val="28"/>
        </w:rPr>
        <w:t xml:space="preserve"> согласно </w:t>
      </w:r>
      <w:r>
        <w:rPr>
          <w:szCs w:val="28"/>
        </w:rPr>
        <w:t xml:space="preserve">               </w:t>
      </w:r>
      <w:r w:rsidRPr="000237A2">
        <w:rPr>
          <w:szCs w:val="28"/>
        </w:rPr>
        <w:t>приложению 1</w:t>
      </w:r>
      <w:r>
        <w:rPr>
          <w:szCs w:val="28"/>
        </w:rPr>
        <w:t xml:space="preserve"> к настоящему постановлению</w:t>
      </w:r>
      <w:r w:rsidRPr="000237A2">
        <w:rPr>
          <w:szCs w:val="28"/>
        </w:rPr>
        <w:t>;</w:t>
      </w: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0237A2">
        <w:rPr>
          <w:szCs w:val="28"/>
        </w:rPr>
        <w:t xml:space="preserve">- форму заявки о включении сведений о месте (площадке) накопления </w:t>
      </w:r>
      <w:r>
        <w:rPr>
          <w:szCs w:val="28"/>
        </w:rPr>
        <w:t xml:space="preserve">     </w:t>
      </w:r>
      <w:r w:rsidRPr="000237A2">
        <w:rPr>
          <w:szCs w:val="28"/>
        </w:rPr>
        <w:t>твердых коммунальных отходов в реестр мест (площадок) накопления твердых коммунальных отходов</w:t>
      </w:r>
      <w:r>
        <w:rPr>
          <w:szCs w:val="28"/>
        </w:rPr>
        <w:t xml:space="preserve">, дополнив постановление приложением 4, </w:t>
      </w:r>
      <w:r w:rsidRPr="000237A2">
        <w:rPr>
          <w:szCs w:val="28"/>
        </w:rPr>
        <w:t xml:space="preserve">согласно </w:t>
      </w:r>
      <w:r>
        <w:rPr>
          <w:szCs w:val="28"/>
        </w:rPr>
        <w:t xml:space="preserve">            </w:t>
      </w:r>
      <w:r w:rsidRPr="000237A2">
        <w:rPr>
          <w:szCs w:val="28"/>
        </w:rPr>
        <w:t>приложению 2</w:t>
      </w:r>
      <w:r>
        <w:rPr>
          <w:szCs w:val="28"/>
        </w:rPr>
        <w:t xml:space="preserve"> к настоящему постановлению;</w:t>
      </w:r>
    </w:p>
    <w:p w:rsidR="008E741A" w:rsidRPr="000237A2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- п</w:t>
      </w:r>
      <w:r w:rsidRPr="00806289">
        <w:rPr>
          <w:szCs w:val="28"/>
        </w:rPr>
        <w:t>равила формирования и ведения реестра мест (площадок) накопления твердых коммунальных отходов, требования к его содержанию, дополнив постановление приложением 5</w:t>
      </w:r>
      <w:r>
        <w:rPr>
          <w:szCs w:val="28"/>
        </w:rPr>
        <w:t>,</w:t>
      </w:r>
      <w:r w:rsidRPr="00806289">
        <w:rPr>
          <w:szCs w:val="28"/>
        </w:rPr>
        <w:t xml:space="preserve"> согласно приложению </w:t>
      </w:r>
      <w:r>
        <w:rPr>
          <w:szCs w:val="28"/>
        </w:rPr>
        <w:t>3</w:t>
      </w:r>
      <w:r w:rsidRPr="00806289">
        <w:rPr>
          <w:szCs w:val="28"/>
        </w:rPr>
        <w:t xml:space="preserve"> к настоящему постановлению.</w:t>
      </w:r>
    </w:p>
    <w:p w:rsidR="008E741A" w:rsidRPr="000237A2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0237A2">
        <w:rPr>
          <w:szCs w:val="28"/>
        </w:rPr>
        <w:t>1.5. Изложить приложение 1</w:t>
      </w:r>
      <w:r>
        <w:rPr>
          <w:szCs w:val="28"/>
        </w:rPr>
        <w:t xml:space="preserve"> к постановлению в новой редакции согласно приложению 4 </w:t>
      </w:r>
      <w:r w:rsidRPr="000237A2">
        <w:rPr>
          <w:szCs w:val="28"/>
        </w:rPr>
        <w:t>к настоящему постановлению.</w:t>
      </w:r>
    </w:p>
    <w:p w:rsidR="008E741A" w:rsidRPr="000237A2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0237A2">
        <w:rPr>
          <w:szCs w:val="28"/>
        </w:rPr>
        <w:t>1.6. Изложить приложени</w:t>
      </w:r>
      <w:r>
        <w:rPr>
          <w:szCs w:val="28"/>
        </w:rPr>
        <w:t>е</w:t>
      </w:r>
      <w:r w:rsidRPr="000237A2">
        <w:rPr>
          <w:szCs w:val="28"/>
        </w:rPr>
        <w:t xml:space="preserve"> 2</w:t>
      </w:r>
      <w:r>
        <w:rPr>
          <w:szCs w:val="28"/>
        </w:rPr>
        <w:t xml:space="preserve"> постановления в новой редакции согласно приложению 5</w:t>
      </w:r>
      <w:r w:rsidRPr="000237A2">
        <w:rPr>
          <w:szCs w:val="28"/>
        </w:rPr>
        <w:t xml:space="preserve"> к настоящему постановлению.</w:t>
      </w: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 w:rsidRPr="00942F5B">
        <w:rPr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bCs/>
          <w:szCs w:val="28"/>
        </w:rPr>
        <w:t xml:space="preserve">                </w:t>
      </w:r>
      <w:r w:rsidRPr="00942F5B">
        <w:rPr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8E741A" w:rsidRDefault="008E741A" w:rsidP="008E741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942F5B">
        <w:rPr>
          <w:bCs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8E741A" w:rsidRPr="008735BD" w:rsidRDefault="008E741A" w:rsidP="008E741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735BD">
        <w:rPr>
          <w:bCs/>
          <w:szCs w:val="28"/>
        </w:rPr>
        <w:t xml:space="preserve">Настоящее постановление вступает в силу после </w:t>
      </w:r>
      <w:r>
        <w:rPr>
          <w:bCs/>
          <w:szCs w:val="28"/>
        </w:rPr>
        <w:t xml:space="preserve">его </w:t>
      </w:r>
      <w:r w:rsidRPr="008735BD">
        <w:rPr>
          <w:bCs/>
          <w:szCs w:val="28"/>
        </w:rPr>
        <w:t xml:space="preserve">официального </w:t>
      </w:r>
      <w:r>
        <w:rPr>
          <w:bCs/>
          <w:szCs w:val="28"/>
        </w:rPr>
        <w:t xml:space="preserve">      </w:t>
      </w:r>
      <w:r w:rsidRPr="008735BD">
        <w:rPr>
          <w:bCs/>
          <w:szCs w:val="28"/>
        </w:rPr>
        <w:t>опубликования.</w:t>
      </w:r>
    </w:p>
    <w:p w:rsidR="008E741A" w:rsidRPr="00942F5B" w:rsidRDefault="008E741A" w:rsidP="008E741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942F5B">
        <w:rPr>
          <w:szCs w:val="28"/>
        </w:rPr>
        <w:t xml:space="preserve">. Контроль за выполнением постановления </w:t>
      </w:r>
      <w:r w:rsidR="00174629">
        <w:rPr>
          <w:szCs w:val="28"/>
        </w:rPr>
        <w:t>оставляю за собой.</w:t>
      </w:r>
    </w:p>
    <w:p w:rsidR="008E741A" w:rsidRPr="00942F5B" w:rsidRDefault="008E741A" w:rsidP="008E741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8E741A" w:rsidRDefault="008E741A" w:rsidP="008E741A">
      <w:pPr>
        <w:tabs>
          <w:tab w:val="left" w:pos="0"/>
        </w:tabs>
        <w:jc w:val="both"/>
      </w:pPr>
    </w:p>
    <w:p w:rsidR="008E741A" w:rsidRDefault="008E741A" w:rsidP="008E741A">
      <w:pPr>
        <w:tabs>
          <w:tab w:val="left" w:pos="0"/>
        </w:tabs>
        <w:ind w:right="-1"/>
        <w:jc w:val="both"/>
      </w:pPr>
    </w:p>
    <w:p w:rsidR="00174629" w:rsidRDefault="00174629" w:rsidP="0017462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8E741A" w:rsidRDefault="008E741A" w:rsidP="008E741A">
      <w:pPr>
        <w:jc w:val="both"/>
        <w:rPr>
          <w:szCs w:val="28"/>
        </w:rPr>
      </w:pPr>
    </w:p>
    <w:p w:rsidR="00174629" w:rsidRDefault="00174629" w:rsidP="008E741A">
      <w:pPr>
        <w:rPr>
          <w:szCs w:val="28"/>
        </w:rPr>
      </w:pPr>
    </w:p>
    <w:p w:rsidR="008E741A" w:rsidRDefault="008E741A" w:rsidP="008E741A">
      <w:pPr>
        <w:ind w:left="5954"/>
        <w:rPr>
          <w:szCs w:val="28"/>
        </w:rPr>
      </w:pPr>
      <w:r w:rsidRPr="00B8409F">
        <w:rPr>
          <w:szCs w:val="28"/>
        </w:rPr>
        <w:lastRenderedPageBreak/>
        <w:t xml:space="preserve">Приложение 1 </w:t>
      </w:r>
    </w:p>
    <w:p w:rsidR="008E741A" w:rsidRPr="00B8409F" w:rsidRDefault="008E741A" w:rsidP="008E741A">
      <w:pPr>
        <w:ind w:left="5954"/>
        <w:rPr>
          <w:szCs w:val="28"/>
        </w:rPr>
      </w:pPr>
      <w:r w:rsidRPr="00B8409F">
        <w:rPr>
          <w:szCs w:val="28"/>
        </w:rPr>
        <w:t>к постановлению</w:t>
      </w:r>
    </w:p>
    <w:p w:rsidR="008E741A" w:rsidRPr="00B8409F" w:rsidRDefault="008E741A" w:rsidP="008E741A">
      <w:pPr>
        <w:ind w:left="5954"/>
        <w:rPr>
          <w:szCs w:val="28"/>
        </w:rPr>
      </w:pPr>
      <w:r>
        <w:rPr>
          <w:szCs w:val="28"/>
        </w:rPr>
        <w:t>А</w:t>
      </w:r>
      <w:r w:rsidRPr="00B8409F">
        <w:rPr>
          <w:szCs w:val="28"/>
        </w:rPr>
        <w:t>дминистрации города</w:t>
      </w:r>
    </w:p>
    <w:p w:rsidR="008E741A" w:rsidRPr="00B8409F" w:rsidRDefault="008E741A" w:rsidP="008E741A">
      <w:pPr>
        <w:ind w:left="5954"/>
        <w:rPr>
          <w:szCs w:val="28"/>
        </w:rPr>
      </w:pPr>
      <w:r w:rsidRPr="00B8409F">
        <w:rPr>
          <w:szCs w:val="28"/>
        </w:rPr>
        <w:t xml:space="preserve">от </w:t>
      </w:r>
      <w:r>
        <w:rPr>
          <w:szCs w:val="28"/>
        </w:rPr>
        <w:t>____________</w:t>
      </w:r>
      <w:r w:rsidRPr="00B8409F">
        <w:rPr>
          <w:szCs w:val="28"/>
        </w:rPr>
        <w:t xml:space="preserve"> №</w:t>
      </w:r>
      <w:r>
        <w:rPr>
          <w:szCs w:val="28"/>
        </w:rPr>
        <w:t xml:space="preserve"> _________</w:t>
      </w:r>
    </w:p>
    <w:p w:rsidR="008E741A" w:rsidRDefault="008E741A" w:rsidP="008E741A">
      <w:pPr>
        <w:jc w:val="both"/>
        <w:rPr>
          <w:b/>
          <w:szCs w:val="28"/>
        </w:rPr>
      </w:pPr>
    </w:p>
    <w:p w:rsidR="008E741A" w:rsidRPr="00B8409F" w:rsidRDefault="008E741A" w:rsidP="008E741A">
      <w:pPr>
        <w:jc w:val="both"/>
        <w:rPr>
          <w:b/>
          <w:szCs w:val="28"/>
        </w:rPr>
      </w:pPr>
    </w:p>
    <w:p w:rsidR="008E741A" w:rsidRPr="00B4323D" w:rsidRDefault="008E741A" w:rsidP="008E741A">
      <w:pPr>
        <w:jc w:val="center"/>
        <w:rPr>
          <w:szCs w:val="28"/>
        </w:rPr>
      </w:pPr>
      <w:r w:rsidRPr="00B4323D">
        <w:rPr>
          <w:szCs w:val="28"/>
        </w:rPr>
        <w:t>Форма заявки</w:t>
      </w:r>
    </w:p>
    <w:p w:rsidR="008E741A" w:rsidRPr="00B4323D" w:rsidRDefault="008E741A" w:rsidP="008E741A">
      <w:pPr>
        <w:jc w:val="center"/>
        <w:rPr>
          <w:bCs/>
          <w:szCs w:val="28"/>
        </w:rPr>
      </w:pPr>
      <w:r w:rsidRPr="00B4323D">
        <w:rPr>
          <w:bCs/>
          <w:szCs w:val="28"/>
        </w:rPr>
        <w:t>на согласование мест (площадок) накопления</w:t>
      </w:r>
    </w:p>
    <w:p w:rsidR="008E741A" w:rsidRPr="00B4323D" w:rsidRDefault="008E741A" w:rsidP="008E741A">
      <w:pPr>
        <w:jc w:val="center"/>
        <w:rPr>
          <w:bCs/>
          <w:szCs w:val="28"/>
        </w:rPr>
      </w:pPr>
      <w:r w:rsidRPr="00B4323D">
        <w:rPr>
          <w:bCs/>
          <w:szCs w:val="28"/>
        </w:rPr>
        <w:t>твердых коммунальных отходов</w:t>
      </w:r>
    </w:p>
    <w:p w:rsidR="008E741A" w:rsidRPr="00B8409F" w:rsidRDefault="008E741A" w:rsidP="008E741A">
      <w:pPr>
        <w:jc w:val="both"/>
        <w:rPr>
          <w:b/>
          <w:szCs w:val="28"/>
        </w:rPr>
      </w:pP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Начальнику управления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по природопользованию и экологии</w:t>
      </w:r>
    </w:p>
    <w:p w:rsidR="008E741A" w:rsidRPr="00B8409F" w:rsidRDefault="008E741A" w:rsidP="008E741A">
      <w:pPr>
        <w:jc w:val="both"/>
        <w:rPr>
          <w:szCs w:val="28"/>
        </w:rPr>
      </w:pPr>
      <w:r>
        <w:rPr>
          <w:szCs w:val="28"/>
        </w:rPr>
        <w:t>А</w:t>
      </w:r>
      <w:r w:rsidRPr="00B8409F">
        <w:rPr>
          <w:szCs w:val="28"/>
        </w:rPr>
        <w:t>дминистрации города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____________________________________</w:t>
      </w:r>
    </w:p>
    <w:p w:rsidR="008E741A" w:rsidRPr="00513E76" w:rsidRDefault="008E741A" w:rsidP="008E741A">
      <w:pPr>
        <w:rPr>
          <w:sz w:val="20"/>
          <w:szCs w:val="20"/>
        </w:rPr>
      </w:pPr>
      <w:r w:rsidRPr="00513E76">
        <w:rPr>
          <w:sz w:val="20"/>
          <w:szCs w:val="20"/>
        </w:rPr>
        <w:t>(инициалы, фамилия руководителя)</w:t>
      </w:r>
    </w:p>
    <w:p w:rsidR="008E741A" w:rsidRPr="008E741A" w:rsidRDefault="008E741A" w:rsidP="008E741A">
      <w:pPr>
        <w:jc w:val="both"/>
        <w:rPr>
          <w:b/>
          <w:bCs/>
          <w:sz w:val="36"/>
          <w:szCs w:val="36"/>
        </w:rPr>
      </w:pPr>
    </w:p>
    <w:p w:rsidR="008E741A" w:rsidRPr="00B4323D" w:rsidRDefault="008E741A" w:rsidP="008E741A">
      <w:pPr>
        <w:jc w:val="center"/>
        <w:rPr>
          <w:bCs/>
          <w:szCs w:val="28"/>
        </w:rPr>
      </w:pPr>
      <w:r w:rsidRPr="00B4323D">
        <w:rPr>
          <w:bCs/>
          <w:szCs w:val="28"/>
        </w:rPr>
        <w:t>З</w:t>
      </w:r>
      <w:r>
        <w:rPr>
          <w:bCs/>
          <w:szCs w:val="28"/>
        </w:rPr>
        <w:t>аявка</w:t>
      </w:r>
    </w:p>
    <w:p w:rsidR="008E741A" w:rsidRPr="00B4323D" w:rsidRDefault="008E741A" w:rsidP="008E741A">
      <w:pPr>
        <w:jc w:val="center"/>
        <w:rPr>
          <w:bCs/>
          <w:szCs w:val="28"/>
        </w:rPr>
      </w:pPr>
      <w:r w:rsidRPr="00B4323D">
        <w:rPr>
          <w:bCs/>
          <w:szCs w:val="28"/>
        </w:rPr>
        <w:t>на согласование мест (площадок) накопления</w:t>
      </w:r>
    </w:p>
    <w:p w:rsidR="008E741A" w:rsidRPr="00B8409F" w:rsidRDefault="008E741A" w:rsidP="008E741A">
      <w:pPr>
        <w:jc w:val="center"/>
        <w:rPr>
          <w:b/>
          <w:bCs/>
          <w:szCs w:val="28"/>
        </w:rPr>
      </w:pPr>
      <w:r w:rsidRPr="00B4323D">
        <w:rPr>
          <w:bCs/>
          <w:szCs w:val="28"/>
        </w:rPr>
        <w:t>твердых коммунальных отходов</w:t>
      </w:r>
    </w:p>
    <w:p w:rsidR="008E741A" w:rsidRPr="00B8409F" w:rsidRDefault="008E741A" w:rsidP="008E741A">
      <w:pPr>
        <w:jc w:val="both"/>
        <w:rPr>
          <w:b/>
          <w:szCs w:val="28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В соответствии с пунктом 4 Правил обустройства мест (площадок) накопления твердых коммунальных отходов и ведения их реестра, утвержденных </w:t>
      </w:r>
      <w:r>
        <w:rPr>
          <w:szCs w:val="28"/>
        </w:rPr>
        <w:t xml:space="preserve">                </w:t>
      </w:r>
      <w:r w:rsidRPr="00B8409F">
        <w:rPr>
          <w:szCs w:val="28"/>
        </w:rPr>
        <w:t>постановлением Правительства Российской Федерации от 31.08.2018 №</w:t>
      </w:r>
      <w:r>
        <w:rPr>
          <w:szCs w:val="28"/>
        </w:rPr>
        <w:t xml:space="preserve"> </w:t>
      </w:r>
      <w:r w:rsidRPr="00B8409F">
        <w:rPr>
          <w:szCs w:val="28"/>
        </w:rPr>
        <w:t>1039, прошу Вас рассмотреть заявку на согласование места (площадки) накопления твердых коммунальных отходов</w:t>
      </w:r>
      <w:r>
        <w:rPr>
          <w:szCs w:val="28"/>
        </w:rPr>
        <w:t>, создаваемого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____________________________________________________________________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____________________________________________________________________</w:t>
      </w:r>
    </w:p>
    <w:p w:rsidR="008E741A" w:rsidRPr="00392EE3" w:rsidRDefault="008E741A" w:rsidP="008E741A">
      <w:pPr>
        <w:jc w:val="center"/>
        <w:rPr>
          <w:sz w:val="20"/>
          <w:szCs w:val="20"/>
        </w:rPr>
      </w:pPr>
      <w:r w:rsidRPr="00392EE3">
        <w:rPr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Сведения о заявителе и создаваемом месте (площадке) накопления </w:t>
      </w:r>
      <w:r>
        <w:rPr>
          <w:szCs w:val="28"/>
        </w:rPr>
        <w:t xml:space="preserve">                     </w:t>
      </w:r>
      <w:r w:rsidRPr="00B8409F">
        <w:rPr>
          <w:szCs w:val="28"/>
        </w:rPr>
        <w:t>твердых коммунальных отходов:</w:t>
      </w:r>
    </w:p>
    <w:p w:rsidR="008E741A" w:rsidRPr="008E741A" w:rsidRDefault="008E741A" w:rsidP="008E741A">
      <w:pPr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Полное наименование юридического лица/фамилия, имя, отчество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(п</w:t>
            </w:r>
            <w:r>
              <w:rPr>
                <w:szCs w:val="28"/>
              </w:rPr>
              <w:t>оследнее –</w:t>
            </w:r>
            <w:r w:rsidRPr="00B8409F">
              <w:rPr>
                <w:szCs w:val="28"/>
              </w:rPr>
              <w:t xml:space="preserve"> при наличии) 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Основной государственный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Основной государственный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</w:tbl>
    <w:p w:rsidR="008E741A" w:rsidRDefault="008E741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lastRenderedPageBreak/>
              <w:t>Фактический адрес юридического лица/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адрес регистрации по месту жительства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индивидуального предпринимателя,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Контактный телефон, факс, адрес </w:t>
            </w:r>
          </w:p>
          <w:p w:rsidR="008E741A" w:rsidRPr="00B8409F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>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108"/>
        </w:trPr>
        <w:tc>
          <w:tcPr>
            <w:tcW w:w="5670" w:type="dxa"/>
            <w:shd w:val="clear" w:color="auto" w:fill="auto"/>
          </w:tcPr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60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Адрес и географические координаты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24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Технические характеристики создаваемого места (площадки) накопления твердых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коммунальных отходов: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- площадь;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- используемое покрытие;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16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Данные об источниках образования твердых коммунальных отходов, которые будут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складироваться в создаваемом месте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(на площадке) накопления твердых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коммунальных отходов (сведения об одном или нескольких объектах капитального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строительства, территории (части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территории) города, при осуществлении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>деятельности на которых у физических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и юридических лиц образуются твердые </w:t>
            </w:r>
          </w:p>
          <w:p w:rsidR="008E741A" w:rsidRPr="00B8409F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коммунальные отходы)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</w:tbl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Даю согласие на обработку персональных данных, содержащихся</w:t>
      </w:r>
      <w:r>
        <w:rPr>
          <w:szCs w:val="28"/>
        </w:rPr>
        <w:t xml:space="preserve">                             </w:t>
      </w:r>
      <w:r w:rsidRPr="00B8409F">
        <w:rPr>
          <w:szCs w:val="28"/>
        </w:rPr>
        <w:t>в настоящей заявке.</w:t>
      </w:r>
    </w:p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Приложения</w:t>
      </w:r>
      <w:r w:rsidRPr="00B8409F">
        <w:rPr>
          <w:szCs w:val="28"/>
        </w:rPr>
        <w:t xml:space="preserve">: 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1. Ситуационный план размещения места (площадки) накопления твердых коммунальных отходов с пр</w:t>
      </w:r>
      <w:r>
        <w:rPr>
          <w:szCs w:val="28"/>
        </w:rPr>
        <w:t>ивязкой к территории на _______ л.</w:t>
      </w:r>
      <w:r w:rsidRPr="00B8409F">
        <w:rPr>
          <w:szCs w:val="28"/>
        </w:rPr>
        <w:t xml:space="preserve"> в ____</w:t>
      </w:r>
      <w:r>
        <w:rPr>
          <w:szCs w:val="28"/>
        </w:rPr>
        <w:t>___</w:t>
      </w:r>
      <w:r w:rsidRPr="00B8409F">
        <w:rPr>
          <w:szCs w:val="28"/>
        </w:rPr>
        <w:t xml:space="preserve"> экз.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2. Схема размещения места (площадки) накопления твердых коммуна</w:t>
      </w:r>
      <w:r>
        <w:rPr>
          <w:szCs w:val="28"/>
        </w:rPr>
        <w:t>-</w:t>
      </w:r>
      <w:r w:rsidRPr="00B8409F">
        <w:rPr>
          <w:szCs w:val="28"/>
        </w:rPr>
        <w:t xml:space="preserve">льных отходов на карте города </w:t>
      </w:r>
      <w:r>
        <w:rPr>
          <w:szCs w:val="28"/>
        </w:rPr>
        <w:t>Сургута</w:t>
      </w:r>
      <w:r w:rsidRPr="00B8409F">
        <w:rPr>
          <w:szCs w:val="28"/>
        </w:rPr>
        <w:t xml:space="preserve"> в масштабе 1:2000 на ____ л.</w:t>
      </w:r>
      <w:r>
        <w:rPr>
          <w:szCs w:val="28"/>
        </w:rPr>
        <w:t xml:space="preserve"> </w:t>
      </w:r>
      <w:r w:rsidRPr="00B8409F">
        <w:rPr>
          <w:szCs w:val="28"/>
        </w:rPr>
        <w:t>в ____</w:t>
      </w:r>
      <w:r>
        <w:rPr>
          <w:szCs w:val="28"/>
        </w:rPr>
        <w:t>_</w:t>
      </w:r>
      <w:r w:rsidRPr="00B8409F">
        <w:rPr>
          <w:szCs w:val="28"/>
        </w:rPr>
        <w:t xml:space="preserve"> экз.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3. Документ, удостоверяющий полномочия представителя заявителя </w:t>
      </w:r>
      <w:r>
        <w:rPr>
          <w:szCs w:val="28"/>
        </w:rPr>
        <w:t xml:space="preserve">                           </w:t>
      </w:r>
      <w:r w:rsidRPr="00B8409F">
        <w:rPr>
          <w:szCs w:val="28"/>
        </w:rPr>
        <w:t>в случае, если заявка подается представителем заявителя, на _____ л. в _____ экз.</w:t>
      </w:r>
    </w:p>
    <w:p w:rsidR="008E741A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</w:t>
      </w:r>
      <w:r w:rsidRPr="00B8409F">
        <w:rPr>
          <w:szCs w:val="28"/>
        </w:rPr>
        <w:tab/>
        <w:t xml:space="preserve"> </w:t>
      </w:r>
      <w:r>
        <w:rPr>
          <w:szCs w:val="28"/>
        </w:rPr>
        <w:t xml:space="preserve">                         </w:t>
      </w:r>
      <w:r w:rsidRPr="00B8409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__________</w:t>
      </w:r>
    </w:p>
    <w:p w:rsidR="008E741A" w:rsidRPr="00F2730B" w:rsidRDefault="008E741A" w:rsidP="008E74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2730B">
        <w:rPr>
          <w:sz w:val="20"/>
          <w:szCs w:val="20"/>
        </w:rPr>
        <w:t xml:space="preserve">(дата)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F2730B">
        <w:rPr>
          <w:sz w:val="20"/>
          <w:szCs w:val="20"/>
        </w:rPr>
        <w:t xml:space="preserve"> (подпись)</w:t>
      </w:r>
    </w:p>
    <w:p w:rsidR="008E741A" w:rsidRDefault="008E741A" w:rsidP="008E741A">
      <w:pPr>
        <w:rPr>
          <w:szCs w:val="28"/>
        </w:rPr>
      </w:pPr>
    </w:p>
    <w:p w:rsidR="008E741A" w:rsidRDefault="008E741A" w:rsidP="008E741A">
      <w:pPr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8E741A" w:rsidRPr="00C10C10" w:rsidRDefault="008E741A" w:rsidP="008E741A">
      <w:pPr>
        <w:ind w:left="5954"/>
        <w:rPr>
          <w:szCs w:val="28"/>
        </w:rPr>
      </w:pPr>
      <w:r w:rsidRPr="00C10C10">
        <w:rPr>
          <w:szCs w:val="28"/>
        </w:rPr>
        <w:t>к постановлению</w:t>
      </w:r>
    </w:p>
    <w:p w:rsidR="008E741A" w:rsidRPr="00C10C10" w:rsidRDefault="008E741A" w:rsidP="008E741A">
      <w:pPr>
        <w:ind w:left="5954"/>
        <w:rPr>
          <w:szCs w:val="28"/>
        </w:rPr>
      </w:pPr>
      <w:r>
        <w:rPr>
          <w:szCs w:val="28"/>
        </w:rPr>
        <w:t>А</w:t>
      </w:r>
      <w:r w:rsidRPr="00C10C10">
        <w:rPr>
          <w:szCs w:val="28"/>
        </w:rPr>
        <w:t>дминистрации города</w:t>
      </w:r>
    </w:p>
    <w:p w:rsidR="008E741A" w:rsidRPr="00B8409F" w:rsidRDefault="008E741A" w:rsidP="008E741A">
      <w:pPr>
        <w:ind w:left="5954"/>
        <w:rPr>
          <w:b/>
          <w:szCs w:val="28"/>
        </w:rPr>
      </w:pPr>
      <w:r w:rsidRPr="00C10C10">
        <w:rPr>
          <w:szCs w:val="28"/>
        </w:rPr>
        <w:t>от __________</w:t>
      </w:r>
      <w:r>
        <w:rPr>
          <w:szCs w:val="28"/>
        </w:rPr>
        <w:t>_</w:t>
      </w:r>
      <w:r w:rsidRPr="00C10C10">
        <w:rPr>
          <w:szCs w:val="28"/>
        </w:rPr>
        <w:t>_ №</w:t>
      </w:r>
      <w:r>
        <w:rPr>
          <w:szCs w:val="28"/>
        </w:rPr>
        <w:t xml:space="preserve"> </w:t>
      </w:r>
      <w:r w:rsidRPr="00C10C10">
        <w:rPr>
          <w:szCs w:val="28"/>
        </w:rPr>
        <w:t>_________</w:t>
      </w:r>
    </w:p>
    <w:p w:rsidR="008E741A" w:rsidRDefault="008E741A" w:rsidP="008E741A">
      <w:pPr>
        <w:jc w:val="center"/>
        <w:rPr>
          <w:szCs w:val="28"/>
        </w:rPr>
      </w:pPr>
    </w:p>
    <w:p w:rsidR="008E741A" w:rsidRDefault="008E741A" w:rsidP="008E741A">
      <w:pPr>
        <w:jc w:val="center"/>
        <w:rPr>
          <w:szCs w:val="28"/>
        </w:rPr>
      </w:pPr>
    </w:p>
    <w:p w:rsidR="008E741A" w:rsidRPr="00620C29" w:rsidRDefault="008E741A" w:rsidP="008E741A">
      <w:pPr>
        <w:jc w:val="center"/>
        <w:rPr>
          <w:szCs w:val="28"/>
        </w:rPr>
      </w:pPr>
      <w:r w:rsidRPr="00620C29">
        <w:rPr>
          <w:szCs w:val="28"/>
        </w:rPr>
        <w:t>Форма заявки</w:t>
      </w:r>
    </w:p>
    <w:p w:rsidR="008E741A" w:rsidRPr="00620C29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>о включении сведений о месте (площадке) накопления</w:t>
      </w:r>
    </w:p>
    <w:p w:rsidR="008E741A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 xml:space="preserve">твердых коммунальных отходов в реестр мест (площадок) накопления </w:t>
      </w:r>
    </w:p>
    <w:p w:rsidR="008E741A" w:rsidRPr="00B8409F" w:rsidRDefault="008E741A" w:rsidP="008E741A">
      <w:pPr>
        <w:jc w:val="center"/>
        <w:rPr>
          <w:b/>
          <w:bCs/>
          <w:szCs w:val="28"/>
        </w:rPr>
      </w:pPr>
      <w:r w:rsidRPr="00620C29">
        <w:rPr>
          <w:bCs/>
          <w:szCs w:val="28"/>
        </w:rPr>
        <w:t>твердых коммунальных отходов</w:t>
      </w:r>
    </w:p>
    <w:p w:rsidR="008E741A" w:rsidRPr="00B8409F" w:rsidRDefault="008E741A" w:rsidP="008E741A">
      <w:pPr>
        <w:jc w:val="both"/>
        <w:rPr>
          <w:b/>
          <w:szCs w:val="28"/>
        </w:rPr>
      </w:pP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Начальнику управления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по природопользованию и экологии</w:t>
      </w:r>
    </w:p>
    <w:p w:rsidR="008E741A" w:rsidRPr="00B8409F" w:rsidRDefault="008E741A" w:rsidP="008E741A">
      <w:pPr>
        <w:jc w:val="both"/>
        <w:rPr>
          <w:szCs w:val="28"/>
        </w:rPr>
      </w:pPr>
      <w:r>
        <w:rPr>
          <w:szCs w:val="28"/>
        </w:rPr>
        <w:t>А</w:t>
      </w:r>
      <w:r w:rsidRPr="00B8409F">
        <w:rPr>
          <w:szCs w:val="28"/>
        </w:rPr>
        <w:t>дминистрации города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____________________________________</w:t>
      </w:r>
    </w:p>
    <w:p w:rsidR="008E741A" w:rsidRPr="00F2730B" w:rsidRDefault="008E741A" w:rsidP="008E74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2730B">
        <w:rPr>
          <w:sz w:val="20"/>
          <w:szCs w:val="20"/>
        </w:rPr>
        <w:t>(инициалы, фамилия руководителя)</w:t>
      </w:r>
    </w:p>
    <w:p w:rsidR="008E741A" w:rsidRPr="008E741A" w:rsidRDefault="008E741A" w:rsidP="008E741A">
      <w:pPr>
        <w:jc w:val="both"/>
        <w:rPr>
          <w:b/>
          <w:bCs/>
          <w:szCs w:val="28"/>
        </w:rPr>
      </w:pPr>
    </w:p>
    <w:p w:rsidR="008E741A" w:rsidRPr="00620C29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>З</w:t>
      </w:r>
      <w:r>
        <w:rPr>
          <w:bCs/>
          <w:szCs w:val="28"/>
        </w:rPr>
        <w:t>аявка</w:t>
      </w:r>
    </w:p>
    <w:p w:rsidR="008E741A" w:rsidRPr="00620C29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>о включении сведений о месте (площадке) накопления</w:t>
      </w:r>
    </w:p>
    <w:p w:rsidR="008E741A" w:rsidRPr="00620C29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>твердых коммунальных отходов в реестр мест (площадок) накопления</w:t>
      </w:r>
    </w:p>
    <w:p w:rsidR="008E741A" w:rsidRPr="00620C29" w:rsidRDefault="008E741A" w:rsidP="008E741A">
      <w:pPr>
        <w:jc w:val="center"/>
        <w:rPr>
          <w:bCs/>
          <w:szCs w:val="28"/>
        </w:rPr>
      </w:pPr>
      <w:r w:rsidRPr="00620C29">
        <w:rPr>
          <w:bCs/>
          <w:szCs w:val="28"/>
        </w:rPr>
        <w:t>твердых коммунальных отходов</w:t>
      </w:r>
    </w:p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В соответствии с пунктами 21, 22 Правил обустройства мест (площадок) </w:t>
      </w:r>
      <w:r w:rsidRPr="008E741A">
        <w:rPr>
          <w:spacing w:val="-4"/>
          <w:szCs w:val="28"/>
        </w:rPr>
        <w:t>накопления твердых коммунальных отходов и ведения их реестра, утвержденных</w:t>
      </w:r>
      <w:r w:rsidRPr="00B8409F">
        <w:rPr>
          <w:szCs w:val="28"/>
        </w:rPr>
        <w:t xml:space="preserve"> постановлением Правительства Российской Федерации от 31.08.2018 №</w:t>
      </w:r>
      <w:r>
        <w:rPr>
          <w:szCs w:val="28"/>
        </w:rPr>
        <w:t xml:space="preserve"> </w:t>
      </w:r>
      <w:r w:rsidRPr="00B8409F">
        <w:rPr>
          <w:szCs w:val="28"/>
        </w:rPr>
        <w:t xml:space="preserve">1039, прошу Вас рассмотреть заявку о включении сведений о месте (площадке) накопления твердых коммунальных отходов, созданном 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____________________________________________________________________</w:t>
      </w: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 xml:space="preserve">____________________________________________________________________, </w:t>
      </w:r>
    </w:p>
    <w:p w:rsidR="008E741A" w:rsidRPr="00C6026C" w:rsidRDefault="008E741A" w:rsidP="008E741A">
      <w:pPr>
        <w:jc w:val="center"/>
        <w:rPr>
          <w:sz w:val="20"/>
          <w:szCs w:val="20"/>
        </w:rPr>
      </w:pPr>
      <w:r w:rsidRPr="00C6026C">
        <w:rPr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8E741A" w:rsidRPr="008E741A" w:rsidRDefault="008E741A" w:rsidP="008E741A">
      <w:pPr>
        <w:jc w:val="both"/>
        <w:rPr>
          <w:sz w:val="10"/>
          <w:szCs w:val="10"/>
        </w:rPr>
      </w:pP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в реестр мест (площадок) накопления твердых коммунальных отходов.</w:t>
      </w:r>
    </w:p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8E741A" w:rsidRPr="008E741A" w:rsidRDefault="008E741A" w:rsidP="008E741A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Полное наименование юридического лица/фам</w:t>
            </w:r>
            <w:r>
              <w:rPr>
                <w:szCs w:val="28"/>
              </w:rPr>
              <w:t>илия, имя, отчество (последнее –</w:t>
            </w:r>
            <w:r w:rsidRPr="00B8409F">
              <w:rPr>
                <w:szCs w:val="28"/>
              </w:rPr>
              <w:t xml:space="preserve"> при наличии) индивидуального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Основной государственный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Основной государственный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регистрационный номер записи в Едином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lastRenderedPageBreak/>
              <w:t>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Фактический адрес юридического лица/адрес регистрации по месту жительства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индивидуального предпринимателя,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Контактный телефон, факс, адрес </w:t>
            </w:r>
          </w:p>
          <w:p w:rsidR="008E741A" w:rsidRPr="00B8409F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>электронной</w:t>
            </w:r>
            <w:r>
              <w:rPr>
                <w:szCs w:val="28"/>
              </w:rPr>
              <w:t xml:space="preserve"> </w:t>
            </w:r>
            <w:r w:rsidRPr="00B8409F">
              <w:rPr>
                <w:szCs w:val="28"/>
              </w:rPr>
              <w:t>почты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274"/>
        </w:trPr>
        <w:tc>
          <w:tcPr>
            <w:tcW w:w="5670" w:type="dxa"/>
            <w:shd w:val="clear" w:color="auto" w:fill="auto"/>
          </w:tcPr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73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Адрес и географические координаты места (площадки) накопления твердых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24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Технические характеристики места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(площадки) накопления твердых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коммунальных отходов: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- площадь;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- используемое покрытие;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- количество размещенных и планируемых </w:t>
            </w:r>
          </w:p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к размещению контейнеров </w:t>
            </w:r>
          </w:p>
          <w:p w:rsidR="008E741A" w:rsidRPr="00B8409F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>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  <w:tr w:rsidR="008E741A" w:rsidRPr="00B8409F" w:rsidTr="00322704">
        <w:trPr>
          <w:trHeight w:val="416"/>
        </w:trPr>
        <w:tc>
          <w:tcPr>
            <w:tcW w:w="5670" w:type="dxa"/>
            <w:shd w:val="clear" w:color="auto" w:fill="auto"/>
          </w:tcPr>
          <w:p w:rsidR="008E741A" w:rsidRDefault="008E741A" w:rsidP="00322704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Данные об источниках образования твердых коммунальных отходов, которые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складируются в месте (на площадке)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>накопления твердых коммунальных отходов (сведения об одном или нескольких объектах капитального строительства, территории             (части территории) города, при осущес</w:t>
            </w:r>
            <w:r>
              <w:rPr>
                <w:szCs w:val="28"/>
              </w:rPr>
              <w:t>-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твлении деятельности на которых </w:t>
            </w:r>
          </w:p>
          <w:p w:rsidR="008E741A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у физических и юридических лиц </w:t>
            </w:r>
          </w:p>
          <w:p w:rsidR="008E741A" w:rsidRPr="00B8409F" w:rsidRDefault="008E741A" w:rsidP="008E741A">
            <w:pPr>
              <w:rPr>
                <w:szCs w:val="28"/>
              </w:rPr>
            </w:pPr>
            <w:r w:rsidRPr="00B8409F">
              <w:rPr>
                <w:szCs w:val="28"/>
              </w:rPr>
              <w:t xml:space="preserve">образуются твердые коммунальные отходы) </w:t>
            </w:r>
          </w:p>
        </w:tc>
        <w:tc>
          <w:tcPr>
            <w:tcW w:w="3969" w:type="dxa"/>
            <w:shd w:val="clear" w:color="auto" w:fill="auto"/>
          </w:tcPr>
          <w:p w:rsidR="008E741A" w:rsidRPr="00B8409F" w:rsidRDefault="008E741A" w:rsidP="00322704">
            <w:pPr>
              <w:jc w:val="both"/>
              <w:rPr>
                <w:szCs w:val="28"/>
              </w:rPr>
            </w:pPr>
          </w:p>
        </w:tc>
      </w:tr>
    </w:tbl>
    <w:p w:rsidR="008E741A" w:rsidRPr="008E741A" w:rsidRDefault="008E741A" w:rsidP="008E741A">
      <w:pPr>
        <w:jc w:val="both"/>
        <w:rPr>
          <w:sz w:val="20"/>
          <w:szCs w:val="20"/>
        </w:rPr>
      </w:pP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Даю согласие на обработку персональных данных, содержащихся</w:t>
      </w:r>
      <w:r>
        <w:rPr>
          <w:szCs w:val="28"/>
        </w:rPr>
        <w:t xml:space="preserve">                              </w:t>
      </w:r>
      <w:r w:rsidRPr="00B8409F">
        <w:rPr>
          <w:szCs w:val="28"/>
        </w:rPr>
        <w:t>в настоящей заявке.</w:t>
      </w:r>
    </w:p>
    <w:p w:rsidR="008E741A" w:rsidRPr="008E741A" w:rsidRDefault="008E741A" w:rsidP="008E741A">
      <w:pPr>
        <w:jc w:val="both"/>
        <w:rPr>
          <w:sz w:val="20"/>
          <w:szCs w:val="20"/>
        </w:rPr>
      </w:pPr>
    </w:p>
    <w:p w:rsidR="008E741A" w:rsidRPr="00B8409F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Приложения</w:t>
      </w:r>
      <w:r w:rsidRPr="00B8409F">
        <w:rPr>
          <w:szCs w:val="28"/>
        </w:rPr>
        <w:t xml:space="preserve">: 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>1. Ситуационный план размещения места (площадки) накопления твердых коммунальных отходов с привязкой к территории на _____</w:t>
      </w:r>
      <w:r>
        <w:rPr>
          <w:szCs w:val="28"/>
        </w:rPr>
        <w:t>__</w:t>
      </w:r>
      <w:r w:rsidRPr="00B8409F">
        <w:rPr>
          <w:szCs w:val="28"/>
        </w:rPr>
        <w:t xml:space="preserve"> л. в ____</w:t>
      </w:r>
      <w:r>
        <w:rPr>
          <w:szCs w:val="28"/>
        </w:rPr>
        <w:t>__</w:t>
      </w:r>
      <w:r w:rsidRPr="00B8409F">
        <w:rPr>
          <w:szCs w:val="28"/>
        </w:rPr>
        <w:t xml:space="preserve"> экз.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2. </w:t>
      </w:r>
      <w:r w:rsidRPr="005B0B68">
        <w:rPr>
          <w:spacing w:val="-4"/>
          <w:szCs w:val="28"/>
        </w:rPr>
        <w:t>Схема размещения места (площадки) накопления твердых коммунальных</w:t>
      </w:r>
      <w:r w:rsidRPr="00B8409F">
        <w:rPr>
          <w:szCs w:val="28"/>
        </w:rPr>
        <w:t xml:space="preserve"> отходов на карте города </w:t>
      </w:r>
      <w:r>
        <w:rPr>
          <w:szCs w:val="28"/>
        </w:rPr>
        <w:t>Сургута</w:t>
      </w:r>
      <w:r w:rsidRPr="00B8409F">
        <w:rPr>
          <w:szCs w:val="28"/>
        </w:rPr>
        <w:t xml:space="preserve"> в ма</w:t>
      </w:r>
      <w:r>
        <w:rPr>
          <w:szCs w:val="28"/>
        </w:rPr>
        <w:t xml:space="preserve">сштабе 1:2000 на _____ </w:t>
      </w:r>
      <w:r w:rsidRPr="00B8409F">
        <w:rPr>
          <w:szCs w:val="28"/>
        </w:rPr>
        <w:t>л. в ____</w:t>
      </w:r>
      <w:r>
        <w:rPr>
          <w:szCs w:val="28"/>
        </w:rPr>
        <w:t>_</w:t>
      </w:r>
      <w:r w:rsidRPr="00B8409F">
        <w:rPr>
          <w:szCs w:val="28"/>
        </w:rPr>
        <w:t xml:space="preserve"> экз.</w:t>
      </w:r>
    </w:p>
    <w:p w:rsidR="008E741A" w:rsidRPr="00B8409F" w:rsidRDefault="008E741A" w:rsidP="008E741A">
      <w:pPr>
        <w:ind w:firstLine="708"/>
        <w:jc w:val="both"/>
        <w:rPr>
          <w:szCs w:val="28"/>
        </w:rPr>
      </w:pPr>
      <w:r w:rsidRPr="00B8409F">
        <w:rPr>
          <w:szCs w:val="28"/>
        </w:rPr>
        <w:t xml:space="preserve">3. Документ, удостоверяющий полномочия представителя заявителя </w:t>
      </w:r>
      <w:r>
        <w:rPr>
          <w:szCs w:val="28"/>
        </w:rPr>
        <w:t xml:space="preserve">                    </w:t>
      </w:r>
      <w:r w:rsidRPr="00B8409F">
        <w:rPr>
          <w:szCs w:val="28"/>
        </w:rPr>
        <w:t>в случае, если заявка подается представителем заявителя, на _____ л. в _____ экз.</w:t>
      </w:r>
    </w:p>
    <w:p w:rsidR="008E741A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jc w:val="both"/>
        <w:rPr>
          <w:szCs w:val="28"/>
        </w:rPr>
      </w:pPr>
    </w:p>
    <w:p w:rsidR="008E741A" w:rsidRPr="00B8409F" w:rsidRDefault="008E741A" w:rsidP="008E741A">
      <w:pPr>
        <w:jc w:val="both"/>
        <w:rPr>
          <w:szCs w:val="28"/>
        </w:rPr>
      </w:pPr>
      <w:r w:rsidRPr="00B8409F">
        <w:rPr>
          <w:szCs w:val="28"/>
        </w:rPr>
        <w:t>_____________</w:t>
      </w:r>
      <w:r w:rsidRPr="00B8409F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</w:t>
      </w:r>
      <w:r w:rsidRPr="00B8409F">
        <w:rPr>
          <w:szCs w:val="28"/>
        </w:rPr>
        <w:t>_______________</w:t>
      </w:r>
    </w:p>
    <w:p w:rsidR="008E741A" w:rsidRPr="008E741A" w:rsidRDefault="008E741A" w:rsidP="008E74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6026C">
        <w:rPr>
          <w:sz w:val="20"/>
          <w:szCs w:val="20"/>
        </w:rPr>
        <w:t xml:space="preserve">(дата) </w:t>
      </w:r>
      <w:r w:rsidRPr="00C6026C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C6026C">
        <w:rPr>
          <w:sz w:val="20"/>
          <w:szCs w:val="20"/>
        </w:rPr>
        <w:t>(подпись)</w:t>
      </w:r>
    </w:p>
    <w:p w:rsidR="008E741A" w:rsidRPr="00BE1FDC" w:rsidRDefault="008E741A" w:rsidP="008E741A">
      <w:pPr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E741A" w:rsidRPr="00BE1FDC" w:rsidRDefault="008E741A" w:rsidP="008E741A">
      <w:pPr>
        <w:ind w:left="5954"/>
        <w:rPr>
          <w:szCs w:val="28"/>
        </w:rPr>
      </w:pPr>
      <w:r w:rsidRPr="00BE1FDC">
        <w:rPr>
          <w:szCs w:val="28"/>
        </w:rPr>
        <w:t>к постановлению</w:t>
      </w:r>
    </w:p>
    <w:p w:rsidR="008E741A" w:rsidRPr="00BE1FDC" w:rsidRDefault="008E741A" w:rsidP="008E741A">
      <w:pPr>
        <w:ind w:left="5954"/>
        <w:rPr>
          <w:szCs w:val="28"/>
        </w:rPr>
      </w:pPr>
      <w:r w:rsidRPr="00BE1FDC">
        <w:rPr>
          <w:szCs w:val="28"/>
        </w:rPr>
        <w:t>Администрации города</w:t>
      </w:r>
    </w:p>
    <w:p w:rsidR="008E741A" w:rsidRPr="00BE1FDC" w:rsidRDefault="008E741A" w:rsidP="008E741A">
      <w:pPr>
        <w:ind w:left="5954"/>
        <w:rPr>
          <w:szCs w:val="28"/>
        </w:rPr>
      </w:pPr>
      <w:r w:rsidRPr="00BE1FDC">
        <w:rPr>
          <w:szCs w:val="28"/>
        </w:rPr>
        <w:t>от ___________</w:t>
      </w:r>
      <w:r>
        <w:rPr>
          <w:szCs w:val="28"/>
        </w:rPr>
        <w:t>_</w:t>
      </w:r>
      <w:r w:rsidRPr="00BE1FDC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E1FDC">
        <w:rPr>
          <w:szCs w:val="28"/>
        </w:rPr>
        <w:t>_________</w:t>
      </w:r>
    </w:p>
    <w:p w:rsidR="008E741A" w:rsidRDefault="008E741A" w:rsidP="008E741A">
      <w:pPr>
        <w:jc w:val="both"/>
        <w:rPr>
          <w:szCs w:val="28"/>
        </w:rPr>
      </w:pPr>
    </w:p>
    <w:p w:rsidR="008E741A" w:rsidRPr="00BE1FDC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jc w:val="center"/>
        <w:rPr>
          <w:szCs w:val="28"/>
        </w:rPr>
      </w:pPr>
      <w:r w:rsidRPr="00BE1FDC">
        <w:rPr>
          <w:szCs w:val="28"/>
        </w:rPr>
        <w:t xml:space="preserve">Правила </w:t>
      </w:r>
    </w:p>
    <w:p w:rsidR="008E741A" w:rsidRDefault="008E741A" w:rsidP="008E741A">
      <w:pPr>
        <w:jc w:val="center"/>
        <w:rPr>
          <w:szCs w:val="28"/>
        </w:rPr>
      </w:pPr>
      <w:r w:rsidRPr="00BE1FDC">
        <w:rPr>
          <w:szCs w:val="28"/>
        </w:rPr>
        <w:t>формирования и ведения реестра</w:t>
      </w:r>
      <w:r>
        <w:rPr>
          <w:szCs w:val="28"/>
        </w:rPr>
        <w:t xml:space="preserve"> </w:t>
      </w:r>
      <w:r w:rsidRPr="00BE1FDC">
        <w:rPr>
          <w:szCs w:val="28"/>
        </w:rPr>
        <w:t xml:space="preserve">мест (площадок) накопления </w:t>
      </w:r>
    </w:p>
    <w:p w:rsidR="008E741A" w:rsidRPr="00BE1FDC" w:rsidRDefault="008E741A" w:rsidP="008E741A">
      <w:pPr>
        <w:jc w:val="center"/>
        <w:rPr>
          <w:szCs w:val="28"/>
        </w:rPr>
      </w:pPr>
      <w:r>
        <w:rPr>
          <w:szCs w:val="28"/>
        </w:rPr>
        <w:t>т</w:t>
      </w:r>
      <w:r w:rsidRPr="00BE1FDC">
        <w:rPr>
          <w:szCs w:val="28"/>
        </w:rPr>
        <w:t>вердых коммунальных отходов, требования к его содержанию</w:t>
      </w:r>
    </w:p>
    <w:p w:rsidR="008E741A" w:rsidRPr="00BE1FDC" w:rsidRDefault="008E741A" w:rsidP="008E741A">
      <w:pPr>
        <w:jc w:val="both"/>
        <w:rPr>
          <w:szCs w:val="28"/>
        </w:rPr>
      </w:pP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1. Реестр мест (площадок) накопления твердых коммунальных отходов </w:t>
      </w:r>
      <w:r>
        <w:rPr>
          <w:szCs w:val="28"/>
        </w:rPr>
        <w:t xml:space="preserve">    </w:t>
      </w:r>
      <w:r w:rsidRPr="00BE1FDC">
        <w:rPr>
          <w:szCs w:val="28"/>
        </w:rPr>
        <w:t xml:space="preserve">(далее </w:t>
      </w:r>
      <w:r>
        <w:rPr>
          <w:szCs w:val="28"/>
        </w:rPr>
        <w:t>–</w:t>
      </w:r>
      <w:r w:rsidRPr="00BE1FDC">
        <w:rPr>
          <w:szCs w:val="28"/>
        </w:rPr>
        <w:t xml:space="preserve"> реестр) представляет собой базу данных о местах (площадках) накоп</w:t>
      </w:r>
      <w:r>
        <w:rPr>
          <w:szCs w:val="28"/>
        </w:rPr>
        <w:t>-</w:t>
      </w:r>
      <w:r w:rsidRPr="00BE1FDC">
        <w:rPr>
          <w:szCs w:val="28"/>
        </w:rPr>
        <w:t xml:space="preserve">ления твердых коммунальных 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2. Реестр ведется на бумажном носителе и в электронном виде </w:t>
      </w:r>
      <w:r>
        <w:rPr>
          <w:szCs w:val="28"/>
        </w:rPr>
        <w:t xml:space="preserve">управлением по природопользованию и экологии </w:t>
      </w:r>
      <w:r w:rsidRPr="00BE1FDC">
        <w:rPr>
          <w:szCs w:val="28"/>
        </w:rPr>
        <w:t xml:space="preserve">Администрации города. Сведения </w:t>
      </w:r>
      <w:r>
        <w:rPr>
          <w:szCs w:val="28"/>
        </w:rPr>
        <w:t xml:space="preserve">                        </w:t>
      </w:r>
      <w:r w:rsidRPr="00BE1FDC">
        <w:rPr>
          <w:szCs w:val="28"/>
        </w:rPr>
        <w:t xml:space="preserve">в реестр вносятся в течение </w:t>
      </w:r>
      <w:r>
        <w:rPr>
          <w:szCs w:val="28"/>
        </w:rPr>
        <w:t>пяти</w:t>
      </w:r>
      <w:r w:rsidRPr="00BE1FDC">
        <w:rPr>
          <w:szCs w:val="28"/>
        </w:rPr>
        <w:t xml:space="preserve"> рабочих дней со дня принятия решения </w:t>
      </w:r>
      <w:r>
        <w:rPr>
          <w:szCs w:val="28"/>
        </w:rPr>
        <w:t xml:space="preserve">                             </w:t>
      </w:r>
      <w:r w:rsidRPr="00BE1FDC">
        <w:rPr>
          <w:szCs w:val="28"/>
        </w:rPr>
        <w:t xml:space="preserve">о внесении в него сведений о создании места (площадки) накопления твердых коммунальных отходов. </w:t>
      </w:r>
    </w:p>
    <w:p w:rsidR="008E741A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</w:t>
      </w:r>
      <w:r>
        <w:rPr>
          <w:szCs w:val="28"/>
        </w:rPr>
        <w:t>портале Администрации</w:t>
      </w:r>
      <w:r w:rsidRPr="00BE1FDC">
        <w:rPr>
          <w:szCs w:val="28"/>
        </w:rPr>
        <w:t xml:space="preserve"> города </w:t>
      </w:r>
      <w:r>
        <w:rPr>
          <w:szCs w:val="28"/>
        </w:rPr>
        <w:t>Сургута.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>4. Реестр ведется на государственном языке Российской Федерации.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>5. В соответствии с пунктом 5 с</w:t>
      </w:r>
      <w:r>
        <w:rPr>
          <w:szCs w:val="28"/>
        </w:rPr>
        <w:t>татьи 13.4 Федерального закона                             «</w:t>
      </w:r>
      <w:r w:rsidRPr="00BE1FDC">
        <w:rPr>
          <w:szCs w:val="28"/>
        </w:rPr>
        <w:t>Об отх</w:t>
      </w:r>
      <w:r>
        <w:rPr>
          <w:szCs w:val="28"/>
        </w:rPr>
        <w:t>одах производства и потребления»</w:t>
      </w:r>
      <w:r w:rsidRPr="00BE1FDC">
        <w:rPr>
          <w:szCs w:val="28"/>
        </w:rPr>
        <w:t xml:space="preserve"> реестр включает в себя следующие разделы: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>- данные о нахождении мест (площадок) накопления твердых коммуна</w:t>
      </w:r>
      <w:r>
        <w:rPr>
          <w:szCs w:val="28"/>
        </w:rPr>
        <w:t>-</w:t>
      </w:r>
      <w:r w:rsidRPr="00BE1FDC">
        <w:rPr>
          <w:szCs w:val="28"/>
        </w:rPr>
        <w:t xml:space="preserve">льных отходов;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- данные о технических характеристиках мест (площадок) накопления твердых коммунальных отходов;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- данные о собственниках мест (площадок) накопления твердых коммунальных отходов;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- данные об источниках образования твердых коммунальных отходов, </w:t>
      </w:r>
      <w:r>
        <w:rPr>
          <w:szCs w:val="28"/>
        </w:rPr>
        <w:t xml:space="preserve">                 </w:t>
      </w:r>
      <w:r w:rsidRPr="00BE1FDC">
        <w:rPr>
          <w:szCs w:val="28"/>
        </w:rPr>
        <w:t>которые складируются в местах (на площадках) накопления твердых коммуна</w:t>
      </w:r>
      <w:r>
        <w:rPr>
          <w:szCs w:val="28"/>
        </w:rPr>
        <w:t>-</w:t>
      </w:r>
      <w:r w:rsidRPr="00BE1FDC">
        <w:rPr>
          <w:szCs w:val="28"/>
        </w:rPr>
        <w:t xml:space="preserve">льных 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6. Раздел «</w:t>
      </w:r>
      <w:r w:rsidRPr="00BE1FDC">
        <w:rPr>
          <w:szCs w:val="28"/>
        </w:rPr>
        <w:t>Данные о нахождении мест (площадок) накоплен</w:t>
      </w:r>
      <w:r>
        <w:rPr>
          <w:szCs w:val="28"/>
        </w:rPr>
        <w:t>ия твердых коммунальных отходов»</w:t>
      </w:r>
      <w:r w:rsidRPr="00BE1FDC">
        <w:rPr>
          <w:szCs w:val="28"/>
        </w:rPr>
        <w:t xml:space="preserve"> содержит сведения об адресе и (или) географических координатах мест (площадок) накопления твердых коммунальных отходов,</w:t>
      </w:r>
      <w:r>
        <w:rPr>
          <w:szCs w:val="28"/>
        </w:rPr>
        <w:t xml:space="preserve">               </w:t>
      </w:r>
      <w:r w:rsidRPr="00BE1FDC">
        <w:rPr>
          <w:szCs w:val="28"/>
        </w:rPr>
        <w:t xml:space="preserve">а также схему размещения мест (площадок) накопления твердых коммунальных 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</w:t>
      </w:r>
      <w:r>
        <w:rPr>
          <w:szCs w:val="28"/>
        </w:rPr>
        <w:t xml:space="preserve">-            </w:t>
      </w:r>
      <w:r w:rsidRPr="00BE1FDC">
        <w:rPr>
          <w:szCs w:val="28"/>
        </w:rPr>
        <w:t xml:space="preserve">вания масштаба 1:2000. </w:t>
      </w:r>
    </w:p>
    <w:p w:rsidR="008E741A" w:rsidRPr="00BE1FDC" w:rsidRDefault="008E741A" w:rsidP="008E741A">
      <w:pPr>
        <w:jc w:val="both"/>
        <w:rPr>
          <w:szCs w:val="28"/>
        </w:rPr>
      </w:pPr>
      <w:r w:rsidRPr="00BE1FDC">
        <w:rPr>
          <w:szCs w:val="28"/>
        </w:rPr>
        <w:lastRenderedPageBreak/>
        <w:t xml:space="preserve"> </w:t>
      </w:r>
      <w:r>
        <w:rPr>
          <w:szCs w:val="28"/>
        </w:rPr>
        <w:tab/>
        <w:t>7. Раздел «</w:t>
      </w:r>
      <w:r w:rsidRPr="00BE1FDC">
        <w:rPr>
          <w:szCs w:val="28"/>
        </w:rPr>
        <w:t>Данные о технических характеристиках мест (площадок) накоплен</w:t>
      </w:r>
      <w:r>
        <w:rPr>
          <w:szCs w:val="28"/>
        </w:rPr>
        <w:t>ия твердых коммунальных отходов»</w:t>
      </w:r>
      <w:r w:rsidRPr="00BE1FDC">
        <w:rPr>
          <w:szCs w:val="28"/>
        </w:rPr>
        <w:t xml:space="preserve"> содержит сведения</w:t>
      </w:r>
      <w:r>
        <w:rPr>
          <w:szCs w:val="28"/>
        </w:rPr>
        <w:t xml:space="preserve"> </w:t>
      </w:r>
      <w:r w:rsidRPr="00BE1FDC">
        <w:rPr>
          <w:szCs w:val="28"/>
        </w:rPr>
        <w:t xml:space="preserve">об используемом </w:t>
      </w:r>
      <w:r>
        <w:rPr>
          <w:szCs w:val="28"/>
        </w:rPr>
        <w:t xml:space="preserve">            </w:t>
      </w:r>
      <w:r w:rsidRPr="00BE1FDC">
        <w:rPr>
          <w:szCs w:val="28"/>
        </w:rPr>
        <w:t>покрытии, площади, количестве размещенных и планируемых к размещению контейнеров и бункеров с указанием их объема. Информация</w:t>
      </w:r>
      <w:r>
        <w:rPr>
          <w:szCs w:val="28"/>
        </w:rPr>
        <w:t xml:space="preserve"> </w:t>
      </w:r>
      <w:r w:rsidRPr="00BE1FDC">
        <w:rPr>
          <w:szCs w:val="28"/>
        </w:rPr>
        <w:t xml:space="preserve">о размещенных </w:t>
      </w:r>
      <w:r>
        <w:rPr>
          <w:szCs w:val="28"/>
        </w:rPr>
        <w:t xml:space="preserve">              </w:t>
      </w:r>
      <w:r w:rsidRPr="00BE1FDC">
        <w:rPr>
          <w:szCs w:val="28"/>
        </w:rPr>
        <w:t>и планируемых к размещению контейнерах и бункерах</w:t>
      </w:r>
      <w:r>
        <w:rPr>
          <w:szCs w:val="28"/>
        </w:rPr>
        <w:t xml:space="preserve"> </w:t>
      </w:r>
      <w:r w:rsidRPr="00BE1FDC">
        <w:rPr>
          <w:szCs w:val="28"/>
        </w:rPr>
        <w:t xml:space="preserve">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</w:t>
      </w:r>
      <w:r>
        <w:rPr>
          <w:szCs w:val="28"/>
        </w:rPr>
        <w:t xml:space="preserve">       </w:t>
      </w:r>
      <w:r w:rsidRPr="00BE1FDC">
        <w:rPr>
          <w:szCs w:val="28"/>
        </w:rPr>
        <w:t xml:space="preserve">отходов. Информация о планируемых к размещению контейнерах определяется уполномоченным органом с учетом предложений регионального оператора </w:t>
      </w:r>
      <w:r>
        <w:rPr>
          <w:szCs w:val="28"/>
        </w:rPr>
        <w:t xml:space="preserve">                     </w:t>
      </w:r>
      <w:r w:rsidRPr="00BE1FDC">
        <w:rPr>
          <w:szCs w:val="28"/>
        </w:rPr>
        <w:t>по обращению</w:t>
      </w:r>
      <w:r>
        <w:rPr>
          <w:szCs w:val="28"/>
        </w:rPr>
        <w:t xml:space="preserve"> </w:t>
      </w:r>
      <w:r w:rsidRPr="00BE1FDC">
        <w:rPr>
          <w:szCs w:val="28"/>
        </w:rPr>
        <w:t xml:space="preserve">с </w:t>
      </w:r>
      <w:r>
        <w:rPr>
          <w:szCs w:val="28"/>
        </w:rPr>
        <w:t>твердыми коммунальными отходами,</w:t>
      </w:r>
      <w:r w:rsidRPr="00BE1FDC">
        <w:rPr>
          <w:szCs w:val="28"/>
        </w:rPr>
        <w:t xml:space="preserve"> в зоне деятельности </w:t>
      </w:r>
      <w:r>
        <w:rPr>
          <w:szCs w:val="28"/>
        </w:rPr>
        <w:t xml:space="preserve">                  </w:t>
      </w:r>
      <w:r w:rsidRPr="00BE1FDC">
        <w:rPr>
          <w:szCs w:val="28"/>
        </w:rPr>
        <w:t xml:space="preserve">которого размещаются места (площадки) накопления твердых коммунальных </w:t>
      </w:r>
      <w:r>
        <w:rPr>
          <w:szCs w:val="28"/>
        </w:rPr>
        <w:t xml:space="preserve">   </w:t>
      </w:r>
      <w:r w:rsidRPr="00BE1FDC">
        <w:rPr>
          <w:szCs w:val="28"/>
        </w:rPr>
        <w:t xml:space="preserve">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8. Раздел «</w:t>
      </w:r>
      <w:r w:rsidRPr="00BE1FDC">
        <w:rPr>
          <w:szCs w:val="28"/>
        </w:rPr>
        <w:t>Данные о собственниках мест (площадок) накоплен</w:t>
      </w:r>
      <w:r>
        <w:rPr>
          <w:szCs w:val="28"/>
        </w:rPr>
        <w:t>ия твердых коммунальных отходов»</w:t>
      </w:r>
      <w:r w:rsidRPr="00BE1FDC">
        <w:rPr>
          <w:szCs w:val="28"/>
        </w:rPr>
        <w:t xml:space="preserve"> содержит сведения: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E1FDC">
        <w:rPr>
          <w:szCs w:val="28"/>
        </w:rPr>
        <w:t xml:space="preserve">для юридических лиц, в том числе органов государственной власти </w:t>
      </w:r>
      <w:r>
        <w:rPr>
          <w:szCs w:val="28"/>
        </w:rPr>
        <w:t xml:space="preserve">                         и местного самоуправления, </w:t>
      </w:r>
      <w:r w:rsidRPr="00BE1FDC">
        <w:rPr>
          <w:szCs w:val="28"/>
        </w:rPr>
        <w:t xml:space="preserve">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E1FDC">
        <w:rPr>
          <w:szCs w:val="28"/>
        </w:rPr>
        <w:t>для и</w:t>
      </w:r>
      <w:r>
        <w:rPr>
          <w:szCs w:val="28"/>
        </w:rPr>
        <w:t xml:space="preserve">ндивидуальных предпринимателей: </w:t>
      </w:r>
      <w:r w:rsidRPr="00BE1FDC">
        <w:rPr>
          <w:szCs w:val="28"/>
        </w:rPr>
        <w:t xml:space="preserve">фамилия, имя, отчество, </w:t>
      </w:r>
      <w:r>
        <w:rPr>
          <w:szCs w:val="28"/>
        </w:rPr>
        <w:t xml:space="preserve">                       </w:t>
      </w:r>
      <w:r w:rsidRPr="00BE1FDC">
        <w:rPr>
          <w:szCs w:val="28"/>
        </w:rPr>
        <w:t xml:space="preserve">основной государственный регистрационный номер записи в Едином государственном реестре индивидуальных предпринимателей, адрес регистрации </w:t>
      </w:r>
      <w:r>
        <w:rPr>
          <w:szCs w:val="28"/>
        </w:rPr>
        <w:t xml:space="preserve">                         </w:t>
      </w:r>
      <w:r w:rsidRPr="00BE1FDC">
        <w:rPr>
          <w:szCs w:val="28"/>
        </w:rPr>
        <w:t xml:space="preserve">по месту жительства; </w:t>
      </w:r>
    </w:p>
    <w:p w:rsidR="008E741A" w:rsidRPr="00BE1FDC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E1FDC">
        <w:rPr>
          <w:szCs w:val="28"/>
        </w:rPr>
        <w:t xml:space="preserve">для физических лиц: фамилия, имя, отчество, серия, номер и дата выдачи паспорта или иного документа, удостоверяющего личность в соответствии </w:t>
      </w:r>
      <w:r>
        <w:rPr>
          <w:szCs w:val="28"/>
        </w:rPr>
        <w:t xml:space="preserve">                        </w:t>
      </w:r>
      <w:r w:rsidRPr="00BE1FDC">
        <w:rPr>
          <w:szCs w:val="28"/>
        </w:rPr>
        <w:t xml:space="preserve">с законодательством Российской Федерации, адрес регистрации по месту </w:t>
      </w:r>
      <w:r>
        <w:rPr>
          <w:szCs w:val="28"/>
        </w:rPr>
        <w:t xml:space="preserve">                  </w:t>
      </w:r>
      <w:r w:rsidRPr="00BE1FDC">
        <w:rPr>
          <w:szCs w:val="28"/>
        </w:rPr>
        <w:t xml:space="preserve">жительства, контактные данные.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9. Раздел «</w:t>
      </w:r>
      <w:r w:rsidRPr="00BE1FDC">
        <w:rPr>
          <w:szCs w:val="28"/>
        </w:rPr>
        <w:t xml:space="preserve">Данные об источниках образования твердых коммунальных </w:t>
      </w:r>
      <w:r>
        <w:rPr>
          <w:szCs w:val="28"/>
        </w:rPr>
        <w:t xml:space="preserve">                 </w:t>
      </w:r>
      <w:r w:rsidRPr="00BE1FDC">
        <w:rPr>
          <w:szCs w:val="28"/>
        </w:rPr>
        <w:t>отходов, которые складируются в местах (на площадках) накопления твердых ком</w:t>
      </w:r>
      <w:r>
        <w:rPr>
          <w:szCs w:val="28"/>
        </w:rPr>
        <w:t>мунальных отходов»</w:t>
      </w:r>
      <w:r w:rsidRPr="00BE1FDC">
        <w:rPr>
          <w:szCs w:val="28"/>
        </w:rPr>
        <w:t xml:space="preserve"> содержит сведения об одном или нескольких объектах капитального строительства, территории (части территории) поселения, </w:t>
      </w:r>
      <w:r>
        <w:rPr>
          <w:szCs w:val="28"/>
        </w:rPr>
        <w:t xml:space="preserve">                           </w:t>
      </w:r>
      <w:r w:rsidRPr="00BE1FDC">
        <w:rPr>
          <w:szCs w:val="28"/>
        </w:rPr>
        <w:t xml:space="preserve">при осуществлении деятельности на которых у физических и юридических </w:t>
      </w:r>
      <w:r>
        <w:rPr>
          <w:szCs w:val="28"/>
        </w:rPr>
        <w:t xml:space="preserve">                   </w:t>
      </w:r>
      <w:r w:rsidRPr="00BE1FDC">
        <w:rPr>
          <w:szCs w:val="28"/>
        </w:rPr>
        <w:t>лиц образуются твердые коммунальные отходы, складируемые в соответству</w:t>
      </w:r>
      <w:r>
        <w:rPr>
          <w:szCs w:val="28"/>
        </w:rPr>
        <w:t>-</w:t>
      </w:r>
      <w:r w:rsidRPr="00BE1FDC">
        <w:rPr>
          <w:szCs w:val="28"/>
        </w:rPr>
        <w:t xml:space="preserve">ющих местах (на площадках) накопления твердых коммунальных 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10. В случае если место (площадка) накопления твердых коммунальных отходов создано органом местного самоуправления </w:t>
      </w:r>
      <w:r w:rsidRPr="00B83D82">
        <w:rPr>
          <w:szCs w:val="28"/>
        </w:rPr>
        <w:t xml:space="preserve">путем принятия решения </w:t>
      </w:r>
      <w:r>
        <w:rPr>
          <w:szCs w:val="28"/>
        </w:rPr>
        <w:t xml:space="preserve">                </w:t>
      </w:r>
      <w:r w:rsidRPr="00B83D82">
        <w:rPr>
          <w:szCs w:val="28"/>
        </w:rPr>
        <w:t xml:space="preserve">в соответствии с требованиями Правил благоустройства </w:t>
      </w:r>
      <w:r>
        <w:rPr>
          <w:szCs w:val="28"/>
        </w:rPr>
        <w:t xml:space="preserve">территории </w:t>
      </w:r>
      <w:r w:rsidRPr="00B83D82">
        <w:rPr>
          <w:szCs w:val="28"/>
        </w:rPr>
        <w:t xml:space="preserve">города </w:t>
      </w:r>
      <w:r>
        <w:rPr>
          <w:szCs w:val="28"/>
        </w:rPr>
        <w:t xml:space="preserve">                  Сургута, </w:t>
      </w:r>
      <w:r w:rsidRPr="00B83D82">
        <w:rPr>
          <w:szCs w:val="28"/>
        </w:rPr>
        <w:t xml:space="preserve">требованиями законодательства Российской Федерации в области </w:t>
      </w:r>
      <w:r>
        <w:rPr>
          <w:szCs w:val="28"/>
        </w:rPr>
        <w:t xml:space="preserve">                 </w:t>
      </w:r>
      <w:r w:rsidRPr="00B83D82">
        <w:rPr>
          <w:szCs w:val="28"/>
        </w:rPr>
        <w:t xml:space="preserve">санитарно-эпидемиологического благополучия населения и иного законодательства Российской Федерации, устанавливающего требования к местам </w:t>
      </w:r>
      <w:r>
        <w:rPr>
          <w:szCs w:val="28"/>
        </w:rPr>
        <w:t xml:space="preserve">                            </w:t>
      </w:r>
      <w:r w:rsidRPr="00B83D82">
        <w:rPr>
          <w:szCs w:val="28"/>
        </w:rPr>
        <w:t>(площадкам) накопления твердых коммунальных отходов</w:t>
      </w:r>
      <w:r>
        <w:rPr>
          <w:szCs w:val="28"/>
        </w:rPr>
        <w:t xml:space="preserve">, сведения </w:t>
      </w:r>
      <w:r w:rsidRPr="00BE1FDC">
        <w:rPr>
          <w:szCs w:val="28"/>
        </w:rPr>
        <w:t xml:space="preserve">о таком </w:t>
      </w:r>
      <w:r>
        <w:rPr>
          <w:szCs w:val="28"/>
        </w:rPr>
        <w:t xml:space="preserve">               </w:t>
      </w:r>
      <w:r w:rsidRPr="00BE1FDC">
        <w:rPr>
          <w:szCs w:val="28"/>
        </w:rPr>
        <w:t xml:space="preserve">месте (площадке) накопления твердых коммунальных отходов подлежат включению в реестр в срок не позднее </w:t>
      </w:r>
      <w:r>
        <w:rPr>
          <w:szCs w:val="28"/>
        </w:rPr>
        <w:t>трех</w:t>
      </w:r>
      <w:r w:rsidRPr="00BE1FDC">
        <w:rPr>
          <w:szCs w:val="28"/>
        </w:rPr>
        <w:t xml:space="preserve"> рабочих дней со дня принятия решения </w:t>
      </w:r>
      <w:r>
        <w:rPr>
          <w:szCs w:val="28"/>
        </w:rPr>
        <w:t xml:space="preserve">                   </w:t>
      </w:r>
      <w:r w:rsidRPr="00BE1FDC">
        <w:rPr>
          <w:szCs w:val="28"/>
        </w:rPr>
        <w:t>о его создании.</w:t>
      </w:r>
    </w:p>
    <w:p w:rsidR="008E741A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lastRenderedPageBreak/>
        <w:t xml:space="preserve">11. В случае если место (площадка) накопления твердых коммунальных отходов создано заявителем, он обязан обратиться в </w:t>
      </w:r>
      <w:r>
        <w:rPr>
          <w:szCs w:val="28"/>
        </w:rPr>
        <w:t>уполномоченный орган</w:t>
      </w:r>
      <w:r w:rsidRPr="00BE1FD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BE1FDC">
        <w:rPr>
          <w:szCs w:val="28"/>
        </w:rPr>
        <w:t xml:space="preserve">с заявкой о включении сведений о месте (площадке) накопления твердых коммунальных отходов в реестр не позднее </w:t>
      </w:r>
      <w:r>
        <w:rPr>
          <w:szCs w:val="28"/>
        </w:rPr>
        <w:t>трех</w:t>
      </w:r>
      <w:r w:rsidRPr="00BE1FDC">
        <w:rPr>
          <w:szCs w:val="28"/>
        </w:rPr>
        <w:t xml:space="preserve"> рабочих дней со дня начала </w:t>
      </w:r>
      <w:r>
        <w:rPr>
          <w:szCs w:val="28"/>
        </w:rPr>
        <w:t xml:space="preserve">                          </w:t>
      </w:r>
      <w:r w:rsidRPr="00BE1FDC">
        <w:rPr>
          <w:szCs w:val="28"/>
        </w:rPr>
        <w:t xml:space="preserve">его использования.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12. Заявитель направляет в </w:t>
      </w:r>
      <w:r>
        <w:rPr>
          <w:szCs w:val="28"/>
        </w:rPr>
        <w:t>уполномоченный орган</w:t>
      </w:r>
      <w:r w:rsidRPr="00BE1FDC">
        <w:rPr>
          <w:szCs w:val="28"/>
        </w:rPr>
        <w:t xml:space="preserve"> заявку о включении сведений о месте (площадке) накопления твердых коммунальных отходов </w:t>
      </w:r>
      <w:r>
        <w:rPr>
          <w:szCs w:val="28"/>
        </w:rPr>
        <w:t xml:space="preserve">                       в реестр по форме согласно приложению 1 к настоящему постановлению.</w:t>
      </w:r>
      <w:r w:rsidRPr="00BE1FDC">
        <w:rPr>
          <w:szCs w:val="28"/>
        </w:rPr>
        <w:t xml:space="preserve">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в течение </w:t>
      </w:r>
      <w:r>
        <w:rPr>
          <w:szCs w:val="28"/>
        </w:rPr>
        <w:t xml:space="preserve">                       </w:t>
      </w:r>
      <w:r w:rsidRPr="00BE1FDC">
        <w:rPr>
          <w:szCs w:val="28"/>
        </w:rPr>
        <w:t>10</w:t>
      </w:r>
      <w:r>
        <w:rPr>
          <w:szCs w:val="28"/>
        </w:rPr>
        <w:t>-и</w:t>
      </w:r>
      <w:r w:rsidRPr="00BE1FDC">
        <w:rPr>
          <w:szCs w:val="28"/>
        </w:rPr>
        <w:t xml:space="preserve"> рабочих дней со дня ее получения.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</w:t>
      </w:r>
      <w:r>
        <w:rPr>
          <w:szCs w:val="28"/>
        </w:rPr>
        <w:t>уполномо-              ченный орган</w:t>
      </w:r>
      <w:r w:rsidRPr="00BE1FDC">
        <w:rPr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</w:t>
      </w:r>
      <w:r>
        <w:rPr>
          <w:szCs w:val="28"/>
        </w:rPr>
        <w:t xml:space="preserve">-         </w:t>
      </w:r>
      <w:r w:rsidRPr="00BE1FDC">
        <w:rPr>
          <w:szCs w:val="28"/>
        </w:rPr>
        <w:t>чении таких сведений в реестр.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</w:t>
      </w:r>
      <w:r>
        <w:rPr>
          <w:szCs w:val="28"/>
        </w:rPr>
        <w:t xml:space="preserve">                  </w:t>
      </w:r>
      <w:r w:rsidRPr="00BE1FDC">
        <w:rPr>
          <w:szCs w:val="28"/>
        </w:rPr>
        <w:t xml:space="preserve">случаях: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E1FDC">
        <w:rPr>
          <w:szCs w:val="28"/>
        </w:rPr>
        <w:t xml:space="preserve">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E1FDC">
        <w:rPr>
          <w:szCs w:val="28"/>
        </w:rPr>
        <w:t xml:space="preserve">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E1FDC">
        <w:rPr>
          <w:szCs w:val="28"/>
        </w:rPr>
        <w:t xml:space="preserve"> отсутствие согласования </w:t>
      </w:r>
      <w:r>
        <w:rPr>
          <w:szCs w:val="28"/>
        </w:rPr>
        <w:t>уполномоченным органом</w:t>
      </w:r>
      <w:r w:rsidRPr="00BE1FDC">
        <w:rPr>
          <w:szCs w:val="28"/>
        </w:rPr>
        <w:t xml:space="preserve"> создания места </w:t>
      </w:r>
      <w:r>
        <w:rPr>
          <w:szCs w:val="28"/>
        </w:rPr>
        <w:t xml:space="preserve">                </w:t>
      </w:r>
      <w:r w:rsidRPr="00BE1FDC">
        <w:rPr>
          <w:szCs w:val="28"/>
        </w:rPr>
        <w:t xml:space="preserve">(площадки) накопления твердых коммунальных отходов.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 xml:space="preserve">17. </w:t>
      </w:r>
      <w:r>
        <w:rPr>
          <w:szCs w:val="28"/>
        </w:rPr>
        <w:t>Управление по природопользованию и экологии</w:t>
      </w:r>
      <w:r w:rsidRPr="00BE1FDC">
        <w:rPr>
          <w:szCs w:val="28"/>
        </w:rPr>
        <w:t xml:space="preserve"> уведомляет заявителя о принятом решении в течение </w:t>
      </w:r>
      <w:r>
        <w:rPr>
          <w:szCs w:val="28"/>
        </w:rPr>
        <w:t>трех</w:t>
      </w:r>
      <w:r w:rsidRPr="00BE1FDC">
        <w:rPr>
          <w:szCs w:val="28"/>
        </w:rPr>
        <w:t xml:space="preserve"> рабочих дней со дня его принятия. </w:t>
      </w:r>
    </w:p>
    <w:p w:rsidR="008E741A" w:rsidRPr="00BE1FDC" w:rsidRDefault="008E741A" w:rsidP="008E741A">
      <w:pPr>
        <w:ind w:firstLine="708"/>
        <w:jc w:val="both"/>
        <w:rPr>
          <w:szCs w:val="28"/>
        </w:rPr>
      </w:pPr>
      <w:r w:rsidRPr="00BE1FDC">
        <w:rPr>
          <w:szCs w:val="28"/>
        </w:rPr>
        <w:t>18. После устранения основания отказа, но не позднее 30</w:t>
      </w:r>
      <w:r>
        <w:rPr>
          <w:szCs w:val="28"/>
        </w:rPr>
        <w:t>-и</w:t>
      </w:r>
      <w:r w:rsidRPr="00BE1FDC">
        <w:rPr>
          <w:szCs w:val="28"/>
        </w:rPr>
        <w:t xml:space="preserve"> дней со дня </w:t>
      </w:r>
      <w:r>
        <w:rPr>
          <w:szCs w:val="28"/>
        </w:rPr>
        <w:t xml:space="preserve">     </w:t>
      </w:r>
      <w:r w:rsidRPr="00BE1FDC">
        <w:rPr>
          <w:szCs w:val="28"/>
        </w:rPr>
        <w:t>получения решения об отказе во включении сведений о месте (площадке) накопления твердых коммунальных отходов в реестр</w:t>
      </w:r>
      <w:r>
        <w:rPr>
          <w:szCs w:val="28"/>
        </w:rPr>
        <w:t>,</w:t>
      </w:r>
      <w:r w:rsidRPr="00BE1FDC">
        <w:rPr>
          <w:szCs w:val="28"/>
        </w:rPr>
        <w:t xml:space="preserve"> заявитель вправе повторно </w:t>
      </w:r>
      <w:r>
        <w:rPr>
          <w:szCs w:val="28"/>
        </w:rPr>
        <w:t xml:space="preserve">                </w:t>
      </w:r>
      <w:r w:rsidRPr="00BE1FDC">
        <w:rPr>
          <w:szCs w:val="28"/>
        </w:rPr>
        <w:t xml:space="preserve">обратиться в </w:t>
      </w:r>
      <w:r>
        <w:rPr>
          <w:szCs w:val="28"/>
        </w:rPr>
        <w:t>уполномоченный орган</w:t>
      </w:r>
      <w:r w:rsidRPr="00BE1FDC">
        <w:rPr>
          <w:szCs w:val="28"/>
        </w:rPr>
        <w:t xml:space="preserve"> с заявкой о включении сведений о месте (площадке) накопления твердых коммунальных отходов в реестр. Заявка, поступившая в </w:t>
      </w:r>
      <w:r>
        <w:rPr>
          <w:szCs w:val="28"/>
        </w:rPr>
        <w:t>уполномоченный орган</w:t>
      </w:r>
      <w:r w:rsidRPr="00BE1FDC">
        <w:rPr>
          <w:szCs w:val="28"/>
        </w:rPr>
        <w:t xml:space="preserve"> повторно, рассматривается в порядке и сроки, к</w:t>
      </w:r>
      <w:r>
        <w:rPr>
          <w:szCs w:val="28"/>
        </w:rPr>
        <w:t>оторые установлены пунктами 12 – 17 настоящих п</w:t>
      </w:r>
      <w:r w:rsidRPr="00BE1FDC">
        <w:rPr>
          <w:szCs w:val="28"/>
        </w:rPr>
        <w:t xml:space="preserve">равил. </w:t>
      </w:r>
    </w:p>
    <w:p w:rsidR="008E741A" w:rsidRDefault="008E741A" w:rsidP="008E741A">
      <w:pPr>
        <w:ind w:firstLine="708"/>
        <w:jc w:val="both"/>
        <w:rPr>
          <w:szCs w:val="28"/>
        </w:rPr>
        <w:sectPr w:rsidR="008E741A" w:rsidSect="008E741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E1FDC">
        <w:rPr>
          <w:szCs w:val="28"/>
        </w:rPr>
        <w:t xml:space="preserve">19. Заявитель обязан сообщать в </w:t>
      </w:r>
      <w:r>
        <w:rPr>
          <w:szCs w:val="28"/>
        </w:rPr>
        <w:t>уполномоченный орган</w:t>
      </w:r>
      <w:r w:rsidRPr="00BE1FDC">
        <w:rPr>
          <w:szCs w:val="28"/>
        </w:rPr>
        <w:t xml:space="preserve"> о любых изменениях сведений, содержащихся в реестре, в срок не позднее </w:t>
      </w:r>
      <w:r>
        <w:rPr>
          <w:szCs w:val="28"/>
        </w:rPr>
        <w:t>пяти</w:t>
      </w:r>
      <w:r w:rsidRPr="00BE1FDC">
        <w:rPr>
          <w:szCs w:val="28"/>
        </w:rPr>
        <w:t xml:space="preserve"> рабочих дней </w:t>
      </w:r>
      <w:r>
        <w:rPr>
          <w:szCs w:val="28"/>
        </w:rPr>
        <w:t xml:space="preserve">                </w:t>
      </w:r>
      <w:r w:rsidRPr="00BE1FDC">
        <w:rPr>
          <w:szCs w:val="28"/>
        </w:rPr>
        <w:t xml:space="preserve">со дня наступления таких изменений путем направления соответствующего </w:t>
      </w:r>
      <w:r>
        <w:rPr>
          <w:szCs w:val="28"/>
        </w:rPr>
        <w:t xml:space="preserve">                  </w:t>
      </w:r>
      <w:r w:rsidRPr="00BE1FDC">
        <w:rPr>
          <w:szCs w:val="28"/>
        </w:rPr>
        <w:t>извещения на бумажном носителе.</w:t>
      </w:r>
    </w:p>
    <w:p w:rsidR="008E741A" w:rsidRDefault="008E741A" w:rsidP="008E741A">
      <w:pPr>
        <w:ind w:firstLine="5954"/>
        <w:rPr>
          <w:szCs w:val="28"/>
        </w:rPr>
      </w:pPr>
      <w:r w:rsidRPr="00B8409F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  <w:r w:rsidRPr="00B8409F">
        <w:rPr>
          <w:szCs w:val="28"/>
        </w:rPr>
        <w:t xml:space="preserve"> </w:t>
      </w:r>
    </w:p>
    <w:p w:rsidR="008E741A" w:rsidRPr="00B8409F" w:rsidRDefault="008E741A" w:rsidP="008E741A">
      <w:pPr>
        <w:ind w:left="5954"/>
        <w:rPr>
          <w:szCs w:val="28"/>
        </w:rPr>
      </w:pPr>
      <w:r w:rsidRPr="00B8409F">
        <w:rPr>
          <w:szCs w:val="28"/>
        </w:rPr>
        <w:t>к постановлению</w:t>
      </w:r>
    </w:p>
    <w:p w:rsidR="008E741A" w:rsidRPr="00B8409F" w:rsidRDefault="008E741A" w:rsidP="008E741A">
      <w:pPr>
        <w:ind w:left="5954"/>
        <w:rPr>
          <w:szCs w:val="28"/>
        </w:rPr>
      </w:pPr>
      <w:r>
        <w:rPr>
          <w:szCs w:val="28"/>
        </w:rPr>
        <w:t>А</w:t>
      </w:r>
      <w:r w:rsidRPr="00B8409F">
        <w:rPr>
          <w:szCs w:val="28"/>
        </w:rPr>
        <w:t>дминистрации города</w:t>
      </w:r>
    </w:p>
    <w:p w:rsidR="008E741A" w:rsidRPr="00B8409F" w:rsidRDefault="008E741A" w:rsidP="008E741A">
      <w:pPr>
        <w:ind w:left="5954"/>
        <w:rPr>
          <w:szCs w:val="28"/>
        </w:rPr>
      </w:pPr>
      <w:r w:rsidRPr="00B8409F">
        <w:rPr>
          <w:szCs w:val="28"/>
        </w:rPr>
        <w:t xml:space="preserve">от </w:t>
      </w:r>
      <w:r>
        <w:rPr>
          <w:szCs w:val="28"/>
        </w:rPr>
        <w:t>____________</w:t>
      </w:r>
      <w:r w:rsidRPr="00B8409F">
        <w:rPr>
          <w:szCs w:val="28"/>
        </w:rPr>
        <w:t xml:space="preserve"> №</w:t>
      </w:r>
      <w:r>
        <w:rPr>
          <w:szCs w:val="28"/>
        </w:rPr>
        <w:t xml:space="preserve"> _________</w:t>
      </w:r>
    </w:p>
    <w:p w:rsidR="008E741A" w:rsidRDefault="008E741A" w:rsidP="008E741A">
      <w:pPr>
        <w:jc w:val="both"/>
        <w:rPr>
          <w:szCs w:val="28"/>
        </w:rPr>
      </w:pPr>
    </w:p>
    <w:p w:rsidR="008E741A" w:rsidRPr="008E741A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jc w:val="center"/>
        <w:rPr>
          <w:rFonts w:eastAsiaTheme="minorEastAsia"/>
          <w:bCs/>
          <w:szCs w:val="28"/>
        </w:rPr>
      </w:pPr>
      <w:r w:rsidRPr="008E741A">
        <w:rPr>
          <w:rFonts w:eastAsiaTheme="minorEastAsia"/>
          <w:bCs/>
          <w:szCs w:val="28"/>
        </w:rPr>
        <w:t xml:space="preserve">Состав комиссии </w:t>
      </w:r>
      <w:r w:rsidRPr="008E741A">
        <w:rPr>
          <w:rFonts w:eastAsiaTheme="minorEastAsia"/>
          <w:bCs/>
          <w:szCs w:val="28"/>
        </w:rPr>
        <w:br/>
        <w:t xml:space="preserve">по установлению расстояний до мест (площадок) накопления твердых </w:t>
      </w:r>
    </w:p>
    <w:p w:rsidR="008E741A" w:rsidRPr="008E741A" w:rsidRDefault="008E741A" w:rsidP="008E741A">
      <w:pPr>
        <w:jc w:val="center"/>
        <w:rPr>
          <w:rFonts w:eastAsiaTheme="minorEastAsia"/>
          <w:bCs/>
          <w:szCs w:val="28"/>
        </w:rPr>
      </w:pPr>
      <w:r w:rsidRPr="008E741A">
        <w:rPr>
          <w:rFonts w:eastAsiaTheme="minorEastAsia"/>
          <w:bCs/>
          <w:szCs w:val="28"/>
        </w:rPr>
        <w:t>коммунальных отходов в районах сложившейся застройки</w:t>
      </w:r>
    </w:p>
    <w:p w:rsidR="008E741A" w:rsidRPr="008E741A" w:rsidRDefault="008E741A" w:rsidP="008E741A">
      <w:pPr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6"/>
        <w:gridCol w:w="330"/>
        <w:gridCol w:w="5115"/>
      </w:tblGrid>
      <w:tr w:rsidR="008E741A" w:rsidRPr="00A1785C" w:rsidTr="008E741A">
        <w:tc>
          <w:tcPr>
            <w:tcW w:w="4076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D6724C">
              <w:rPr>
                <w:rFonts w:ascii="Times New Roman CYR" w:eastAsiaTheme="minorEastAsia" w:hAnsi="Times New Roman CYR" w:cs="Times New Roman CYR"/>
                <w:szCs w:val="28"/>
              </w:rPr>
              <w:t>Ш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мидт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D6724C">
              <w:rPr>
                <w:rFonts w:ascii="Times New Roman CYR" w:eastAsiaTheme="minorEastAsia" w:hAnsi="Times New Roman CYR" w:cs="Times New Roman CYR"/>
                <w:szCs w:val="28"/>
              </w:rPr>
              <w:t>Владимир Эдуардович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заместитель Главы города, председатель комиссии</w:t>
            </w: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 xml:space="preserve">Бондаренко 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>Семен Александрович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начальник управления</w:t>
            </w: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                             </w:t>
            </w: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>по природопользованию и экологии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,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заместитель председателя комиссии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Овсянкина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Екатерина Геннадьевна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члены комиссии:</w:t>
            </w:r>
          </w:p>
          <w:p w:rsidR="008E741A" w:rsidRPr="00017072" w:rsidRDefault="008E741A" w:rsidP="00322704">
            <w:pPr>
              <w:widowControl w:val="0"/>
              <w:autoSpaceDE w:val="0"/>
              <w:autoSpaceDN w:val="0"/>
              <w:adjustRightInd w:val="0"/>
              <w:ind w:left="-361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главный специалист отдела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охраны окружающей среды управления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по природопользованию и экологии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,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секретарь комиссии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Cs w:val="28"/>
              </w:rPr>
              <w:t xml:space="preserve">Солод 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Cs w:val="28"/>
              </w:rPr>
              <w:t>Сергей Викторович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директор департамента архитектуры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и градостроительства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главный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а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рхитектор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Алексеев 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Сергей Алексеевич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заместитель </w:t>
            </w: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>директор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а</w:t>
            </w: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 xml:space="preserve"> департамента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 xml:space="preserve">городского хозяйства, заместитель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206FCA">
              <w:rPr>
                <w:rFonts w:ascii="Times New Roman CYR" w:eastAsiaTheme="minorEastAsia" w:hAnsi="Times New Roman CYR" w:cs="Times New Roman CYR"/>
                <w:szCs w:val="28"/>
              </w:rPr>
              <w:t>председателя комиссии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Cs w:val="28"/>
              </w:rPr>
              <w:t>Родыгина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Cs w:val="28"/>
              </w:rPr>
              <w:t>Марина Александровна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директор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муниц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ипального казенного учреждения «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Наш город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»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Гужва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Богдан Николаевич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депутат Думы города (по согласованию)</w:t>
            </w:r>
          </w:p>
        </w:tc>
      </w:tr>
      <w:tr w:rsidR="008E741A" w:rsidRPr="00A1785C" w:rsidTr="008E741A">
        <w:tc>
          <w:tcPr>
            <w:tcW w:w="4076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Пахотин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Дмитрий Сергеевич</w:t>
            </w:r>
          </w:p>
          <w:p w:rsidR="008E741A" w:rsidRPr="00C6026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депутат Думы города (по согласованию)</w:t>
            </w:r>
          </w:p>
        </w:tc>
      </w:tr>
      <w:tr w:rsidR="008E741A" w:rsidRPr="00A1785C" w:rsidTr="008E741A">
        <w:tc>
          <w:tcPr>
            <w:tcW w:w="4076" w:type="dxa"/>
          </w:tcPr>
          <w:p w:rsidR="008E741A" w:rsidRPr="00A1785C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Пасынкова</w:t>
            </w:r>
          </w:p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Жанна Артуровна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Pr="00A1785C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начальник территориального отдела</w:t>
            </w:r>
          </w:p>
          <w:p w:rsidR="008E741A" w:rsidRPr="00A1785C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Управления Роспотребнадзора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               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по Х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анты-Мансийскому автономному округу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–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Югре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в городе Сургуте</w:t>
            </w:r>
          </w:p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и Сургутском районе (по согласованию)</w:t>
            </w:r>
          </w:p>
          <w:p w:rsidR="008E741A" w:rsidRP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Представитель организации, осуществляющей управление многоквартирным домом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330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5115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определяется по территориальной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644298">
              <w:rPr>
                <w:rFonts w:eastAsiaTheme="minorEastAsia"/>
                <w:szCs w:val="28"/>
              </w:rPr>
              <w:t>принадлежности</w:t>
            </w:r>
            <w:r w:rsidRPr="00644298">
              <w:rPr>
                <w:szCs w:val="28"/>
              </w:rPr>
              <w:t xml:space="preserve"> многоквартирного </w:t>
            </w:r>
            <w:r w:rsidRPr="00644298">
              <w:rPr>
                <w:rFonts w:eastAsiaTheme="minorEastAsia"/>
                <w:szCs w:val="28"/>
              </w:rPr>
              <w:t xml:space="preserve">дома, до которого не соблюдается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644298">
              <w:rPr>
                <w:rFonts w:eastAsiaTheme="minorEastAsia"/>
                <w:szCs w:val="28"/>
              </w:rPr>
              <w:t xml:space="preserve">установленный разрыв от мест </w:t>
            </w:r>
          </w:p>
          <w:p w:rsidR="008E741A" w:rsidRP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  <w:r w:rsidRPr="00644298">
              <w:rPr>
                <w:rFonts w:eastAsiaTheme="minorEastAsia"/>
                <w:szCs w:val="28"/>
              </w:rPr>
              <w:t>временного хранения отходов</w:t>
            </w:r>
          </w:p>
        </w:tc>
      </w:tr>
      <w:tr w:rsidR="008E741A" w:rsidRPr="00A1785C" w:rsidTr="008E741A">
        <w:tc>
          <w:tcPr>
            <w:tcW w:w="4076" w:type="dxa"/>
          </w:tcPr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lastRenderedPageBreak/>
              <w:t xml:space="preserve">Представитель совета </w:t>
            </w:r>
          </w:p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территориального </w:t>
            </w:r>
          </w:p>
          <w:p w:rsidR="008E741A" w:rsidRDefault="008E741A" w:rsidP="008E74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общественного самоуправления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115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о</w:t>
            </w:r>
            <w:r w:rsidRPr="001F610E">
              <w:rPr>
                <w:rFonts w:ascii="Times New Roman CYR" w:eastAsiaTheme="minorEastAsia" w:hAnsi="Times New Roman CYR" w:cs="Times New Roman CYR"/>
                <w:szCs w:val="28"/>
              </w:rPr>
              <w:t xml:space="preserve">пределяется по территориальной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1F610E">
              <w:rPr>
                <w:rFonts w:ascii="Times New Roman CYR" w:eastAsiaTheme="minorEastAsia" w:hAnsi="Times New Roman CYR" w:cs="Times New Roman CYR"/>
                <w:szCs w:val="28"/>
              </w:rPr>
              <w:t>принадлежности</w:t>
            </w:r>
            <w:r>
              <w:t xml:space="preserve"> </w:t>
            </w:r>
            <w:r w:rsidRPr="00644298">
              <w:rPr>
                <w:rFonts w:ascii="Times New Roman CYR" w:eastAsiaTheme="minorEastAsia" w:hAnsi="Times New Roman CYR" w:cs="Times New Roman CYR"/>
                <w:szCs w:val="28"/>
              </w:rPr>
              <w:t xml:space="preserve">многоквартирного дома, до которого не соблюдается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644298">
              <w:rPr>
                <w:rFonts w:ascii="Times New Roman CYR" w:eastAsiaTheme="minorEastAsia" w:hAnsi="Times New Roman CYR" w:cs="Times New Roman CYR"/>
                <w:szCs w:val="28"/>
              </w:rPr>
              <w:t xml:space="preserve">установленный разрыв от мест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644298">
              <w:rPr>
                <w:rFonts w:ascii="Times New Roman CYR" w:eastAsiaTheme="minorEastAsia" w:hAnsi="Times New Roman CYR" w:cs="Times New Roman CYR"/>
                <w:szCs w:val="28"/>
              </w:rPr>
              <w:t>временного хранения отходов</w:t>
            </w:r>
          </w:p>
        </w:tc>
      </w:tr>
    </w:tbl>
    <w:p w:rsidR="008E741A" w:rsidRDefault="008E741A" w:rsidP="008E74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8E741A" w:rsidRPr="00A1785C" w:rsidRDefault="008E741A" w:rsidP="008E74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8E741A" w:rsidRDefault="008E741A" w:rsidP="008E741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>Резервный состав комиссии</w:t>
      </w:r>
      <w:r w:rsidRPr="008E741A">
        <w:rPr>
          <w:rFonts w:ascii="Times New Roman CYR" w:eastAsiaTheme="minorEastAsia" w:hAnsi="Times New Roman CYR" w:cs="Times New Roman CYR"/>
          <w:bCs/>
          <w:szCs w:val="28"/>
        </w:rPr>
        <w:br/>
        <w:t xml:space="preserve"> по установлению расстояний до мест (площадок) накопления твердых </w:t>
      </w:r>
    </w:p>
    <w:p w:rsidR="008E741A" w:rsidRPr="008E741A" w:rsidRDefault="008E741A" w:rsidP="008E741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>коммунальных отходов в районах сложившейся застройки</w:t>
      </w:r>
    </w:p>
    <w:p w:rsidR="008E741A" w:rsidRPr="00A1785C" w:rsidRDefault="008E741A" w:rsidP="008E741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4"/>
        <w:gridCol w:w="330"/>
        <w:gridCol w:w="5204"/>
      </w:tblGrid>
      <w:tr w:rsidR="008E741A" w:rsidRPr="00A1785C" w:rsidTr="008E741A">
        <w:tc>
          <w:tcPr>
            <w:tcW w:w="412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 xml:space="preserve">Шарипов 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Наиль Нуриманович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заместитель 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начальник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а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 xml:space="preserve"> управления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        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по природопользованию и экологии,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заместитель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председателя комиссии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 xml:space="preserve">Тихомиров 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Андрей Александрович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начальник о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тдел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а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 xml:space="preserve"> охраны окружающей среды</w:t>
            </w:r>
            <w:r>
              <w:t xml:space="preserve"> 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управления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по п</w:t>
            </w: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риродополь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  <w:p w:rsidR="008E741A" w:rsidRP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зованию и экологии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,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секретарь комиссии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члены комиссии: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520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Валгушкин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Юрий Викторович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заместитель директора департамента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архитектуры и градостроительства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Лепихина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Татьяна Витальевна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начальник отдела организации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управления жилищным фондом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                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и содержания объектов городского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хозяйства де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партамента городского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хозяйства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Ищенко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Сергей Артурович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ведущий специалист отдела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экологической безопасности управления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по природопользованию и экологии</w:t>
            </w:r>
          </w:p>
          <w:p w:rsidR="008E741A" w:rsidRPr="00240C78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Хоменок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Юрий Владимирович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заместитель начальника </w:t>
            </w:r>
          </w:p>
          <w:p w:rsid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территориального отдела Управления Роспотребнадзора по Х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анты-</w:t>
            </w:r>
          </w:p>
          <w:p w:rsidR="008E741A" w:rsidRPr="008E741A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Мансийскому автономному округу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>–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 xml:space="preserve"> Югре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в городе Сургуте и Сургутском районе</w:t>
            </w:r>
            <w:r>
              <w:rPr>
                <w:rFonts w:ascii="Times New Roman CYR" w:eastAsiaTheme="minorEastAsia" w:hAnsi="Times New Roman CYR" w:cs="Times New Roman CYR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(по согласованию)</w:t>
            </w:r>
          </w:p>
          <w:p w:rsidR="008E741A" w:rsidRPr="00D73799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8E741A" w:rsidRPr="00A1785C" w:rsidTr="008E741A">
        <w:tc>
          <w:tcPr>
            <w:tcW w:w="4124" w:type="dxa"/>
          </w:tcPr>
          <w:p w:rsidR="008E741A" w:rsidRPr="00EE1D2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Гречухина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Алла Викторовна</w:t>
            </w:r>
          </w:p>
        </w:tc>
        <w:tc>
          <w:tcPr>
            <w:tcW w:w="330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  <w:tc>
          <w:tcPr>
            <w:tcW w:w="5204" w:type="dxa"/>
          </w:tcPr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Cs w:val="28"/>
              </w:rPr>
              <w:t>заместитель директора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Cs w:val="28"/>
              </w:rPr>
              <w:t>муниципального казенного</w:t>
            </w:r>
          </w:p>
          <w:p w:rsidR="008E741A" w:rsidRPr="00A1785C" w:rsidRDefault="008E741A" w:rsidP="003227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учреждения «Наш город»</w:t>
            </w:r>
          </w:p>
        </w:tc>
      </w:tr>
    </w:tbl>
    <w:p w:rsidR="008E741A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jc w:val="both"/>
        <w:rPr>
          <w:szCs w:val="28"/>
        </w:rPr>
      </w:pPr>
    </w:p>
    <w:p w:rsidR="008E741A" w:rsidRDefault="008E741A" w:rsidP="008E741A">
      <w:pPr>
        <w:rPr>
          <w:szCs w:val="28"/>
        </w:rPr>
      </w:pPr>
    </w:p>
    <w:p w:rsidR="008E741A" w:rsidRDefault="008E741A" w:rsidP="008E741A">
      <w:pPr>
        <w:rPr>
          <w:szCs w:val="28"/>
        </w:rPr>
      </w:pPr>
    </w:p>
    <w:p w:rsidR="008E741A" w:rsidRPr="00EC7C78" w:rsidRDefault="008E741A" w:rsidP="008E741A">
      <w:pPr>
        <w:ind w:left="5954"/>
        <w:rPr>
          <w:szCs w:val="28"/>
        </w:rPr>
      </w:pPr>
      <w:r>
        <w:rPr>
          <w:szCs w:val="28"/>
        </w:rPr>
        <w:lastRenderedPageBreak/>
        <w:t>Приложение 5</w:t>
      </w:r>
      <w:r w:rsidRPr="00EC7C78">
        <w:rPr>
          <w:szCs w:val="28"/>
        </w:rPr>
        <w:t xml:space="preserve"> </w:t>
      </w:r>
    </w:p>
    <w:p w:rsidR="008E741A" w:rsidRPr="00EC7C78" w:rsidRDefault="008E741A" w:rsidP="008E741A">
      <w:pPr>
        <w:ind w:left="5954"/>
        <w:rPr>
          <w:szCs w:val="28"/>
        </w:rPr>
      </w:pPr>
      <w:r w:rsidRPr="00EC7C78">
        <w:rPr>
          <w:szCs w:val="28"/>
        </w:rPr>
        <w:t>к постановлению</w:t>
      </w:r>
    </w:p>
    <w:p w:rsidR="008E741A" w:rsidRPr="00EC7C78" w:rsidRDefault="008E741A" w:rsidP="008E741A">
      <w:pPr>
        <w:ind w:left="5954"/>
        <w:rPr>
          <w:szCs w:val="28"/>
        </w:rPr>
      </w:pPr>
      <w:r>
        <w:rPr>
          <w:szCs w:val="28"/>
        </w:rPr>
        <w:t>А</w:t>
      </w:r>
      <w:r w:rsidRPr="00EC7C78">
        <w:rPr>
          <w:szCs w:val="28"/>
        </w:rPr>
        <w:t>дминистрации города</w:t>
      </w:r>
    </w:p>
    <w:p w:rsidR="008E741A" w:rsidRDefault="008E741A" w:rsidP="008E741A">
      <w:pPr>
        <w:ind w:left="5954"/>
        <w:rPr>
          <w:szCs w:val="28"/>
        </w:rPr>
      </w:pPr>
      <w:r w:rsidRPr="00EC7C78">
        <w:rPr>
          <w:szCs w:val="28"/>
        </w:rPr>
        <w:t>от __________</w:t>
      </w:r>
      <w:r>
        <w:rPr>
          <w:szCs w:val="28"/>
        </w:rPr>
        <w:t>_</w:t>
      </w:r>
      <w:r w:rsidRPr="00EC7C78">
        <w:rPr>
          <w:szCs w:val="28"/>
        </w:rPr>
        <w:t>_ №</w:t>
      </w:r>
      <w:r>
        <w:rPr>
          <w:szCs w:val="28"/>
        </w:rPr>
        <w:t xml:space="preserve"> </w:t>
      </w:r>
      <w:r w:rsidRPr="00EC7C78">
        <w:rPr>
          <w:szCs w:val="28"/>
        </w:rPr>
        <w:t>_________</w:t>
      </w:r>
    </w:p>
    <w:p w:rsidR="008E741A" w:rsidRDefault="008E741A" w:rsidP="008E741A">
      <w:pPr>
        <w:jc w:val="both"/>
        <w:rPr>
          <w:szCs w:val="28"/>
        </w:rPr>
      </w:pP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2004"/>
    </w:p>
    <w:p w:rsidR="008E741A" w:rsidRPr="008E741A" w:rsidRDefault="008E741A" w:rsidP="008E74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 xml:space="preserve">Порядок </w:t>
      </w:r>
    </w:p>
    <w:p w:rsidR="008E741A" w:rsidRDefault="008E741A" w:rsidP="008E74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 xml:space="preserve">рассмотрения заявки на согласование мест (площадок) накопления </w:t>
      </w:r>
    </w:p>
    <w:p w:rsidR="008E741A" w:rsidRDefault="008E741A" w:rsidP="008E74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>твердых коммунальных отходов,</w:t>
      </w:r>
      <w:r>
        <w:rPr>
          <w:rFonts w:ascii="Times New Roman CYR" w:eastAsiaTheme="minorEastAsia" w:hAnsi="Times New Roman CYR" w:cs="Times New Roman CYR"/>
          <w:bCs/>
          <w:szCs w:val="28"/>
        </w:rPr>
        <w:t xml:space="preserve"> </w:t>
      </w:r>
      <w:r w:rsidRPr="008E741A">
        <w:rPr>
          <w:rFonts w:ascii="Times New Roman CYR" w:eastAsiaTheme="minorEastAsia" w:hAnsi="Times New Roman CYR" w:cs="Times New Roman CYR"/>
          <w:bCs/>
          <w:szCs w:val="28"/>
        </w:rPr>
        <w:t xml:space="preserve">работы комиссии по установлению </w:t>
      </w:r>
    </w:p>
    <w:p w:rsidR="008E741A" w:rsidRDefault="008E741A" w:rsidP="008E74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 xml:space="preserve">расстояний до мест (площадок) накопления твердых коммунальных </w:t>
      </w:r>
    </w:p>
    <w:p w:rsidR="008E741A" w:rsidRPr="008E741A" w:rsidRDefault="008E741A" w:rsidP="008E74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>отходов в районах сложившейся застройки</w:t>
      </w:r>
    </w:p>
    <w:p w:rsidR="008E741A" w:rsidRPr="008E6552" w:rsidRDefault="008E741A" w:rsidP="008E74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</w:rPr>
      </w:pPr>
      <w:bookmarkStart w:id="6" w:name="sub_2001"/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Cs/>
          <w:szCs w:val="28"/>
        </w:rPr>
      </w:pPr>
      <w:r w:rsidRPr="008E741A">
        <w:rPr>
          <w:rFonts w:ascii="Times New Roman CYR" w:eastAsiaTheme="minorEastAsia" w:hAnsi="Times New Roman CYR" w:cs="Times New Roman CYR"/>
          <w:bCs/>
          <w:szCs w:val="28"/>
        </w:rPr>
        <w:t>Раздел I. Общие положения</w:t>
      </w:r>
      <w:bookmarkEnd w:id="6"/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7" w:name="sub_2011"/>
      <w:r w:rsidRPr="00CA56AB">
        <w:rPr>
          <w:rFonts w:ascii="Times New Roman CYR" w:eastAsiaTheme="minorEastAsia" w:hAnsi="Times New Roman CYR" w:cs="Times New Roman CYR"/>
          <w:szCs w:val="28"/>
        </w:rPr>
        <w:t xml:space="preserve">1. Комиссия </w:t>
      </w:r>
      <w:r w:rsidRPr="008E6552">
        <w:rPr>
          <w:rFonts w:ascii="Times New Roman CYR" w:eastAsiaTheme="minorEastAsia" w:hAnsi="Times New Roman CYR" w:cs="Times New Roman CYR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(далее </w:t>
      </w:r>
      <w:r w:rsidRPr="008E6552">
        <w:rPr>
          <w:rFonts w:ascii="Times New Roman CYR" w:eastAsiaTheme="minorEastAsia" w:hAnsi="Times New Roman CYR" w:cs="Times New Roman CYR"/>
          <w:szCs w:val="28"/>
        </w:rPr>
        <w:t>–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комиссия) образуется при Администрации города и является координационным органом </w:t>
      </w:r>
      <w:r>
        <w:rPr>
          <w:rFonts w:ascii="Times New Roman CYR" w:eastAsiaTheme="minorEastAsia" w:hAnsi="Times New Roman CYR" w:cs="Times New Roman CYR"/>
          <w:szCs w:val="28"/>
        </w:rPr>
        <w:t>по установлению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</w:t>
      </w:r>
      <w:r w:rsidRPr="008E6552">
        <w:rPr>
          <w:rFonts w:ascii="Times New Roman CYR" w:eastAsiaTheme="minorEastAsia" w:hAnsi="Times New Roman CYR" w:cs="Times New Roman CYR"/>
          <w:szCs w:val="28"/>
        </w:rPr>
        <w:t xml:space="preserve">расстояний до </w:t>
      </w:r>
      <w:r w:rsidRPr="00CA56AB">
        <w:rPr>
          <w:rFonts w:ascii="Times New Roman CYR" w:eastAsiaTheme="minorEastAsia" w:hAnsi="Times New Roman CYR" w:cs="Times New Roman CYR"/>
          <w:szCs w:val="28"/>
        </w:rPr>
        <w:t>мест</w:t>
      </w:r>
      <w:r w:rsidRPr="008E6552">
        <w:rPr>
          <w:rFonts w:ascii="Times New Roman CYR" w:eastAsiaTheme="minorEastAsia" w:hAnsi="Times New Roman CYR" w:cs="Times New Roman CYR"/>
          <w:szCs w:val="28"/>
        </w:rPr>
        <w:t xml:space="preserve"> (площадок)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накопления твердых коммунальных отходов</w:t>
      </w:r>
      <w:r w:rsidRPr="008E6552">
        <w:rPr>
          <w:rFonts w:ascii="Times New Roman CYR" w:eastAsiaTheme="minorEastAsia" w:hAnsi="Times New Roman CYR" w:cs="Times New Roman CYR"/>
          <w:szCs w:val="28"/>
        </w:rPr>
        <w:t xml:space="preserve"> (далее – контейнерные площадки)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в районах сложившейся застройки, </w:t>
      </w:r>
      <w:r w:rsidRPr="008E741A">
        <w:rPr>
          <w:rFonts w:ascii="Times New Roman CYR" w:eastAsiaTheme="minorEastAsia" w:hAnsi="Times New Roman CYR" w:cs="Times New Roman CYR"/>
          <w:szCs w:val="28"/>
        </w:rPr>
        <w:t xml:space="preserve">где нет возможности соблюдения установленных разрывов контейнерных площадок от жилых домов, детских учреждений, спортивных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</w:t>
      </w:r>
      <w:r w:rsidRPr="008E741A">
        <w:rPr>
          <w:rFonts w:ascii="Times New Roman CYR" w:eastAsiaTheme="minorEastAsia" w:hAnsi="Times New Roman CYR" w:cs="Times New Roman CYR"/>
          <w:szCs w:val="28"/>
        </w:rPr>
        <w:t>площадок и от мест отдыха населения на расстояние не менее 20 м</w:t>
      </w:r>
      <w:r>
        <w:rPr>
          <w:rFonts w:ascii="Times New Roman CYR" w:eastAsiaTheme="minorEastAsia" w:hAnsi="Times New Roman CYR" w:cs="Times New Roman CYR"/>
          <w:szCs w:val="28"/>
        </w:rPr>
        <w:t>етров</w:t>
      </w:r>
      <w:r w:rsidRPr="008E741A">
        <w:rPr>
          <w:rFonts w:ascii="Times New Roman CYR" w:eastAsiaTheme="minorEastAsia" w:hAnsi="Times New Roman CYR" w:cs="Times New Roman CYR"/>
          <w:szCs w:val="28"/>
        </w:rPr>
        <w:t xml:space="preserve">,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            </w:t>
      </w:r>
      <w:r w:rsidRPr="008E741A">
        <w:rPr>
          <w:rFonts w:ascii="Times New Roman CYR" w:eastAsiaTheme="minorEastAsia" w:hAnsi="Times New Roman CYR" w:cs="Times New Roman CYR"/>
          <w:szCs w:val="28"/>
        </w:rPr>
        <w:t>но не более 100 м</w:t>
      </w:r>
      <w:r>
        <w:rPr>
          <w:rFonts w:ascii="Times New Roman CYR" w:eastAsiaTheme="minorEastAsia" w:hAnsi="Times New Roman CYR" w:cs="Times New Roman CYR"/>
          <w:szCs w:val="28"/>
        </w:rPr>
        <w:t>етров</w:t>
      </w:r>
      <w:r w:rsidRPr="008E741A">
        <w:rPr>
          <w:rFonts w:ascii="Times New Roman CYR" w:eastAsiaTheme="minorEastAsia" w:hAnsi="Times New Roman CYR" w:cs="Times New Roman CYR"/>
          <w:szCs w:val="28"/>
        </w:rPr>
        <w:t xml:space="preserve"> в соответствии с требованиями СанПиН 42-128-4690-88 «Санитарные правила содержания территорий населенных мест».</w:t>
      </w:r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8" w:name="sub_2012"/>
      <w:bookmarkEnd w:id="7"/>
      <w:r w:rsidRPr="008E741A">
        <w:rPr>
          <w:rFonts w:ascii="Times New Roman CYR" w:eastAsiaTheme="minorEastAsia" w:hAnsi="Times New Roman CYR" w:cs="Times New Roman CYR"/>
          <w:szCs w:val="28"/>
        </w:rPr>
        <w:t>2. Заседания комиссии проводятся по мере необходимости.</w:t>
      </w:r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9" w:name="sub_2013"/>
      <w:bookmarkEnd w:id="8"/>
      <w:r w:rsidRPr="008E741A">
        <w:rPr>
          <w:rFonts w:ascii="Times New Roman CYR" w:eastAsiaTheme="minorEastAsia" w:hAnsi="Times New Roman CYR" w:cs="Times New Roman CYR"/>
          <w:szCs w:val="28"/>
        </w:rPr>
        <w:t xml:space="preserve">3. В работе комиссия руководствуется федеральными законами, указами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</w:t>
      </w:r>
      <w:r w:rsidRPr="008E741A">
        <w:rPr>
          <w:rFonts w:ascii="Times New Roman CYR" w:eastAsiaTheme="minorEastAsia" w:hAnsi="Times New Roman CYR" w:cs="Times New Roman CYR"/>
          <w:szCs w:val="28"/>
        </w:rPr>
        <w:t>и распоряжениями Президента Российской Федерации, нормативными правовыми актами Российской Федерации, принятыми органами власти Ханты-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 Мансийского автономного округа –</w:t>
      </w:r>
      <w:r w:rsidRPr="008E741A">
        <w:rPr>
          <w:rFonts w:ascii="Times New Roman CYR" w:eastAsiaTheme="minorEastAsia" w:hAnsi="Times New Roman CYR" w:cs="Times New Roman CYR"/>
          <w:szCs w:val="28"/>
        </w:rPr>
        <w:t xml:space="preserve"> Югры, муниципального образования городской округ город Сургут.</w:t>
      </w:r>
    </w:p>
    <w:bookmarkEnd w:id="9"/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Cs/>
          <w:szCs w:val="28"/>
        </w:rPr>
      </w:pPr>
      <w:bookmarkStart w:id="10" w:name="sub_2002"/>
      <w:r w:rsidRPr="008E741A">
        <w:rPr>
          <w:rFonts w:ascii="Times New Roman CYR" w:eastAsiaTheme="minorEastAsia" w:hAnsi="Times New Roman CYR" w:cs="Times New Roman CYR"/>
          <w:bCs/>
          <w:szCs w:val="28"/>
        </w:rPr>
        <w:t>Раздел II. Задачи и компетенция комиссии</w:t>
      </w:r>
      <w:bookmarkEnd w:id="10"/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1" w:name="sub_2021"/>
      <w:r w:rsidRPr="008E741A">
        <w:rPr>
          <w:rFonts w:ascii="Times New Roman CYR" w:eastAsiaTheme="minorEastAsia" w:hAnsi="Times New Roman CYR" w:cs="Times New Roman CYR"/>
          <w:szCs w:val="28"/>
        </w:rPr>
        <w:t>1. Основные задачи комиссии</w:t>
      </w:r>
      <w:bookmarkEnd w:id="11"/>
      <w:r>
        <w:rPr>
          <w:rFonts w:ascii="Times New Roman CYR" w:eastAsiaTheme="minorEastAsia" w:hAnsi="Times New Roman CYR" w:cs="Times New Roman CYR"/>
          <w:szCs w:val="28"/>
        </w:rPr>
        <w:t xml:space="preserve"> – </w:t>
      </w:r>
      <w:r w:rsidRPr="008E6552">
        <w:rPr>
          <w:rFonts w:ascii="Times New Roman CYR" w:eastAsiaTheme="minorEastAsia" w:hAnsi="Times New Roman CYR" w:cs="Times New Roman CYR"/>
          <w:szCs w:val="28"/>
        </w:rPr>
        <w:t>установление расстояний от жилых домов, детских учреждений, спортивных площадок и от мест отдыха населения до</w:t>
      </w:r>
      <w:r w:rsidRPr="00CA56AB">
        <w:rPr>
          <w:rFonts w:ascii="Times New Roman CYR" w:eastAsiaTheme="minorEastAsia" w:hAnsi="Times New Roman CYR" w:cs="Times New Roman CYR"/>
          <w:szCs w:val="28"/>
        </w:rPr>
        <w:t xml:space="preserve"> мест размещения контейнерных площадок в районах сложившейся застройки.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2" w:name="sub_2022"/>
      <w:r w:rsidRPr="00CA56AB">
        <w:rPr>
          <w:rFonts w:ascii="Times New Roman CYR" w:eastAsiaTheme="minorEastAsia" w:hAnsi="Times New Roman CYR" w:cs="Times New Roman CYR"/>
          <w:szCs w:val="28"/>
        </w:rPr>
        <w:t>2. Комиссия в соответствии с возложенными задачами выполняет следу</w:t>
      </w:r>
      <w:r>
        <w:rPr>
          <w:rFonts w:ascii="Times New Roman CYR" w:eastAsiaTheme="minorEastAsia" w:hAnsi="Times New Roman CYR" w:cs="Times New Roman CYR"/>
          <w:szCs w:val="28"/>
        </w:rPr>
        <w:t>-</w:t>
      </w:r>
      <w:r w:rsidRPr="00CA56AB">
        <w:rPr>
          <w:rFonts w:ascii="Times New Roman CYR" w:eastAsiaTheme="minorEastAsia" w:hAnsi="Times New Roman CYR" w:cs="Times New Roman CYR"/>
          <w:szCs w:val="28"/>
        </w:rPr>
        <w:t>ющие функции:</w:t>
      </w:r>
    </w:p>
    <w:bookmarkEnd w:id="12"/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 xml:space="preserve">- осуществляет рассмотрение </w:t>
      </w:r>
      <w:r>
        <w:rPr>
          <w:rFonts w:ascii="Times New Roman CYR" w:eastAsiaTheme="minorEastAsia" w:hAnsi="Times New Roman CYR" w:cs="Times New Roman CYR"/>
          <w:szCs w:val="28"/>
        </w:rPr>
        <w:t xml:space="preserve">заявок </w:t>
      </w:r>
      <w:r w:rsidRPr="008E6552">
        <w:rPr>
          <w:rFonts w:ascii="Times New Roman CYR" w:eastAsiaTheme="minorEastAsia" w:hAnsi="Times New Roman CYR" w:cs="Times New Roman CYR"/>
          <w:szCs w:val="28"/>
        </w:rPr>
        <w:t>на согласование мест (площадок) накопления</w:t>
      </w:r>
      <w:r>
        <w:rPr>
          <w:rFonts w:ascii="Times New Roman CYR" w:eastAsiaTheme="minorEastAsia" w:hAnsi="Times New Roman CYR" w:cs="Times New Roman CYR"/>
          <w:szCs w:val="28"/>
        </w:rPr>
        <w:t xml:space="preserve"> </w:t>
      </w:r>
      <w:r w:rsidRPr="008E6552">
        <w:rPr>
          <w:rFonts w:ascii="Times New Roman CYR" w:eastAsiaTheme="minorEastAsia" w:hAnsi="Times New Roman CYR" w:cs="Times New Roman CYR"/>
          <w:szCs w:val="28"/>
        </w:rPr>
        <w:t>твердых коммунальных отходов собственника создаваемого места (площадки) накопления твердых коммунальных отходов</w:t>
      </w:r>
      <w:r w:rsidRPr="00CA56AB">
        <w:rPr>
          <w:rFonts w:ascii="Times New Roman CYR" w:eastAsiaTheme="minorEastAsia" w:hAnsi="Times New Roman CYR" w:cs="Times New Roman CYR"/>
          <w:szCs w:val="28"/>
        </w:rPr>
        <w:t>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привлекает к работе специалистов управляющих организаций, советов территориального общественного самоуправления, советов многоквартирных домов;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 xml:space="preserve">- осуществляет выезд на места размещения контейнерных площадок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   </w:t>
      </w:r>
      <w:r w:rsidRPr="00CA56AB">
        <w:rPr>
          <w:rFonts w:ascii="Times New Roman CYR" w:eastAsiaTheme="minorEastAsia" w:hAnsi="Times New Roman CYR" w:cs="Times New Roman CYR"/>
          <w:szCs w:val="28"/>
        </w:rPr>
        <w:t>в районах сложившейся застройки;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lastRenderedPageBreak/>
        <w:t xml:space="preserve">- принимает решения </w:t>
      </w:r>
      <w:r w:rsidRPr="008E6552">
        <w:rPr>
          <w:rFonts w:ascii="Times New Roman CYR" w:eastAsiaTheme="minorEastAsia" w:hAnsi="Times New Roman CYR" w:cs="Times New Roman CYR"/>
          <w:szCs w:val="28"/>
        </w:rPr>
        <w:t xml:space="preserve">об установлении расстояний от жилых домов,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  </w:t>
      </w:r>
      <w:r w:rsidRPr="008E6552">
        <w:rPr>
          <w:rFonts w:ascii="Times New Roman CYR" w:eastAsiaTheme="minorEastAsia" w:hAnsi="Times New Roman CYR" w:cs="Times New Roman CYR"/>
          <w:szCs w:val="28"/>
        </w:rPr>
        <w:t>детских учреждений, спортивных площадок и от мест отдыха населения до мест размещения контейнерных площадок в районах сложившейся застройки</w:t>
      </w:r>
      <w:r w:rsidRPr="00CA56AB">
        <w:rPr>
          <w:rFonts w:ascii="Times New Roman CYR" w:eastAsiaTheme="minorEastAsia" w:hAnsi="Times New Roman CYR" w:cs="Times New Roman CYR"/>
          <w:szCs w:val="28"/>
        </w:rPr>
        <w:t>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 xml:space="preserve">- подготавливает </w:t>
      </w:r>
      <w:r w:rsidRPr="008E6552">
        <w:rPr>
          <w:rFonts w:ascii="Times New Roman CYR" w:eastAsiaTheme="minorEastAsia" w:hAnsi="Times New Roman CYR" w:cs="Times New Roman CYR"/>
          <w:szCs w:val="28"/>
        </w:rPr>
        <w:t>протоколы заседания комиссии</w:t>
      </w:r>
      <w:r w:rsidRPr="00CA56AB">
        <w:rPr>
          <w:rFonts w:ascii="Times New Roman CYR" w:eastAsiaTheme="minorEastAsia" w:hAnsi="Times New Roman CYR" w:cs="Times New Roman CYR"/>
          <w:szCs w:val="28"/>
        </w:rPr>
        <w:t>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 xml:space="preserve">- направляет в контролирующие надзорные органы информацию о нарушении гражданами и юридическими лицами требований законодательства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            </w:t>
      </w:r>
      <w:r w:rsidRPr="00CA56AB">
        <w:rPr>
          <w:rFonts w:ascii="Times New Roman CYR" w:eastAsiaTheme="minorEastAsia" w:hAnsi="Times New Roman CYR" w:cs="Times New Roman CYR"/>
          <w:szCs w:val="28"/>
        </w:rPr>
        <w:t>к размещению контейнерных площадок.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8E741A" w:rsidRPr="008E741A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Cs/>
          <w:szCs w:val="28"/>
        </w:rPr>
      </w:pPr>
      <w:bookmarkStart w:id="13" w:name="sub_2003"/>
      <w:r w:rsidRPr="008E741A">
        <w:rPr>
          <w:rFonts w:ascii="Times New Roman CYR" w:eastAsiaTheme="minorEastAsia" w:hAnsi="Times New Roman CYR" w:cs="Times New Roman CYR"/>
          <w:bCs/>
          <w:szCs w:val="28"/>
        </w:rPr>
        <w:t>Раздел III. Порядок организации работы комиссии</w:t>
      </w:r>
      <w:bookmarkEnd w:id="13"/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4" w:name="sub_2031"/>
      <w:r w:rsidRPr="00CA56AB">
        <w:rPr>
          <w:rFonts w:ascii="Times New Roman CYR" w:eastAsiaTheme="minorEastAsia" w:hAnsi="Times New Roman CYR" w:cs="Times New Roman CYR"/>
          <w:szCs w:val="28"/>
        </w:rPr>
        <w:t>1. Председатель комиссии, лицо его замещающее:</w:t>
      </w:r>
    </w:p>
    <w:bookmarkEnd w:id="14"/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руководит деятельностью комиссии и несет ответственность за выпол</w:t>
      </w:r>
      <w:r>
        <w:rPr>
          <w:rFonts w:ascii="Times New Roman CYR" w:eastAsiaTheme="minorEastAsia" w:hAnsi="Times New Roman CYR" w:cs="Times New Roman CYR"/>
          <w:szCs w:val="28"/>
        </w:rPr>
        <w:t>-</w:t>
      </w:r>
      <w:r w:rsidRPr="00CA56AB">
        <w:rPr>
          <w:rFonts w:ascii="Times New Roman CYR" w:eastAsiaTheme="minorEastAsia" w:hAnsi="Times New Roman CYR" w:cs="Times New Roman CYR"/>
          <w:szCs w:val="28"/>
        </w:rPr>
        <w:t>нение возложенных на комиссию задач и функций;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определяет время проведения выездов и заседаний комиссии и вопросы повестки дня, выносимые на рассмотрение;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организует подготовку материалов для рассмотрения на комиссии, ведет заседания.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5" w:name="sub_2032"/>
      <w:r w:rsidRPr="00CA56AB">
        <w:rPr>
          <w:rFonts w:ascii="Times New Roman CYR" w:eastAsiaTheme="minorEastAsia" w:hAnsi="Times New Roman CYR" w:cs="Times New Roman CYR"/>
          <w:szCs w:val="28"/>
        </w:rPr>
        <w:t>2. Заместитель председателя комиссии в случае отсутствия председателя комиссии выполняет его функции.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6" w:name="sub_2033"/>
      <w:bookmarkEnd w:id="15"/>
      <w:r w:rsidRPr="00CA56AB">
        <w:rPr>
          <w:rFonts w:ascii="Times New Roman CYR" w:eastAsiaTheme="minorEastAsia" w:hAnsi="Times New Roman CYR" w:cs="Times New Roman CYR"/>
          <w:szCs w:val="28"/>
        </w:rPr>
        <w:t>3. Секретарь комиссии:</w:t>
      </w:r>
    </w:p>
    <w:bookmarkEnd w:id="16"/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оповещает участников о времени, месте проведения заседаний и выездов комиссии, осуществляет ознакомление с подготовленными материалами;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осуществляет сбор подготовленных к рассмотрению на комиссию материалов;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вед</w:t>
      </w:r>
      <w:r w:rsidRPr="008E6552">
        <w:rPr>
          <w:rFonts w:ascii="Times New Roman CYR" w:eastAsiaTheme="minorEastAsia" w:hAnsi="Times New Roman CYR" w:cs="Times New Roman CYR"/>
          <w:szCs w:val="28"/>
        </w:rPr>
        <w:t>ет протоколы заседания комиссии</w:t>
      </w:r>
      <w:r w:rsidRPr="00CA56AB">
        <w:rPr>
          <w:rFonts w:ascii="Times New Roman CYR" w:eastAsiaTheme="minorEastAsia" w:hAnsi="Times New Roman CYR" w:cs="Times New Roman CYR"/>
          <w:szCs w:val="28"/>
        </w:rPr>
        <w:t>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 xml:space="preserve">- проводит аналитическую работу о реализации принятых комиссией 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 </w:t>
      </w:r>
      <w:r w:rsidRPr="00CA56AB">
        <w:rPr>
          <w:rFonts w:ascii="Times New Roman CYR" w:eastAsiaTheme="minorEastAsia" w:hAnsi="Times New Roman CYR" w:cs="Times New Roman CYR"/>
          <w:szCs w:val="28"/>
        </w:rPr>
        <w:t>решений.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7" w:name="sub_2034"/>
      <w:r w:rsidRPr="00CA56AB">
        <w:rPr>
          <w:rFonts w:ascii="Times New Roman CYR" w:eastAsiaTheme="minorEastAsia" w:hAnsi="Times New Roman CYR" w:cs="Times New Roman CYR"/>
          <w:szCs w:val="28"/>
        </w:rPr>
        <w:t>4. Члены комиссии:</w:t>
      </w:r>
    </w:p>
    <w:bookmarkEnd w:id="17"/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вносят предложения о рассмотрении на выездах и заседаниях комиссии вопросов, отнесенных к ее компетенции;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своевременно выполняют все поручения председателя комиссии;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A56AB">
        <w:rPr>
          <w:rFonts w:ascii="Times New Roman CYR" w:eastAsiaTheme="minorEastAsia" w:hAnsi="Times New Roman CYR" w:cs="Times New Roman CYR"/>
          <w:szCs w:val="28"/>
        </w:rPr>
        <w:t>- участвуют в заседаниях и выездах комиссии.</w:t>
      </w:r>
    </w:p>
    <w:p w:rsidR="008E741A" w:rsidRPr="00CA56AB" w:rsidRDefault="008E741A" w:rsidP="008E7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</w:rPr>
      </w:pPr>
    </w:p>
    <w:p w:rsidR="008E741A" w:rsidRPr="008E741A" w:rsidRDefault="008E741A" w:rsidP="00CA52A4">
      <w:pPr>
        <w:ind w:firstLine="709"/>
        <w:jc w:val="both"/>
        <w:rPr>
          <w:bCs/>
          <w:szCs w:val="28"/>
        </w:rPr>
      </w:pPr>
      <w:r w:rsidRPr="00EC7C78">
        <w:rPr>
          <w:bCs/>
          <w:szCs w:val="28"/>
        </w:rPr>
        <w:t xml:space="preserve">Раздел IV. </w:t>
      </w:r>
      <w:r w:rsidR="00CA52A4">
        <w:rPr>
          <w:bCs/>
          <w:szCs w:val="28"/>
        </w:rPr>
        <w:t xml:space="preserve">Порядок </w:t>
      </w:r>
      <w:r>
        <w:rPr>
          <w:bCs/>
          <w:szCs w:val="28"/>
        </w:rPr>
        <w:t xml:space="preserve">подачи и </w:t>
      </w:r>
      <w:r w:rsidRPr="00EC7C78">
        <w:rPr>
          <w:bCs/>
          <w:szCs w:val="28"/>
        </w:rPr>
        <w:t xml:space="preserve">рассмотрения </w:t>
      </w:r>
      <w:r>
        <w:rPr>
          <w:bCs/>
          <w:szCs w:val="28"/>
        </w:rPr>
        <w:t xml:space="preserve">заявки </w:t>
      </w:r>
      <w:r w:rsidRPr="00103956">
        <w:rPr>
          <w:bCs/>
          <w:szCs w:val="28"/>
        </w:rPr>
        <w:t>на согласование мест (площадок) накопления твердых коммунальных отходов</w:t>
      </w:r>
      <w:r w:rsidR="00CA52A4">
        <w:rPr>
          <w:bCs/>
          <w:szCs w:val="28"/>
        </w:rPr>
        <w:t xml:space="preserve">, </w:t>
      </w:r>
      <w:r>
        <w:rPr>
          <w:bCs/>
          <w:szCs w:val="28"/>
        </w:rPr>
        <w:t xml:space="preserve">принятия решения </w:t>
      </w:r>
      <w:r w:rsidR="00CA52A4">
        <w:rPr>
          <w:bCs/>
          <w:szCs w:val="28"/>
        </w:rPr>
        <w:t xml:space="preserve">                   </w:t>
      </w:r>
      <w:r>
        <w:rPr>
          <w:bCs/>
          <w:szCs w:val="28"/>
        </w:rPr>
        <w:t>о согласовании</w:t>
      </w:r>
      <w:r w:rsidRPr="00435EAC">
        <w:rPr>
          <w:bCs/>
          <w:szCs w:val="28"/>
        </w:rPr>
        <w:t xml:space="preserve"> или отказе в согласовании создания</w:t>
      </w:r>
      <w:r w:rsidR="00CA52A4">
        <w:rPr>
          <w:bCs/>
          <w:szCs w:val="28"/>
        </w:rPr>
        <w:t xml:space="preserve"> </w:t>
      </w:r>
      <w:r w:rsidRPr="00435EAC">
        <w:rPr>
          <w:bCs/>
          <w:szCs w:val="28"/>
        </w:rPr>
        <w:t>места (площадки) накоп</w:t>
      </w:r>
      <w:r w:rsidR="00CA52A4">
        <w:rPr>
          <w:bCs/>
          <w:szCs w:val="28"/>
        </w:rPr>
        <w:t xml:space="preserve">-           </w:t>
      </w:r>
      <w:r w:rsidRPr="00435EAC">
        <w:rPr>
          <w:bCs/>
          <w:szCs w:val="28"/>
        </w:rPr>
        <w:t>лени</w:t>
      </w:r>
      <w:r w:rsidR="00CA52A4">
        <w:rPr>
          <w:bCs/>
          <w:szCs w:val="28"/>
        </w:rPr>
        <w:t xml:space="preserve">я твердых коммунальных отходов, </w:t>
      </w:r>
      <w:r w:rsidRPr="00435EAC">
        <w:rPr>
          <w:bCs/>
          <w:szCs w:val="28"/>
        </w:rPr>
        <w:t xml:space="preserve">принятия решения о включении </w:t>
      </w:r>
      <w:r w:rsidR="00CA52A4">
        <w:rPr>
          <w:bCs/>
          <w:szCs w:val="28"/>
        </w:rPr>
        <w:t xml:space="preserve">                        </w:t>
      </w:r>
      <w:r w:rsidRPr="00435EAC">
        <w:rPr>
          <w:bCs/>
          <w:szCs w:val="28"/>
        </w:rPr>
        <w:t>сведений о создании площадки в реестр мест (площадок) накоплени</w:t>
      </w:r>
      <w:r w:rsidR="00CA52A4">
        <w:rPr>
          <w:bCs/>
          <w:szCs w:val="28"/>
        </w:rPr>
        <w:t xml:space="preserve">я твердых коммунальных отходов, </w:t>
      </w:r>
      <w:r w:rsidRPr="00435EAC">
        <w:rPr>
          <w:bCs/>
          <w:szCs w:val="28"/>
        </w:rPr>
        <w:t xml:space="preserve">принятия решения о рассмотрении </w:t>
      </w:r>
      <w:r>
        <w:rPr>
          <w:bCs/>
          <w:szCs w:val="28"/>
        </w:rPr>
        <w:t xml:space="preserve">заявки </w:t>
      </w:r>
      <w:r w:rsidRPr="00435EAC">
        <w:rPr>
          <w:bCs/>
          <w:szCs w:val="28"/>
        </w:rPr>
        <w:t xml:space="preserve">на заседании комиссии </w:t>
      </w:r>
      <w:bookmarkEnd w:id="5"/>
    </w:p>
    <w:p w:rsidR="008E741A" w:rsidRPr="00C977EB" w:rsidRDefault="008E741A" w:rsidP="008E741A">
      <w:pPr>
        <w:ind w:firstLine="709"/>
        <w:jc w:val="both"/>
        <w:rPr>
          <w:szCs w:val="28"/>
        </w:rPr>
      </w:pPr>
      <w:bookmarkStart w:id="18" w:name="sub_2041"/>
      <w:r w:rsidRPr="00C977EB">
        <w:rPr>
          <w:szCs w:val="28"/>
        </w:rPr>
        <w:t xml:space="preserve">1. </w:t>
      </w:r>
      <w:r>
        <w:rPr>
          <w:szCs w:val="28"/>
        </w:rPr>
        <w:t>З</w:t>
      </w:r>
      <w:r w:rsidRPr="00DB6E83">
        <w:rPr>
          <w:szCs w:val="28"/>
        </w:rPr>
        <w:t>аявк</w:t>
      </w:r>
      <w:r>
        <w:rPr>
          <w:szCs w:val="28"/>
        </w:rPr>
        <w:t>а</w:t>
      </w:r>
      <w:r w:rsidRPr="00DB6E83">
        <w:rPr>
          <w:szCs w:val="28"/>
        </w:rPr>
        <w:t xml:space="preserve"> на согласование мест (площадок) накопления твердых коммунальных отходов</w:t>
      </w:r>
      <w:r>
        <w:rPr>
          <w:szCs w:val="28"/>
        </w:rPr>
        <w:t xml:space="preserve"> (далее – заявка)</w:t>
      </w:r>
      <w:r w:rsidRPr="00DB6E83">
        <w:rPr>
          <w:szCs w:val="28"/>
        </w:rPr>
        <w:t xml:space="preserve"> </w:t>
      </w:r>
      <w:r w:rsidRPr="00C977EB">
        <w:rPr>
          <w:szCs w:val="28"/>
        </w:rPr>
        <w:t>поступает в Администрацию города или отдел обеспечения деятельности в сфере жилищно-коммунального хозяйства, природопользования муниц</w:t>
      </w:r>
      <w:r>
        <w:rPr>
          <w:szCs w:val="28"/>
        </w:rPr>
        <w:t>ипального казенного учреждения «</w:t>
      </w:r>
      <w:r w:rsidRPr="00C977EB">
        <w:rPr>
          <w:szCs w:val="28"/>
        </w:rPr>
        <w:t>Хозяйстве</w:t>
      </w:r>
      <w:r>
        <w:rPr>
          <w:szCs w:val="28"/>
        </w:rPr>
        <w:t xml:space="preserve">нно-         </w:t>
      </w:r>
      <w:r w:rsidR="00174629">
        <w:rPr>
          <w:szCs w:val="28"/>
        </w:rPr>
        <w:t xml:space="preserve">                эксплуатационное</w:t>
      </w:r>
      <w:r>
        <w:rPr>
          <w:szCs w:val="28"/>
        </w:rPr>
        <w:t xml:space="preserve"> управление»</w:t>
      </w:r>
      <w:r w:rsidRPr="00C977EB">
        <w:rPr>
          <w:szCs w:val="28"/>
        </w:rPr>
        <w:t xml:space="preserve"> от юридических лиц и граждан для регистрации.</w:t>
      </w:r>
    </w:p>
    <w:bookmarkEnd w:id="18"/>
    <w:p w:rsidR="00CA52A4" w:rsidRDefault="00CA52A4" w:rsidP="008E741A">
      <w:pPr>
        <w:ind w:firstLine="709"/>
        <w:jc w:val="both"/>
        <w:rPr>
          <w:szCs w:val="28"/>
        </w:rPr>
      </w:pP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lastRenderedPageBreak/>
        <w:t>1.1. Местонахождение: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 xml:space="preserve">- Администрация города: Тюменская область, Ханты-Мансийский </w:t>
      </w:r>
      <w:r>
        <w:rPr>
          <w:szCs w:val="28"/>
        </w:rPr>
        <w:t xml:space="preserve">                        </w:t>
      </w:r>
      <w:r w:rsidRPr="00C977EB">
        <w:rPr>
          <w:szCs w:val="28"/>
        </w:rPr>
        <w:t xml:space="preserve">автономный округ </w:t>
      </w:r>
      <w:r>
        <w:rPr>
          <w:szCs w:val="28"/>
        </w:rPr>
        <w:t>–</w:t>
      </w:r>
      <w:r w:rsidRPr="00C977EB">
        <w:rPr>
          <w:szCs w:val="28"/>
        </w:rPr>
        <w:t xml:space="preserve"> Югра, 628408, город Сургут, улица Энгельса, 8, для физических лиц кабинет 119, </w:t>
      </w:r>
      <w:r>
        <w:rPr>
          <w:szCs w:val="28"/>
        </w:rPr>
        <w:t>для юридических лиц кабинет 121;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 xml:space="preserve">- отдел обеспечения деятельности в сфере жилищно-коммунального </w:t>
      </w:r>
      <w:r>
        <w:rPr>
          <w:szCs w:val="28"/>
        </w:rPr>
        <w:t xml:space="preserve">                       </w:t>
      </w:r>
      <w:r w:rsidRPr="00C977EB">
        <w:rPr>
          <w:szCs w:val="28"/>
        </w:rPr>
        <w:t>хозяйства, природопользования муниц</w:t>
      </w:r>
      <w:r>
        <w:rPr>
          <w:szCs w:val="28"/>
        </w:rPr>
        <w:t>ипального казенного учреждения                       «</w:t>
      </w:r>
      <w:r w:rsidRPr="00C977EB">
        <w:rPr>
          <w:szCs w:val="28"/>
        </w:rPr>
        <w:t>Хозяйстве</w:t>
      </w:r>
      <w:r>
        <w:rPr>
          <w:szCs w:val="28"/>
        </w:rPr>
        <w:t>нно-эксплуатационное управление»</w:t>
      </w:r>
      <w:r w:rsidRPr="00C977EB">
        <w:rPr>
          <w:szCs w:val="28"/>
        </w:rPr>
        <w:t xml:space="preserve">: Тюменская область, Ханты-Мансийский автономный округ </w:t>
      </w:r>
      <w:r>
        <w:rPr>
          <w:szCs w:val="28"/>
        </w:rPr>
        <w:t>–</w:t>
      </w:r>
      <w:r w:rsidRPr="00C977EB">
        <w:rPr>
          <w:szCs w:val="28"/>
        </w:rPr>
        <w:t xml:space="preserve"> Югра, 628403, город Сургут, улица </w:t>
      </w:r>
      <w:r>
        <w:rPr>
          <w:szCs w:val="28"/>
        </w:rPr>
        <w:t>Маяковского</w:t>
      </w:r>
      <w:r w:rsidRPr="00C977EB">
        <w:rPr>
          <w:szCs w:val="28"/>
        </w:rPr>
        <w:t>, 1</w:t>
      </w:r>
      <w:r>
        <w:rPr>
          <w:szCs w:val="28"/>
        </w:rPr>
        <w:t>5</w:t>
      </w:r>
      <w:r w:rsidRPr="00C977EB">
        <w:rPr>
          <w:szCs w:val="28"/>
        </w:rPr>
        <w:t>, кабинет</w:t>
      </w:r>
      <w:r>
        <w:rPr>
          <w:szCs w:val="28"/>
        </w:rPr>
        <w:t xml:space="preserve"> 407</w:t>
      </w:r>
      <w:r w:rsidRPr="00C977EB">
        <w:rPr>
          <w:szCs w:val="28"/>
        </w:rPr>
        <w:t>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>1.2. График работы: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понедельник –</w:t>
      </w:r>
      <w:r w:rsidRPr="00C977EB">
        <w:rPr>
          <w:szCs w:val="28"/>
        </w:rPr>
        <w:t xml:space="preserve"> пятница: с 09.00 до 17.00;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>перерыв на обед: с 13.00 до 14.00;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>выходные дни: суббота, воскресенье.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bookmarkStart w:id="19" w:name="sub_2042"/>
      <w:r w:rsidRPr="00C977EB">
        <w:rPr>
          <w:szCs w:val="28"/>
        </w:rPr>
        <w:t xml:space="preserve">2. После регистрации </w:t>
      </w:r>
      <w:r>
        <w:rPr>
          <w:szCs w:val="28"/>
        </w:rPr>
        <w:t>з</w:t>
      </w:r>
      <w:r w:rsidRPr="00DB6E83">
        <w:rPr>
          <w:szCs w:val="28"/>
        </w:rPr>
        <w:t xml:space="preserve">аявка </w:t>
      </w:r>
      <w:r w:rsidRPr="00C977EB">
        <w:rPr>
          <w:szCs w:val="28"/>
        </w:rPr>
        <w:t>переда</w:t>
      </w:r>
      <w:r>
        <w:rPr>
          <w:szCs w:val="28"/>
        </w:rPr>
        <w:t>ется</w:t>
      </w:r>
      <w:r w:rsidRPr="00C977EB">
        <w:rPr>
          <w:szCs w:val="28"/>
        </w:rPr>
        <w:t xml:space="preserve"> в </w:t>
      </w:r>
      <w:r>
        <w:rPr>
          <w:szCs w:val="28"/>
        </w:rPr>
        <w:t xml:space="preserve">уполномоченный орган                             </w:t>
      </w:r>
      <w:r w:rsidRPr="00C977EB">
        <w:rPr>
          <w:szCs w:val="28"/>
        </w:rPr>
        <w:t xml:space="preserve">для </w:t>
      </w:r>
      <w:r>
        <w:rPr>
          <w:szCs w:val="28"/>
        </w:rPr>
        <w:t>рассмотрения и принятия</w:t>
      </w:r>
      <w:r w:rsidRPr="00DB6E83">
        <w:rPr>
          <w:szCs w:val="28"/>
        </w:rPr>
        <w:t xml:space="preserve"> решения о согласовании или отказе в согласовании создания места (площадки) накопления твердых коммунальных отходов; </w:t>
      </w:r>
      <w:r>
        <w:rPr>
          <w:szCs w:val="28"/>
        </w:rPr>
        <w:t xml:space="preserve">                           для принятия</w:t>
      </w:r>
      <w:r w:rsidRPr="00DB6E83">
        <w:rPr>
          <w:szCs w:val="28"/>
        </w:rPr>
        <w:t xml:space="preserve"> решения о включении сведений о создании площадки в реестр мест (площадок) накопления твердых коммунальных отходов;</w:t>
      </w:r>
      <w:r>
        <w:rPr>
          <w:szCs w:val="28"/>
        </w:rPr>
        <w:t xml:space="preserve"> для </w:t>
      </w:r>
      <w:r w:rsidRPr="00C977EB">
        <w:rPr>
          <w:szCs w:val="28"/>
        </w:rPr>
        <w:t xml:space="preserve">принятия решения о рассмотрении </w:t>
      </w:r>
      <w:r>
        <w:rPr>
          <w:szCs w:val="28"/>
        </w:rPr>
        <w:t xml:space="preserve">заявки </w:t>
      </w:r>
      <w:r w:rsidRPr="00C977EB">
        <w:rPr>
          <w:szCs w:val="28"/>
        </w:rPr>
        <w:t>на заседании комиссии</w:t>
      </w:r>
      <w:r>
        <w:rPr>
          <w:szCs w:val="28"/>
        </w:rPr>
        <w:t xml:space="preserve"> </w:t>
      </w:r>
      <w:r w:rsidRPr="008652B8">
        <w:rPr>
          <w:szCs w:val="28"/>
        </w:rPr>
        <w:t xml:space="preserve">по установлению расстояний </w:t>
      </w:r>
      <w:r>
        <w:rPr>
          <w:szCs w:val="28"/>
        </w:rPr>
        <w:t xml:space="preserve">                 </w:t>
      </w:r>
      <w:r w:rsidRPr="008652B8">
        <w:rPr>
          <w:szCs w:val="28"/>
        </w:rPr>
        <w:t xml:space="preserve">до мест (площадок) накопления твердых коммунальных отходов в районах </w:t>
      </w:r>
      <w:r>
        <w:rPr>
          <w:szCs w:val="28"/>
        </w:rPr>
        <w:t xml:space="preserve">                   </w:t>
      </w:r>
      <w:r w:rsidRPr="008652B8">
        <w:rPr>
          <w:szCs w:val="28"/>
        </w:rPr>
        <w:t>сложившейся застройки</w:t>
      </w:r>
      <w:r w:rsidRPr="001B1319">
        <w:rPr>
          <w:szCs w:val="28"/>
        </w:rPr>
        <w:t xml:space="preserve"> </w:t>
      </w:r>
      <w:r>
        <w:rPr>
          <w:szCs w:val="28"/>
        </w:rPr>
        <w:t>(далее – комиссия).</w:t>
      </w:r>
    </w:p>
    <w:p w:rsidR="008E741A" w:rsidRPr="00600AE1" w:rsidRDefault="008E741A" w:rsidP="008E741A">
      <w:pPr>
        <w:ind w:firstLine="709"/>
        <w:jc w:val="both"/>
        <w:rPr>
          <w:szCs w:val="28"/>
        </w:rPr>
      </w:pPr>
      <w:bookmarkStart w:id="20" w:name="sub_2043"/>
      <w:bookmarkEnd w:id="19"/>
      <w:r w:rsidRPr="00C977EB">
        <w:rPr>
          <w:szCs w:val="28"/>
        </w:rPr>
        <w:t xml:space="preserve">3. Рассмотрение </w:t>
      </w:r>
      <w:r>
        <w:rPr>
          <w:szCs w:val="28"/>
        </w:rPr>
        <w:t>заявки</w:t>
      </w:r>
      <w:r w:rsidRPr="0092433C">
        <w:rPr>
          <w:szCs w:val="28"/>
        </w:rPr>
        <w:t xml:space="preserve"> </w:t>
      </w:r>
      <w:r w:rsidRPr="00C977EB">
        <w:rPr>
          <w:szCs w:val="28"/>
        </w:rPr>
        <w:t xml:space="preserve">осуществляется </w:t>
      </w:r>
      <w:r>
        <w:rPr>
          <w:szCs w:val="28"/>
        </w:rPr>
        <w:t>у</w:t>
      </w:r>
      <w:r w:rsidRPr="00600AE1">
        <w:rPr>
          <w:szCs w:val="28"/>
        </w:rPr>
        <w:t>полномоченны</w:t>
      </w:r>
      <w:r>
        <w:rPr>
          <w:szCs w:val="28"/>
        </w:rPr>
        <w:t>м</w:t>
      </w:r>
      <w:r w:rsidRPr="00600AE1">
        <w:rPr>
          <w:szCs w:val="28"/>
        </w:rPr>
        <w:t xml:space="preserve"> орган</w:t>
      </w:r>
      <w:r>
        <w:rPr>
          <w:szCs w:val="28"/>
        </w:rPr>
        <w:t>ом</w:t>
      </w:r>
      <w:r w:rsidRPr="00600AE1">
        <w:rPr>
          <w:szCs w:val="28"/>
        </w:rPr>
        <w:t xml:space="preserve"> в срок не позднее 10</w:t>
      </w:r>
      <w:r>
        <w:rPr>
          <w:szCs w:val="28"/>
        </w:rPr>
        <w:t>-и</w:t>
      </w:r>
      <w:r w:rsidRPr="00600AE1">
        <w:rPr>
          <w:szCs w:val="28"/>
        </w:rPr>
        <w:t xml:space="preserve"> календарных дней со дня ее поступления.</w:t>
      </w:r>
    </w:p>
    <w:p w:rsidR="008E741A" w:rsidRDefault="008E741A" w:rsidP="008E741A">
      <w:pPr>
        <w:ind w:firstLine="709"/>
        <w:jc w:val="both"/>
        <w:rPr>
          <w:szCs w:val="28"/>
        </w:rPr>
      </w:pPr>
      <w:r w:rsidRPr="00600AE1">
        <w:rPr>
          <w:szCs w:val="28"/>
        </w:rPr>
        <w:t xml:space="preserve">В случае направления запроса срок рассмотрения заявки может быть </w:t>
      </w:r>
      <w:r>
        <w:rPr>
          <w:szCs w:val="28"/>
        </w:rPr>
        <w:t xml:space="preserve">                    </w:t>
      </w:r>
      <w:r w:rsidRPr="00600AE1">
        <w:rPr>
          <w:szCs w:val="28"/>
        </w:rPr>
        <w:t>увеличен по решению уполномоченного органа до 20</w:t>
      </w:r>
      <w:r>
        <w:rPr>
          <w:szCs w:val="28"/>
        </w:rPr>
        <w:t>-и</w:t>
      </w:r>
      <w:r w:rsidRPr="00600AE1">
        <w:rPr>
          <w:szCs w:val="28"/>
        </w:rPr>
        <w:t xml:space="preserve"> календарных дней, </w:t>
      </w:r>
      <w:r>
        <w:rPr>
          <w:szCs w:val="28"/>
        </w:rPr>
        <w:t xml:space="preserve">                </w:t>
      </w:r>
      <w:r w:rsidRPr="00600AE1">
        <w:rPr>
          <w:szCs w:val="28"/>
        </w:rPr>
        <w:t xml:space="preserve">при этом заявителю не позднее </w:t>
      </w:r>
      <w:r>
        <w:rPr>
          <w:szCs w:val="28"/>
        </w:rPr>
        <w:t>трех</w:t>
      </w:r>
      <w:r w:rsidRPr="00600AE1">
        <w:rPr>
          <w:szCs w:val="28"/>
        </w:rPr>
        <w:t xml:space="preserve"> календарных дней </w:t>
      </w:r>
      <w:r>
        <w:rPr>
          <w:szCs w:val="28"/>
        </w:rPr>
        <w:t xml:space="preserve">со дня принятия такого решения </w:t>
      </w:r>
      <w:r w:rsidRPr="00600AE1">
        <w:rPr>
          <w:szCs w:val="28"/>
        </w:rPr>
        <w:t>уполн</w:t>
      </w:r>
      <w:r>
        <w:rPr>
          <w:szCs w:val="28"/>
        </w:rPr>
        <w:t xml:space="preserve">омоченным органом направляется </w:t>
      </w:r>
      <w:r w:rsidRPr="00600AE1">
        <w:rPr>
          <w:szCs w:val="28"/>
        </w:rPr>
        <w:t>соответствующее уведом</w:t>
      </w:r>
      <w:r>
        <w:rPr>
          <w:szCs w:val="28"/>
        </w:rPr>
        <w:t xml:space="preserve">-           </w:t>
      </w:r>
      <w:r w:rsidRPr="00600AE1">
        <w:rPr>
          <w:szCs w:val="28"/>
        </w:rPr>
        <w:t>ление.</w:t>
      </w:r>
    </w:p>
    <w:p w:rsidR="008E741A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4. Заявка рассматривается уполномоченным органом в следующем                      порядке:</w:t>
      </w:r>
    </w:p>
    <w:p w:rsidR="008E741A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 xml:space="preserve">4.1 Если место (площадка) накопления твердых коммунальных отходов располагается </w:t>
      </w:r>
      <w:r w:rsidRPr="00F276B5">
        <w:rPr>
          <w:szCs w:val="28"/>
        </w:rPr>
        <w:t xml:space="preserve">на </w:t>
      </w:r>
      <w:r>
        <w:rPr>
          <w:szCs w:val="28"/>
        </w:rPr>
        <w:t xml:space="preserve">земельном участке собственника и соблюдены требования, установленные </w:t>
      </w:r>
      <w:r w:rsidRPr="00315617">
        <w:rPr>
          <w:szCs w:val="28"/>
        </w:rPr>
        <w:t xml:space="preserve">санитарным законодательством </w:t>
      </w:r>
      <w:r>
        <w:rPr>
          <w:szCs w:val="28"/>
        </w:rPr>
        <w:t xml:space="preserve">к удаленности от жилых домов, детских учреждений, спортивных площадок и от мест отдыха населения, уполномоченный орган подготавливает постановление Администрации города               </w:t>
      </w:r>
      <w:r w:rsidRPr="00DB6E83">
        <w:rPr>
          <w:szCs w:val="28"/>
        </w:rPr>
        <w:t>о согласовании создания места (площадки) накопления твердых коммунальных отходов</w:t>
      </w:r>
      <w:r>
        <w:rPr>
          <w:szCs w:val="28"/>
        </w:rPr>
        <w:t xml:space="preserve">, о </w:t>
      </w:r>
      <w:r w:rsidRPr="00DB6E83">
        <w:rPr>
          <w:szCs w:val="28"/>
        </w:rPr>
        <w:t>включении сведений о создании площадки в реестр мест (площадок) накопления твердых коммунальных отходов</w:t>
      </w:r>
      <w:r>
        <w:rPr>
          <w:szCs w:val="28"/>
        </w:rPr>
        <w:t xml:space="preserve">. Постановление направляется                    для согласования в управление по природопользованию и экологии, департамент городского хозяйства, департамент архитектуры и градостроительства, правовое управление и </w:t>
      </w:r>
      <w:r w:rsidRPr="00E36664">
        <w:rPr>
          <w:szCs w:val="28"/>
        </w:rPr>
        <w:t>территориальный отдел Управления Роспотребнадзора по Х</w:t>
      </w:r>
      <w:r>
        <w:rPr>
          <w:szCs w:val="28"/>
        </w:rPr>
        <w:t>анты-Мансийскому автономному округу</w:t>
      </w:r>
      <w:r w:rsidRPr="00E36664">
        <w:rPr>
          <w:szCs w:val="28"/>
        </w:rPr>
        <w:t xml:space="preserve"> – Югре в городе Сургуте и Сургутском </w:t>
      </w:r>
      <w:r>
        <w:rPr>
          <w:szCs w:val="28"/>
        </w:rPr>
        <w:t xml:space="preserve">                </w:t>
      </w:r>
      <w:r w:rsidRPr="00E36664">
        <w:rPr>
          <w:szCs w:val="28"/>
        </w:rPr>
        <w:t>районе.</w:t>
      </w:r>
    </w:p>
    <w:p w:rsidR="008E741A" w:rsidRPr="00F276B5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4.2 </w:t>
      </w:r>
      <w:r w:rsidRPr="007D3984">
        <w:rPr>
          <w:szCs w:val="28"/>
        </w:rPr>
        <w:t xml:space="preserve">Если место (площадка) накопления твердых коммунальных отходов располагается </w:t>
      </w:r>
      <w:r>
        <w:rPr>
          <w:szCs w:val="28"/>
        </w:rPr>
        <w:t xml:space="preserve">за границами </w:t>
      </w:r>
      <w:r w:rsidRPr="007D3984">
        <w:rPr>
          <w:szCs w:val="28"/>
        </w:rPr>
        <w:t>земельно</w:t>
      </w:r>
      <w:r>
        <w:rPr>
          <w:szCs w:val="28"/>
        </w:rPr>
        <w:t>го</w:t>
      </w:r>
      <w:r w:rsidRPr="007D3984">
        <w:rPr>
          <w:szCs w:val="28"/>
        </w:rPr>
        <w:t xml:space="preserve"> участк</w:t>
      </w:r>
      <w:r>
        <w:rPr>
          <w:szCs w:val="28"/>
        </w:rPr>
        <w:t>а</w:t>
      </w:r>
      <w:r w:rsidRPr="007D3984">
        <w:rPr>
          <w:szCs w:val="28"/>
        </w:rPr>
        <w:t xml:space="preserve"> собственника</w:t>
      </w:r>
      <w:r>
        <w:rPr>
          <w:szCs w:val="28"/>
        </w:rPr>
        <w:t xml:space="preserve"> и (или) не</w:t>
      </w:r>
      <w:r w:rsidRPr="007D3984">
        <w:rPr>
          <w:szCs w:val="28"/>
        </w:rPr>
        <w:t xml:space="preserve"> соблюдены требования, установленные санитарным законодательством к удаленности от жилых домов, детских учрежд</w:t>
      </w:r>
      <w:r>
        <w:rPr>
          <w:szCs w:val="28"/>
        </w:rPr>
        <w:t xml:space="preserve">ений, спортивных площадок </w:t>
      </w:r>
      <w:r w:rsidRPr="007D3984">
        <w:rPr>
          <w:szCs w:val="28"/>
        </w:rPr>
        <w:t>и от мест отдыха населения, уполномоченный орган</w:t>
      </w:r>
      <w:r>
        <w:rPr>
          <w:szCs w:val="28"/>
        </w:rPr>
        <w:t xml:space="preserve"> (секретарь комиссии)</w:t>
      </w:r>
      <w:r w:rsidRPr="007D3984">
        <w:rPr>
          <w:szCs w:val="28"/>
        </w:rPr>
        <w:t xml:space="preserve"> подготавливает </w:t>
      </w:r>
      <w:r>
        <w:rPr>
          <w:szCs w:val="28"/>
        </w:rPr>
        <w:t xml:space="preserve">документы для рассмотрения на </w:t>
      </w:r>
      <w:r w:rsidRPr="007D3984">
        <w:rPr>
          <w:szCs w:val="28"/>
        </w:rPr>
        <w:t>очередном заседании комиссии</w:t>
      </w:r>
      <w:bookmarkStart w:id="21" w:name="sub_2044"/>
      <w:bookmarkEnd w:id="20"/>
      <w:r>
        <w:rPr>
          <w:szCs w:val="28"/>
        </w:rPr>
        <w:t>.</w:t>
      </w:r>
    </w:p>
    <w:p w:rsidR="008E741A" w:rsidRPr="00F276B5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4.3 У</w:t>
      </w:r>
      <w:r w:rsidRPr="00F276B5">
        <w:rPr>
          <w:szCs w:val="28"/>
        </w:rPr>
        <w:t xml:space="preserve">полномоченный орган (секретарь комиссии) направляет </w:t>
      </w:r>
      <w:r>
        <w:rPr>
          <w:szCs w:val="28"/>
        </w:rPr>
        <w:t xml:space="preserve">                                  </w:t>
      </w:r>
      <w:r w:rsidRPr="00F276B5">
        <w:rPr>
          <w:szCs w:val="28"/>
        </w:rPr>
        <w:t>в организации запросы о предоставлении сведений (информации) и документов, необходимых для принятия комиссией решения в отношении поступивше</w:t>
      </w:r>
      <w:r>
        <w:rPr>
          <w:szCs w:val="28"/>
        </w:rPr>
        <w:t>й</w:t>
      </w:r>
      <w:r w:rsidRPr="00F276B5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F276B5">
        <w:rPr>
          <w:szCs w:val="28"/>
        </w:rPr>
        <w:t>заяв</w:t>
      </w:r>
      <w:r>
        <w:rPr>
          <w:szCs w:val="28"/>
        </w:rPr>
        <w:t>ки</w:t>
      </w:r>
      <w:r w:rsidRPr="00F276B5">
        <w:rPr>
          <w:szCs w:val="28"/>
        </w:rPr>
        <w:t xml:space="preserve">, указанных в </w:t>
      </w:r>
      <w:r w:rsidRPr="008E741A">
        <w:rPr>
          <w:szCs w:val="28"/>
        </w:rPr>
        <w:t>пункте 8</w:t>
      </w:r>
      <w:r w:rsidRPr="00F276B5">
        <w:rPr>
          <w:szCs w:val="28"/>
        </w:rPr>
        <w:t xml:space="preserve"> настоящего раздела.</w:t>
      </w:r>
    </w:p>
    <w:p w:rsidR="008E741A" w:rsidRDefault="008E741A" w:rsidP="008E741A">
      <w:pPr>
        <w:ind w:firstLine="709"/>
        <w:jc w:val="both"/>
        <w:rPr>
          <w:szCs w:val="28"/>
        </w:rPr>
      </w:pPr>
      <w:bookmarkStart w:id="22" w:name="sub_2045"/>
      <w:bookmarkEnd w:id="21"/>
      <w:r w:rsidRPr="00C977EB">
        <w:rPr>
          <w:szCs w:val="28"/>
        </w:rPr>
        <w:t xml:space="preserve">5. </w:t>
      </w:r>
      <w:r>
        <w:rPr>
          <w:szCs w:val="28"/>
        </w:rPr>
        <w:t>Уполномоченный орган (с</w:t>
      </w:r>
      <w:r w:rsidRPr="00C977EB">
        <w:rPr>
          <w:szCs w:val="28"/>
        </w:rPr>
        <w:t>екретарь комиссии</w:t>
      </w:r>
      <w:r>
        <w:rPr>
          <w:szCs w:val="28"/>
        </w:rPr>
        <w:t>)</w:t>
      </w:r>
      <w:r w:rsidRPr="00C977EB">
        <w:rPr>
          <w:szCs w:val="28"/>
        </w:rPr>
        <w:t xml:space="preserve"> направляет уведомления об участии членам комиссии, приглашает специалистов, участие которых необходимо для принятия решения</w:t>
      </w:r>
      <w:r>
        <w:rPr>
          <w:szCs w:val="28"/>
        </w:rPr>
        <w:t>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bookmarkStart w:id="23" w:name="sub_2046"/>
      <w:bookmarkEnd w:id="22"/>
      <w:r w:rsidRPr="00C977EB">
        <w:rPr>
          <w:szCs w:val="28"/>
        </w:rPr>
        <w:t xml:space="preserve">6. Комиссия на заседании принимает решение </w:t>
      </w:r>
      <w:r>
        <w:rPr>
          <w:szCs w:val="28"/>
        </w:rPr>
        <w:t xml:space="preserve">об </w:t>
      </w:r>
      <w:r w:rsidRPr="008652B8">
        <w:rPr>
          <w:szCs w:val="28"/>
        </w:rPr>
        <w:t>установлени</w:t>
      </w:r>
      <w:r>
        <w:rPr>
          <w:szCs w:val="28"/>
        </w:rPr>
        <w:t>и</w:t>
      </w:r>
      <w:r w:rsidRPr="008652B8">
        <w:rPr>
          <w:szCs w:val="28"/>
        </w:rPr>
        <w:t xml:space="preserve"> расстояни</w:t>
      </w:r>
      <w:r>
        <w:rPr>
          <w:szCs w:val="28"/>
        </w:rPr>
        <w:t>я</w:t>
      </w:r>
      <w:r w:rsidRPr="008652B8">
        <w:rPr>
          <w:szCs w:val="28"/>
        </w:rPr>
        <w:t xml:space="preserve"> до мест</w:t>
      </w:r>
      <w:r>
        <w:rPr>
          <w:szCs w:val="28"/>
        </w:rPr>
        <w:t>а</w:t>
      </w:r>
      <w:r w:rsidRPr="008652B8">
        <w:rPr>
          <w:szCs w:val="28"/>
        </w:rPr>
        <w:t xml:space="preserve"> (площад</w:t>
      </w:r>
      <w:r>
        <w:rPr>
          <w:szCs w:val="28"/>
        </w:rPr>
        <w:t>ки</w:t>
      </w:r>
      <w:r w:rsidRPr="008652B8">
        <w:rPr>
          <w:szCs w:val="28"/>
        </w:rPr>
        <w:t>) накопления твердых коммунальных отходов</w:t>
      </w:r>
      <w:r>
        <w:rPr>
          <w:szCs w:val="28"/>
        </w:rPr>
        <w:t>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bookmarkStart w:id="24" w:name="sub_2047"/>
      <w:bookmarkEnd w:id="23"/>
      <w:r w:rsidRPr="00C977EB">
        <w:rPr>
          <w:szCs w:val="28"/>
        </w:rPr>
        <w:t>7. Комиссия правомочна, если на ней присутств</w:t>
      </w:r>
      <w:r>
        <w:rPr>
          <w:szCs w:val="28"/>
        </w:rPr>
        <w:t>ует</w:t>
      </w:r>
      <w:r w:rsidRPr="00C977EB">
        <w:rPr>
          <w:szCs w:val="28"/>
        </w:rPr>
        <w:t xml:space="preserve"> не менее половины </w:t>
      </w:r>
      <w:r>
        <w:rPr>
          <w:szCs w:val="28"/>
        </w:rPr>
        <w:t xml:space="preserve">                 </w:t>
      </w:r>
      <w:r w:rsidRPr="00C977EB">
        <w:rPr>
          <w:szCs w:val="28"/>
        </w:rPr>
        <w:t xml:space="preserve">от числа членов комиссии. </w:t>
      </w:r>
      <w:r>
        <w:rPr>
          <w:szCs w:val="28"/>
        </w:rPr>
        <w:t>При необходимости ч</w:t>
      </w:r>
      <w:r w:rsidRPr="00C977EB">
        <w:rPr>
          <w:szCs w:val="28"/>
        </w:rPr>
        <w:t xml:space="preserve">лены комиссии участвуют </w:t>
      </w:r>
      <w:r>
        <w:rPr>
          <w:szCs w:val="28"/>
        </w:rPr>
        <w:t xml:space="preserve">                    </w:t>
      </w:r>
      <w:r w:rsidRPr="00C977EB">
        <w:rPr>
          <w:szCs w:val="28"/>
        </w:rPr>
        <w:t xml:space="preserve">в выездах на места </w:t>
      </w:r>
      <w:r>
        <w:rPr>
          <w:szCs w:val="28"/>
        </w:rPr>
        <w:t xml:space="preserve">создания </w:t>
      </w:r>
      <w:r w:rsidRPr="008F2F82">
        <w:rPr>
          <w:szCs w:val="28"/>
        </w:rPr>
        <w:t>площад</w:t>
      </w:r>
      <w:r>
        <w:rPr>
          <w:szCs w:val="28"/>
        </w:rPr>
        <w:t>ок</w:t>
      </w:r>
      <w:r w:rsidRPr="008F2F82">
        <w:rPr>
          <w:szCs w:val="28"/>
        </w:rPr>
        <w:t xml:space="preserve"> накопления твердых коммунальных </w:t>
      </w:r>
      <w:r>
        <w:rPr>
          <w:szCs w:val="28"/>
        </w:rPr>
        <w:t xml:space="preserve">                  </w:t>
      </w:r>
      <w:r w:rsidRPr="008F2F82">
        <w:rPr>
          <w:szCs w:val="28"/>
        </w:rPr>
        <w:t>отходов.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bookmarkStart w:id="25" w:name="sub_2048"/>
      <w:bookmarkEnd w:id="24"/>
      <w:r w:rsidRPr="00C977EB">
        <w:rPr>
          <w:szCs w:val="28"/>
        </w:rPr>
        <w:t>8. Решения принимаются с учетом требований действующего законодательства. Для принятия решения рассматриваются следующие документы:</w:t>
      </w:r>
    </w:p>
    <w:bookmarkEnd w:id="25"/>
    <w:p w:rsidR="008E741A" w:rsidRPr="00916681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- заявка;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977EB">
        <w:rPr>
          <w:szCs w:val="28"/>
        </w:rPr>
        <w:t xml:space="preserve">ротокол общего собрания собственников помещений многоквартирного дома о согласовании </w:t>
      </w:r>
      <w:r w:rsidRPr="008636AF">
        <w:rPr>
          <w:szCs w:val="28"/>
        </w:rPr>
        <w:t>места (площадки) накоплен</w:t>
      </w:r>
      <w:r>
        <w:rPr>
          <w:szCs w:val="28"/>
        </w:rPr>
        <w:t xml:space="preserve">ия твердых коммунальных                 отходов </w:t>
      </w:r>
      <w:r w:rsidRPr="00C977EB">
        <w:rPr>
          <w:szCs w:val="28"/>
        </w:rPr>
        <w:t>(в случае, если площадка размещается на сформированном земельном</w:t>
      </w:r>
      <w:r>
        <w:rPr>
          <w:szCs w:val="28"/>
        </w:rPr>
        <w:t xml:space="preserve"> участке многоквартирного дома);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- э</w:t>
      </w:r>
      <w:r w:rsidRPr="00C977EB">
        <w:rPr>
          <w:szCs w:val="28"/>
        </w:rPr>
        <w:t xml:space="preserve">скизный чертеж </w:t>
      </w:r>
      <w:r w:rsidRPr="008636AF">
        <w:rPr>
          <w:szCs w:val="28"/>
        </w:rPr>
        <w:t xml:space="preserve">места (площадки) накопления твердых коммунальных отходов </w:t>
      </w:r>
      <w:r w:rsidRPr="00C977EB">
        <w:rPr>
          <w:szCs w:val="28"/>
        </w:rPr>
        <w:t xml:space="preserve">с указанием </w:t>
      </w:r>
      <w:r>
        <w:rPr>
          <w:szCs w:val="28"/>
        </w:rPr>
        <w:t>количества и объема контейнеров;</w:t>
      </w:r>
    </w:p>
    <w:p w:rsidR="008E741A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C977EB">
        <w:rPr>
          <w:szCs w:val="28"/>
        </w:rPr>
        <w:t xml:space="preserve">огласование схемы расположения </w:t>
      </w:r>
      <w:r w:rsidRPr="008636AF">
        <w:rPr>
          <w:szCs w:val="28"/>
        </w:rPr>
        <w:t xml:space="preserve">места (площадки) накопления </w:t>
      </w:r>
      <w:r>
        <w:rPr>
          <w:szCs w:val="28"/>
        </w:rPr>
        <w:t xml:space="preserve">                  </w:t>
      </w:r>
      <w:r w:rsidRPr="008636AF">
        <w:rPr>
          <w:szCs w:val="28"/>
        </w:rPr>
        <w:t>твердых коммунальных отходов</w:t>
      </w:r>
      <w:r w:rsidRPr="00C977EB">
        <w:rPr>
          <w:szCs w:val="28"/>
        </w:rPr>
        <w:t xml:space="preserve"> с собственником, здание (жилой дом, многоквартирный жилой дом) которого </w:t>
      </w:r>
      <w:r>
        <w:rPr>
          <w:szCs w:val="28"/>
        </w:rPr>
        <w:t xml:space="preserve">находится на смежной территории в случае, если </w:t>
      </w:r>
      <w:r w:rsidRPr="00A25470">
        <w:rPr>
          <w:szCs w:val="28"/>
        </w:rPr>
        <w:t xml:space="preserve">не соблюдены требования, установленные санитарным законодательством к удаленности от жилых домов, детских учреждений, спортивных площадок </w:t>
      </w:r>
      <w:r>
        <w:rPr>
          <w:szCs w:val="28"/>
        </w:rPr>
        <w:t xml:space="preserve">                  </w:t>
      </w:r>
      <w:r w:rsidRPr="00A25470">
        <w:rPr>
          <w:szCs w:val="28"/>
        </w:rPr>
        <w:t>и от мест отдыха населения</w:t>
      </w:r>
      <w:r>
        <w:rPr>
          <w:szCs w:val="28"/>
        </w:rPr>
        <w:t>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977EB">
        <w:rPr>
          <w:szCs w:val="28"/>
        </w:rPr>
        <w:t xml:space="preserve">ояснительная записка о необходимости размещения </w:t>
      </w:r>
      <w:r w:rsidRPr="008636AF">
        <w:rPr>
          <w:szCs w:val="28"/>
        </w:rPr>
        <w:t>места (площадки) накопления твердых коммунальных отходов</w:t>
      </w:r>
      <w:r w:rsidRPr="00C977EB">
        <w:rPr>
          <w:szCs w:val="28"/>
        </w:rPr>
        <w:t xml:space="preserve"> с указанием соблюдения следу</w:t>
      </w:r>
      <w:r>
        <w:rPr>
          <w:szCs w:val="28"/>
        </w:rPr>
        <w:t>-</w:t>
      </w:r>
      <w:r w:rsidRPr="00C977EB">
        <w:rPr>
          <w:szCs w:val="28"/>
        </w:rPr>
        <w:t xml:space="preserve">ющих условий </w:t>
      </w:r>
      <w:r>
        <w:rPr>
          <w:szCs w:val="28"/>
        </w:rPr>
        <w:t xml:space="preserve">места </w:t>
      </w:r>
      <w:r w:rsidRPr="00C977EB">
        <w:rPr>
          <w:szCs w:val="28"/>
        </w:rPr>
        <w:t xml:space="preserve">размещения контейнерных площадок для накопления </w:t>
      </w:r>
      <w:r>
        <w:rPr>
          <w:szCs w:val="28"/>
        </w:rPr>
        <w:t xml:space="preserve">                           </w:t>
      </w:r>
      <w:r w:rsidRPr="00C977EB">
        <w:rPr>
          <w:szCs w:val="28"/>
        </w:rPr>
        <w:t>и временного хранения твердых коммунальных отходов в районах сложившейся застройки: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>1) наличие графика вывоза твердых коммунальных отходов;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 xml:space="preserve">2) оборудование </w:t>
      </w:r>
      <w:r w:rsidRPr="00A13371">
        <w:rPr>
          <w:szCs w:val="28"/>
        </w:rPr>
        <w:t xml:space="preserve">места (площадки) накопления твердых коммунальных </w:t>
      </w:r>
      <w:r>
        <w:rPr>
          <w:szCs w:val="28"/>
        </w:rPr>
        <w:t xml:space="preserve">               </w:t>
      </w:r>
      <w:r w:rsidRPr="00A13371">
        <w:rPr>
          <w:szCs w:val="28"/>
        </w:rPr>
        <w:t xml:space="preserve">отходов </w:t>
      </w:r>
      <w:r w:rsidRPr="00C977EB">
        <w:rPr>
          <w:szCs w:val="28"/>
        </w:rPr>
        <w:t xml:space="preserve">асфальтированным или бетонным </w:t>
      </w:r>
      <w:r>
        <w:rPr>
          <w:szCs w:val="28"/>
        </w:rPr>
        <w:t>основанием</w:t>
      </w:r>
      <w:r w:rsidRPr="00C977EB">
        <w:rPr>
          <w:szCs w:val="28"/>
        </w:rPr>
        <w:t>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>3) наличие на контейнерах маркировки с наименованием собственника либо пользователя независимо от организационно-правовой формы и органи</w:t>
      </w:r>
      <w:r>
        <w:rPr>
          <w:szCs w:val="28"/>
        </w:rPr>
        <w:t xml:space="preserve">-              </w:t>
      </w:r>
      <w:r w:rsidRPr="00C977EB">
        <w:rPr>
          <w:szCs w:val="28"/>
        </w:rPr>
        <w:t>зации, осуществляющей об</w:t>
      </w:r>
      <w:r>
        <w:rPr>
          <w:szCs w:val="28"/>
        </w:rPr>
        <w:t>служивание на договорной основе;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lastRenderedPageBreak/>
        <w:t xml:space="preserve">4) изолирование </w:t>
      </w:r>
      <w:r w:rsidRPr="00A13371">
        <w:rPr>
          <w:szCs w:val="28"/>
        </w:rPr>
        <w:t xml:space="preserve">места (площадки) накопления твердых коммунальных </w:t>
      </w:r>
      <w:r>
        <w:rPr>
          <w:szCs w:val="28"/>
        </w:rPr>
        <w:t xml:space="preserve">            </w:t>
      </w:r>
      <w:r w:rsidRPr="00A13371">
        <w:rPr>
          <w:szCs w:val="28"/>
        </w:rPr>
        <w:t xml:space="preserve">отходов </w:t>
      </w:r>
      <w:r w:rsidRPr="00C977EB">
        <w:rPr>
          <w:szCs w:val="28"/>
        </w:rPr>
        <w:t>от окружающей среды ограждением с трех сторон высотой не менее</w:t>
      </w:r>
      <w:r>
        <w:rPr>
          <w:szCs w:val="28"/>
        </w:rPr>
        <w:t xml:space="preserve"> двух </w:t>
      </w:r>
      <w:r w:rsidRPr="00C977EB">
        <w:rPr>
          <w:szCs w:val="28"/>
        </w:rPr>
        <w:t>м</w:t>
      </w:r>
      <w:r>
        <w:rPr>
          <w:szCs w:val="28"/>
        </w:rPr>
        <w:t>етров</w:t>
      </w:r>
      <w:r w:rsidRPr="00C977EB">
        <w:rPr>
          <w:szCs w:val="28"/>
        </w:rPr>
        <w:t xml:space="preserve">, чтобы не допускать попадания твердых коммунальных отходов </w:t>
      </w:r>
      <w:r>
        <w:rPr>
          <w:szCs w:val="28"/>
        </w:rPr>
        <w:t xml:space="preserve">                 </w:t>
      </w:r>
      <w:r w:rsidRPr="00C977EB">
        <w:rPr>
          <w:szCs w:val="28"/>
        </w:rPr>
        <w:t>на прилегающую территорию;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 xml:space="preserve">5) примыкание территории </w:t>
      </w:r>
      <w:r w:rsidRPr="00A13371">
        <w:rPr>
          <w:szCs w:val="28"/>
        </w:rPr>
        <w:t xml:space="preserve">места (площадки) накопления твердых коммунальных отходов </w:t>
      </w:r>
      <w:r w:rsidRPr="00C977EB">
        <w:rPr>
          <w:szCs w:val="28"/>
        </w:rPr>
        <w:t>к проездам, не с</w:t>
      </w:r>
      <w:r w:rsidR="00174629">
        <w:rPr>
          <w:szCs w:val="28"/>
        </w:rPr>
        <w:t>оздавая помех проезду транспорта</w:t>
      </w:r>
      <w:r w:rsidRPr="00C977EB">
        <w:rPr>
          <w:szCs w:val="28"/>
        </w:rPr>
        <w:t xml:space="preserve">. При обособленном размещении </w:t>
      </w:r>
      <w:r w:rsidRPr="00A13371">
        <w:rPr>
          <w:szCs w:val="28"/>
        </w:rPr>
        <w:t xml:space="preserve">места (площадки) накопления твердых коммунальных </w:t>
      </w:r>
      <w:r>
        <w:rPr>
          <w:szCs w:val="28"/>
        </w:rPr>
        <w:t xml:space="preserve">                  </w:t>
      </w:r>
      <w:r w:rsidRPr="00A13371">
        <w:rPr>
          <w:szCs w:val="28"/>
        </w:rPr>
        <w:t xml:space="preserve">отходов </w:t>
      </w:r>
      <w:r w:rsidRPr="00C977EB">
        <w:rPr>
          <w:szCs w:val="28"/>
        </w:rPr>
        <w:t>вдали от проездов необходимо предусматривать возможность удобного подъезда транспорта по дорогам с твердым покрытием для очистки контейнеров и наличие разворотных площадок.</w:t>
      </w:r>
    </w:p>
    <w:p w:rsidR="008E741A" w:rsidRDefault="008E741A" w:rsidP="008E741A">
      <w:pPr>
        <w:ind w:firstLine="709"/>
        <w:jc w:val="both"/>
        <w:rPr>
          <w:szCs w:val="28"/>
        </w:rPr>
      </w:pPr>
      <w:bookmarkStart w:id="26" w:name="sub_2049"/>
      <w:r w:rsidRPr="00C977EB">
        <w:rPr>
          <w:szCs w:val="28"/>
        </w:rPr>
        <w:t xml:space="preserve">9. В случае не предоставления </w:t>
      </w:r>
      <w:r>
        <w:rPr>
          <w:szCs w:val="28"/>
        </w:rPr>
        <w:t xml:space="preserve">заявителем </w:t>
      </w:r>
      <w:r w:rsidRPr="00C977EB">
        <w:rPr>
          <w:szCs w:val="28"/>
        </w:rPr>
        <w:t xml:space="preserve">документов, указанных </w:t>
      </w:r>
      <w:r>
        <w:rPr>
          <w:szCs w:val="28"/>
        </w:rPr>
        <w:t xml:space="preserve">                                 </w:t>
      </w:r>
      <w:r w:rsidRPr="00C977EB">
        <w:rPr>
          <w:szCs w:val="28"/>
        </w:rPr>
        <w:t xml:space="preserve">в </w:t>
      </w:r>
      <w:r w:rsidRPr="008E741A">
        <w:rPr>
          <w:szCs w:val="28"/>
        </w:rPr>
        <w:t>пункте 8</w:t>
      </w:r>
      <w:r w:rsidRPr="00AC4F95">
        <w:rPr>
          <w:szCs w:val="28"/>
        </w:rPr>
        <w:t>,</w:t>
      </w:r>
      <w:r w:rsidRPr="00C977EB">
        <w:rPr>
          <w:szCs w:val="28"/>
        </w:rPr>
        <w:t xml:space="preserve"> </w:t>
      </w:r>
      <w:r>
        <w:rPr>
          <w:szCs w:val="28"/>
        </w:rPr>
        <w:t>уполномоченным органом</w:t>
      </w:r>
      <w:r w:rsidRPr="00C977EB">
        <w:rPr>
          <w:szCs w:val="28"/>
        </w:rPr>
        <w:t xml:space="preserve"> принимается решение об отказе в согласовании. </w:t>
      </w:r>
      <w:bookmarkStart w:id="27" w:name="sub_2410"/>
      <w:bookmarkEnd w:id="26"/>
    </w:p>
    <w:p w:rsidR="008E741A" w:rsidRPr="00C977EB" w:rsidRDefault="008E741A" w:rsidP="008E741A">
      <w:pPr>
        <w:ind w:firstLine="709"/>
        <w:jc w:val="both"/>
        <w:rPr>
          <w:szCs w:val="28"/>
        </w:rPr>
      </w:pPr>
      <w:r w:rsidRPr="00C977EB">
        <w:rPr>
          <w:szCs w:val="28"/>
        </w:rPr>
        <w:t xml:space="preserve">10. По результатам заседания комиссии </w:t>
      </w:r>
      <w:r>
        <w:rPr>
          <w:szCs w:val="28"/>
        </w:rPr>
        <w:t>уполномоченным органом (</w:t>
      </w:r>
      <w:r w:rsidRPr="00C977EB">
        <w:rPr>
          <w:szCs w:val="28"/>
        </w:rPr>
        <w:t>секретарем</w:t>
      </w:r>
      <w:r>
        <w:rPr>
          <w:szCs w:val="28"/>
        </w:rPr>
        <w:t xml:space="preserve"> комиссии)</w:t>
      </w:r>
      <w:r w:rsidRPr="00C977EB">
        <w:rPr>
          <w:szCs w:val="28"/>
        </w:rPr>
        <w:t xml:space="preserve"> готовится протокол, который подписывается председателем </w:t>
      </w:r>
      <w:r>
        <w:rPr>
          <w:szCs w:val="28"/>
        </w:rPr>
        <w:t xml:space="preserve">                  </w:t>
      </w:r>
      <w:r w:rsidRPr="00C977EB">
        <w:rPr>
          <w:szCs w:val="28"/>
        </w:rPr>
        <w:t xml:space="preserve">и секретарем комиссии. Протокол составляется в </w:t>
      </w:r>
      <w:r>
        <w:rPr>
          <w:szCs w:val="28"/>
        </w:rPr>
        <w:t xml:space="preserve">одном </w:t>
      </w:r>
      <w:r w:rsidRPr="00C977EB">
        <w:rPr>
          <w:szCs w:val="28"/>
        </w:rPr>
        <w:t>экземпляр</w:t>
      </w:r>
      <w:r>
        <w:rPr>
          <w:szCs w:val="28"/>
        </w:rPr>
        <w:t xml:space="preserve">е, который </w:t>
      </w:r>
      <w:r w:rsidRPr="00C977EB">
        <w:rPr>
          <w:szCs w:val="28"/>
        </w:rPr>
        <w:t xml:space="preserve">хранится в составе </w:t>
      </w:r>
      <w:r>
        <w:rPr>
          <w:szCs w:val="28"/>
        </w:rPr>
        <w:t>документов к заявке.</w:t>
      </w:r>
      <w:r w:rsidRPr="00C977EB">
        <w:rPr>
          <w:szCs w:val="28"/>
        </w:rPr>
        <w:t xml:space="preserve"> </w:t>
      </w:r>
    </w:p>
    <w:p w:rsidR="008E741A" w:rsidRDefault="008E741A" w:rsidP="008E741A">
      <w:pPr>
        <w:ind w:firstLine="709"/>
        <w:jc w:val="both"/>
        <w:rPr>
          <w:szCs w:val="28"/>
        </w:rPr>
      </w:pPr>
      <w:bookmarkStart w:id="28" w:name="sub_2411"/>
      <w:bookmarkEnd w:id="27"/>
      <w:r w:rsidRPr="00C977EB">
        <w:rPr>
          <w:szCs w:val="28"/>
        </w:rPr>
        <w:t xml:space="preserve">11. По итогам </w:t>
      </w:r>
      <w:r>
        <w:rPr>
          <w:szCs w:val="28"/>
        </w:rPr>
        <w:t>заседании комиссии уполномоченным органом (</w:t>
      </w:r>
      <w:r w:rsidRPr="00C977EB">
        <w:rPr>
          <w:szCs w:val="28"/>
        </w:rPr>
        <w:t>секретарем комиссии</w:t>
      </w:r>
      <w:r>
        <w:rPr>
          <w:szCs w:val="28"/>
        </w:rPr>
        <w:t>)</w:t>
      </w:r>
      <w:r w:rsidRPr="00C977EB">
        <w:rPr>
          <w:szCs w:val="28"/>
        </w:rPr>
        <w:t xml:space="preserve"> направляется письмо заявителю </w:t>
      </w:r>
      <w:r>
        <w:rPr>
          <w:szCs w:val="28"/>
        </w:rPr>
        <w:t xml:space="preserve">с информацией о </w:t>
      </w:r>
      <w:r w:rsidRPr="006512C3">
        <w:rPr>
          <w:szCs w:val="28"/>
        </w:rPr>
        <w:t>принят</w:t>
      </w:r>
      <w:r>
        <w:rPr>
          <w:szCs w:val="28"/>
        </w:rPr>
        <w:t>ом</w:t>
      </w:r>
      <w:r w:rsidRPr="006512C3">
        <w:rPr>
          <w:szCs w:val="28"/>
        </w:rPr>
        <w:t xml:space="preserve"> решени</w:t>
      </w:r>
      <w:r>
        <w:rPr>
          <w:szCs w:val="28"/>
        </w:rPr>
        <w:t>и</w:t>
      </w:r>
      <w:r w:rsidRPr="006512C3">
        <w:rPr>
          <w:szCs w:val="28"/>
        </w:rPr>
        <w:t xml:space="preserve"> </w:t>
      </w:r>
      <w:r>
        <w:rPr>
          <w:szCs w:val="28"/>
        </w:rPr>
        <w:t xml:space="preserve">об </w:t>
      </w:r>
      <w:r w:rsidRPr="008652B8">
        <w:rPr>
          <w:szCs w:val="28"/>
        </w:rPr>
        <w:t>установлени</w:t>
      </w:r>
      <w:r>
        <w:rPr>
          <w:szCs w:val="28"/>
        </w:rPr>
        <w:t>и</w:t>
      </w:r>
      <w:r w:rsidRPr="008652B8">
        <w:rPr>
          <w:szCs w:val="28"/>
        </w:rPr>
        <w:t xml:space="preserve"> расстояни</w:t>
      </w:r>
      <w:r>
        <w:rPr>
          <w:szCs w:val="28"/>
        </w:rPr>
        <w:t>я</w:t>
      </w:r>
      <w:r w:rsidRPr="008652B8">
        <w:rPr>
          <w:szCs w:val="28"/>
        </w:rPr>
        <w:t xml:space="preserve"> до мест</w:t>
      </w:r>
      <w:r>
        <w:rPr>
          <w:szCs w:val="28"/>
        </w:rPr>
        <w:t>а</w:t>
      </w:r>
      <w:r w:rsidRPr="008652B8">
        <w:rPr>
          <w:szCs w:val="28"/>
        </w:rPr>
        <w:t xml:space="preserve"> (площад</w:t>
      </w:r>
      <w:r>
        <w:rPr>
          <w:szCs w:val="28"/>
        </w:rPr>
        <w:t>ки</w:t>
      </w:r>
      <w:r w:rsidRPr="008652B8">
        <w:rPr>
          <w:szCs w:val="28"/>
        </w:rPr>
        <w:t>) накопления твердых коммунальных отходов</w:t>
      </w:r>
      <w:r>
        <w:rPr>
          <w:szCs w:val="28"/>
        </w:rPr>
        <w:t xml:space="preserve">. </w:t>
      </w:r>
    </w:p>
    <w:p w:rsidR="008E741A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 xml:space="preserve">Если комиссией принято решение установить </w:t>
      </w:r>
      <w:r w:rsidRPr="007B151C">
        <w:rPr>
          <w:szCs w:val="28"/>
        </w:rPr>
        <w:t>расстояни</w:t>
      </w:r>
      <w:r>
        <w:rPr>
          <w:szCs w:val="28"/>
        </w:rPr>
        <w:t>е</w:t>
      </w:r>
      <w:r w:rsidRPr="007B151C">
        <w:rPr>
          <w:szCs w:val="28"/>
        </w:rPr>
        <w:t xml:space="preserve"> до места </w:t>
      </w:r>
      <w:r>
        <w:rPr>
          <w:szCs w:val="28"/>
        </w:rPr>
        <w:t xml:space="preserve">                      </w:t>
      </w:r>
      <w:r w:rsidRPr="007B151C">
        <w:rPr>
          <w:szCs w:val="28"/>
        </w:rPr>
        <w:t>(площадки) накопления твердых коммунальных отходов</w:t>
      </w:r>
      <w:r>
        <w:rPr>
          <w:szCs w:val="28"/>
        </w:rPr>
        <w:t xml:space="preserve">, предложенное заяви-телем, уполномоченный орган (секретарь комиссии) </w:t>
      </w:r>
      <w:r w:rsidRPr="006512C3">
        <w:rPr>
          <w:szCs w:val="28"/>
        </w:rPr>
        <w:t>подготавливает постанов</w:t>
      </w:r>
      <w:r>
        <w:rPr>
          <w:szCs w:val="28"/>
        </w:rPr>
        <w:t>-</w:t>
      </w:r>
      <w:r w:rsidRPr="006512C3">
        <w:rPr>
          <w:szCs w:val="28"/>
        </w:rPr>
        <w:t xml:space="preserve">ление Администрации города о согласовании создания места (площадки) накопления твердых коммунальных отходов, о включении сведений о создании </w:t>
      </w:r>
      <w:r>
        <w:rPr>
          <w:szCs w:val="28"/>
        </w:rPr>
        <w:t xml:space="preserve">                     </w:t>
      </w:r>
      <w:r w:rsidRPr="006512C3">
        <w:rPr>
          <w:szCs w:val="28"/>
        </w:rPr>
        <w:t xml:space="preserve">площадки в реестр мест (площадок) накопления твердых коммунальных </w:t>
      </w:r>
      <w:r>
        <w:rPr>
          <w:szCs w:val="28"/>
        </w:rPr>
        <w:t xml:space="preserve">                 </w:t>
      </w:r>
      <w:r w:rsidRPr="006512C3">
        <w:rPr>
          <w:szCs w:val="28"/>
        </w:rPr>
        <w:t>отходов. Постановление нап</w:t>
      </w:r>
      <w:r>
        <w:rPr>
          <w:szCs w:val="28"/>
        </w:rPr>
        <w:t xml:space="preserve">равляется для согласования </w:t>
      </w:r>
      <w:r w:rsidRPr="006512C3">
        <w:rPr>
          <w:szCs w:val="28"/>
        </w:rPr>
        <w:t>в</w:t>
      </w:r>
      <w:r>
        <w:rPr>
          <w:szCs w:val="28"/>
        </w:rPr>
        <w:t xml:space="preserve"> управление по природопользованию и экологии, </w:t>
      </w:r>
      <w:r w:rsidRPr="006512C3">
        <w:rPr>
          <w:szCs w:val="28"/>
        </w:rPr>
        <w:t xml:space="preserve">департамент городского хозяйства, департамент </w:t>
      </w:r>
      <w:r>
        <w:rPr>
          <w:szCs w:val="28"/>
        </w:rPr>
        <w:t xml:space="preserve">                 </w:t>
      </w:r>
      <w:r w:rsidRPr="006512C3">
        <w:rPr>
          <w:szCs w:val="28"/>
        </w:rPr>
        <w:t xml:space="preserve">архитектуры и градостроительства, правовое управление и </w:t>
      </w:r>
      <w:r w:rsidRPr="00E36664">
        <w:rPr>
          <w:szCs w:val="28"/>
        </w:rPr>
        <w:t>территориальн</w:t>
      </w:r>
      <w:r>
        <w:rPr>
          <w:szCs w:val="28"/>
        </w:rPr>
        <w:t>ый</w:t>
      </w:r>
      <w:r w:rsidRPr="00E36664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E36664">
        <w:rPr>
          <w:szCs w:val="28"/>
        </w:rPr>
        <w:t>отдел Управления Роспотребнадзора по Х</w:t>
      </w:r>
      <w:r>
        <w:rPr>
          <w:szCs w:val="28"/>
        </w:rPr>
        <w:t>анты-Мансийскому автономному округу</w:t>
      </w:r>
      <w:r w:rsidRPr="00E36664">
        <w:rPr>
          <w:szCs w:val="28"/>
        </w:rPr>
        <w:t xml:space="preserve"> – Югре в городе Сургуте и Сургутском районе</w:t>
      </w:r>
      <w:r>
        <w:rPr>
          <w:szCs w:val="28"/>
        </w:rPr>
        <w:t>.</w:t>
      </w:r>
    </w:p>
    <w:p w:rsidR="008E741A" w:rsidRPr="00C977EB" w:rsidRDefault="008E741A" w:rsidP="008E741A">
      <w:pPr>
        <w:ind w:firstLine="709"/>
        <w:jc w:val="both"/>
        <w:rPr>
          <w:szCs w:val="28"/>
        </w:rPr>
      </w:pPr>
      <w:r>
        <w:rPr>
          <w:szCs w:val="28"/>
        </w:rPr>
        <w:t xml:space="preserve">12. Уполномоченный орган (секретарь комиссии) подготавливает                             и направляет письмо заявителю и постановление Администрации города                           о согласовании </w:t>
      </w:r>
      <w:r w:rsidRPr="006512C3">
        <w:rPr>
          <w:szCs w:val="28"/>
        </w:rPr>
        <w:t>создания места (площадки) накопления твердых коммунальных отходов,</w:t>
      </w:r>
      <w:r w:rsidRPr="006512C3">
        <w:t xml:space="preserve"> </w:t>
      </w:r>
      <w:r w:rsidRPr="006512C3">
        <w:rPr>
          <w:szCs w:val="28"/>
        </w:rPr>
        <w:t>включении сведений о создании площадки в реестр мест (площадок) накопления твердых коммунальных отходов</w:t>
      </w:r>
      <w:r>
        <w:rPr>
          <w:szCs w:val="28"/>
        </w:rPr>
        <w:t xml:space="preserve">, предоставлении в уполномо-            ченный орган </w:t>
      </w:r>
      <w:bookmarkStart w:id="29" w:name="sub_2412"/>
      <w:bookmarkEnd w:id="28"/>
      <w:r w:rsidRPr="00C977EB">
        <w:rPr>
          <w:szCs w:val="28"/>
        </w:rPr>
        <w:t>акт</w:t>
      </w:r>
      <w:r>
        <w:rPr>
          <w:szCs w:val="28"/>
        </w:rPr>
        <w:t>а</w:t>
      </w:r>
      <w:r w:rsidRPr="00C977EB">
        <w:rPr>
          <w:szCs w:val="28"/>
        </w:rPr>
        <w:t xml:space="preserve"> выполненных работ по устройству контейнерной площадки </w:t>
      </w:r>
      <w:r>
        <w:rPr>
          <w:szCs w:val="28"/>
        </w:rPr>
        <w:t xml:space="preserve">                </w:t>
      </w:r>
      <w:r w:rsidRPr="00C977EB">
        <w:rPr>
          <w:szCs w:val="28"/>
        </w:rPr>
        <w:t>в срок не позднее трех календарных месяцев.</w:t>
      </w:r>
      <w:bookmarkEnd w:id="29"/>
    </w:p>
    <w:p w:rsidR="00A0383F" w:rsidRPr="008E741A" w:rsidRDefault="00A0383F" w:rsidP="008E741A">
      <w:pPr>
        <w:ind w:firstLine="709"/>
        <w:jc w:val="both"/>
      </w:pPr>
    </w:p>
    <w:sectPr w:rsidR="00A0383F" w:rsidRPr="008E741A" w:rsidSect="008E741A"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5" w:rsidRDefault="007A0335" w:rsidP="008E741A">
      <w:r>
        <w:separator/>
      </w:r>
    </w:p>
  </w:endnote>
  <w:endnote w:type="continuationSeparator" w:id="0">
    <w:p w:rsidR="007A0335" w:rsidRDefault="007A0335" w:rsidP="008E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5" w:rsidRDefault="007A0335" w:rsidP="008E741A">
      <w:r>
        <w:separator/>
      </w:r>
    </w:p>
  </w:footnote>
  <w:footnote w:type="continuationSeparator" w:id="0">
    <w:p w:rsidR="007A0335" w:rsidRDefault="007A0335" w:rsidP="008E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810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1B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56FB">
          <w:rPr>
            <w:rStyle w:val="a6"/>
            <w:noProof/>
            <w:sz w:val="20"/>
          </w:rPr>
          <w:instrText>16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56F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56F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56F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056FB">
          <w:rPr>
            <w:sz w:val="20"/>
          </w:rPr>
          <w:fldChar w:fldCharType="separate"/>
        </w:r>
        <w:r w:rsidR="00F056FB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7A03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2826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741A" w:rsidRPr="008E741A" w:rsidRDefault="008E741A">
        <w:pPr>
          <w:pStyle w:val="a4"/>
          <w:jc w:val="center"/>
          <w:rPr>
            <w:sz w:val="20"/>
            <w:szCs w:val="20"/>
          </w:rPr>
        </w:pPr>
        <w:r w:rsidRPr="008E741A">
          <w:rPr>
            <w:sz w:val="20"/>
            <w:szCs w:val="20"/>
          </w:rPr>
          <w:fldChar w:fldCharType="begin"/>
        </w:r>
        <w:r w:rsidRPr="008E741A">
          <w:rPr>
            <w:sz w:val="20"/>
            <w:szCs w:val="20"/>
          </w:rPr>
          <w:instrText>PAGE   \* MERGEFORMAT</w:instrText>
        </w:r>
        <w:r w:rsidRPr="008E741A">
          <w:rPr>
            <w:sz w:val="20"/>
            <w:szCs w:val="20"/>
          </w:rPr>
          <w:fldChar w:fldCharType="separate"/>
        </w:r>
        <w:r w:rsidR="00F056FB">
          <w:rPr>
            <w:noProof/>
            <w:sz w:val="20"/>
            <w:szCs w:val="20"/>
          </w:rPr>
          <w:t>1</w:t>
        </w:r>
        <w:r w:rsidRPr="008E741A">
          <w:rPr>
            <w:sz w:val="20"/>
            <w:szCs w:val="20"/>
          </w:rPr>
          <w:fldChar w:fldCharType="end"/>
        </w:r>
      </w:p>
    </w:sdtContent>
  </w:sdt>
  <w:p w:rsidR="008E741A" w:rsidRDefault="008E74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608"/>
    <w:multiLevelType w:val="hybridMultilevel"/>
    <w:tmpl w:val="752EEC4E"/>
    <w:lvl w:ilvl="0" w:tplc="45E00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EAA"/>
    <w:multiLevelType w:val="hybridMultilevel"/>
    <w:tmpl w:val="CB8C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704"/>
    <w:multiLevelType w:val="multilevel"/>
    <w:tmpl w:val="FBF22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6910C1A"/>
    <w:multiLevelType w:val="hybridMultilevel"/>
    <w:tmpl w:val="749A9C4E"/>
    <w:lvl w:ilvl="0" w:tplc="82D475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860740E"/>
    <w:multiLevelType w:val="hybridMultilevel"/>
    <w:tmpl w:val="2984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092D"/>
    <w:multiLevelType w:val="hybridMultilevel"/>
    <w:tmpl w:val="005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10563"/>
    <w:multiLevelType w:val="multilevel"/>
    <w:tmpl w:val="C01C9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0CC106B9"/>
    <w:multiLevelType w:val="multilevel"/>
    <w:tmpl w:val="D32AA276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0F113BB1"/>
    <w:multiLevelType w:val="hybridMultilevel"/>
    <w:tmpl w:val="D6D0AB1E"/>
    <w:lvl w:ilvl="0" w:tplc="ABC2B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4F6019"/>
    <w:multiLevelType w:val="hybridMultilevel"/>
    <w:tmpl w:val="E84E8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160F9F"/>
    <w:multiLevelType w:val="hybridMultilevel"/>
    <w:tmpl w:val="4618528A"/>
    <w:lvl w:ilvl="0" w:tplc="484285D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 w15:restartNumberingAfterBreak="0">
    <w:nsid w:val="17E26394"/>
    <w:multiLevelType w:val="hybridMultilevel"/>
    <w:tmpl w:val="2BC21472"/>
    <w:lvl w:ilvl="0" w:tplc="A54830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99656D"/>
    <w:multiLevelType w:val="multilevel"/>
    <w:tmpl w:val="9A08A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208309B8"/>
    <w:multiLevelType w:val="hybridMultilevel"/>
    <w:tmpl w:val="C88079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2B9D"/>
    <w:multiLevelType w:val="hybridMultilevel"/>
    <w:tmpl w:val="C3843696"/>
    <w:lvl w:ilvl="0" w:tplc="33FEDFF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795359C"/>
    <w:multiLevelType w:val="multilevel"/>
    <w:tmpl w:val="C540C5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  <w:sz w:val="26"/>
      </w:rPr>
    </w:lvl>
  </w:abstractNum>
  <w:abstractNum w:abstractNumId="16" w15:restartNumberingAfterBreak="0">
    <w:nsid w:val="2CBE433E"/>
    <w:multiLevelType w:val="multilevel"/>
    <w:tmpl w:val="C8FE31D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31BE7804"/>
    <w:multiLevelType w:val="hybridMultilevel"/>
    <w:tmpl w:val="C60C37A6"/>
    <w:lvl w:ilvl="0" w:tplc="B282A4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33D21"/>
    <w:multiLevelType w:val="hybridMultilevel"/>
    <w:tmpl w:val="564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415E5"/>
    <w:multiLevelType w:val="hybridMultilevel"/>
    <w:tmpl w:val="DB7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74EC6"/>
    <w:multiLevelType w:val="hybridMultilevel"/>
    <w:tmpl w:val="A440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134A4B"/>
    <w:multiLevelType w:val="multilevel"/>
    <w:tmpl w:val="E180A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22" w15:restartNumberingAfterBreak="0">
    <w:nsid w:val="41372AA2"/>
    <w:multiLevelType w:val="hybridMultilevel"/>
    <w:tmpl w:val="BCE2AEB8"/>
    <w:lvl w:ilvl="0" w:tplc="86C476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E75F05"/>
    <w:multiLevelType w:val="hybridMultilevel"/>
    <w:tmpl w:val="489E621C"/>
    <w:lvl w:ilvl="0" w:tplc="1744EE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7DD5"/>
    <w:multiLevelType w:val="hybridMultilevel"/>
    <w:tmpl w:val="51AA6916"/>
    <w:lvl w:ilvl="0" w:tplc="A6CA19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67D6A"/>
    <w:multiLevelType w:val="hybridMultilevel"/>
    <w:tmpl w:val="6A722A84"/>
    <w:lvl w:ilvl="0" w:tplc="AF8AE24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A621A24"/>
    <w:multiLevelType w:val="multilevel"/>
    <w:tmpl w:val="30DA8286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7" w15:restartNumberingAfterBreak="0">
    <w:nsid w:val="5AAE05D2"/>
    <w:multiLevelType w:val="hybridMultilevel"/>
    <w:tmpl w:val="3C9EF2EC"/>
    <w:lvl w:ilvl="0" w:tplc="19E027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4736115"/>
    <w:multiLevelType w:val="hybridMultilevel"/>
    <w:tmpl w:val="79E6025A"/>
    <w:lvl w:ilvl="0" w:tplc="18304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9D3730"/>
    <w:multiLevelType w:val="hybridMultilevel"/>
    <w:tmpl w:val="B2AE4474"/>
    <w:lvl w:ilvl="0" w:tplc="E838303E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46DF"/>
    <w:multiLevelType w:val="multilevel"/>
    <w:tmpl w:val="30DA8286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1" w15:restartNumberingAfterBreak="0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A4596"/>
    <w:multiLevelType w:val="hybridMultilevel"/>
    <w:tmpl w:val="4F249D88"/>
    <w:lvl w:ilvl="0" w:tplc="F0F46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03331B8"/>
    <w:multiLevelType w:val="hybridMultilevel"/>
    <w:tmpl w:val="0FF8E122"/>
    <w:lvl w:ilvl="0" w:tplc="685C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6A2021"/>
    <w:multiLevelType w:val="hybridMultilevel"/>
    <w:tmpl w:val="CB8C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3591D"/>
    <w:multiLevelType w:val="hybridMultilevel"/>
    <w:tmpl w:val="F91A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01327"/>
    <w:multiLevelType w:val="hybridMultilevel"/>
    <w:tmpl w:val="129682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9719E6"/>
    <w:multiLevelType w:val="hybridMultilevel"/>
    <w:tmpl w:val="2B4A0C96"/>
    <w:lvl w:ilvl="0" w:tplc="B1B61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C1DBB"/>
    <w:multiLevelType w:val="hybridMultilevel"/>
    <w:tmpl w:val="0F4C2F9E"/>
    <w:lvl w:ilvl="0" w:tplc="4C747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22893"/>
    <w:multiLevelType w:val="hybridMultilevel"/>
    <w:tmpl w:val="56B86AC0"/>
    <w:lvl w:ilvl="0" w:tplc="F9EA1886">
      <w:start w:val="4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DFF7127"/>
    <w:multiLevelType w:val="multilevel"/>
    <w:tmpl w:val="6E6C95FA"/>
    <w:lvl w:ilvl="0">
      <w:start w:val="1"/>
      <w:numFmt w:val="decimal"/>
      <w:lvlText w:val="%1."/>
      <w:lvlJc w:val="left"/>
      <w:pPr>
        <w:ind w:left="2047" w:hanging="91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3" w:hanging="216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11"/>
  </w:num>
  <w:num w:numId="5">
    <w:abstractNumId w:val="37"/>
  </w:num>
  <w:num w:numId="6">
    <w:abstractNumId w:val="18"/>
  </w:num>
  <w:num w:numId="7">
    <w:abstractNumId w:val="39"/>
  </w:num>
  <w:num w:numId="8">
    <w:abstractNumId w:val="2"/>
  </w:num>
  <w:num w:numId="9">
    <w:abstractNumId w:val="20"/>
  </w:num>
  <w:num w:numId="10">
    <w:abstractNumId w:val="36"/>
  </w:num>
  <w:num w:numId="11">
    <w:abstractNumId w:val="10"/>
  </w:num>
  <w:num w:numId="12">
    <w:abstractNumId w:val="21"/>
  </w:num>
  <w:num w:numId="13">
    <w:abstractNumId w:val="23"/>
  </w:num>
  <w:num w:numId="14">
    <w:abstractNumId w:val="24"/>
  </w:num>
  <w:num w:numId="15">
    <w:abstractNumId w:val="7"/>
  </w:num>
  <w:num w:numId="16">
    <w:abstractNumId w:val="30"/>
  </w:num>
  <w:num w:numId="17">
    <w:abstractNumId w:val="26"/>
  </w:num>
  <w:num w:numId="18">
    <w:abstractNumId w:val="6"/>
  </w:num>
  <w:num w:numId="19">
    <w:abstractNumId w:val="32"/>
  </w:num>
  <w:num w:numId="20">
    <w:abstractNumId w:val="25"/>
  </w:num>
  <w:num w:numId="21">
    <w:abstractNumId w:val="22"/>
  </w:num>
  <w:num w:numId="22">
    <w:abstractNumId w:val="17"/>
  </w:num>
  <w:num w:numId="23">
    <w:abstractNumId w:val="5"/>
  </w:num>
  <w:num w:numId="24">
    <w:abstractNumId w:val="19"/>
  </w:num>
  <w:num w:numId="25">
    <w:abstractNumId w:val="9"/>
  </w:num>
  <w:num w:numId="26">
    <w:abstractNumId w:val="4"/>
  </w:num>
  <w:num w:numId="27">
    <w:abstractNumId w:val="12"/>
  </w:num>
  <w:num w:numId="28">
    <w:abstractNumId w:val="40"/>
  </w:num>
  <w:num w:numId="29">
    <w:abstractNumId w:val="16"/>
  </w:num>
  <w:num w:numId="30">
    <w:abstractNumId w:val="15"/>
  </w:num>
  <w:num w:numId="31">
    <w:abstractNumId w:val="1"/>
  </w:num>
  <w:num w:numId="32">
    <w:abstractNumId w:val="34"/>
  </w:num>
  <w:num w:numId="33">
    <w:abstractNumId w:val="35"/>
  </w:num>
  <w:num w:numId="34">
    <w:abstractNumId w:val="28"/>
  </w:num>
  <w:num w:numId="35">
    <w:abstractNumId w:val="38"/>
  </w:num>
  <w:num w:numId="36">
    <w:abstractNumId w:val="8"/>
  </w:num>
  <w:num w:numId="37">
    <w:abstractNumId w:val="33"/>
  </w:num>
  <w:num w:numId="38">
    <w:abstractNumId w:val="31"/>
  </w:num>
  <w:num w:numId="39">
    <w:abstractNumId w:val="0"/>
  </w:num>
  <w:num w:numId="40">
    <w:abstractNumId w:val="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1A"/>
    <w:rsid w:val="00174629"/>
    <w:rsid w:val="00476D4B"/>
    <w:rsid w:val="005B0B68"/>
    <w:rsid w:val="006006CC"/>
    <w:rsid w:val="006071A9"/>
    <w:rsid w:val="0068530E"/>
    <w:rsid w:val="006C0858"/>
    <w:rsid w:val="00752FB1"/>
    <w:rsid w:val="007A0335"/>
    <w:rsid w:val="008E741A"/>
    <w:rsid w:val="009D1B55"/>
    <w:rsid w:val="00A0383F"/>
    <w:rsid w:val="00A11F97"/>
    <w:rsid w:val="00B71DD8"/>
    <w:rsid w:val="00C768D4"/>
    <w:rsid w:val="00CA52A4"/>
    <w:rsid w:val="00E15A72"/>
    <w:rsid w:val="00E92CD7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36BA-CB10-484C-B4CA-7703F42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E74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74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741A"/>
    <w:pPr>
      <w:keepNext/>
      <w:autoSpaceDE w:val="0"/>
      <w:autoSpaceDN w:val="0"/>
      <w:adjustRightInd w:val="0"/>
      <w:spacing w:before="108" w:after="108"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741A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741A"/>
    <w:rPr>
      <w:rFonts w:ascii="Times New Roman" w:hAnsi="Times New Roman"/>
      <w:sz w:val="28"/>
    </w:rPr>
  </w:style>
  <w:style w:type="character" w:styleId="a6">
    <w:name w:val="page number"/>
    <w:basedOn w:val="a0"/>
    <w:rsid w:val="008E741A"/>
  </w:style>
  <w:style w:type="character" w:customStyle="1" w:styleId="10">
    <w:name w:val="Заголовок 1 Знак"/>
    <w:basedOn w:val="a0"/>
    <w:link w:val="1"/>
    <w:rsid w:val="008E74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74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7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74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8E741A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E741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9">
    <w:name w:val="Body Text Indent"/>
    <w:basedOn w:val="a"/>
    <w:link w:val="aa"/>
    <w:rsid w:val="008E741A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E7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8E741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E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8E7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8E741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8E74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qFormat/>
    <w:rsid w:val="008E741A"/>
    <w:rPr>
      <w:b/>
      <w:bCs/>
    </w:rPr>
  </w:style>
  <w:style w:type="paragraph" w:customStyle="1" w:styleId="af1">
    <w:name w:val="Знак Знак Знак Знак Знак Знак Знак Знак Знак Знак"/>
    <w:basedOn w:val="a"/>
    <w:rsid w:val="008E74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8E7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E7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8E741A"/>
    <w:pPr>
      <w:spacing w:after="160" w:line="240" w:lineRule="exact"/>
    </w:pPr>
    <w:rPr>
      <w:rFonts w:eastAsia="Times New Roman" w:cs="Times New Roman"/>
      <w:sz w:val="24"/>
      <w:szCs w:val="20"/>
      <w:lang w:val="en-US"/>
    </w:rPr>
  </w:style>
  <w:style w:type="paragraph" w:styleId="22">
    <w:name w:val="Body Text 2"/>
    <w:basedOn w:val="a"/>
    <w:link w:val="23"/>
    <w:rsid w:val="008E741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E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E741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E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E741A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E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8E741A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f3">
    <w:name w:val="Цветовое выделение"/>
    <w:rsid w:val="008E741A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8E741A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rsid w:val="008E741A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8E741A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Комментарий"/>
    <w:basedOn w:val="a"/>
    <w:next w:val="a"/>
    <w:rsid w:val="008E741A"/>
    <w:pPr>
      <w:widowControl w:val="0"/>
      <w:autoSpaceDE w:val="0"/>
      <w:autoSpaceDN w:val="0"/>
      <w:adjustRightInd w:val="0"/>
      <w:spacing w:before="75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E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74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8E74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8E74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line number"/>
    <w:rsid w:val="008E741A"/>
  </w:style>
  <w:style w:type="numbering" w:customStyle="1" w:styleId="11">
    <w:name w:val="Нет списка1"/>
    <w:next w:val="a2"/>
    <w:semiHidden/>
    <w:rsid w:val="008E741A"/>
  </w:style>
  <w:style w:type="paragraph" w:customStyle="1" w:styleId="afb">
    <w:name w:val="Текст (лев. подпись)"/>
    <w:basedOn w:val="a"/>
    <w:next w:val="a"/>
    <w:rsid w:val="008E74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c">
    <w:name w:val="Текст (прав. подпись)"/>
    <w:basedOn w:val="a"/>
    <w:next w:val="a"/>
    <w:rsid w:val="008E741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caption"/>
    <w:basedOn w:val="a"/>
    <w:next w:val="a"/>
    <w:qFormat/>
    <w:rsid w:val="008E741A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18"/>
      <w:lang w:eastAsia="ru-RU"/>
    </w:rPr>
  </w:style>
  <w:style w:type="character" w:customStyle="1" w:styleId="TextNPA">
    <w:name w:val="Text NPA"/>
    <w:rsid w:val="008E741A"/>
    <w:rPr>
      <w:rFonts w:ascii="Courier New" w:hAnsi="Courier New" w:cs="Courier New" w:hint="default"/>
    </w:rPr>
  </w:style>
  <w:style w:type="paragraph" w:customStyle="1" w:styleId="Pro-Gramma">
    <w:name w:val="Pro-Gramma"/>
    <w:basedOn w:val="a"/>
    <w:rsid w:val="008E741A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0">
    <w:name w:val="Pro-Gramma Знак"/>
    <w:basedOn w:val="a"/>
    <w:rsid w:val="008E741A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8E741A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E741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-TabName">
    <w:name w:val="Pro-Tab Name"/>
    <w:basedOn w:val="a"/>
    <w:rsid w:val="008E741A"/>
    <w:pPr>
      <w:keepNext/>
      <w:spacing w:before="240" w:after="120"/>
      <w:contextualSpacing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styleId="26">
    <w:name w:val="envelope return"/>
    <w:basedOn w:val="a"/>
    <w:rsid w:val="008E741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E741A"/>
  </w:style>
  <w:style w:type="numbering" w:customStyle="1" w:styleId="27">
    <w:name w:val="Нет списка2"/>
    <w:next w:val="a2"/>
    <w:semiHidden/>
    <w:rsid w:val="008E741A"/>
  </w:style>
  <w:style w:type="paragraph" w:customStyle="1" w:styleId="12">
    <w:name w:val="Знак Знак Знак1"/>
    <w:basedOn w:val="a"/>
    <w:rsid w:val="008E74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e">
    <w:name w:val="Активная гипертекстовая ссылка"/>
    <w:rsid w:val="008E741A"/>
    <w:rPr>
      <w:b/>
      <w:color w:val="008000"/>
      <w:u w:val="single"/>
    </w:rPr>
  </w:style>
  <w:style w:type="paragraph" w:customStyle="1" w:styleId="aff">
    <w:name w:val="Внимание: криминал!!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Внимание: недобросовестность!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Выделение для Базового Поиска"/>
    <w:rsid w:val="008E741A"/>
    <w:rPr>
      <w:b/>
      <w:color w:val="0058A9"/>
    </w:rPr>
  </w:style>
  <w:style w:type="character" w:customStyle="1" w:styleId="aff2">
    <w:name w:val="Выделение для Базового Поиска (курсив)"/>
    <w:rsid w:val="008E741A"/>
    <w:rPr>
      <w:b/>
      <w:i/>
      <w:color w:val="0058A9"/>
    </w:rPr>
  </w:style>
  <w:style w:type="paragraph" w:customStyle="1" w:styleId="aff3">
    <w:name w:val="Основное меню (преемственное)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3">
    <w:name w:val="Заголовок1"/>
    <w:basedOn w:val="aff3"/>
    <w:next w:val="a"/>
    <w:rsid w:val="008E741A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4">
    <w:name w:val="Заголовок группы контролов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rsid w:val="008E741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6">
    <w:name w:val="Заголовок приложения"/>
    <w:basedOn w:val="a"/>
    <w:next w:val="a"/>
    <w:rsid w:val="008E741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Заголовок распахивающейся части диалога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8">
    <w:name w:val="Заголовок своего сообщения"/>
    <w:rsid w:val="008E741A"/>
    <w:rPr>
      <w:b/>
      <w:color w:val="000080"/>
    </w:rPr>
  </w:style>
  <w:style w:type="paragraph" w:customStyle="1" w:styleId="aff9">
    <w:name w:val="Заголовок статьи"/>
    <w:basedOn w:val="a"/>
    <w:next w:val="a"/>
    <w:rsid w:val="008E741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rsid w:val="008E741A"/>
    <w:rPr>
      <w:b/>
      <w:color w:val="FF0000"/>
    </w:rPr>
  </w:style>
  <w:style w:type="paragraph" w:customStyle="1" w:styleId="affb">
    <w:name w:val="Интерактивный заголовок"/>
    <w:basedOn w:val="13"/>
    <w:next w:val="a"/>
    <w:rsid w:val="008E741A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Информация об изменениях"/>
    <w:basedOn w:val="affc"/>
    <w:next w:val="a"/>
    <w:rsid w:val="008E741A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rsid w:val="008E741A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Информация об изменениях документа"/>
    <w:basedOn w:val="af7"/>
    <w:next w:val="a"/>
    <w:rsid w:val="008E741A"/>
    <w:pPr>
      <w:spacing w:before="0"/>
    </w:pPr>
    <w:rPr>
      <w:rFonts w:cs="Arial"/>
    </w:rPr>
  </w:style>
  <w:style w:type="paragraph" w:customStyle="1" w:styleId="afff0">
    <w:name w:val="Колонтитул (левый)"/>
    <w:basedOn w:val="afb"/>
    <w:next w:val="a"/>
    <w:rsid w:val="008E741A"/>
    <w:pPr>
      <w:jc w:val="both"/>
    </w:pPr>
    <w:rPr>
      <w:sz w:val="16"/>
      <w:szCs w:val="16"/>
    </w:rPr>
  </w:style>
  <w:style w:type="paragraph" w:customStyle="1" w:styleId="afff1">
    <w:name w:val="Колонтитул (правый)"/>
    <w:basedOn w:val="afc"/>
    <w:next w:val="a"/>
    <w:rsid w:val="008E741A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7"/>
    <w:next w:val="a"/>
    <w:rsid w:val="008E741A"/>
    <w:pPr>
      <w:spacing w:before="0"/>
      <w:jc w:val="left"/>
    </w:pPr>
    <w:rPr>
      <w:rFonts w:cs="Arial"/>
      <w:i w:val="0"/>
      <w:iCs w:val="0"/>
      <w:color w:val="000080"/>
    </w:rPr>
  </w:style>
  <w:style w:type="paragraph" w:customStyle="1" w:styleId="afff3">
    <w:name w:val="Куда обратиться?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Моноширинный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rsid w:val="008E741A"/>
    <w:rPr>
      <w:b/>
      <w:color w:val="000080"/>
      <w:shd w:val="clear" w:color="auto" w:fill="D4D0C8"/>
    </w:rPr>
  </w:style>
  <w:style w:type="character" w:customStyle="1" w:styleId="afff6">
    <w:name w:val="Не вступил в силу"/>
    <w:rsid w:val="008E741A"/>
    <w:rPr>
      <w:b/>
      <w:color w:val="008080"/>
    </w:rPr>
  </w:style>
  <w:style w:type="paragraph" w:customStyle="1" w:styleId="afff7">
    <w:name w:val="Необходимые документы"/>
    <w:basedOn w:val="a"/>
    <w:next w:val="a"/>
    <w:rsid w:val="008E741A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Объект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rsid w:val="008E741A"/>
    <w:pPr>
      <w:ind w:left="140"/>
    </w:pPr>
    <w:rPr>
      <w:rFonts w:ascii="Arial" w:hAnsi="Arial" w:cs="Arial"/>
    </w:rPr>
  </w:style>
  <w:style w:type="character" w:customStyle="1" w:styleId="afffb">
    <w:name w:val="Опечатки"/>
    <w:rsid w:val="008E741A"/>
    <w:rPr>
      <w:color w:val="FF0000"/>
    </w:rPr>
  </w:style>
  <w:style w:type="paragraph" w:customStyle="1" w:styleId="afffc">
    <w:name w:val="Переменная часть"/>
    <w:basedOn w:val="aff3"/>
    <w:next w:val="a"/>
    <w:rsid w:val="008E741A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8E741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e">
    <w:name w:val="Подзаголовок для информации об изменениях"/>
    <w:basedOn w:val="affc"/>
    <w:next w:val="a"/>
    <w:rsid w:val="008E741A"/>
    <w:rPr>
      <w:b/>
      <w:bCs/>
      <w:color w:val="000080"/>
      <w:sz w:val="24"/>
      <w:szCs w:val="24"/>
    </w:rPr>
  </w:style>
  <w:style w:type="paragraph" w:customStyle="1" w:styleId="affff">
    <w:name w:val="Подчёркнуный текст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3"/>
    <w:next w:val="a"/>
    <w:rsid w:val="008E741A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"/>
    <w:next w:val="a"/>
    <w:rsid w:val="008E741A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римечание."/>
    <w:basedOn w:val="af7"/>
    <w:next w:val="a"/>
    <w:rsid w:val="008E741A"/>
    <w:pPr>
      <w:spacing w:before="0"/>
    </w:pPr>
    <w:rPr>
      <w:rFonts w:cs="Arial"/>
      <w:i w:val="0"/>
      <w:iCs w:val="0"/>
      <w:color w:val="auto"/>
    </w:rPr>
  </w:style>
  <w:style w:type="character" w:customStyle="1" w:styleId="affff3">
    <w:name w:val="Продолжение ссылки"/>
    <w:rsid w:val="008E741A"/>
  </w:style>
  <w:style w:type="paragraph" w:customStyle="1" w:styleId="affff4">
    <w:name w:val="Словарная статья"/>
    <w:basedOn w:val="a"/>
    <w:next w:val="a"/>
    <w:rsid w:val="008E741A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rsid w:val="008E741A"/>
    <w:rPr>
      <w:b/>
      <w:color w:val="000080"/>
    </w:rPr>
  </w:style>
  <w:style w:type="character" w:customStyle="1" w:styleId="affff6">
    <w:name w:val="Сравнение редакций. Добавленный фрагмент"/>
    <w:rsid w:val="008E741A"/>
    <w:rPr>
      <w:color w:val="0000FF"/>
      <w:shd w:val="clear" w:color="auto" w:fill="auto"/>
    </w:rPr>
  </w:style>
  <w:style w:type="character" w:customStyle="1" w:styleId="affff7">
    <w:name w:val="Сравнение редакций. Удаленный фрагмент"/>
    <w:rsid w:val="008E741A"/>
    <w:rPr>
      <w:strike/>
      <w:color w:val="808000"/>
    </w:rPr>
  </w:style>
  <w:style w:type="paragraph" w:customStyle="1" w:styleId="affff8">
    <w:name w:val="Ссылка на официальную публикацию"/>
    <w:basedOn w:val="a"/>
    <w:next w:val="a"/>
    <w:rsid w:val="008E74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f5"/>
    <w:next w:val="a"/>
    <w:rsid w:val="008E741A"/>
    <w:pPr>
      <w:widowControl w:val="0"/>
      <w:ind w:firstLine="500"/>
    </w:pPr>
    <w:rPr>
      <w:rFonts w:cs="Arial"/>
    </w:rPr>
  </w:style>
  <w:style w:type="paragraph" w:customStyle="1" w:styleId="affffa">
    <w:name w:val="Технический комментарий"/>
    <w:basedOn w:val="a"/>
    <w:next w:val="a"/>
    <w:rsid w:val="008E74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fb">
    <w:name w:val="Утратил силу"/>
    <w:rsid w:val="008E741A"/>
    <w:rPr>
      <w:b/>
      <w:strike/>
      <w:color w:val="808000"/>
    </w:rPr>
  </w:style>
  <w:style w:type="paragraph" w:customStyle="1" w:styleId="affffc">
    <w:name w:val="Центрированный (таблица)"/>
    <w:basedOn w:val="af5"/>
    <w:next w:val="a"/>
    <w:rsid w:val="008E741A"/>
    <w:pPr>
      <w:widowControl w:val="0"/>
      <w:jc w:val="center"/>
    </w:pPr>
    <w:rPr>
      <w:rFonts w:cs="Arial"/>
    </w:rPr>
  </w:style>
  <w:style w:type="paragraph" w:customStyle="1" w:styleId="affffd">
    <w:name w:val="Знак Знак Знак Знак Знак Знак"/>
    <w:basedOn w:val="a"/>
    <w:rsid w:val="008E741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14">
    <w:name w:val="Знак1"/>
    <w:basedOn w:val="a"/>
    <w:rsid w:val="008E741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E7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e">
    <w:name w:val="List Paragraph"/>
    <w:basedOn w:val="a"/>
    <w:uiPriority w:val="34"/>
    <w:qFormat/>
    <w:rsid w:val="008E741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15">
    <w:name w:val="Сетка таблицы1"/>
    <w:basedOn w:val="a1"/>
    <w:next w:val="a3"/>
    <w:uiPriority w:val="59"/>
    <w:rsid w:val="008E7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8E7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Hyperlink"/>
    <w:rsid w:val="008E7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Овсянкина Екатерина Генадьевна</cp:lastModifiedBy>
  <cp:revision>2</cp:revision>
  <cp:lastPrinted>2019-11-26T05:04:00Z</cp:lastPrinted>
  <dcterms:created xsi:type="dcterms:W3CDTF">2020-04-16T11:04:00Z</dcterms:created>
  <dcterms:modified xsi:type="dcterms:W3CDTF">2020-04-16T11:04:00Z</dcterms:modified>
</cp:coreProperties>
</file>