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4F" w:rsidRPr="005B5E4A" w:rsidRDefault="00430164" w:rsidP="003D4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E4A">
        <w:rPr>
          <w:rFonts w:ascii="Times New Roman" w:hAnsi="Times New Roman" w:cs="Times New Roman"/>
          <w:sz w:val="28"/>
          <w:szCs w:val="28"/>
        </w:rPr>
        <w:t>С</w:t>
      </w:r>
      <w:r w:rsidR="00612143" w:rsidRPr="005B5E4A">
        <w:rPr>
          <w:rFonts w:ascii="Times New Roman" w:hAnsi="Times New Roman" w:cs="Times New Roman"/>
          <w:sz w:val="28"/>
          <w:szCs w:val="28"/>
        </w:rPr>
        <w:t>писок</w:t>
      </w:r>
      <w:r w:rsidR="00657D4F" w:rsidRPr="005B5E4A">
        <w:rPr>
          <w:rFonts w:ascii="Times New Roman" w:hAnsi="Times New Roman" w:cs="Times New Roman"/>
          <w:sz w:val="28"/>
          <w:szCs w:val="28"/>
        </w:rPr>
        <w:t xml:space="preserve"> </w:t>
      </w:r>
      <w:r w:rsidRPr="005B5E4A">
        <w:rPr>
          <w:rFonts w:ascii="Times New Roman" w:hAnsi="Times New Roman" w:cs="Times New Roman"/>
          <w:sz w:val="28"/>
          <w:szCs w:val="28"/>
        </w:rPr>
        <w:t>участ</w:t>
      </w:r>
      <w:r w:rsidR="00657D4F" w:rsidRPr="005B5E4A">
        <w:rPr>
          <w:rFonts w:ascii="Times New Roman" w:hAnsi="Times New Roman" w:cs="Times New Roman"/>
          <w:sz w:val="28"/>
          <w:szCs w:val="28"/>
        </w:rPr>
        <w:t>ников</w:t>
      </w:r>
      <w:r w:rsidR="00612143" w:rsidRPr="005B5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CF9" w:rsidRPr="005B5E4A" w:rsidRDefault="00763662" w:rsidP="003D4C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3933">
        <w:rPr>
          <w:rFonts w:ascii="Times New Roman" w:hAnsi="Times New Roman" w:cs="Times New Roman"/>
          <w:sz w:val="28"/>
          <w:szCs w:val="28"/>
        </w:rPr>
        <w:t>о</w:t>
      </w:r>
      <w:r w:rsidR="005B5E4A" w:rsidRPr="005B5E4A">
        <w:rPr>
          <w:rFonts w:ascii="Times New Roman" w:hAnsi="Times New Roman" w:cs="Times New Roman"/>
          <w:sz w:val="28"/>
          <w:szCs w:val="28"/>
        </w:rPr>
        <w:t>бучающе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5E4A" w:rsidRPr="005B5E4A">
        <w:rPr>
          <w:rFonts w:ascii="Times New Roman" w:hAnsi="Times New Roman" w:cs="Times New Roman"/>
          <w:sz w:val="28"/>
          <w:szCs w:val="28"/>
        </w:rPr>
        <w:t xml:space="preserve"> </w:t>
      </w:r>
      <w:r w:rsidR="00991D91" w:rsidRPr="005B5E4A">
        <w:rPr>
          <w:rFonts w:ascii="Times New Roman" w:hAnsi="Times New Roman" w:cs="Times New Roman"/>
          <w:sz w:val="28"/>
          <w:szCs w:val="28"/>
        </w:rPr>
        <w:t>методологическо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91D91" w:rsidRPr="005B5E4A">
        <w:rPr>
          <w:rFonts w:ascii="Times New Roman" w:hAnsi="Times New Roman" w:cs="Times New Roman"/>
          <w:sz w:val="28"/>
          <w:szCs w:val="28"/>
        </w:rPr>
        <w:t xml:space="preserve"> </w:t>
      </w:r>
      <w:r w:rsidR="00BD0927" w:rsidRPr="005B5E4A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7D4F" w:rsidRPr="005B5E4A">
        <w:rPr>
          <w:rFonts w:ascii="Times New Roman" w:hAnsi="Times New Roman" w:cs="Times New Roman"/>
          <w:sz w:val="28"/>
          <w:szCs w:val="28"/>
        </w:rPr>
        <w:t>-совещани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12143" w:rsidRPr="005B5E4A">
        <w:rPr>
          <w:rFonts w:ascii="Times New Roman" w:hAnsi="Times New Roman" w:cs="Times New Roman"/>
          <w:sz w:val="28"/>
          <w:szCs w:val="28"/>
        </w:rPr>
        <w:t xml:space="preserve"> </w:t>
      </w:r>
      <w:r w:rsidR="002E6ADE" w:rsidRPr="005B5E4A">
        <w:rPr>
          <w:rFonts w:ascii="Times New Roman" w:hAnsi="Times New Roman" w:cs="Times New Roman"/>
          <w:bCs/>
          <w:sz w:val="28"/>
          <w:szCs w:val="28"/>
        </w:rPr>
        <w:t xml:space="preserve">по теме: </w:t>
      </w:r>
    </w:p>
    <w:p w:rsidR="00CD1002" w:rsidRPr="00BC5663" w:rsidRDefault="005B5E4A" w:rsidP="005B5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E4A">
        <w:rPr>
          <w:rFonts w:ascii="Times New Roman" w:hAnsi="Times New Roman" w:cs="Times New Roman"/>
          <w:b/>
          <w:i/>
          <w:sz w:val="28"/>
          <w:szCs w:val="28"/>
        </w:rPr>
        <w:t xml:space="preserve"> «Нововведения при проведении процедур ОРВ, экспертизы и ОФВ</w:t>
      </w:r>
      <w:r>
        <w:rPr>
          <w:sz w:val="28"/>
          <w:szCs w:val="28"/>
        </w:rPr>
        <w:t>»</w:t>
      </w:r>
      <w:r w:rsidR="009D5DB6" w:rsidRPr="009D5DB6">
        <w:rPr>
          <w:rFonts w:ascii="Times New Roman" w:hAnsi="Times New Roman"/>
          <w:b/>
          <w:sz w:val="24"/>
          <w:szCs w:val="24"/>
        </w:rPr>
        <w:t xml:space="preserve">  </w:t>
      </w:r>
    </w:p>
    <w:p w:rsidR="00657D4F" w:rsidRDefault="00657D4F" w:rsidP="002A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E4A" w:rsidRPr="005B5E4A" w:rsidRDefault="005B5E4A" w:rsidP="005B5E4A">
      <w:pPr>
        <w:jc w:val="both"/>
        <w:rPr>
          <w:sz w:val="28"/>
          <w:szCs w:val="28"/>
        </w:rPr>
      </w:pPr>
      <w:r w:rsidRPr="005B5E4A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480BB5" w:rsidRPr="005B5E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5E4A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480BB5" w:rsidRPr="005B5E4A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Pr="005B5E4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E6ADE" w:rsidRPr="005B5E4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5B5E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5E4A">
        <w:rPr>
          <w:sz w:val="28"/>
          <w:szCs w:val="28"/>
        </w:rPr>
        <w:t xml:space="preserve">                                             </w:t>
      </w:r>
      <w:r w:rsidRPr="005B5E4A">
        <w:rPr>
          <w:rFonts w:ascii="Times New Roman" w:hAnsi="Times New Roman" w:cs="Times New Roman"/>
          <w:sz w:val="28"/>
          <w:szCs w:val="28"/>
          <w:u w:val="single"/>
        </w:rPr>
        <w:t xml:space="preserve">ул. Энгельса, 8, </w:t>
      </w:r>
      <w:proofErr w:type="spellStart"/>
      <w:r w:rsidRPr="005B5E4A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5B5E4A">
        <w:rPr>
          <w:rFonts w:ascii="Times New Roman" w:hAnsi="Times New Roman" w:cs="Times New Roman"/>
          <w:sz w:val="28"/>
          <w:szCs w:val="28"/>
          <w:u w:val="single"/>
        </w:rPr>
        <w:t>. 513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198"/>
        <w:gridCol w:w="5245"/>
      </w:tblGrid>
      <w:tr w:rsidR="002B3CD9" w:rsidRPr="008A25CE" w:rsidTr="00357EF9">
        <w:trPr>
          <w:trHeight w:val="431"/>
        </w:trPr>
        <w:tc>
          <w:tcPr>
            <w:tcW w:w="622" w:type="dxa"/>
          </w:tcPr>
          <w:p w:rsidR="002B3CD9" w:rsidRPr="008A25CE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3CD9" w:rsidRPr="008A25CE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98" w:type="dxa"/>
          </w:tcPr>
          <w:p w:rsidR="002B3CD9" w:rsidRPr="008A25CE" w:rsidRDefault="002B3CD9" w:rsidP="0007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45" w:type="dxa"/>
          </w:tcPr>
          <w:p w:rsidR="002B3CD9" w:rsidRPr="008A25CE" w:rsidRDefault="002B3CD9" w:rsidP="00074D56">
            <w:pPr>
              <w:ind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B3CD9" w:rsidRPr="008A25CE" w:rsidTr="005B5E4A">
        <w:trPr>
          <w:trHeight w:val="431"/>
        </w:trPr>
        <w:tc>
          <w:tcPr>
            <w:tcW w:w="10065" w:type="dxa"/>
            <w:gridSpan w:val="3"/>
          </w:tcPr>
          <w:p w:rsidR="002B3CD9" w:rsidRPr="002B3CD9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9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финансов</w:t>
            </w:r>
          </w:p>
        </w:tc>
      </w:tr>
      <w:tr w:rsidR="00BF3933" w:rsidRPr="00763662" w:rsidTr="00357EF9">
        <w:trPr>
          <w:trHeight w:val="431"/>
        </w:trPr>
        <w:tc>
          <w:tcPr>
            <w:tcW w:w="622" w:type="dxa"/>
          </w:tcPr>
          <w:p w:rsidR="002B3CD9" w:rsidRPr="00763662" w:rsidRDefault="00991D91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CD9"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763662" w:rsidRDefault="002B3CD9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Сайгушкина Татьяна Анатольевна</w:t>
            </w:r>
          </w:p>
        </w:tc>
        <w:tc>
          <w:tcPr>
            <w:tcW w:w="5245" w:type="dxa"/>
          </w:tcPr>
          <w:p w:rsidR="002B3CD9" w:rsidRPr="00763662" w:rsidRDefault="002B3CD9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муниципальным долгом </w:t>
            </w:r>
          </w:p>
        </w:tc>
      </w:tr>
      <w:tr w:rsidR="00BF3933" w:rsidRPr="00763662" w:rsidTr="00357EF9">
        <w:trPr>
          <w:trHeight w:val="431"/>
        </w:trPr>
        <w:tc>
          <w:tcPr>
            <w:tcW w:w="622" w:type="dxa"/>
          </w:tcPr>
          <w:p w:rsidR="002B3CD9" w:rsidRPr="00763662" w:rsidRDefault="00991D91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CD9"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2B3CD9" w:rsidRPr="00763662" w:rsidRDefault="000A3DFB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Евсеева Анна Михайловна</w:t>
            </w:r>
          </w:p>
        </w:tc>
        <w:tc>
          <w:tcPr>
            <w:tcW w:w="5245" w:type="dxa"/>
          </w:tcPr>
          <w:p w:rsidR="002B3CD9" w:rsidRPr="00763662" w:rsidRDefault="002B3CD9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управления муниципальным долгом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Минакова Оксана Сергеевна</w:t>
            </w:r>
          </w:p>
        </w:tc>
        <w:tc>
          <w:tcPr>
            <w:tcW w:w="5245" w:type="dxa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сводной бюджетной росписи и мониторинга исполнения бюджета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Шулепова Ольга Анатольевна</w:t>
            </w:r>
          </w:p>
        </w:tc>
        <w:tc>
          <w:tcPr>
            <w:tcW w:w="5245" w:type="dxa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городского хозяйства</w:t>
            </w:r>
          </w:p>
        </w:tc>
      </w:tr>
      <w:tr w:rsidR="00DB62E0" w:rsidRPr="00763662" w:rsidTr="005B5E4A">
        <w:trPr>
          <w:trHeight w:val="431"/>
        </w:trPr>
        <w:tc>
          <w:tcPr>
            <w:tcW w:w="10065" w:type="dxa"/>
            <w:gridSpan w:val="3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81280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8" w:type="dxa"/>
          </w:tcPr>
          <w:p w:rsidR="00DB62E0" w:rsidRPr="00763662" w:rsidRDefault="0081280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Рубекина Елена Александровна</w:t>
            </w:r>
          </w:p>
        </w:tc>
        <w:tc>
          <w:tcPr>
            <w:tcW w:w="5245" w:type="dxa"/>
          </w:tcPr>
          <w:p w:rsidR="00DB62E0" w:rsidRPr="00763662" w:rsidRDefault="0081280C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планирования, анализа и прогнозирования</w:t>
            </w:r>
          </w:p>
        </w:tc>
      </w:tr>
      <w:tr w:rsidR="0081280C" w:rsidRPr="00763662" w:rsidTr="00357EF9">
        <w:trPr>
          <w:trHeight w:val="431"/>
        </w:trPr>
        <w:tc>
          <w:tcPr>
            <w:tcW w:w="622" w:type="dxa"/>
          </w:tcPr>
          <w:p w:rsidR="0081280C" w:rsidRPr="00763662" w:rsidRDefault="0081280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81280C" w:rsidRPr="00763662" w:rsidRDefault="0081280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Чирухина Евгения Олеговна</w:t>
            </w:r>
          </w:p>
          <w:p w:rsidR="0081280C" w:rsidRPr="00763662" w:rsidRDefault="0081280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1280C" w:rsidRPr="00763662" w:rsidRDefault="0081280C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планирования, прогнозирования и муниципальных программ</w:t>
            </w:r>
          </w:p>
        </w:tc>
      </w:tr>
      <w:tr w:rsidR="00DB62E0" w:rsidRPr="00763662" w:rsidTr="005B5E4A">
        <w:trPr>
          <w:trHeight w:val="431"/>
        </w:trPr>
        <w:tc>
          <w:tcPr>
            <w:tcW w:w="10065" w:type="dxa"/>
            <w:gridSpan w:val="3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городского хозяйства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5F3EA2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62E0"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Турчанова Ирина Николаевна</w:t>
            </w:r>
          </w:p>
        </w:tc>
        <w:tc>
          <w:tcPr>
            <w:tcW w:w="5245" w:type="dxa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финансово-экономического планирования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5F3EA2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2E0"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Сарафинос Наталья Ивановна</w:t>
            </w:r>
          </w:p>
        </w:tc>
        <w:tc>
          <w:tcPr>
            <w:tcW w:w="5245" w:type="dxa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организации управления жилищным фондом и содержания объектов городского хозяйства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5F3EA2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Косова Лариса Викторовна</w:t>
            </w:r>
          </w:p>
        </w:tc>
        <w:tc>
          <w:tcPr>
            <w:tcW w:w="5245" w:type="dxa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организации управления жилищным фондом и содержания объектов городского хозяйства</w:t>
            </w:r>
          </w:p>
        </w:tc>
      </w:tr>
      <w:tr w:rsidR="00357EF9" w:rsidRPr="00763662" w:rsidTr="00357EF9">
        <w:trPr>
          <w:trHeight w:val="431"/>
        </w:trPr>
        <w:tc>
          <w:tcPr>
            <w:tcW w:w="622" w:type="dxa"/>
          </w:tcPr>
          <w:p w:rsidR="00357EF9" w:rsidRPr="00763662" w:rsidRDefault="00AB43B4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8" w:type="dxa"/>
          </w:tcPr>
          <w:p w:rsidR="00357EF9" w:rsidRPr="00763662" w:rsidRDefault="00357EF9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Кононенко Алексей Владимирович</w:t>
            </w:r>
          </w:p>
        </w:tc>
        <w:tc>
          <w:tcPr>
            <w:tcW w:w="5245" w:type="dxa"/>
            <w:vAlign w:val="center"/>
          </w:tcPr>
          <w:p w:rsidR="00357EF9" w:rsidRPr="00763662" w:rsidRDefault="00357EF9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ремонту и содержанию автомобильных дорог</w:t>
            </w:r>
          </w:p>
        </w:tc>
      </w:tr>
      <w:tr w:rsidR="00830AC5" w:rsidRPr="00763662" w:rsidTr="00357EF9">
        <w:trPr>
          <w:trHeight w:val="431"/>
        </w:trPr>
        <w:tc>
          <w:tcPr>
            <w:tcW w:w="622" w:type="dxa"/>
          </w:tcPr>
          <w:p w:rsidR="00830AC5" w:rsidRPr="00763662" w:rsidRDefault="00AB43B4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8" w:type="dxa"/>
          </w:tcPr>
          <w:p w:rsidR="00830AC5" w:rsidRPr="00763662" w:rsidRDefault="00834E49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Байков Андрей Борисович</w:t>
            </w:r>
          </w:p>
        </w:tc>
        <w:tc>
          <w:tcPr>
            <w:tcW w:w="5245" w:type="dxa"/>
          </w:tcPr>
          <w:p w:rsidR="00830AC5" w:rsidRPr="00763662" w:rsidRDefault="00834E49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ремонту и содержанию автомобильных дорог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AB43B4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62E0"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Елена Александровна </w:t>
            </w:r>
          </w:p>
        </w:tc>
        <w:tc>
          <w:tcPr>
            <w:tcW w:w="5245" w:type="dxa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по ремонту и содержанию автомобильных дорог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5F3EA2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3B4" w:rsidRPr="00763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2E0"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Синюгина Марина Владимировна</w:t>
            </w:r>
          </w:p>
        </w:tc>
        <w:tc>
          <w:tcPr>
            <w:tcW w:w="5245" w:type="dxa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по организации транспортного обслуживания населения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3B4" w:rsidRPr="00763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Пономарева Алина Сергеевна</w:t>
            </w:r>
          </w:p>
        </w:tc>
        <w:tc>
          <w:tcPr>
            <w:tcW w:w="5245" w:type="dxa"/>
            <w:vAlign w:val="center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организации ремонта и благоустройства жилищного фонда и объектов городского хозяйства</w:t>
            </w:r>
          </w:p>
        </w:tc>
      </w:tr>
      <w:tr w:rsidR="00DB62E0" w:rsidRPr="00763662" w:rsidTr="005B5E4A">
        <w:trPr>
          <w:trHeight w:val="431"/>
        </w:trPr>
        <w:tc>
          <w:tcPr>
            <w:tcW w:w="10065" w:type="dxa"/>
            <w:gridSpan w:val="3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архитектуры и градостроительства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3B4" w:rsidRPr="00763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Беленец Оксана Викторовна</w:t>
            </w:r>
          </w:p>
        </w:tc>
        <w:tc>
          <w:tcPr>
            <w:tcW w:w="5245" w:type="dxa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архитектуры, художественного оформления и рекламы</w:t>
            </w:r>
          </w:p>
        </w:tc>
      </w:tr>
      <w:tr w:rsidR="00DB62E0" w:rsidRPr="00763662" w:rsidTr="00357EF9">
        <w:trPr>
          <w:trHeight w:val="484"/>
        </w:trPr>
        <w:tc>
          <w:tcPr>
            <w:tcW w:w="622" w:type="dxa"/>
          </w:tcPr>
          <w:p w:rsidR="00DB62E0" w:rsidRPr="00763662" w:rsidRDefault="005F3EA2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3B4" w:rsidRPr="00763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Мокринская Ирина Анатольевна</w:t>
            </w:r>
          </w:p>
        </w:tc>
        <w:tc>
          <w:tcPr>
            <w:tcW w:w="5245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комплексной застройки территории города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5F3EA2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3B4" w:rsidRPr="00763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Роднова Лариса Ивановна</w:t>
            </w:r>
          </w:p>
        </w:tc>
        <w:tc>
          <w:tcPr>
            <w:tcW w:w="5245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специалист–эксперт отдела комплексной застройки территории города</w:t>
            </w:r>
          </w:p>
        </w:tc>
      </w:tr>
      <w:tr w:rsidR="00DB62E0" w:rsidRPr="00763662" w:rsidTr="005B5E4A">
        <w:trPr>
          <w:trHeight w:val="431"/>
        </w:trPr>
        <w:tc>
          <w:tcPr>
            <w:tcW w:w="10065" w:type="dxa"/>
            <w:gridSpan w:val="3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5F3EA2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43B4" w:rsidRPr="00763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Верисоцкая Екатерина Николаевна</w:t>
            </w:r>
          </w:p>
        </w:tc>
        <w:tc>
          <w:tcPr>
            <w:tcW w:w="5245" w:type="dxa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="00357EF9" w:rsidRPr="0076366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</w:p>
        </w:tc>
      </w:tr>
      <w:tr w:rsidR="00DB62E0" w:rsidRPr="00763662" w:rsidTr="005B5E4A">
        <w:trPr>
          <w:trHeight w:val="431"/>
        </w:trPr>
        <w:tc>
          <w:tcPr>
            <w:tcW w:w="10065" w:type="dxa"/>
            <w:gridSpan w:val="3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природопользованию и экологии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5F3EA2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3B4" w:rsidRPr="00763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62E0"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 xml:space="preserve">Музыченко Мария Вячеславовна </w:t>
            </w:r>
          </w:p>
        </w:tc>
        <w:tc>
          <w:tcPr>
            <w:tcW w:w="5245" w:type="dxa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по природопользованию и благоустройству городских территорий</w:t>
            </w:r>
          </w:p>
        </w:tc>
      </w:tr>
      <w:tr w:rsidR="00DB62E0" w:rsidRPr="00763662" w:rsidTr="005B5E4A">
        <w:trPr>
          <w:trHeight w:val="431"/>
        </w:trPr>
        <w:tc>
          <w:tcPr>
            <w:tcW w:w="10065" w:type="dxa"/>
            <w:gridSpan w:val="3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культуры и туризма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AB43B4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62E0"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Семковская Ирина Петровна</w:t>
            </w:r>
          </w:p>
        </w:tc>
        <w:tc>
          <w:tcPr>
            <w:tcW w:w="5245" w:type="dxa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 и оценки качества муниципальных услуг</w:t>
            </w:r>
          </w:p>
        </w:tc>
      </w:tr>
      <w:tr w:rsidR="001E64FD" w:rsidRPr="00763662" w:rsidTr="00FE0A0D">
        <w:trPr>
          <w:trHeight w:val="431"/>
        </w:trPr>
        <w:tc>
          <w:tcPr>
            <w:tcW w:w="622" w:type="dxa"/>
          </w:tcPr>
          <w:p w:rsidR="001E64FD" w:rsidRPr="00763662" w:rsidRDefault="00AB43B4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64FD"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FD" w:rsidRPr="00763662" w:rsidRDefault="001E64FD" w:rsidP="0076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Сергеева Надежда 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FD" w:rsidRPr="00763662" w:rsidRDefault="001E64FD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эксперт отдела мониторинга и оценки качества муниципальных услуг</w:t>
            </w:r>
          </w:p>
        </w:tc>
      </w:tr>
      <w:tr w:rsidR="00DB62E0" w:rsidRPr="00763662" w:rsidTr="005B5E4A">
        <w:trPr>
          <w:trHeight w:val="431"/>
        </w:trPr>
        <w:tc>
          <w:tcPr>
            <w:tcW w:w="10065" w:type="dxa"/>
            <w:gridSpan w:val="3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потребительского рынка и защиты прав потребителей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AB43B4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62E0"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Лукманова Лилия Ансаровна</w:t>
            </w:r>
          </w:p>
        </w:tc>
        <w:tc>
          <w:tcPr>
            <w:tcW w:w="5245" w:type="dxa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потребительского рынка и защиты прав потребителей</w:t>
            </w:r>
          </w:p>
        </w:tc>
      </w:tr>
      <w:tr w:rsidR="00DB62E0" w:rsidRPr="00763662" w:rsidTr="00357EF9">
        <w:trPr>
          <w:trHeight w:val="431"/>
        </w:trPr>
        <w:tc>
          <w:tcPr>
            <w:tcW w:w="622" w:type="dxa"/>
          </w:tcPr>
          <w:p w:rsidR="00DB62E0" w:rsidRPr="00763662" w:rsidRDefault="005F3EA2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3B4" w:rsidRPr="00763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2E0"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DB62E0" w:rsidRPr="00763662" w:rsidRDefault="00DB62E0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Захарова Алена Леонтиевна</w:t>
            </w:r>
          </w:p>
        </w:tc>
        <w:tc>
          <w:tcPr>
            <w:tcW w:w="5245" w:type="dxa"/>
          </w:tcPr>
          <w:p w:rsidR="00DB62E0" w:rsidRPr="00763662" w:rsidRDefault="00DB62E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и защиты прав потребителей</w:t>
            </w:r>
          </w:p>
        </w:tc>
      </w:tr>
      <w:tr w:rsidR="004C5707" w:rsidRPr="00763662" w:rsidTr="00F1526A">
        <w:trPr>
          <w:trHeight w:val="431"/>
        </w:trPr>
        <w:tc>
          <w:tcPr>
            <w:tcW w:w="10065" w:type="dxa"/>
            <w:gridSpan w:val="3"/>
          </w:tcPr>
          <w:p w:rsidR="004C5707" w:rsidRPr="00763662" w:rsidRDefault="004C5707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по обеспечению деятельности административных </w:t>
            </w:r>
          </w:p>
          <w:p w:rsidR="004C5707" w:rsidRPr="00763662" w:rsidRDefault="004C5707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b/>
                <w:sz w:val="24"/>
                <w:szCs w:val="24"/>
              </w:rPr>
              <w:t>и других коллегиальных органов</w:t>
            </w:r>
          </w:p>
        </w:tc>
      </w:tr>
      <w:tr w:rsidR="004C5707" w:rsidRPr="00BF3933" w:rsidTr="00357EF9">
        <w:trPr>
          <w:trHeight w:val="431"/>
        </w:trPr>
        <w:tc>
          <w:tcPr>
            <w:tcW w:w="622" w:type="dxa"/>
          </w:tcPr>
          <w:p w:rsidR="004C5707" w:rsidRPr="00763662" w:rsidRDefault="005F3EA2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3B4" w:rsidRPr="00763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  <w:vAlign w:val="center"/>
          </w:tcPr>
          <w:p w:rsidR="004C5707" w:rsidRPr="00763662" w:rsidRDefault="004C5707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Пивкина Людмила Николаевна</w:t>
            </w:r>
          </w:p>
        </w:tc>
        <w:tc>
          <w:tcPr>
            <w:tcW w:w="5245" w:type="dxa"/>
            <w:vAlign w:val="center"/>
          </w:tcPr>
          <w:p w:rsidR="004C5707" w:rsidRPr="00763662" w:rsidRDefault="004C5707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62">
              <w:rPr>
                <w:rFonts w:ascii="Times New Roman" w:hAnsi="Times New Roman" w:cs="Times New Roman"/>
                <w:sz w:val="24"/>
                <w:szCs w:val="24"/>
              </w:rPr>
              <w:t>секретарь комиссии службы по профилактике терроризма</w:t>
            </w:r>
          </w:p>
        </w:tc>
        <w:bookmarkStart w:id="0" w:name="_GoBack"/>
        <w:bookmarkEnd w:id="0"/>
      </w:tr>
    </w:tbl>
    <w:p w:rsidR="00657D4F" w:rsidRPr="00BF3933" w:rsidRDefault="00657D4F" w:rsidP="007636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7D4F" w:rsidRPr="00BF3933" w:rsidRDefault="00657D4F" w:rsidP="00763662">
      <w:pPr>
        <w:rPr>
          <w:color w:val="FF0000"/>
        </w:rPr>
      </w:pPr>
    </w:p>
    <w:p w:rsidR="00657D4F" w:rsidRPr="00BF3933" w:rsidRDefault="00657D4F" w:rsidP="007636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7D4F" w:rsidRPr="001E2841" w:rsidRDefault="00657D4F" w:rsidP="002A79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57D4F" w:rsidRPr="001E2841" w:rsidSect="002A7991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E3DB1"/>
    <w:multiLevelType w:val="hybridMultilevel"/>
    <w:tmpl w:val="E35CFB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A0E167B"/>
    <w:multiLevelType w:val="hybridMultilevel"/>
    <w:tmpl w:val="3EA4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C23"/>
    <w:rsid w:val="00003E43"/>
    <w:rsid w:val="000167EC"/>
    <w:rsid w:val="00025001"/>
    <w:rsid w:val="00051878"/>
    <w:rsid w:val="000632FA"/>
    <w:rsid w:val="0007272B"/>
    <w:rsid w:val="00074D56"/>
    <w:rsid w:val="00081EE5"/>
    <w:rsid w:val="000A3DFB"/>
    <w:rsid w:val="000B41C5"/>
    <w:rsid w:val="000D227B"/>
    <w:rsid w:val="000E76DD"/>
    <w:rsid w:val="000F4786"/>
    <w:rsid w:val="00107DE6"/>
    <w:rsid w:val="00111654"/>
    <w:rsid w:val="00130BD2"/>
    <w:rsid w:val="00131269"/>
    <w:rsid w:val="001473F9"/>
    <w:rsid w:val="00147F88"/>
    <w:rsid w:val="00182D99"/>
    <w:rsid w:val="00193F29"/>
    <w:rsid w:val="001A1579"/>
    <w:rsid w:val="001D0889"/>
    <w:rsid w:val="001E2841"/>
    <w:rsid w:val="001E64FD"/>
    <w:rsid w:val="001E6BCF"/>
    <w:rsid w:val="002A7991"/>
    <w:rsid w:val="002B3CD9"/>
    <w:rsid w:val="002D7D8B"/>
    <w:rsid w:val="002E11D9"/>
    <w:rsid w:val="002E6ADE"/>
    <w:rsid w:val="00317ACE"/>
    <w:rsid w:val="00337BF2"/>
    <w:rsid w:val="00340D31"/>
    <w:rsid w:val="00357EF9"/>
    <w:rsid w:val="00386BF2"/>
    <w:rsid w:val="00396250"/>
    <w:rsid w:val="003D4CF9"/>
    <w:rsid w:val="003F14BB"/>
    <w:rsid w:val="00430164"/>
    <w:rsid w:val="004513E3"/>
    <w:rsid w:val="00470C9E"/>
    <w:rsid w:val="00480BB5"/>
    <w:rsid w:val="004B53F6"/>
    <w:rsid w:val="004B65F7"/>
    <w:rsid w:val="004C5707"/>
    <w:rsid w:val="004D5D28"/>
    <w:rsid w:val="004F2310"/>
    <w:rsid w:val="004F6D66"/>
    <w:rsid w:val="0058387E"/>
    <w:rsid w:val="005B5E4A"/>
    <w:rsid w:val="005C64B7"/>
    <w:rsid w:val="005D4608"/>
    <w:rsid w:val="005F3EA2"/>
    <w:rsid w:val="005F3FC1"/>
    <w:rsid w:val="005F589F"/>
    <w:rsid w:val="00612143"/>
    <w:rsid w:val="00621161"/>
    <w:rsid w:val="0063128F"/>
    <w:rsid w:val="00657D4F"/>
    <w:rsid w:val="006678D7"/>
    <w:rsid w:val="006876C4"/>
    <w:rsid w:val="00692345"/>
    <w:rsid w:val="00697FA4"/>
    <w:rsid w:val="006B099C"/>
    <w:rsid w:val="006D128B"/>
    <w:rsid w:val="006D522B"/>
    <w:rsid w:val="006D5DDC"/>
    <w:rsid w:val="00703A45"/>
    <w:rsid w:val="00703D4A"/>
    <w:rsid w:val="00722730"/>
    <w:rsid w:val="00733CBE"/>
    <w:rsid w:val="00735108"/>
    <w:rsid w:val="00743ED9"/>
    <w:rsid w:val="00760E32"/>
    <w:rsid w:val="00763662"/>
    <w:rsid w:val="00791F75"/>
    <w:rsid w:val="007D0E80"/>
    <w:rsid w:val="007D5013"/>
    <w:rsid w:val="00801C04"/>
    <w:rsid w:val="0080610D"/>
    <w:rsid w:val="0081280C"/>
    <w:rsid w:val="00830AC5"/>
    <w:rsid w:val="00834E49"/>
    <w:rsid w:val="00837061"/>
    <w:rsid w:val="00850034"/>
    <w:rsid w:val="00852959"/>
    <w:rsid w:val="008A25CE"/>
    <w:rsid w:val="008A6468"/>
    <w:rsid w:val="00900DE6"/>
    <w:rsid w:val="00915879"/>
    <w:rsid w:val="009518B8"/>
    <w:rsid w:val="00967896"/>
    <w:rsid w:val="00971750"/>
    <w:rsid w:val="00973B80"/>
    <w:rsid w:val="00991D91"/>
    <w:rsid w:val="009B2283"/>
    <w:rsid w:val="009C2E43"/>
    <w:rsid w:val="009C3BC3"/>
    <w:rsid w:val="009D5DB6"/>
    <w:rsid w:val="009E5269"/>
    <w:rsid w:val="00A54A72"/>
    <w:rsid w:val="00AA5450"/>
    <w:rsid w:val="00AB43B4"/>
    <w:rsid w:val="00B008EE"/>
    <w:rsid w:val="00B16F65"/>
    <w:rsid w:val="00B36C5F"/>
    <w:rsid w:val="00B84C30"/>
    <w:rsid w:val="00B869ED"/>
    <w:rsid w:val="00B91122"/>
    <w:rsid w:val="00BC5663"/>
    <w:rsid w:val="00BD0927"/>
    <w:rsid w:val="00BD4D84"/>
    <w:rsid w:val="00BF367A"/>
    <w:rsid w:val="00BF3933"/>
    <w:rsid w:val="00C077F0"/>
    <w:rsid w:val="00C11C5F"/>
    <w:rsid w:val="00C623A4"/>
    <w:rsid w:val="00C97132"/>
    <w:rsid w:val="00CD1002"/>
    <w:rsid w:val="00CD3B59"/>
    <w:rsid w:val="00D023D0"/>
    <w:rsid w:val="00D1281B"/>
    <w:rsid w:val="00D21548"/>
    <w:rsid w:val="00D34C75"/>
    <w:rsid w:val="00D37879"/>
    <w:rsid w:val="00D548A2"/>
    <w:rsid w:val="00D958A0"/>
    <w:rsid w:val="00DB062E"/>
    <w:rsid w:val="00DB62E0"/>
    <w:rsid w:val="00DD195F"/>
    <w:rsid w:val="00E078A9"/>
    <w:rsid w:val="00E1367F"/>
    <w:rsid w:val="00E20DEA"/>
    <w:rsid w:val="00E21A56"/>
    <w:rsid w:val="00E52FC6"/>
    <w:rsid w:val="00E55B6F"/>
    <w:rsid w:val="00E862C8"/>
    <w:rsid w:val="00EC6343"/>
    <w:rsid w:val="00F03E4D"/>
    <w:rsid w:val="00F12C23"/>
    <w:rsid w:val="00F15265"/>
    <w:rsid w:val="00F335BF"/>
    <w:rsid w:val="00F74785"/>
    <w:rsid w:val="00F918AB"/>
    <w:rsid w:val="00F93DDF"/>
    <w:rsid w:val="00FA26EE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3483"/>
  <w15:docId w15:val="{279DBA5B-7650-4075-B635-28728D53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D7"/>
  </w:style>
  <w:style w:type="paragraph" w:styleId="1">
    <w:name w:val="heading 1"/>
    <w:basedOn w:val="a"/>
    <w:link w:val="10"/>
    <w:uiPriority w:val="9"/>
    <w:qFormat/>
    <w:rsid w:val="00F93DD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2C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0BD2"/>
    <w:rPr>
      <w:b w:val="0"/>
      <w:bCs w:val="0"/>
      <w:color w:val="7A1D06"/>
      <w:u w:val="single"/>
    </w:rPr>
  </w:style>
  <w:style w:type="character" w:customStyle="1" w:styleId="10">
    <w:name w:val="Заголовок 1 Знак"/>
    <w:basedOn w:val="a0"/>
    <w:link w:val="1"/>
    <w:uiPriority w:val="9"/>
    <w:rsid w:val="00F93DDF"/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4A8E-31D4-41D2-ACCB-C26CB494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Ворошилова Юлия Павловна</cp:lastModifiedBy>
  <cp:revision>61</cp:revision>
  <cp:lastPrinted>2018-12-21T06:46:00Z</cp:lastPrinted>
  <dcterms:created xsi:type="dcterms:W3CDTF">2017-03-20T04:46:00Z</dcterms:created>
  <dcterms:modified xsi:type="dcterms:W3CDTF">2019-10-17T10:30:00Z</dcterms:modified>
</cp:coreProperties>
</file>