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4F" w:rsidRPr="00A84694" w:rsidRDefault="00430164" w:rsidP="003D4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94">
        <w:rPr>
          <w:rFonts w:ascii="Times New Roman" w:hAnsi="Times New Roman" w:cs="Times New Roman"/>
          <w:sz w:val="28"/>
          <w:szCs w:val="28"/>
        </w:rPr>
        <w:t>С</w:t>
      </w:r>
      <w:r w:rsidR="00612143" w:rsidRPr="00A84694">
        <w:rPr>
          <w:rFonts w:ascii="Times New Roman" w:hAnsi="Times New Roman" w:cs="Times New Roman"/>
          <w:sz w:val="28"/>
          <w:szCs w:val="28"/>
        </w:rPr>
        <w:t>писок</w:t>
      </w:r>
      <w:r w:rsidR="00657D4F" w:rsidRPr="00A84694">
        <w:rPr>
          <w:rFonts w:ascii="Times New Roman" w:hAnsi="Times New Roman" w:cs="Times New Roman"/>
          <w:sz w:val="28"/>
          <w:szCs w:val="28"/>
        </w:rPr>
        <w:t xml:space="preserve"> </w:t>
      </w:r>
      <w:r w:rsidRPr="00A84694">
        <w:rPr>
          <w:rFonts w:ascii="Times New Roman" w:hAnsi="Times New Roman" w:cs="Times New Roman"/>
          <w:sz w:val="28"/>
          <w:szCs w:val="28"/>
        </w:rPr>
        <w:t>участ</w:t>
      </w:r>
      <w:r w:rsidR="00657D4F" w:rsidRPr="00A84694">
        <w:rPr>
          <w:rFonts w:ascii="Times New Roman" w:hAnsi="Times New Roman" w:cs="Times New Roman"/>
          <w:sz w:val="28"/>
          <w:szCs w:val="28"/>
        </w:rPr>
        <w:t>ников</w:t>
      </w:r>
      <w:r w:rsidR="00612143" w:rsidRPr="00A8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F9" w:rsidRPr="00A84694" w:rsidRDefault="00991D91" w:rsidP="003D4C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694">
        <w:rPr>
          <w:rFonts w:ascii="Times New Roman" w:hAnsi="Times New Roman" w:cs="Times New Roman"/>
          <w:sz w:val="28"/>
          <w:szCs w:val="28"/>
        </w:rPr>
        <w:t xml:space="preserve">методологического </w:t>
      </w:r>
      <w:r w:rsidR="00A07565">
        <w:rPr>
          <w:rFonts w:ascii="Times New Roman" w:hAnsi="Times New Roman" w:cs="Times New Roman"/>
          <w:sz w:val="28"/>
          <w:szCs w:val="28"/>
        </w:rPr>
        <w:t xml:space="preserve">обучающего </w:t>
      </w:r>
      <w:r w:rsidR="00BD0927" w:rsidRPr="00A84694">
        <w:rPr>
          <w:rFonts w:ascii="Times New Roman" w:hAnsi="Times New Roman" w:cs="Times New Roman"/>
          <w:sz w:val="28"/>
          <w:szCs w:val="28"/>
        </w:rPr>
        <w:t>семинар</w:t>
      </w:r>
      <w:r w:rsidR="00657D4F" w:rsidRPr="00A84694">
        <w:rPr>
          <w:rFonts w:ascii="Times New Roman" w:hAnsi="Times New Roman" w:cs="Times New Roman"/>
          <w:sz w:val="28"/>
          <w:szCs w:val="28"/>
        </w:rPr>
        <w:t>а</w:t>
      </w:r>
      <w:r w:rsidR="00612143" w:rsidRPr="00A84694">
        <w:rPr>
          <w:rFonts w:ascii="Times New Roman" w:hAnsi="Times New Roman" w:cs="Times New Roman"/>
          <w:sz w:val="28"/>
          <w:szCs w:val="28"/>
        </w:rPr>
        <w:t xml:space="preserve"> </w:t>
      </w:r>
      <w:r w:rsidR="002E6ADE" w:rsidRPr="00A84694">
        <w:rPr>
          <w:rFonts w:ascii="Times New Roman" w:hAnsi="Times New Roman" w:cs="Times New Roman"/>
          <w:bCs/>
          <w:sz w:val="28"/>
          <w:szCs w:val="28"/>
        </w:rPr>
        <w:t xml:space="preserve">по теме: </w:t>
      </w:r>
    </w:p>
    <w:p w:rsidR="00CD1002" w:rsidRPr="00A07565" w:rsidRDefault="009D5DB6" w:rsidP="00657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65">
        <w:rPr>
          <w:rFonts w:ascii="Times New Roman" w:hAnsi="Times New Roman" w:cs="Times New Roman"/>
          <w:b/>
          <w:sz w:val="28"/>
          <w:szCs w:val="28"/>
        </w:rPr>
        <w:t>«</w:t>
      </w:r>
      <w:r w:rsidR="00A07565" w:rsidRPr="00A07565">
        <w:rPr>
          <w:rFonts w:ascii="Times New Roman" w:hAnsi="Times New Roman" w:cs="Times New Roman"/>
          <w:b/>
          <w:sz w:val="28"/>
          <w:szCs w:val="28"/>
        </w:rPr>
        <w:t>Особенности проведения процедур экспертизы и оценки фактического воздействия действующих нормативных правовых актов</w:t>
      </w:r>
      <w:r w:rsidRPr="00A07565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57D4F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04" w:rsidRDefault="00D452FC" w:rsidP="0079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480BB5" w:rsidRPr="000B4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480BB5" w:rsidRPr="000B4AA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E6ADE" w:rsidRPr="000B4AA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0B4AA5" w:rsidRPr="000B4A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C30" w:rsidRDefault="00D452FC" w:rsidP="007970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0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C1604">
        <w:rPr>
          <w:rFonts w:ascii="Times New Roman" w:hAnsi="Times New Roman" w:cs="Times New Roman"/>
          <w:sz w:val="24"/>
          <w:szCs w:val="24"/>
        </w:rPr>
        <w:t xml:space="preserve">0-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A90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C1604">
        <w:rPr>
          <w:rFonts w:ascii="Times New Roman" w:hAnsi="Times New Roman" w:cs="Times New Roman"/>
          <w:sz w:val="24"/>
          <w:szCs w:val="24"/>
        </w:rPr>
        <w:t>0</w:t>
      </w:r>
      <w:r w:rsidR="000B4AA5" w:rsidRPr="000B4A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4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90EC8">
        <w:rPr>
          <w:rFonts w:ascii="Times New Roman" w:hAnsi="Times New Roman" w:cs="Times New Roman"/>
          <w:sz w:val="24"/>
          <w:szCs w:val="24"/>
        </w:rPr>
        <w:t xml:space="preserve"> </w:t>
      </w:r>
      <w:r w:rsidR="000B4AA5">
        <w:rPr>
          <w:rFonts w:ascii="Times New Roman" w:hAnsi="Times New Roman" w:cs="Times New Roman"/>
          <w:sz w:val="24"/>
          <w:szCs w:val="24"/>
        </w:rPr>
        <w:t xml:space="preserve">    </w:t>
      </w:r>
      <w:r w:rsidR="000C16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4AA5" w:rsidRPr="000B4AA5">
        <w:rPr>
          <w:rFonts w:ascii="Times New Roman" w:hAnsi="Times New Roman" w:cs="Times New Roman"/>
          <w:sz w:val="24"/>
          <w:szCs w:val="24"/>
        </w:rPr>
        <w:t xml:space="preserve">   </w:t>
      </w:r>
      <w:r w:rsidR="000B4AA5" w:rsidRPr="000B4AA5">
        <w:rPr>
          <w:sz w:val="28"/>
          <w:szCs w:val="28"/>
        </w:rPr>
        <w:t xml:space="preserve"> </w:t>
      </w:r>
      <w:r w:rsidR="000B4AA5" w:rsidRPr="000B4AA5">
        <w:rPr>
          <w:rFonts w:ascii="Times New Roman" w:hAnsi="Times New Roman" w:cs="Times New Roman"/>
          <w:sz w:val="24"/>
          <w:szCs w:val="24"/>
        </w:rPr>
        <w:t xml:space="preserve">ул. Энгельса, 8, </w:t>
      </w:r>
      <w:proofErr w:type="spellStart"/>
      <w:r w:rsidR="000B4AA5" w:rsidRPr="000B4A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B4AA5" w:rsidRPr="000B4AA5">
        <w:rPr>
          <w:rFonts w:ascii="Times New Roman" w:hAnsi="Times New Roman" w:cs="Times New Roman"/>
          <w:sz w:val="24"/>
          <w:szCs w:val="24"/>
        </w:rPr>
        <w:t>. 513</w:t>
      </w:r>
      <w:r w:rsidR="000B4AA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074D56" w:rsidRPr="00657D4F" w:rsidRDefault="00A90EC8" w:rsidP="002A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98"/>
        <w:gridCol w:w="4961"/>
      </w:tblGrid>
      <w:tr w:rsidR="002B3CD9" w:rsidRPr="00A84694" w:rsidTr="000C1604">
        <w:trPr>
          <w:trHeight w:val="720"/>
        </w:trPr>
        <w:tc>
          <w:tcPr>
            <w:tcW w:w="622" w:type="dxa"/>
          </w:tcPr>
          <w:p w:rsidR="002B3CD9" w:rsidRPr="00A84694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6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3CD9" w:rsidRPr="00A84694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6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8" w:type="dxa"/>
          </w:tcPr>
          <w:p w:rsidR="002B3CD9" w:rsidRPr="000C1604" w:rsidRDefault="002B3CD9" w:rsidP="0007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:rsidR="002B3CD9" w:rsidRPr="000C1604" w:rsidRDefault="002B3CD9" w:rsidP="00074D56">
            <w:pPr>
              <w:ind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452FC" w:rsidRPr="00A84694" w:rsidTr="000F4406">
        <w:trPr>
          <w:trHeight w:val="431"/>
        </w:trPr>
        <w:tc>
          <w:tcPr>
            <w:tcW w:w="9781" w:type="dxa"/>
            <w:gridSpan w:val="3"/>
          </w:tcPr>
          <w:p w:rsidR="00D452FC" w:rsidRPr="00A84694" w:rsidRDefault="00D452FC" w:rsidP="000F44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D452FC" w:rsidRPr="00A84694" w:rsidTr="00D452FC">
        <w:trPr>
          <w:trHeight w:val="676"/>
        </w:trPr>
        <w:tc>
          <w:tcPr>
            <w:tcW w:w="622" w:type="dxa"/>
          </w:tcPr>
          <w:p w:rsidR="00D452FC" w:rsidRPr="00A84694" w:rsidRDefault="00D452FC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8" w:type="dxa"/>
          </w:tcPr>
          <w:p w:rsidR="00D452FC" w:rsidRPr="000C1604" w:rsidRDefault="00D452FC" w:rsidP="00D4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Яцутко Екатерина Леонидовна</w:t>
            </w:r>
          </w:p>
        </w:tc>
        <w:tc>
          <w:tcPr>
            <w:tcW w:w="4961" w:type="dxa"/>
          </w:tcPr>
          <w:p w:rsidR="00D452FC" w:rsidRPr="000C1604" w:rsidRDefault="00D452FC" w:rsidP="00D4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</w:t>
            </w:r>
          </w:p>
        </w:tc>
      </w:tr>
      <w:tr w:rsidR="00D452FC" w:rsidRPr="00D452FC" w:rsidTr="00D452FC">
        <w:trPr>
          <w:trHeight w:val="700"/>
        </w:trPr>
        <w:tc>
          <w:tcPr>
            <w:tcW w:w="622" w:type="dxa"/>
          </w:tcPr>
          <w:p w:rsidR="00D452FC" w:rsidRPr="00A84694" w:rsidRDefault="00D452FC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98" w:type="dxa"/>
          </w:tcPr>
          <w:p w:rsidR="00D452FC" w:rsidRPr="000C1604" w:rsidRDefault="00D452FC" w:rsidP="00D4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Бедарева Елена Юрьевна</w:t>
            </w:r>
          </w:p>
        </w:tc>
        <w:tc>
          <w:tcPr>
            <w:tcW w:w="4961" w:type="dxa"/>
          </w:tcPr>
          <w:p w:rsidR="00D452FC" w:rsidRPr="000C1604" w:rsidRDefault="00D452FC" w:rsidP="00D4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развития предпринимательства</w:t>
            </w:r>
          </w:p>
        </w:tc>
      </w:tr>
      <w:tr w:rsidR="00D452FC" w:rsidRPr="00D452FC" w:rsidTr="000C1604">
        <w:trPr>
          <w:trHeight w:val="720"/>
        </w:trPr>
        <w:tc>
          <w:tcPr>
            <w:tcW w:w="622" w:type="dxa"/>
          </w:tcPr>
          <w:p w:rsidR="00D452FC" w:rsidRPr="00A84694" w:rsidRDefault="00D452FC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8" w:type="dxa"/>
          </w:tcPr>
          <w:p w:rsidR="00D452FC" w:rsidRPr="000C1604" w:rsidRDefault="00D452FC" w:rsidP="00D4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Юлия Павловна</w:t>
            </w:r>
          </w:p>
        </w:tc>
        <w:tc>
          <w:tcPr>
            <w:tcW w:w="4961" w:type="dxa"/>
          </w:tcPr>
          <w:p w:rsidR="00D452FC" w:rsidRPr="000C1604" w:rsidRDefault="00D452FC" w:rsidP="00D4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предпринимательства</w:t>
            </w:r>
            <w:r w:rsidR="00A07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7565" w:rsidRPr="00EC4C95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</w:p>
        </w:tc>
      </w:tr>
      <w:tr w:rsidR="00D452FC" w:rsidRPr="00BA0204" w:rsidTr="000F4406">
        <w:trPr>
          <w:trHeight w:val="431"/>
        </w:trPr>
        <w:tc>
          <w:tcPr>
            <w:tcW w:w="9781" w:type="dxa"/>
            <w:gridSpan w:val="3"/>
          </w:tcPr>
          <w:p w:rsidR="00D452FC" w:rsidRPr="00BA0204" w:rsidRDefault="00D452FC" w:rsidP="000F44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D452FC" w:rsidRPr="00BA0204" w:rsidTr="000F4406">
        <w:trPr>
          <w:trHeight w:val="431"/>
        </w:trPr>
        <w:tc>
          <w:tcPr>
            <w:tcW w:w="622" w:type="dxa"/>
          </w:tcPr>
          <w:p w:rsidR="00D452FC" w:rsidRPr="00BA0204" w:rsidRDefault="00D452FC" w:rsidP="00D4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D452FC" w:rsidRPr="00BA0204" w:rsidRDefault="00D452FC" w:rsidP="000F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Сорич Иван Андрееви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61" w:type="dxa"/>
          </w:tcPr>
          <w:p w:rsidR="00D452FC" w:rsidRPr="00BA0204" w:rsidRDefault="00D452FC" w:rsidP="000F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регулирования градостроительной деятельности</w:t>
            </w:r>
          </w:p>
        </w:tc>
      </w:tr>
      <w:tr w:rsidR="00D452FC" w:rsidRPr="00D452FC" w:rsidTr="000C1604">
        <w:trPr>
          <w:trHeight w:val="720"/>
        </w:trPr>
        <w:tc>
          <w:tcPr>
            <w:tcW w:w="622" w:type="dxa"/>
          </w:tcPr>
          <w:p w:rsidR="00D452FC" w:rsidRDefault="00D452FC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8" w:type="dxa"/>
          </w:tcPr>
          <w:p w:rsidR="00D452FC" w:rsidRDefault="00D452FC" w:rsidP="00D4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Анастасия Александровна</w:t>
            </w:r>
          </w:p>
        </w:tc>
        <w:tc>
          <w:tcPr>
            <w:tcW w:w="4961" w:type="dxa"/>
          </w:tcPr>
          <w:p w:rsidR="00D452FC" w:rsidRDefault="00D452FC" w:rsidP="00D4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формирования земельных участков</w:t>
            </w:r>
          </w:p>
        </w:tc>
      </w:tr>
      <w:tr w:rsidR="00D452FC" w:rsidRPr="00D452FC" w:rsidTr="000C1604">
        <w:trPr>
          <w:trHeight w:val="720"/>
        </w:trPr>
        <w:tc>
          <w:tcPr>
            <w:tcW w:w="622" w:type="dxa"/>
          </w:tcPr>
          <w:p w:rsidR="00D452FC" w:rsidRDefault="00D452FC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8" w:type="dxa"/>
          </w:tcPr>
          <w:p w:rsidR="00D452FC" w:rsidRDefault="00D452FC" w:rsidP="00D4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Анна Александровна</w:t>
            </w:r>
          </w:p>
        </w:tc>
        <w:tc>
          <w:tcPr>
            <w:tcW w:w="4961" w:type="dxa"/>
          </w:tcPr>
          <w:p w:rsidR="00D452FC" w:rsidRDefault="00D452FC" w:rsidP="00D4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формирования земельных участков</w:t>
            </w:r>
          </w:p>
        </w:tc>
      </w:tr>
      <w:tr w:rsidR="00D452FC" w:rsidRPr="00D452FC" w:rsidTr="000C1604">
        <w:trPr>
          <w:trHeight w:val="720"/>
        </w:trPr>
        <w:tc>
          <w:tcPr>
            <w:tcW w:w="622" w:type="dxa"/>
          </w:tcPr>
          <w:p w:rsidR="00D452FC" w:rsidRDefault="00D452FC" w:rsidP="00D4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8" w:type="dxa"/>
          </w:tcPr>
          <w:p w:rsidR="00D452FC" w:rsidRDefault="00D452FC" w:rsidP="00D4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Роднова Лариса Ивановна</w:t>
            </w:r>
          </w:p>
        </w:tc>
        <w:tc>
          <w:tcPr>
            <w:tcW w:w="4961" w:type="dxa"/>
          </w:tcPr>
          <w:p w:rsidR="00D452FC" w:rsidRDefault="00D452FC" w:rsidP="00D4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C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комплексной застройки территорий города</w:t>
            </w:r>
          </w:p>
        </w:tc>
      </w:tr>
      <w:tr w:rsidR="00EC4C95" w:rsidRPr="00EC4C95" w:rsidTr="000C1604">
        <w:trPr>
          <w:trHeight w:val="720"/>
        </w:trPr>
        <w:tc>
          <w:tcPr>
            <w:tcW w:w="622" w:type="dxa"/>
          </w:tcPr>
          <w:p w:rsidR="00EC4C95" w:rsidRDefault="00EC4C95" w:rsidP="00D4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8" w:type="dxa"/>
          </w:tcPr>
          <w:p w:rsidR="00EC4C95" w:rsidRDefault="00EC4C95" w:rsidP="00D4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95">
              <w:rPr>
                <w:rFonts w:ascii="Times New Roman" w:hAnsi="Times New Roman" w:cs="Times New Roman"/>
                <w:sz w:val="28"/>
                <w:szCs w:val="28"/>
              </w:rPr>
              <w:t>Суржко Елена Борисовна</w:t>
            </w:r>
          </w:p>
        </w:tc>
        <w:tc>
          <w:tcPr>
            <w:tcW w:w="4961" w:type="dxa"/>
          </w:tcPr>
          <w:p w:rsidR="00EC4C95" w:rsidRPr="00D452FC" w:rsidRDefault="00EC4C95" w:rsidP="00D4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2FC">
              <w:rPr>
                <w:rFonts w:ascii="Times New Roman" w:hAnsi="Times New Roman" w:cs="Times New Roman"/>
                <w:sz w:val="28"/>
                <w:szCs w:val="28"/>
              </w:rPr>
              <w:t>отдела комплексной застройки территорий города</w:t>
            </w:r>
          </w:p>
        </w:tc>
      </w:tr>
      <w:tr w:rsidR="008F233F" w:rsidRPr="00D452FC" w:rsidTr="000C1604">
        <w:trPr>
          <w:trHeight w:val="720"/>
        </w:trPr>
        <w:tc>
          <w:tcPr>
            <w:tcW w:w="622" w:type="dxa"/>
          </w:tcPr>
          <w:p w:rsidR="008F233F" w:rsidRDefault="00EC4C95" w:rsidP="008F2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8F233F" w:rsidRPr="008F233F" w:rsidRDefault="008F233F" w:rsidP="008F2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33F">
              <w:rPr>
                <w:rFonts w:ascii="Times New Roman" w:hAnsi="Times New Roman" w:cs="Times New Roman"/>
                <w:sz w:val="28"/>
                <w:szCs w:val="28"/>
              </w:rPr>
              <w:t>Размолодина</w:t>
            </w:r>
            <w:proofErr w:type="spellEnd"/>
            <w:r w:rsidRPr="008F233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961" w:type="dxa"/>
          </w:tcPr>
          <w:p w:rsidR="008F233F" w:rsidRDefault="008F233F" w:rsidP="008F2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3F"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подготовки документации по освобождению земельных участков</w:t>
            </w:r>
          </w:p>
        </w:tc>
      </w:tr>
      <w:tr w:rsidR="00EC4C95" w:rsidRPr="00D452FC" w:rsidTr="000C1604">
        <w:trPr>
          <w:trHeight w:val="720"/>
        </w:trPr>
        <w:tc>
          <w:tcPr>
            <w:tcW w:w="622" w:type="dxa"/>
          </w:tcPr>
          <w:p w:rsidR="00EC4C95" w:rsidRDefault="00EC4C95" w:rsidP="00EC4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8" w:type="dxa"/>
          </w:tcPr>
          <w:p w:rsidR="00EC4C95" w:rsidRPr="008F233F" w:rsidRDefault="00EC4C95" w:rsidP="008F2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95">
              <w:rPr>
                <w:rFonts w:ascii="Times New Roman" w:hAnsi="Times New Roman" w:cs="Times New Roman"/>
                <w:sz w:val="28"/>
                <w:szCs w:val="28"/>
              </w:rPr>
              <w:t>Соловей Данил Александрович</w:t>
            </w:r>
          </w:p>
        </w:tc>
        <w:tc>
          <w:tcPr>
            <w:tcW w:w="4961" w:type="dxa"/>
          </w:tcPr>
          <w:p w:rsidR="00EC4C95" w:rsidRPr="008F233F" w:rsidRDefault="00EC4C95" w:rsidP="00EC4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95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Pr="00EC4C9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регулированию вопросов перевода и перепланировки помещений</w:t>
            </w:r>
          </w:p>
        </w:tc>
      </w:tr>
      <w:tr w:rsidR="002B3CD9" w:rsidRPr="00A84694" w:rsidTr="002B3CD9">
        <w:trPr>
          <w:trHeight w:val="431"/>
        </w:trPr>
        <w:tc>
          <w:tcPr>
            <w:tcW w:w="9781" w:type="dxa"/>
            <w:gridSpan w:val="3"/>
          </w:tcPr>
          <w:p w:rsidR="002B3CD9" w:rsidRPr="00A8469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694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городского хозяйства</w:t>
            </w:r>
          </w:p>
        </w:tc>
      </w:tr>
      <w:tr w:rsidR="00797049" w:rsidRPr="00BA0204" w:rsidTr="002B3CD9">
        <w:trPr>
          <w:trHeight w:val="431"/>
        </w:trPr>
        <w:tc>
          <w:tcPr>
            <w:tcW w:w="622" w:type="dxa"/>
          </w:tcPr>
          <w:p w:rsidR="00797049" w:rsidRPr="00BA0204" w:rsidRDefault="00A07565" w:rsidP="00EC4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049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79704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Дмитриева Наталья Александровна</w:t>
            </w:r>
          </w:p>
        </w:tc>
        <w:tc>
          <w:tcPr>
            <w:tcW w:w="4961" w:type="dxa"/>
          </w:tcPr>
          <w:p w:rsidR="00147CB7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  <w:p w:rsidR="0079704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планирования</w:t>
            </w:r>
          </w:p>
        </w:tc>
      </w:tr>
      <w:tr w:rsidR="00A07565" w:rsidRPr="00BA0204" w:rsidTr="000F4406">
        <w:trPr>
          <w:trHeight w:val="431"/>
        </w:trPr>
        <w:tc>
          <w:tcPr>
            <w:tcW w:w="622" w:type="dxa"/>
          </w:tcPr>
          <w:p w:rsidR="00A07565" w:rsidRPr="00BA0204" w:rsidRDefault="00A07565" w:rsidP="00EC4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A07565" w:rsidRPr="00BA0204" w:rsidRDefault="00A07565" w:rsidP="000F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Гильманов Рустам Шайхулович</w:t>
            </w:r>
          </w:p>
        </w:tc>
        <w:tc>
          <w:tcPr>
            <w:tcW w:w="4961" w:type="dxa"/>
          </w:tcPr>
          <w:p w:rsidR="00A07565" w:rsidRPr="00BA0204" w:rsidRDefault="00A07565" w:rsidP="000F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транспортного обслуживания населения</w:t>
            </w:r>
          </w:p>
        </w:tc>
      </w:tr>
      <w:tr w:rsidR="00A07565" w:rsidRPr="00BA0204" w:rsidTr="000F4406">
        <w:trPr>
          <w:trHeight w:val="431"/>
        </w:trPr>
        <w:tc>
          <w:tcPr>
            <w:tcW w:w="622" w:type="dxa"/>
          </w:tcPr>
          <w:p w:rsidR="00A07565" w:rsidRPr="00BA0204" w:rsidRDefault="00A07565" w:rsidP="00EC4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4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A07565" w:rsidRPr="00BA0204" w:rsidRDefault="00A07565" w:rsidP="000F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Синюгина Марина Владимировна</w:t>
            </w:r>
          </w:p>
        </w:tc>
        <w:tc>
          <w:tcPr>
            <w:tcW w:w="4961" w:type="dxa"/>
          </w:tcPr>
          <w:p w:rsidR="00A07565" w:rsidRPr="00BA0204" w:rsidRDefault="00A07565" w:rsidP="000F4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организации ремонта и благоустройства жилищного фонда и объектов городского хозяйства</w:t>
            </w:r>
          </w:p>
        </w:tc>
      </w:tr>
      <w:tr w:rsidR="002B3CD9" w:rsidRPr="00BA0204" w:rsidTr="002B3CD9">
        <w:trPr>
          <w:trHeight w:val="431"/>
        </w:trPr>
        <w:tc>
          <w:tcPr>
            <w:tcW w:w="9781" w:type="dxa"/>
            <w:gridSpan w:val="3"/>
          </w:tcPr>
          <w:p w:rsidR="002B3CD9" w:rsidRPr="00BA020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управлению имуществом</w:t>
            </w:r>
          </w:p>
        </w:tc>
      </w:tr>
      <w:tr w:rsidR="00A07565" w:rsidRPr="00BA0204" w:rsidTr="002B3CD9">
        <w:trPr>
          <w:trHeight w:val="431"/>
        </w:trPr>
        <w:tc>
          <w:tcPr>
            <w:tcW w:w="622" w:type="dxa"/>
          </w:tcPr>
          <w:p w:rsidR="00A07565" w:rsidRPr="00BA0204" w:rsidRDefault="00A07565" w:rsidP="00EC4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A07565" w:rsidRPr="00BA0204" w:rsidRDefault="00A07565" w:rsidP="00A07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Верисоцкая Екатерина Николаевна</w:t>
            </w:r>
          </w:p>
        </w:tc>
        <w:tc>
          <w:tcPr>
            <w:tcW w:w="4961" w:type="dxa"/>
          </w:tcPr>
          <w:p w:rsidR="00A07565" w:rsidRPr="00BA0204" w:rsidRDefault="00A07565" w:rsidP="00A07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продаж </w:t>
            </w:r>
          </w:p>
        </w:tc>
      </w:tr>
      <w:tr w:rsidR="00EC4C95" w:rsidRPr="00EC4C95" w:rsidTr="002B3CD9">
        <w:trPr>
          <w:trHeight w:val="431"/>
        </w:trPr>
        <w:tc>
          <w:tcPr>
            <w:tcW w:w="622" w:type="dxa"/>
          </w:tcPr>
          <w:p w:rsidR="00EC4C95" w:rsidRPr="00BA0204" w:rsidRDefault="00EC4C95" w:rsidP="00EC4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8" w:type="dxa"/>
          </w:tcPr>
          <w:p w:rsidR="00EC4C95" w:rsidRPr="00A07565" w:rsidRDefault="00EC4C95" w:rsidP="00EC4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95">
              <w:rPr>
                <w:rFonts w:ascii="Times New Roman" w:hAnsi="Times New Roman" w:cs="Times New Roman"/>
                <w:sz w:val="28"/>
                <w:szCs w:val="28"/>
              </w:rPr>
              <w:t>Голубенко Екатерина Анатольевна</w:t>
            </w:r>
          </w:p>
        </w:tc>
        <w:tc>
          <w:tcPr>
            <w:tcW w:w="4961" w:type="dxa"/>
          </w:tcPr>
          <w:p w:rsidR="00EC4C95" w:rsidRDefault="00EC4C95" w:rsidP="00EC4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 отдела  обеспечения использования муниципального имущества</w:t>
            </w:r>
          </w:p>
        </w:tc>
      </w:tr>
      <w:tr w:rsidR="002B3CD9" w:rsidRPr="00BA0204" w:rsidTr="002B3CD9">
        <w:trPr>
          <w:trHeight w:val="431"/>
        </w:trPr>
        <w:tc>
          <w:tcPr>
            <w:tcW w:w="9781" w:type="dxa"/>
            <w:gridSpan w:val="3"/>
          </w:tcPr>
          <w:p w:rsidR="002B3CD9" w:rsidRPr="00BA0204" w:rsidRDefault="00A07565" w:rsidP="003238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65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потребительского рынка и защиты прав потребителей</w:t>
            </w:r>
          </w:p>
        </w:tc>
      </w:tr>
      <w:tr w:rsidR="000B4AA5" w:rsidRPr="00A07565" w:rsidTr="002B3CD9">
        <w:trPr>
          <w:trHeight w:val="431"/>
        </w:trPr>
        <w:tc>
          <w:tcPr>
            <w:tcW w:w="622" w:type="dxa"/>
          </w:tcPr>
          <w:p w:rsidR="000B4AA5" w:rsidRPr="00BA0204" w:rsidRDefault="00EC4C95" w:rsidP="00EC4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1582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0B4AA5" w:rsidRPr="00BA0204" w:rsidRDefault="00A07565" w:rsidP="00A0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65">
              <w:rPr>
                <w:rFonts w:ascii="Times New Roman" w:hAnsi="Times New Roman" w:cs="Times New Roman"/>
                <w:sz w:val="28"/>
                <w:szCs w:val="28"/>
              </w:rPr>
              <w:t>Захарова Алена Леонтиевна</w:t>
            </w:r>
          </w:p>
        </w:tc>
        <w:tc>
          <w:tcPr>
            <w:tcW w:w="4961" w:type="dxa"/>
          </w:tcPr>
          <w:p w:rsidR="000B4AA5" w:rsidRPr="00BA0204" w:rsidRDefault="00A07565" w:rsidP="00A0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6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657D4F" w:rsidRPr="00A84694" w:rsidRDefault="00657D4F" w:rsidP="00074D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7D4F" w:rsidRPr="00A84694" w:rsidRDefault="00657D4F" w:rsidP="00657D4F">
      <w:pPr>
        <w:rPr>
          <w:color w:val="FF0000"/>
          <w:sz w:val="28"/>
          <w:szCs w:val="28"/>
        </w:rPr>
      </w:pPr>
    </w:p>
    <w:p w:rsidR="00657D4F" w:rsidRPr="00A84694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7D4F" w:rsidRPr="00A84694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57D4F" w:rsidRPr="00A84694" w:rsidSect="00A90EC8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3DB1"/>
    <w:multiLevelType w:val="hybridMultilevel"/>
    <w:tmpl w:val="E35CF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0E167B"/>
    <w:multiLevelType w:val="hybridMultilevel"/>
    <w:tmpl w:val="3EA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C23"/>
    <w:rsid w:val="00003E43"/>
    <w:rsid w:val="00025001"/>
    <w:rsid w:val="00051878"/>
    <w:rsid w:val="000632FA"/>
    <w:rsid w:val="0007272B"/>
    <w:rsid w:val="00074D56"/>
    <w:rsid w:val="00081EE5"/>
    <w:rsid w:val="00083002"/>
    <w:rsid w:val="000B41C5"/>
    <w:rsid w:val="000B4AA5"/>
    <w:rsid w:val="000C1604"/>
    <w:rsid w:val="000D227B"/>
    <w:rsid w:val="000E76DD"/>
    <w:rsid w:val="000F4786"/>
    <w:rsid w:val="00107DE6"/>
    <w:rsid w:val="00111654"/>
    <w:rsid w:val="00130BD2"/>
    <w:rsid w:val="00131269"/>
    <w:rsid w:val="001473F9"/>
    <w:rsid w:val="00147CB7"/>
    <w:rsid w:val="00147F88"/>
    <w:rsid w:val="00182D99"/>
    <w:rsid w:val="00193F29"/>
    <w:rsid w:val="001A1579"/>
    <w:rsid w:val="001A7CFC"/>
    <w:rsid w:val="001D0889"/>
    <w:rsid w:val="001E2841"/>
    <w:rsid w:val="001E6BCF"/>
    <w:rsid w:val="00236F14"/>
    <w:rsid w:val="00270057"/>
    <w:rsid w:val="002A7991"/>
    <w:rsid w:val="002B3CD9"/>
    <w:rsid w:val="002B57C7"/>
    <w:rsid w:val="002D7D8B"/>
    <w:rsid w:val="002E11D9"/>
    <w:rsid w:val="002E6ADE"/>
    <w:rsid w:val="00312E66"/>
    <w:rsid w:val="00313198"/>
    <w:rsid w:val="00317ACE"/>
    <w:rsid w:val="0032382C"/>
    <w:rsid w:val="00337BF2"/>
    <w:rsid w:val="00340D31"/>
    <w:rsid w:val="00386BF2"/>
    <w:rsid w:val="00396250"/>
    <w:rsid w:val="003A2709"/>
    <w:rsid w:val="003D4CF9"/>
    <w:rsid w:val="003F14BB"/>
    <w:rsid w:val="00430164"/>
    <w:rsid w:val="004513E3"/>
    <w:rsid w:val="00470C9E"/>
    <w:rsid w:val="00480BB5"/>
    <w:rsid w:val="004B53F6"/>
    <w:rsid w:val="004B65F7"/>
    <w:rsid w:val="004D5D28"/>
    <w:rsid w:val="004F2310"/>
    <w:rsid w:val="0058387E"/>
    <w:rsid w:val="005C64B7"/>
    <w:rsid w:val="005D4608"/>
    <w:rsid w:val="005F3FC1"/>
    <w:rsid w:val="005F589F"/>
    <w:rsid w:val="00612143"/>
    <w:rsid w:val="00621161"/>
    <w:rsid w:val="00657D4F"/>
    <w:rsid w:val="006678D7"/>
    <w:rsid w:val="006876C4"/>
    <w:rsid w:val="00692345"/>
    <w:rsid w:val="00697FA4"/>
    <w:rsid w:val="006B099C"/>
    <w:rsid w:val="006D128B"/>
    <w:rsid w:val="006D522B"/>
    <w:rsid w:val="006D5DDC"/>
    <w:rsid w:val="00703D4A"/>
    <w:rsid w:val="00722730"/>
    <w:rsid w:val="00733CBE"/>
    <w:rsid w:val="00735108"/>
    <w:rsid w:val="00760E32"/>
    <w:rsid w:val="00791F75"/>
    <w:rsid w:val="00797049"/>
    <w:rsid w:val="007D0E80"/>
    <w:rsid w:val="007D5013"/>
    <w:rsid w:val="00801C04"/>
    <w:rsid w:val="0080610D"/>
    <w:rsid w:val="00837061"/>
    <w:rsid w:val="00850034"/>
    <w:rsid w:val="00852959"/>
    <w:rsid w:val="00883450"/>
    <w:rsid w:val="008A25CE"/>
    <w:rsid w:val="008A6468"/>
    <w:rsid w:val="008F233F"/>
    <w:rsid w:val="00900DE6"/>
    <w:rsid w:val="00915879"/>
    <w:rsid w:val="009518B8"/>
    <w:rsid w:val="00967896"/>
    <w:rsid w:val="00971750"/>
    <w:rsid w:val="00973B80"/>
    <w:rsid w:val="00991D91"/>
    <w:rsid w:val="009B1582"/>
    <w:rsid w:val="009B2283"/>
    <w:rsid w:val="009C2E43"/>
    <w:rsid w:val="009D5DB6"/>
    <w:rsid w:val="009E5269"/>
    <w:rsid w:val="00A07565"/>
    <w:rsid w:val="00A54A72"/>
    <w:rsid w:val="00A56E74"/>
    <w:rsid w:val="00A84694"/>
    <w:rsid w:val="00A90EC8"/>
    <w:rsid w:val="00B008EE"/>
    <w:rsid w:val="00B16F65"/>
    <w:rsid w:val="00B36C5F"/>
    <w:rsid w:val="00B84C30"/>
    <w:rsid w:val="00B869ED"/>
    <w:rsid w:val="00B91122"/>
    <w:rsid w:val="00BA0204"/>
    <w:rsid w:val="00BC5663"/>
    <w:rsid w:val="00BD0927"/>
    <w:rsid w:val="00BD4D84"/>
    <w:rsid w:val="00BF367A"/>
    <w:rsid w:val="00C11C5F"/>
    <w:rsid w:val="00C623A4"/>
    <w:rsid w:val="00C97132"/>
    <w:rsid w:val="00CD1002"/>
    <w:rsid w:val="00CD3B59"/>
    <w:rsid w:val="00D023D0"/>
    <w:rsid w:val="00D1281B"/>
    <w:rsid w:val="00D21548"/>
    <w:rsid w:val="00D34C75"/>
    <w:rsid w:val="00D452FC"/>
    <w:rsid w:val="00D548A2"/>
    <w:rsid w:val="00D7713F"/>
    <w:rsid w:val="00D958A0"/>
    <w:rsid w:val="00DB062E"/>
    <w:rsid w:val="00DD195F"/>
    <w:rsid w:val="00DE77E5"/>
    <w:rsid w:val="00DF250B"/>
    <w:rsid w:val="00E078A9"/>
    <w:rsid w:val="00E1367F"/>
    <w:rsid w:val="00E20DEA"/>
    <w:rsid w:val="00E21A56"/>
    <w:rsid w:val="00E52FC6"/>
    <w:rsid w:val="00E55B6F"/>
    <w:rsid w:val="00E862C8"/>
    <w:rsid w:val="00EC4C95"/>
    <w:rsid w:val="00EC6343"/>
    <w:rsid w:val="00F03E4D"/>
    <w:rsid w:val="00F12C23"/>
    <w:rsid w:val="00F335BF"/>
    <w:rsid w:val="00F74785"/>
    <w:rsid w:val="00F918AB"/>
    <w:rsid w:val="00F93DDF"/>
    <w:rsid w:val="00F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E025"/>
  <w15:docId w15:val="{279DBA5B-7650-4075-B635-28728D5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D7"/>
  </w:style>
  <w:style w:type="paragraph" w:styleId="1">
    <w:name w:val="heading 1"/>
    <w:basedOn w:val="a"/>
    <w:link w:val="10"/>
    <w:uiPriority w:val="9"/>
    <w:qFormat/>
    <w:rsid w:val="00F93DD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2C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0BD2"/>
    <w:rPr>
      <w:b w:val="0"/>
      <w:bCs w:val="0"/>
      <w:color w:val="7A1D06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DDF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C971-1B4B-4544-B36B-0AD14EC6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Ворошилова Юлия Павловна</cp:lastModifiedBy>
  <cp:revision>65</cp:revision>
  <cp:lastPrinted>2019-02-26T08:55:00Z</cp:lastPrinted>
  <dcterms:created xsi:type="dcterms:W3CDTF">2017-03-20T04:46:00Z</dcterms:created>
  <dcterms:modified xsi:type="dcterms:W3CDTF">2020-01-24T04:52:00Z</dcterms:modified>
</cp:coreProperties>
</file>