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63" w:rsidRPr="004E4ACD" w:rsidRDefault="005F4963" w:rsidP="005F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B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5F4963" w:rsidRPr="004E4ACD" w:rsidRDefault="005F4963" w:rsidP="005F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подготовлен управлением </w:t>
      </w:r>
    </w:p>
    <w:p w:rsidR="005F4963" w:rsidRPr="004E4ACD" w:rsidRDefault="005F4963" w:rsidP="005F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05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инвестиций и развития</w:t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4963" w:rsidRPr="004E4ACD" w:rsidRDefault="005F4963" w:rsidP="005F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05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</w:t>
      </w:r>
    </w:p>
    <w:p w:rsidR="005F4963" w:rsidRPr="004E4ACD" w:rsidRDefault="005F4963" w:rsidP="005F4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963" w:rsidRPr="004E4ACD" w:rsidRDefault="005F4963" w:rsidP="005F4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5F4963" w:rsidRPr="004E4ACD" w:rsidRDefault="005F4963" w:rsidP="005F4963">
      <w:pPr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5F4963" w:rsidRPr="005F4963" w:rsidRDefault="005F4963" w:rsidP="005F4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9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</w:p>
    <w:p w:rsidR="005F4963" w:rsidRPr="005F4963" w:rsidRDefault="005F4963" w:rsidP="005F4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963" w:rsidRPr="005F4963" w:rsidRDefault="005F4963" w:rsidP="005F4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9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5F4963" w:rsidRPr="004E4ACD" w:rsidRDefault="005F4963" w:rsidP="005F4963">
      <w:pPr>
        <w:tabs>
          <w:tab w:val="left" w:pos="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95" w:type="dxa"/>
        <w:tblLook w:val="01E0" w:firstRow="1" w:lastRow="1" w:firstColumn="1" w:lastColumn="1" w:noHBand="0" w:noVBand="0"/>
      </w:tblPr>
      <w:tblGrid>
        <w:gridCol w:w="4361"/>
        <w:gridCol w:w="4634"/>
      </w:tblGrid>
      <w:tr w:rsidR="005F4963" w:rsidRPr="004E4ACD" w:rsidTr="00ED5635">
        <w:tc>
          <w:tcPr>
            <w:tcW w:w="4361" w:type="dxa"/>
            <w:shd w:val="clear" w:color="auto" w:fill="auto"/>
          </w:tcPr>
          <w:p w:rsidR="005F4963" w:rsidRPr="004E4ACD" w:rsidRDefault="005F4963" w:rsidP="00ED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плана проведения экспертизы</w:t>
            </w:r>
            <w:r w:rsidR="00F86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оценки фактического воздействия </w:t>
            </w:r>
            <w:r w:rsidRPr="004E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действующих муниципальных но</w:t>
            </w:r>
            <w:r w:rsidR="00031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рмативных правовых актов </w:t>
            </w:r>
            <w:r w:rsidR="00031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2020</w:t>
            </w:r>
            <w:r w:rsidRPr="004E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  <w:p w:rsidR="005F4963" w:rsidRDefault="005F4963" w:rsidP="00ED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05F9" w:rsidRPr="00B305F9" w:rsidRDefault="00B305F9" w:rsidP="00ED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4" w:type="dxa"/>
            <w:shd w:val="clear" w:color="auto" w:fill="auto"/>
          </w:tcPr>
          <w:p w:rsidR="005F4963" w:rsidRPr="004E4ACD" w:rsidRDefault="005F4963" w:rsidP="00ED5635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4963" w:rsidRPr="004E4ACD" w:rsidRDefault="005F4963" w:rsidP="005F4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Ханты-Мансийского автономного округа – Югры от 28.05.2014 № 42-оз «Об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Ханты-Мансийском автономном округе – Югре и о внесении изменения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статью 33.2 Закона</w:t>
      </w:r>
      <w:r w:rsidRPr="002F173D">
        <w:t xml:space="preserve"> </w:t>
      </w:r>
      <w:r w:rsidRPr="002F173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нормативных правовых актах </w:t>
      </w:r>
      <w:r w:rsidRPr="002F173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  <w:r w:rsidR="00CB51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Главы города от 14.11.2017 № 172 «Об утверждении порядка проведения экспертизы и оценки фактического воздействия действующих муниципальных </w:t>
      </w:r>
      <w:r w:rsidR="005C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</w:t>
      </w:r>
      <w:r w:rsidR="00BE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актов», </w:t>
      </w:r>
      <w:r w:rsidRPr="004E4A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A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A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A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30.12.2005 № 3686</w:t>
      </w:r>
      <w:r w:rsidR="00BE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AC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Регламента Администрации города»</w:t>
      </w:r>
      <w:r w:rsidR="00F863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E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86356" w:rsidRDefault="005F4963" w:rsidP="005F4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1.  </w:t>
      </w:r>
      <w:r w:rsidR="00F8635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4E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проведения</w:t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AC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действующих муниципальных нормативных правовых актов на 20</w:t>
      </w:r>
      <w:r w:rsidR="000312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E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8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 к настоящему распоряжению.</w:t>
      </w:r>
    </w:p>
    <w:p w:rsidR="00F86356" w:rsidRDefault="00F86356" w:rsidP="00F86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Утвердить</w:t>
      </w:r>
      <w:r w:rsidRPr="004E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проведения</w:t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фактического воздействия</w:t>
      </w:r>
      <w:r w:rsidRPr="004E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действующих муниципальных нормативных правовых актов на 20</w:t>
      </w:r>
      <w:r w:rsidR="000312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E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 к настоящему распоряжению.</w:t>
      </w:r>
    </w:p>
    <w:p w:rsidR="00957F37" w:rsidRDefault="00957F37" w:rsidP="00B305F9">
      <w:pPr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27F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труктурны</w:t>
      </w:r>
      <w:r w:rsidR="00127F8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</w:t>
      </w:r>
      <w:r w:rsidR="00127F8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города, ответственны</w:t>
      </w:r>
      <w:r w:rsidR="00127F8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 экспертизы и оценки фактического воздействия</w:t>
      </w:r>
      <w:r w:rsidR="00B305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размещение документов на официальном портале Администрации города</w:t>
      </w:r>
      <w:r w:rsidR="00B305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на </w:t>
      </w:r>
      <w:r w:rsidR="00B305F9" w:rsidRPr="000D3E35">
        <w:rPr>
          <w:rFonts w:ascii="Times New Roman" w:hAnsi="Times New Roman" w:cs="Times New Roman"/>
          <w:sz w:val="28"/>
          <w:szCs w:val="28"/>
        </w:rPr>
        <w:t>интернет портал</w:t>
      </w:r>
      <w:r w:rsidR="00B305F9">
        <w:rPr>
          <w:rFonts w:ascii="Times New Roman" w:hAnsi="Times New Roman" w:cs="Times New Roman"/>
          <w:sz w:val="28"/>
          <w:szCs w:val="28"/>
        </w:rPr>
        <w:t>е</w:t>
      </w:r>
      <w:r w:rsidR="00B305F9" w:rsidRPr="000D3E35">
        <w:rPr>
          <w:rFonts w:ascii="Times New Roman" w:hAnsi="Times New Roman" w:cs="Times New Roman"/>
          <w:sz w:val="28"/>
          <w:szCs w:val="28"/>
        </w:rPr>
        <w:t xml:space="preserve"> для публичного обсуждения проектов</w:t>
      </w:r>
      <w:r w:rsidR="00B305F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305F9" w:rsidRPr="000D3E35">
        <w:rPr>
          <w:rFonts w:ascii="Times New Roman" w:hAnsi="Times New Roman" w:cs="Times New Roman"/>
          <w:sz w:val="28"/>
          <w:szCs w:val="28"/>
        </w:rPr>
        <w:t>и действующих нормативных актов органов власти Ханты-Мансийс</w:t>
      </w:r>
      <w:r w:rsidR="00B305F9">
        <w:rPr>
          <w:rFonts w:ascii="Times New Roman" w:hAnsi="Times New Roman" w:cs="Times New Roman"/>
          <w:sz w:val="28"/>
          <w:szCs w:val="28"/>
        </w:rPr>
        <w:t xml:space="preserve">кого автономного округа – Югры </w:t>
      </w:r>
      <w:r w:rsidR="00B305F9" w:rsidRPr="000D3E35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B305F9" w:rsidRPr="000D3E35">
          <w:rPr>
            <w:rFonts w:ascii="Times New Roman" w:hAnsi="Times New Roman" w:cs="Times New Roman"/>
            <w:sz w:val="28"/>
            <w:szCs w:val="28"/>
          </w:rPr>
          <w:t>http://regulation.admhmao.ru</w:t>
        </w:r>
      </w:hyperlink>
      <w:r w:rsidR="00B305F9" w:rsidRPr="000D3E35">
        <w:rPr>
          <w:rFonts w:ascii="Times New Roman" w:hAnsi="Times New Roman" w:cs="Times New Roman"/>
          <w:sz w:val="28"/>
          <w:szCs w:val="28"/>
        </w:rPr>
        <w:t>)</w:t>
      </w:r>
      <w:r w:rsidR="00B305F9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установленные сроки.</w:t>
      </w:r>
    </w:p>
    <w:p w:rsidR="00B305F9" w:rsidRPr="00380A97" w:rsidRDefault="00B305F9" w:rsidP="00B30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80A97">
        <w:rPr>
          <w:rFonts w:ascii="Times New Roman" w:hAnsi="Times New Roman"/>
          <w:sz w:val="28"/>
          <w:szCs w:val="28"/>
        </w:rPr>
        <w:t>. Управлению документационного и информационного обеспечения Администрации города разместить настоящее постановление на официальном портале Администрации города.</w:t>
      </w:r>
    </w:p>
    <w:p w:rsidR="00D6054F" w:rsidRDefault="00D6054F" w:rsidP="00B305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05F9" w:rsidRDefault="00B305F9" w:rsidP="00B305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380A97">
        <w:rPr>
          <w:rFonts w:ascii="Times New Roman" w:hAnsi="Times New Roman"/>
          <w:sz w:val="28"/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0312D5" w:rsidRPr="00380A97" w:rsidRDefault="000312D5" w:rsidP="00B305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4E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выполнением распоряжения </w:t>
      </w:r>
      <w:r w:rsidR="00127F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923" w:type="dxa"/>
        <w:tblLook w:val="0000" w:firstRow="0" w:lastRow="0" w:firstColumn="0" w:lastColumn="0" w:noHBand="0" w:noVBand="0"/>
      </w:tblPr>
      <w:tblGrid>
        <w:gridCol w:w="9639"/>
        <w:gridCol w:w="284"/>
      </w:tblGrid>
      <w:tr w:rsidR="005F4963" w:rsidRPr="004E4ACD" w:rsidTr="000312D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963" w:rsidRDefault="00B305F9" w:rsidP="00ED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:rsidR="00B305F9" w:rsidRDefault="00B305F9" w:rsidP="00ED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05F9" w:rsidRDefault="00B305F9" w:rsidP="00ED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4963" w:rsidRPr="004E4ACD" w:rsidRDefault="005F4963" w:rsidP="00ED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города                                                                                        В.Н. Шувалов</w:t>
            </w:r>
          </w:p>
          <w:p w:rsidR="005F4963" w:rsidRPr="004E4ACD" w:rsidRDefault="005F4963" w:rsidP="00ED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963" w:rsidRPr="004E4ACD" w:rsidRDefault="00B305F9" w:rsidP="00ED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4963" w:rsidRPr="004E4ACD" w:rsidRDefault="005F4963" w:rsidP="00ED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7D7D" w:rsidRDefault="00D6054F" w:rsidP="004F7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54F" w:rsidRDefault="00D6054F" w:rsidP="004F7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54F" w:rsidRDefault="00D6054F" w:rsidP="004F7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54F" w:rsidRDefault="00D6054F" w:rsidP="004F7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54F" w:rsidRDefault="00D6054F" w:rsidP="004F7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54F" w:rsidRDefault="00D6054F" w:rsidP="004F7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54F" w:rsidRDefault="00D6054F" w:rsidP="004F7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54F" w:rsidRDefault="00D6054F" w:rsidP="004F7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54F" w:rsidRDefault="00D6054F" w:rsidP="004F7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54F" w:rsidRDefault="00D6054F" w:rsidP="004F7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54F" w:rsidRDefault="00D6054F" w:rsidP="004F7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54F" w:rsidRDefault="00D6054F" w:rsidP="004F7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54F" w:rsidRDefault="00D6054F" w:rsidP="004F7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54F" w:rsidRDefault="00D6054F" w:rsidP="004F7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54F" w:rsidRDefault="00D6054F" w:rsidP="004F7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54F" w:rsidRDefault="00D6054F" w:rsidP="004F7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54F" w:rsidRDefault="00D6054F" w:rsidP="004F7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54F" w:rsidRDefault="00D6054F" w:rsidP="004F7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54F" w:rsidRDefault="00D6054F" w:rsidP="004F7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54F" w:rsidRDefault="00D6054F" w:rsidP="004F7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54F" w:rsidRDefault="00D6054F" w:rsidP="004F7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54F" w:rsidRDefault="00D6054F" w:rsidP="004F7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54F" w:rsidRDefault="00D6054F" w:rsidP="004F7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54F" w:rsidRDefault="00D6054F" w:rsidP="004F7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54F" w:rsidRDefault="00D6054F" w:rsidP="004F7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54F" w:rsidRDefault="00D6054F" w:rsidP="004F7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54F" w:rsidRDefault="00D6054F" w:rsidP="004F7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54F" w:rsidRDefault="00D6054F" w:rsidP="004F7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54F" w:rsidRDefault="00D6054F" w:rsidP="004F7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54F" w:rsidRDefault="00D6054F" w:rsidP="004F7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54F" w:rsidRDefault="00D6054F" w:rsidP="004F7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54F" w:rsidRDefault="00D6054F" w:rsidP="004F7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54F" w:rsidRDefault="00D6054F" w:rsidP="004F7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54F" w:rsidRDefault="00D6054F" w:rsidP="004F7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54F" w:rsidRDefault="00D6054F" w:rsidP="004F7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54F" w:rsidRDefault="00D6054F" w:rsidP="004F7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54F" w:rsidRDefault="00D6054F" w:rsidP="004F7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54F" w:rsidRDefault="00D6054F" w:rsidP="004F7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D7D" w:rsidRDefault="004F7D7D" w:rsidP="004F7D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Ворошилова Юлия Павловна</w:t>
      </w:r>
    </w:p>
    <w:p w:rsidR="004F7D7D" w:rsidRDefault="004F7D7D" w:rsidP="004F7D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(3462) 52-20-83</w:t>
      </w:r>
    </w:p>
    <w:p w:rsidR="000106BA" w:rsidRPr="000106BA" w:rsidRDefault="000106BA" w:rsidP="00F86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106BA" w:rsidRPr="000106BA" w:rsidSect="009D5602">
          <w:headerReference w:type="default" r:id="rId8"/>
          <w:pgSz w:w="11906" w:h="16838" w:code="9"/>
          <w:pgMar w:top="709" w:right="567" w:bottom="142" w:left="1701" w:header="720" w:footer="720" w:gutter="0"/>
          <w:cols w:space="720"/>
          <w:noEndnote/>
          <w:titlePg/>
          <w:docGrid w:linePitch="326"/>
        </w:sectPr>
      </w:pPr>
    </w:p>
    <w:p w:rsidR="00C021AB" w:rsidRPr="00C021AB" w:rsidRDefault="00C021AB" w:rsidP="00C021AB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BD00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C021AB" w:rsidRPr="00C021AB" w:rsidRDefault="00C021AB" w:rsidP="00C021AB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</w:t>
      </w:r>
    </w:p>
    <w:p w:rsidR="00C021AB" w:rsidRPr="00C021AB" w:rsidRDefault="00C021AB" w:rsidP="00C021AB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A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города</w:t>
      </w:r>
    </w:p>
    <w:p w:rsidR="00C021AB" w:rsidRPr="00C021AB" w:rsidRDefault="00C021AB" w:rsidP="00C021AB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45F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C0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45F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866E05" w:rsidRDefault="00866E05" w:rsidP="00C02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1AB" w:rsidRPr="00C021AB" w:rsidRDefault="00C021AB" w:rsidP="00C02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C021AB" w:rsidRPr="00C021AB" w:rsidRDefault="00C021AB" w:rsidP="00C021AB">
      <w:pPr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1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экспертизы действующих муниципальных нормативных правовых актов на 20</w:t>
      </w:r>
      <w:r w:rsidR="000312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0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C021AB" w:rsidRPr="00C021AB" w:rsidRDefault="00C021AB" w:rsidP="00C021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77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0"/>
        <w:gridCol w:w="3855"/>
        <w:gridCol w:w="2099"/>
        <w:gridCol w:w="2976"/>
      </w:tblGrid>
      <w:tr w:rsidR="000312D5" w:rsidRPr="00C021AB" w:rsidTr="00481C46">
        <w:tc>
          <w:tcPr>
            <w:tcW w:w="5840" w:type="dxa"/>
            <w:hideMark/>
          </w:tcPr>
          <w:p w:rsidR="000312D5" w:rsidRPr="00C76E86" w:rsidRDefault="000312D5" w:rsidP="00C0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312D5" w:rsidRPr="00C76E86" w:rsidRDefault="000312D5" w:rsidP="00C0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действующего муниципального </w:t>
            </w:r>
            <w:r w:rsidRPr="00C7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нормативного правового акта, </w:t>
            </w:r>
            <w:r w:rsidRPr="00C7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подлежащего экспертизе</w:t>
            </w:r>
          </w:p>
        </w:tc>
        <w:tc>
          <w:tcPr>
            <w:tcW w:w="3855" w:type="dxa"/>
            <w:hideMark/>
          </w:tcPr>
          <w:p w:rsidR="000312D5" w:rsidRPr="00C76E86" w:rsidRDefault="000312D5" w:rsidP="0075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подготовки</w:t>
            </w:r>
          </w:p>
          <w:p w:rsidR="000312D5" w:rsidRPr="00C76E86" w:rsidRDefault="000312D5" w:rsidP="0075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размещения документов об экспертизе</w:t>
            </w:r>
          </w:p>
          <w:p w:rsidR="000312D5" w:rsidRPr="00C76E86" w:rsidRDefault="000312D5" w:rsidP="007548F0">
            <w:pPr>
              <w:ind w:firstLine="60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портале Администрации города и портале проектов нормативных правовых актов (</w:t>
            </w:r>
            <w:hyperlink r:id="rId9" w:history="1">
              <w:r w:rsidRPr="00C76E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http://regulation.admhmao.ru</w:t>
              </w:r>
            </w:hyperlink>
            <w:r w:rsidRPr="00C7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76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99" w:type="dxa"/>
          </w:tcPr>
          <w:p w:rsidR="000312D5" w:rsidRPr="00C76E86" w:rsidRDefault="000312D5" w:rsidP="00C021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Ответственное </w:t>
            </w:r>
          </w:p>
          <w:p w:rsidR="000312D5" w:rsidRPr="00C76E86" w:rsidRDefault="000312D5" w:rsidP="00C021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структурное </w:t>
            </w:r>
          </w:p>
          <w:p w:rsidR="000312D5" w:rsidRPr="00C76E86" w:rsidRDefault="000312D5" w:rsidP="00C021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подразделение Администрации города </w:t>
            </w:r>
          </w:p>
          <w:p w:rsidR="000312D5" w:rsidRPr="00C76E86" w:rsidRDefault="000312D5" w:rsidP="00C021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312D5" w:rsidRPr="00C76E86" w:rsidRDefault="000312D5" w:rsidP="000312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  <w:p w:rsidR="00481C46" w:rsidRDefault="000312D5" w:rsidP="000312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должность </w:t>
            </w:r>
          </w:p>
          <w:p w:rsidR="00481C46" w:rsidRDefault="000312D5" w:rsidP="000312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ответственного </w:t>
            </w:r>
          </w:p>
          <w:p w:rsidR="000312D5" w:rsidRPr="00C76E86" w:rsidRDefault="000312D5" w:rsidP="000312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специалиста</w:t>
            </w:r>
          </w:p>
          <w:p w:rsidR="00FA7CFB" w:rsidRPr="00C76E86" w:rsidRDefault="00034D8D" w:rsidP="000312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(исполнителя</w:t>
            </w:r>
            <w:r w:rsidR="00FA7CFB" w:rsidRPr="00C7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0676A" w:rsidRPr="0075173B" w:rsidTr="00481C46">
        <w:trPr>
          <w:trHeight w:val="1343"/>
        </w:trPr>
        <w:tc>
          <w:tcPr>
            <w:tcW w:w="5840" w:type="dxa"/>
          </w:tcPr>
          <w:p w:rsidR="00F0676A" w:rsidRPr="006F73F6" w:rsidRDefault="00F0676A" w:rsidP="00F0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6F7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Постановление Администрации города от 13.06.2018 № 4375 «Об утверждении порядка оборудования и содержания строительных площадок на территории города Сургута»</w:t>
            </w:r>
          </w:p>
        </w:tc>
        <w:tc>
          <w:tcPr>
            <w:tcW w:w="3855" w:type="dxa"/>
          </w:tcPr>
          <w:p w:rsidR="00F0676A" w:rsidRPr="006F73F6" w:rsidRDefault="00F0676A" w:rsidP="00C7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  <w:lang w:eastAsia="ru-RU"/>
              </w:rPr>
            </w:pPr>
            <w:r w:rsidRPr="006F73F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позднее </w:t>
            </w:r>
            <w:bookmarkStart w:id="0" w:name="_GoBack"/>
            <w:bookmarkEnd w:id="0"/>
            <w:r w:rsidR="00C71393" w:rsidRPr="006F73F6">
              <w:rPr>
                <w:rFonts w:ascii="Times New Roman" w:eastAsia="Calibri" w:hAnsi="Times New Roman" w:cs="Times New Roman"/>
                <w:sz w:val="26"/>
                <w:szCs w:val="26"/>
              </w:rPr>
              <w:t>03</w:t>
            </w:r>
            <w:r w:rsidRPr="006F7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C71393" w:rsidRPr="006F7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6F7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 w:rsidR="00C71393" w:rsidRPr="006F7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099" w:type="dxa"/>
          </w:tcPr>
          <w:p w:rsidR="00F0676A" w:rsidRPr="006F73F6" w:rsidRDefault="00F0676A" w:rsidP="00F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6F73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департамент архитектуры и </w:t>
            </w:r>
            <w:proofErr w:type="spellStart"/>
            <w:r w:rsidRPr="006F73F6">
              <w:rPr>
                <w:rFonts w:ascii="Times New Roman" w:eastAsia="Times New Roman" w:hAnsi="Times New Roman" w:cs="Times New Roman"/>
                <w:sz w:val="26"/>
                <w:szCs w:val="26"/>
              </w:rPr>
              <w:t>градострои-тельства</w:t>
            </w:r>
            <w:proofErr w:type="spellEnd"/>
          </w:p>
        </w:tc>
        <w:tc>
          <w:tcPr>
            <w:tcW w:w="2976" w:type="dxa"/>
          </w:tcPr>
          <w:p w:rsidR="003249B1" w:rsidRDefault="006F73F6" w:rsidP="006F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92942">
              <w:rPr>
                <w:rFonts w:ascii="Times New Roman" w:eastAsia="Times New Roman" w:hAnsi="Times New Roman" w:cs="Times New Roman"/>
                <w:sz w:val="26"/>
                <w:szCs w:val="26"/>
              </w:rPr>
              <w:t>Сорич</w:t>
            </w:r>
            <w:proofErr w:type="spellEnd"/>
            <w:r w:rsidR="00481C46" w:rsidRPr="004929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929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Иван </w:t>
            </w:r>
          </w:p>
          <w:p w:rsidR="003249B1" w:rsidRDefault="003249B1" w:rsidP="006F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49B1">
              <w:rPr>
                <w:rFonts w:ascii="Times New Roman" w:eastAsia="Times New Roman" w:hAnsi="Times New Roman" w:cs="Times New Roman"/>
                <w:sz w:val="26"/>
                <w:szCs w:val="26"/>
              </w:rPr>
              <w:t>Андреевич</w:t>
            </w:r>
            <w:r w:rsidR="00C76E86" w:rsidRPr="00492942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C76E86" w:rsidRPr="006F73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F0676A" w:rsidRPr="00DE0E19" w:rsidRDefault="00C76E86" w:rsidP="006F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E19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специалист отдела муниципального регулирования градостроительной деятельности</w:t>
            </w:r>
          </w:p>
        </w:tc>
      </w:tr>
      <w:tr w:rsidR="00492942" w:rsidRPr="0075173B" w:rsidTr="00481C46">
        <w:trPr>
          <w:trHeight w:val="556"/>
        </w:trPr>
        <w:tc>
          <w:tcPr>
            <w:tcW w:w="5840" w:type="dxa"/>
          </w:tcPr>
          <w:p w:rsidR="00492942" w:rsidRPr="00DE0E19" w:rsidRDefault="00492942" w:rsidP="0049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DE0E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Постановление Администрации города от 25.02.2014 № 1259 «</w:t>
            </w:r>
            <w:r w:rsidRPr="007B0C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назначении уполномоченного органа по согласованию создания мест (площадок) накопления твердых коммунальных отходов, создании комиссии                по установлению расстояний до мест (площадок) накопления твердых коммунальных отходов в районах сложившейся застройки</w:t>
            </w:r>
            <w:r w:rsidRPr="00DE0E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855" w:type="dxa"/>
          </w:tcPr>
          <w:p w:rsidR="00492942" w:rsidRPr="007B0CEC" w:rsidRDefault="00492942" w:rsidP="0049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  <w:lang w:eastAsia="ru-RU"/>
              </w:rPr>
            </w:pPr>
            <w:r w:rsidRPr="00492942">
              <w:rPr>
                <w:rFonts w:ascii="Times New Roman" w:eastAsia="Calibri" w:hAnsi="Times New Roman" w:cs="Times New Roman"/>
                <w:sz w:val="26"/>
                <w:szCs w:val="26"/>
              </w:rPr>
              <w:t>не позднее 02</w:t>
            </w:r>
            <w:r w:rsidRPr="00492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.03.2020</w:t>
            </w:r>
          </w:p>
        </w:tc>
        <w:tc>
          <w:tcPr>
            <w:tcW w:w="2099" w:type="dxa"/>
          </w:tcPr>
          <w:p w:rsidR="00492942" w:rsidRPr="00DE0E19" w:rsidRDefault="00492942" w:rsidP="0049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DE0E19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природопользованию и экологии</w:t>
            </w:r>
          </w:p>
        </w:tc>
        <w:tc>
          <w:tcPr>
            <w:tcW w:w="2976" w:type="dxa"/>
          </w:tcPr>
          <w:p w:rsidR="00492942" w:rsidRDefault="00492942" w:rsidP="0049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E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Овсянкина Екатерина Геннадьевна, </w:t>
            </w:r>
          </w:p>
          <w:p w:rsidR="00492942" w:rsidRPr="00DE0E19" w:rsidRDefault="00492942" w:rsidP="0049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E19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специалист отдела охраны окружающей среды</w:t>
            </w:r>
          </w:p>
        </w:tc>
      </w:tr>
      <w:tr w:rsidR="00492942" w:rsidRPr="0075173B" w:rsidTr="00481C46">
        <w:trPr>
          <w:trHeight w:val="556"/>
        </w:trPr>
        <w:tc>
          <w:tcPr>
            <w:tcW w:w="5840" w:type="dxa"/>
          </w:tcPr>
          <w:p w:rsidR="00492942" w:rsidRPr="00DE0E19" w:rsidRDefault="00492942" w:rsidP="0049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DE0E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Постановление Администрации города от 11.02.2019 № 938 «Об утверждении положения о формировании земельных участков для предоставления их на праве аренды либо собственности для строительства на торгах, проводимых в форме аукциона»</w:t>
            </w:r>
          </w:p>
        </w:tc>
        <w:tc>
          <w:tcPr>
            <w:tcW w:w="3855" w:type="dxa"/>
          </w:tcPr>
          <w:p w:rsidR="00492942" w:rsidRPr="00492942" w:rsidRDefault="00492942" w:rsidP="0049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942">
              <w:rPr>
                <w:rFonts w:ascii="Times New Roman" w:eastAsia="Calibri" w:hAnsi="Times New Roman" w:cs="Times New Roman"/>
                <w:sz w:val="26"/>
                <w:szCs w:val="26"/>
              </w:rPr>
              <w:t>не позднее 16</w:t>
            </w:r>
            <w:r w:rsidRPr="00492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.03.2020</w:t>
            </w:r>
          </w:p>
        </w:tc>
        <w:tc>
          <w:tcPr>
            <w:tcW w:w="2099" w:type="dxa"/>
          </w:tcPr>
          <w:p w:rsidR="00492942" w:rsidRPr="00DE0E19" w:rsidRDefault="00492942" w:rsidP="0049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DE0E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департамент архитектуры и </w:t>
            </w:r>
            <w:proofErr w:type="spellStart"/>
            <w:r w:rsidRPr="00DE0E19">
              <w:rPr>
                <w:rFonts w:ascii="Times New Roman" w:eastAsia="Times New Roman" w:hAnsi="Times New Roman" w:cs="Times New Roman"/>
                <w:sz w:val="26"/>
                <w:szCs w:val="26"/>
              </w:rPr>
              <w:t>градострои-тельства</w:t>
            </w:r>
            <w:proofErr w:type="spellEnd"/>
          </w:p>
        </w:tc>
        <w:tc>
          <w:tcPr>
            <w:tcW w:w="2976" w:type="dxa"/>
          </w:tcPr>
          <w:p w:rsidR="00492942" w:rsidRPr="00DE0E19" w:rsidRDefault="00492942" w:rsidP="0049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E19">
              <w:rPr>
                <w:rFonts w:ascii="Times New Roman" w:eastAsia="Times New Roman" w:hAnsi="Times New Roman" w:cs="Times New Roman"/>
                <w:sz w:val="26"/>
                <w:szCs w:val="26"/>
              </w:rPr>
              <w:t>Демина Анна Александровна, ведущий инженер отдела формирования земельных участков</w:t>
            </w:r>
          </w:p>
        </w:tc>
      </w:tr>
      <w:tr w:rsidR="000312D5" w:rsidRPr="00C021AB" w:rsidTr="00481C46">
        <w:trPr>
          <w:trHeight w:val="1236"/>
        </w:trPr>
        <w:tc>
          <w:tcPr>
            <w:tcW w:w="5840" w:type="dxa"/>
          </w:tcPr>
          <w:p w:rsidR="000312D5" w:rsidRPr="00D978D4" w:rsidRDefault="006E57DD" w:rsidP="00390F3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6F73F6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0312D5" w:rsidRPr="006F73F6">
              <w:rPr>
                <w:rFonts w:ascii="Times New Roman" w:eastAsia="Calibri" w:hAnsi="Times New Roman" w:cs="Times New Roman"/>
                <w:sz w:val="26"/>
                <w:szCs w:val="26"/>
              </w:rPr>
              <w:t>. П</w:t>
            </w:r>
            <w:r w:rsidR="00390F3A" w:rsidRPr="006F73F6">
              <w:rPr>
                <w:rFonts w:ascii="Times New Roman" w:eastAsia="Calibri" w:hAnsi="Times New Roman" w:cs="Times New Roman"/>
                <w:sz w:val="26"/>
                <w:szCs w:val="26"/>
              </w:rPr>
              <w:t>остановление Администрации города от 07.06.2016 № 4250 «О проведении открытого конкурса на право осуществления перевозок по маршруту (маршрутам) регулярных перевозок на территории города»</w:t>
            </w:r>
          </w:p>
        </w:tc>
        <w:tc>
          <w:tcPr>
            <w:tcW w:w="3855" w:type="dxa"/>
          </w:tcPr>
          <w:p w:rsidR="000312D5" w:rsidRPr="00492942" w:rsidRDefault="000312D5" w:rsidP="00D9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6"/>
                <w:szCs w:val="26"/>
              </w:rPr>
            </w:pPr>
            <w:r w:rsidRPr="004929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позднее </w:t>
            </w:r>
            <w:r w:rsidR="00D978D4" w:rsidRPr="00492942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  <w:r w:rsidRPr="00492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FB1410" w:rsidRPr="00492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492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 w:rsidR="009C6FB6" w:rsidRPr="00492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099" w:type="dxa"/>
          </w:tcPr>
          <w:p w:rsidR="000312D5" w:rsidRPr="006F73F6" w:rsidRDefault="000312D5" w:rsidP="00FB3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6F73F6">
              <w:rPr>
                <w:rFonts w:ascii="Times New Roman" w:eastAsia="Calibri" w:hAnsi="Times New Roman" w:cs="Times New Roman"/>
                <w:sz w:val="26"/>
                <w:szCs w:val="26"/>
              </w:rPr>
              <w:t>департамент городского хозяйства</w:t>
            </w:r>
          </w:p>
        </w:tc>
        <w:tc>
          <w:tcPr>
            <w:tcW w:w="2976" w:type="dxa"/>
          </w:tcPr>
          <w:p w:rsidR="00DE0E19" w:rsidRPr="006F73F6" w:rsidRDefault="00481C46" w:rsidP="0048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73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Синюгина Марина Владимировна, </w:t>
            </w:r>
          </w:p>
          <w:p w:rsidR="000312D5" w:rsidRPr="006F73F6" w:rsidRDefault="00481C46" w:rsidP="0048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73F6">
              <w:rPr>
                <w:rFonts w:ascii="Times New Roman" w:eastAsia="Times New Roman" w:hAnsi="Times New Roman" w:cs="Times New Roman"/>
                <w:sz w:val="26"/>
                <w:szCs w:val="26"/>
              </w:rPr>
              <w:t>ведущий инженер отдела по организации транспортного обслуживания населения</w:t>
            </w:r>
          </w:p>
        </w:tc>
      </w:tr>
      <w:tr w:rsidR="000312D5" w:rsidRPr="0075173B" w:rsidTr="00481C46">
        <w:trPr>
          <w:trHeight w:val="1306"/>
        </w:trPr>
        <w:tc>
          <w:tcPr>
            <w:tcW w:w="5840" w:type="dxa"/>
          </w:tcPr>
          <w:p w:rsidR="000312D5" w:rsidRPr="00DE0E19" w:rsidRDefault="006E57DD" w:rsidP="00556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="000312D5" w:rsidRPr="00DE0E1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 w:rsidR="00556327" w:rsidRPr="00DE0E19">
              <w:rPr>
                <w:rFonts w:ascii="Times New Roman" w:eastAsia="Calibri" w:hAnsi="Times New Roman" w:cs="Times New Roman"/>
                <w:sz w:val="26"/>
                <w:szCs w:val="26"/>
              </w:rPr>
              <w:t>Постановление Администрации города от 30.10.2015 № 7663 «Об утверждении регламента взаимодействия структурных подразделений Администрации города, муниципальных учреждений, организаций-заказчиков при проектировании, строительстве (реконструкции), осуществлении контроля за ходом строительства объектов, ввода объекта в эксплуатацию, эксплуатации объектов капитального строительства социального значения»</w:t>
            </w:r>
          </w:p>
        </w:tc>
        <w:tc>
          <w:tcPr>
            <w:tcW w:w="3855" w:type="dxa"/>
          </w:tcPr>
          <w:p w:rsidR="000312D5" w:rsidRPr="007B0CEC" w:rsidRDefault="000312D5" w:rsidP="009C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  <w:lang w:eastAsia="ru-RU"/>
              </w:rPr>
            </w:pPr>
            <w:r w:rsidRPr="006F73F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позднее </w:t>
            </w:r>
            <w:r w:rsidR="00FB1410" w:rsidRPr="006F73F6">
              <w:rPr>
                <w:rFonts w:ascii="Times New Roman" w:eastAsia="Calibri" w:hAnsi="Times New Roman" w:cs="Times New Roman"/>
                <w:sz w:val="26"/>
                <w:szCs w:val="26"/>
              </w:rPr>
              <w:t>06</w:t>
            </w:r>
            <w:r w:rsidRPr="006F7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FB1410" w:rsidRPr="006F7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6F7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 w:rsidR="009C6FB6" w:rsidRPr="006F7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099" w:type="dxa"/>
          </w:tcPr>
          <w:p w:rsidR="000312D5" w:rsidRPr="005E52B5" w:rsidRDefault="00481C46" w:rsidP="00D3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E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департамент архитектуры и </w:t>
            </w:r>
            <w:proofErr w:type="spellStart"/>
            <w:r w:rsidRPr="00DE0E19">
              <w:rPr>
                <w:rFonts w:ascii="Times New Roman" w:eastAsia="Times New Roman" w:hAnsi="Times New Roman" w:cs="Times New Roman"/>
                <w:sz w:val="26"/>
                <w:szCs w:val="26"/>
              </w:rPr>
              <w:t>градострои-тельства</w:t>
            </w:r>
            <w:proofErr w:type="spellEnd"/>
          </w:p>
        </w:tc>
        <w:tc>
          <w:tcPr>
            <w:tcW w:w="2976" w:type="dxa"/>
          </w:tcPr>
          <w:p w:rsidR="000E1499" w:rsidRPr="00DE0E19" w:rsidRDefault="00556327" w:rsidP="0055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E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Суржко Елена Борисовна, </w:t>
            </w:r>
          </w:p>
          <w:p w:rsidR="000312D5" w:rsidRPr="00DE0E19" w:rsidRDefault="00556327" w:rsidP="0055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E19">
              <w:rPr>
                <w:rFonts w:ascii="Times New Roman" w:eastAsia="Times New Roman" w:hAnsi="Times New Roman" w:cs="Times New Roman"/>
                <w:sz w:val="26"/>
                <w:szCs w:val="26"/>
              </w:rPr>
              <w:t>ведущий инженер отдела комплексной застройки территорий города</w:t>
            </w:r>
          </w:p>
        </w:tc>
      </w:tr>
      <w:tr w:rsidR="006E57DD" w:rsidRPr="0075173B" w:rsidTr="00481C46">
        <w:trPr>
          <w:trHeight w:val="1306"/>
        </w:trPr>
        <w:tc>
          <w:tcPr>
            <w:tcW w:w="5840" w:type="dxa"/>
          </w:tcPr>
          <w:p w:rsidR="005E52B5" w:rsidRPr="006F73F6" w:rsidRDefault="006E57DD" w:rsidP="006E57D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73F6">
              <w:rPr>
                <w:rFonts w:ascii="Times New Roman" w:eastAsia="Calibri" w:hAnsi="Times New Roman" w:cs="Times New Roman"/>
                <w:sz w:val="26"/>
                <w:szCs w:val="26"/>
              </w:rPr>
              <w:t>6. Постановление Администрации г</w:t>
            </w:r>
            <w:r w:rsidR="005E52B5" w:rsidRPr="006F73F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орода </w:t>
            </w:r>
          </w:p>
          <w:p w:rsidR="006E57DD" w:rsidRPr="006F73F6" w:rsidRDefault="006E57DD" w:rsidP="005E52B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73F6">
              <w:rPr>
                <w:rFonts w:ascii="Times New Roman" w:eastAsia="Calibri" w:hAnsi="Times New Roman" w:cs="Times New Roman"/>
                <w:sz w:val="26"/>
                <w:szCs w:val="26"/>
              </w:rPr>
              <w:t>от 12</w:t>
            </w:r>
            <w:r w:rsidR="005E52B5" w:rsidRPr="006F73F6">
              <w:rPr>
                <w:rFonts w:ascii="Times New Roman" w:eastAsia="Calibri" w:hAnsi="Times New Roman" w:cs="Times New Roman"/>
                <w:sz w:val="26"/>
                <w:szCs w:val="26"/>
              </w:rPr>
              <w:t>.12.</w:t>
            </w:r>
            <w:r w:rsidRPr="006F73F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2016 </w:t>
            </w:r>
            <w:r w:rsidR="005E52B5" w:rsidRPr="006F73F6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  <w:r w:rsidRPr="006F73F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8955</w:t>
            </w:r>
            <w:r w:rsidR="005E52B5" w:rsidRPr="006F73F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r w:rsidRPr="006F73F6">
              <w:rPr>
                <w:rFonts w:ascii="Times New Roman" w:eastAsia="Calibri" w:hAnsi="Times New Roman" w:cs="Times New Roman"/>
                <w:sz w:val="26"/>
                <w:szCs w:val="26"/>
              </w:rPr>
              <w:t>Об утверждении порядка согласования сделок, совершаемых муниципальными унитарными предприятиями муниципального образования городской округ город Сургут</w:t>
            </w:r>
            <w:r w:rsidR="005E52B5" w:rsidRPr="006F73F6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855" w:type="dxa"/>
          </w:tcPr>
          <w:p w:rsidR="006E57DD" w:rsidRPr="006F73F6" w:rsidRDefault="00FB1410" w:rsidP="009C6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6"/>
                <w:szCs w:val="26"/>
              </w:rPr>
            </w:pPr>
            <w:r w:rsidRPr="006F73F6">
              <w:rPr>
                <w:rFonts w:ascii="Times New Roman" w:eastAsia="Calibri" w:hAnsi="Times New Roman" w:cs="Times New Roman"/>
                <w:sz w:val="26"/>
                <w:szCs w:val="26"/>
              </w:rPr>
              <w:t>не позднее 20</w:t>
            </w:r>
            <w:r w:rsidRPr="006F7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.04.20</w:t>
            </w:r>
            <w:r w:rsidR="009C6FB6" w:rsidRPr="006F7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099" w:type="dxa"/>
          </w:tcPr>
          <w:p w:rsidR="006E57DD" w:rsidRPr="006F73F6" w:rsidRDefault="005E52B5" w:rsidP="00D3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73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по управлению имуществом</w:t>
            </w:r>
          </w:p>
        </w:tc>
        <w:tc>
          <w:tcPr>
            <w:tcW w:w="2976" w:type="dxa"/>
          </w:tcPr>
          <w:p w:rsidR="005E52B5" w:rsidRPr="00492942" w:rsidRDefault="00D978D4" w:rsidP="005E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942">
              <w:rPr>
                <w:rFonts w:ascii="Times New Roman" w:eastAsia="Times New Roman" w:hAnsi="Times New Roman" w:cs="Times New Roman"/>
                <w:sz w:val="26"/>
                <w:szCs w:val="26"/>
              </w:rPr>
              <w:t>Верисоцкая Екатерина Николаевна</w:t>
            </w:r>
            <w:r w:rsidR="005E52B5" w:rsidRPr="004929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6E57DD" w:rsidRPr="00492942" w:rsidRDefault="005E52B5" w:rsidP="00D9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9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главный специалист отдела </w:t>
            </w:r>
            <w:r w:rsidR="00D978D4" w:rsidRPr="00492942">
              <w:rPr>
                <w:rFonts w:ascii="Times New Roman" w:eastAsia="Times New Roman" w:hAnsi="Times New Roman" w:cs="Times New Roman"/>
                <w:sz w:val="26"/>
                <w:szCs w:val="26"/>
              </w:rPr>
              <w:t>продаж</w:t>
            </w:r>
          </w:p>
          <w:p w:rsidR="00D978D4" w:rsidRPr="00492942" w:rsidRDefault="00D978D4" w:rsidP="00D9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942">
              <w:rPr>
                <w:rFonts w:ascii="Times New Roman" w:eastAsia="Times New Roman" w:hAnsi="Times New Roman" w:cs="Times New Roman"/>
                <w:sz w:val="26"/>
                <w:szCs w:val="26"/>
              </w:rPr>
              <w:t>Зайцева Ольга Васильевна,</w:t>
            </w:r>
          </w:p>
          <w:p w:rsidR="00D978D4" w:rsidRPr="00D978D4" w:rsidRDefault="00D978D4" w:rsidP="00D9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492942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специалист отдела продаж</w:t>
            </w:r>
          </w:p>
        </w:tc>
      </w:tr>
      <w:tr w:rsidR="006E57DD" w:rsidRPr="0075173B" w:rsidTr="00481C46">
        <w:trPr>
          <w:trHeight w:val="1306"/>
        </w:trPr>
        <w:tc>
          <w:tcPr>
            <w:tcW w:w="5840" w:type="dxa"/>
          </w:tcPr>
          <w:p w:rsidR="005E52B5" w:rsidRPr="006F73F6" w:rsidRDefault="005E52B5" w:rsidP="005E52B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73F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7. Постановление Администрации города от 20.11.2012 № 8960 «Об утверждении Правил пользования городским транспортом общего </w:t>
            </w:r>
          </w:p>
          <w:p w:rsidR="006E57DD" w:rsidRPr="006F73F6" w:rsidRDefault="005E52B5" w:rsidP="005E52B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73F6">
              <w:rPr>
                <w:rFonts w:ascii="Times New Roman" w:eastAsia="Calibri" w:hAnsi="Times New Roman" w:cs="Times New Roman"/>
                <w:sz w:val="26"/>
                <w:szCs w:val="26"/>
              </w:rPr>
              <w:t>пользования в городском округе город Сургут»</w:t>
            </w:r>
          </w:p>
        </w:tc>
        <w:tc>
          <w:tcPr>
            <w:tcW w:w="3855" w:type="dxa"/>
          </w:tcPr>
          <w:p w:rsidR="006E57DD" w:rsidRPr="006F73F6" w:rsidRDefault="00FB1410" w:rsidP="009C6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73F6">
              <w:rPr>
                <w:rFonts w:ascii="Times New Roman" w:eastAsia="Calibri" w:hAnsi="Times New Roman" w:cs="Times New Roman"/>
                <w:sz w:val="26"/>
                <w:szCs w:val="26"/>
              </w:rPr>
              <w:t>не позднее 12</w:t>
            </w:r>
            <w:r w:rsidRPr="006F7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.05.20</w:t>
            </w:r>
            <w:r w:rsidR="009C6FB6" w:rsidRPr="006F7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099" w:type="dxa"/>
          </w:tcPr>
          <w:p w:rsidR="003A15AC" w:rsidRPr="006F73F6" w:rsidRDefault="003A15AC" w:rsidP="003A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73F6">
              <w:rPr>
                <w:rFonts w:ascii="Times New Roman" w:eastAsia="Times New Roman" w:hAnsi="Times New Roman" w:cs="Times New Roman"/>
                <w:sz w:val="26"/>
                <w:szCs w:val="26"/>
              </w:rPr>
              <w:t>департамент</w:t>
            </w:r>
          </w:p>
          <w:p w:rsidR="003A15AC" w:rsidRPr="006F73F6" w:rsidRDefault="003A15AC" w:rsidP="003A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73F6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</w:t>
            </w:r>
          </w:p>
          <w:p w:rsidR="006E57DD" w:rsidRPr="006F73F6" w:rsidRDefault="003A15AC" w:rsidP="003A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73F6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хозяйства</w:t>
            </w:r>
          </w:p>
        </w:tc>
        <w:tc>
          <w:tcPr>
            <w:tcW w:w="2976" w:type="dxa"/>
          </w:tcPr>
          <w:p w:rsidR="003A15AC" w:rsidRPr="006F73F6" w:rsidRDefault="003A15AC" w:rsidP="003A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73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Гильманов Рустам Шайхулович, </w:t>
            </w:r>
          </w:p>
          <w:p w:rsidR="003A15AC" w:rsidRPr="006F73F6" w:rsidRDefault="003A15AC" w:rsidP="003A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73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отдела </w:t>
            </w:r>
          </w:p>
          <w:p w:rsidR="006E57DD" w:rsidRPr="006F73F6" w:rsidRDefault="003A15AC" w:rsidP="003A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73F6">
              <w:rPr>
                <w:rFonts w:ascii="Times New Roman" w:eastAsia="Times New Roman" w:hAnsi="Times New Roman" w:cs="Times New Roman"/>
                <w:sz w:val="26"/>
                <w:szCs w:val="26"/>
              </w:rPr>
              <w:t>по организации транспортного обслуживания населения</w:t>
            </w:r>
          </w:p>
        </w:tc>
      </w:tr>
    </w:tbl>
    <w:p w:rsidR="00C021AB" w:rsidRDefault="00C021AB" w:rsidP="00C021A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F05B10" w:rsidRPr="00C021AB" w:rsidRDefault="00F05B10" w:rsidP="00F05B10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05B10" w:rsidRPr="00C021AB" w:rsidRDefault="00F05B10" w:rsidP="00F05B10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</w:t>
      </w:r>
    </w:p>
    <w:p w:rsidR="00F05B10" w:rsidRPr="00C021AB" w:rsidRDefault="00F05B10" w:rsidP="00F05B10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A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города</w:t>
      </w:r>
    </w:p>
    <w:p w:rsidR="00F05B10" w:rsidRPr="00C021AB" w:rsidRDefault="00F05B10" w:rsidP="00F05B10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C0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F05B10" w:rsidRDefault="00F05B10" w:rsidP="00F05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B10" w:rsidRPr="00C021AB" w:rsidRDefault="00F05B10" w:rsidP="00F05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F05B10" w:rsidRDefault="00F05B10" w:rsidP="00F05B10">
      <w:pPr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фактического воздействия</w:t>
      </w:r>
      <w:r w:rsidRPr="00C0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действующих муниципальных нормативных правовых актов </w:t>
      </w:r>
    </w:p>
    <w:p w:rsidR="00F05B10" w:rsidRPr="00C021AB" w:rsidRDefault="00F05B10" w:rsidP="00F05B10">
      <w:pPr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0312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0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F05B10" w:rsidRPr="00C021AB" w:rsidRDefault="00F05B10" w:rsidP="00F05B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48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5"/>
        <w:gridCol w:w="3827"/>
        <w:gridCol w:w="2268"/>
        <w:gridCol w:w="2977"/>
      </w:tblGrid>
      <w:tr w:rsidR="000312D5" w:rsidRPr="00C021AB" w:rsidTr="006C668A">
        <w:tc>
          <w:tcPr>
            <w:tcW w:w="5415" w:type="dxa"/>
            <w:hideMark/>
          </w:tcPr>
          <w:p w:rsidR="000312D5" w:rsidRPr="00866E05" w:rsidRDefault="000312D5" w:rsidP="0075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312D5" w:rsidRPr="00866E05" w:rsidRDefault="000312D5" w:rsidP="00AA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действующего муниципального </w:t>
            </w:r>
            <w:r w:rsidRPr="0086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нормативного правового акта, </w:t>
            </w:r>
            <w:r w:rsidRPr="0086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подлежащего </w:t>
            </w:r>
            <w:r w:rsidR="00AA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оценке фактического воздействия</w:t>
            </w:r>
          </w:p>
        </w:tc>
        <w:tc>
          <w:tcPr>
            <w:tcW w:w="3827" w:type="dxa"/>
            <w:hideMark/>
          </w:tcPr>
          <w:p w:rsidR="000312D5" w:rsidRPr="00866E05" w:rsidRDefault="000312D5" w:rsidP="0075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подготовки</w:t>
            </w:r>
          </w:p>
          <w:p w:rsidR="000312D5" w:rsidRDefault="000312D5" w:rsidP="0075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размещения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об оценке фактического воздействия</w:t>
            </w:r>
          </w:p>
          <w:p w:rsidR="000312D5" w:rsidRPr="00866E05" w:rsidRDefault="000312D5" w:rsidP="007548F0">
            <w:pPr>
              <w:ind w:firstLine="60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портале Администрации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75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портале проектов нормативных правовых актов (</w:t>
            </w:r>
            <w:hyperlink r:id="rId10" w:history="1">
              <w:r w:rsidRPr="007548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http://regulation.admhmao.ru</w:t>
              </w:r>
            </w:hyperlink>
            <w:r w:rsidRPr="0075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66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0312D5" w:rsidRPr="00866E05" w:rsidRDefault="000312D5" w:rsidP="007548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Ответственное </w:t>
            </w:r>
          </w:p>
          <w:p w:rsidR="000312D5" w:rsidRPr="00866E05" w:rsidRDefault="000312D5" w:rsidP="007548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структурное </w:t>
            </w:r>
          </w:p>
          <w:p w:rsidR="000312D5" w:rsidRPr="00866E05" w:rsidRDefault="000312D5" w:rsidP="007548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подразделение Администрации города </w:t>
            </w:r>
          </w:p>
          <w:p w:rsidR="000312D5" w:rsidRPr="00866E05" w:rsidRDefault="000312D5" w:rsidP="007548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312D5" w:rsidRDefault="000312D5" w:rsidP="000312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  <w:p w:rsidR="00556327" w:rsidRDefault="000312D5" w:rsidP="000312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должность</w:t>
            </w:r>
          </w:p>
          <w:p w:rsidR="00556327" w:rsidRDefault="000312D5" w:rsidP="000312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ответственного</w:t>
            </w:r>
          </w:p>
          <w:p w:rsidR="000312D5" w:rsidRDefault="000312D5" w:rsidP="000312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специалиста</w:t>
            </w:r>
          </w:p>
          <w:p w:rsidR="00034D8D" w:rsidRPr="00866E05" w:rsidRDefault="00034D8D" w:rsidP="00034D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(исполнител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6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B1E48" w:rsidRPr="0087098D" w:rsidTr="000F0095">
        <w:trPr>
          <w:trHeight w:val="1236"/>
        </w:trPr>
        <w:tc>
          <w:tcPr>
            <w:tcW w:w="5415" w:type="dxa"/>
          </w:tcPr>
          <w:p w:rsidR="007B1E48" w:rsidRDefault="007B0CEC" w:rsidP="007B1E4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7B1E48" w:rsidRPr="00DE0E1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 w:rsidR="007B1E48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 w:rsidR="007B1E48" w:rsidRPr="007B1E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ешение Думы города от 29.09.2006 </w:t>
            </w:r>
          </w:p>
          <w:p w:rsidR="007B1E48" w:rsidRPr="00DE0E19" w:rsidRDefault="007B1E48" w:rsidP="007B1E4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7B1E48">
              <w:rPr>
                <w:rFonts w:ascii="Times New Roman" w:eastAsia="Calibri" w:hAnsi="Times New Roman" w:cs="Times New Roman"/>
                <w:sz w:val="26"/>
                <w:szCs w:val="26"/>
              </w:rPr>
              <w:t>№ 74-IVДГ «О правилах распространения наружной рекламы на территории города Сургута»</w:t>
            </w:r>
          </w:p>
        </w:tc>
        <w:tc>
          <w:tcPr>
            <w:tcW w:w="3827" w:type="dxa"/>
          </w:tcPr>
          <w:p w:rsidR="007B1E48" w:rsidRPr="00DE0E19" w:rsidRDefault="007B1E48" w:rsidP="000F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784522">
              <w:rPr>
                <w:rFonts w:ascii="Times New Roman" w:eastAsia="Calibri" w:hAnsi="Times New Roman" w:cs="Times New Roman"/>
                <w:sz w:val="26"/>
                <w:szCs w:val="26"/>
              </w:rPr>
              <w:t>не позднее 10.02.2020</w:t>
            </w:r>
          </w:p>
        </w:tc>
        <w:tc>
          <w:tcPr>
            <w:tcW w:w="2268" w:type="dxa"/>
          </w:tcPr>
          <w:p w:rsidR="007B1E48" w:rsidRPr="00DE0E19" w:rsidRDefault="007B1E48" w:rsidP="000F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DE0E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департамент архитектуры и </w:t>
            </w:r>
            <w:proofErr w:type="spellStart"/>
            <w:r w:rsidRPr="00DE0E19">
              <w:rPr>
                <w:rFonts w:ascii="Times New Roman" w:eastAsia="Times New Roman" w:hAnsi="Times New Roman" w:cs="Times New Roman"/>
                <w:sz w:val="26"/>
                <w:szCs w:val="26"/>
              </w:rPr>
              <w:t>градострои-тельства</w:t>
            </w:r>
            <w:proofErr w:type="spellEnd"/>
          </w:p>
        </w:tc>
        <w:tc>
          <w:tcPr>
            <w:tcW w:w="2977" w:type="dxa"/>
          </w:tcPr>
          <w:p w:rsidR="007B1E48" w:rsidRDefault="007B1E48" w:rsidP="000F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1E48">
              <w:rPr>
                <w:rFonts w:ascii="Times New Roman" w:eastAsia="Calibri" w:hAnsi="Times New Roman" w:cs="Times New Roman"/>
                <w:sz w:val="26"/>
                <w:szCs w:val="26"/>
              </w:rPr>
              <w:t>Беленец Оксана Викторовна</w:t>
            </w:r>
            <w:r w:rsidRPr="00DE0E1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</w:p>
          <w:p w:rsidR="007B1E48" w:rsidRPr="00DE0E19" w:rsidRDefault="007B1E48" w:rsidP="007B1E48">
            <w:pPr>
              <w:spacing w:after="0" w:line="240" w:lineRule="auto"/>
              <w:jc w:val="center"/>
              <w:rPr>
                <w:rFonts w:eastAsia="Calibri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Ведущий специалист о</w:t>
            </w:r>
            <w:r w:rsidRPr="007B1E48">
              <w:rPr>
                <w:rFonts w:ascii="Times New Roman" w:eastAsia="Calibri" w:hAnsi="Times New Roman" w:cs="Times New Roman"/>
                <w:sz w:val="26"/>
                <w:szCs w:val="26"/>
              </w:rPr>
              <w:t>тдел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7B1E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архитектуры, художественного оформления и рекламы</w:t>
            </w:r>
          </w:p>
        </w:tc>
      </w:tr>
      <w:tr w:rsidR="007B1E48" w:rsidRPr="0087098D" w:rsidTr="006C668A">
        <w:trPr>
          <w:trHeight w:val="1236"/>
        </w:trPr>
        <w:tc>
          <w:tcPr>
            <w:tcW w:w="5415" w:type="dxa"/>
          </w:tcPr>
          <w:p w:rsidR="007B1E48" w:rsidRDefault="007B0CEC" w:rsidP="007B1E4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7B1E48" w:rsidRPr="00DE0E1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Постановление Администрации города </w:t>
            </w:r>
          </w:p>
          <w:p w:rsidR="007B1E48" w:rsidRPr="00DE0E19" w:rsidRDefault="007B1E48" w:rsidP="007B1E4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DE0E19">
              <w:rPr>
                <w:rFonts w:ascii="Times New Roman" w:eastAsia="Calibri" w:hAnsi="Times New Roman" w:cs="Times New Roman"/>
                <w:sz w:val="26"/>
                <w:szCs w:val="26"/>
              </w:rPr>
              <w:t>от 14.11.2014 № 7638 «О порядке предоставления субсидии на финансовое обеспечение (возмещение) затрат по новогоднему и световому оформлению города»</w:t>
            </w:r>
          </w:p>
        </w:tc>
        <w:tc>
          <w:tcPr>
            <w:tcW w:w="3827" w:type="dxa"/>
          </w:tcPr>
          <w:p w:rsidR="007B1E48" w:rsidRPr="007B0CEC" w:rsidRDefault="007B1E48" w:rsidP="007B1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6"/>
                <w:szCs w:val="26"/>
              </w:rPr>
            </w:pPr>
            <w:r w:rsidRPr="006F73F6">
              <w:rPr>
                <w:rFonts w:ascii="Times New Roman" w:eastAsia="Calibri" w:hAnsi="Times New Roman" w:cs="Times New Roman"/>
                <w:sz w:val="26"/>
                <w:szCs w:val="26"/>
              </w:rPr>
              <w:t>не позднее 25.02.2020</w:t>
            </w:r>
          </w:p>
        </w:tc>
        <w:tc>
          <w:tcPr>
            <w:tcW w:w="2268" w:type="dxa"/>
          </w:tcPr>
          <w:p w:rsidR="007B1E48" w:rsidRPr="00DE0E19" w:rsidRDefault="007B1E48" w:rsidP="007B1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DE0E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департамент архитектуры и </w:t>
            </w:r>
            <w:proofErr w:type="spellStart"/>
            <w:r w:rsidRPr="00DE0E19">
              <w:rPr>
                <w:rFonts w:ascii="Times New Roman" w:eastAsia="Times New Roman" w:hAnsi="Times New Roman" w:cs="Times New Roman"/>
                <w:sz w:val="26"/>
                <w:szCs w:val="26"/>
              </w:rPr>
              <w:t>градострои-тельства</w:t>
            </w:r>
            <w:proofErr w:type="spellEnd"/>
          </w:p>
        </w:tc>
        <w:tc>
          <w:tcPr>
            <w:tcW w:w="2977" w:type="dxa"/>
          </w:tcPr>
          <w:p w:rsidR="007B1E48" w:rsidRDefault="007B1E48" w:rsidP="007B1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0E1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Рахматуллина Эльвира Ахатовна, </w:t>
            </w:r>
          </w:p>
          <w:p w:rsidR="007B1E48" w:rsidRPr="00DE0E19" w:rsidRDefault="007B1E48" w:rsidP="007B1E48">
            <w:pPr>
              <w:spacing w:after="0" w:line="240" w:lineRule="auto"/>
              <w:jc w:val="center"/>
              <w:rPr>
                <w:rFonts w:eastAsia="Calibri" w:cs="Times New Roman"/>
                <w:color w:val="FF0000"/>
                <w:sz w:val="26"/>
                <w:szCs w:val="26"/>
              </w:rPr>
            </w:pPr>
            <w:r w:rsidRPr="00DE0E19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отдела планирования экономического анализа и мониторинга</w:t>
            </w:r>
          </w:p>
        </w:tc>
      </w:tr>
      <w:tr w:rsidR="007B1E48" w:rsidRPr="0087098D" w:rsidTr="007B1E48">
        <w:trPr>
          <w:trHeight w:val="556"/>
        </w:trPr>
        <w:tc>
          <w:tcPr>
            <w:tcW w:w="5415" w:type="dxa"/>
          </w:tcPr>
          <w:p w:rsidR="007B1E48" w:rsidRPr="00DE0E19" w:rsidRDefault="007B0CEC" w:rsidP="007B1E4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7B1E48" w:rsidRPr="00DE0E19">
              <w:rPr>
                <w:rFonts w:ascii="Times New Roman" w:eastAsia="Calibri" w:hAnsi="Times New Roman" w:cs="Times New Roman"/>
                <w:sz w:val="26"/>
                <w:szCs w:val="26"/>
              </w:rPr>
              <w:t>. Постановление Администрации города  от 24.05.2018 № 3794 «Об утверждении порядка уведомления о проведении ярмарок на территории города Сургута»</w:t>
            </w:r>
          </w:p>
        </w:tc>
        <w:tc>
          <w:tcPr>
            <w:tcW w:w="3827" w:type="dxa"/>
          </w:tcPr>
          <w:p w:rsidR="007B1E48" w:rsidRPr="007B0CEC" w:rsidRDefault="007B1E48" w:rsidP="000F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6"/>
                <w:szCs w:val="26"/>
              </w:rPr>
            </w:pPr>
            <w:r w:rsidRPr="00C67EBA">
              <w:rPr>
                <w:rFonts w:ascii="Times New Roman" w:eastAsia="Calibri" w:hAnsi="Times New Roman" w:cs="Times New Roman"/>
                <w:sz w:val="26"/>
                <w:szCs w:val="26"/>
              </w:rPr>
              <w:t>не позднее 10.03.2020</w:t>
            </w:r>
          </w:p>
        </w:tc>
        <w:tc>
          <w:tcPr>
            <w:tcW w:w="2268" w:type="dxa"/>
          </w:tcPr>
          <w:p w:rsidR="007B1E48" w:rsidRPr="00DE0E19" w:rsidRDefault="007B1E48" w:rsidP="000F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E19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потребитель-</w:t>
            </w:r>
            <w:proofErr w:type="spellStart"/>
            <w:r w:rsidRPr="00DE0E19">
              <w:rPr>
                <w:rFonts w:ascii="Times New Roman" w:eastAsia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 w:rsidRPr="00DE0E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рынка и защиты прав потребителей</w:t>
            </w:r>
          </w:p>
        </w:tc>
        <w:tc>
          <w:tcPr>
            <w:tcW w:w="2977" w:type="dxa"/>
          </w:tcPr>
          <w:p w:rsidR="007B1E48" w:rsidRDefault="007B1E48" w:rsidP="000F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0E1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Яцик Михаил Михайлович, заместитель </w:t>
            </w:r>
          </w:p>
          <w:p w:rsidR="007B1E48" w:rsidRPr="00DE0E19" w:rsidRDefault="007B1E48" w:rsidP="000F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DE0E19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начальника отдела потребительского рынка и защиты прав потребителей</w:t>
            </w:r>
          </w:p>
        </w:tc>
      </w:tr>
      <w:tr w:rsidR="0087098D" w:rsidRPr="0087098D" w:rsidTr="006C668A">
        <w:trPr>
          <w:trHeight w:val="698"/>
        </w:trPr>
        <w:tc>
          <w:tcPr>
            <w:tcW w:w="5415" w:type="dxa"/>
          </w:tcPr>
          <w:p w:rsidR="000312D5" w:rsidRPr="00DE0E19" w:rsidRDefault="007B0CEC" w:rsidP="00AA5A9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0312D5" w:rsidRPr="00DE0E1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 w:rsidR="00AA5A93" w:rsidRPr="00DE0E19">
              <w:rPr>
                <w:rFonts w:ascii="Times New Roman" w:eastAsia="Calibri" w:hAnsi="Times New Roman" w:cs="Times New Roman"/>
                <w:sz w:val="26"/>
                <w:szCs w:val="26"/>
              </w:rPr>
              <w:t>Постановление Администрации города от 11.02.2014 № 981 «</w:t>
            </w:r>
            <w:r w:rsidR="00343FEA" w:rsidRPr="00DE0E19">
              <w:rPr>
                <w:rFonts w:ascii="Times New Roman" w:eastAsia="Calibri" w:hAnsi="Times New Roman" w:cs="Times New Roman"/>
                <w:sz w:val="26"/>
                <w:szCs w:val="26"/>
              </w:rPr>
              <w:t>О порядке предоставления из местного бюджета субсидии на оказание услуг теплоснабжения населению, проживающему во временных поселках</w:t>
            </w:r>
            <w:r w:rsidR="00AA5A93" w:rsidRPr="00DE0E19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827" w:type="dxa"/>
          </w:tcPr>
          <w:p w:rsidR="007B61B5" w:rsidRPr="00784522" w:rsidRDefault="007B1E48" w:rsidP="00725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45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позднее </w:t>
            </w:r>
            <w:r w:rsidR="00725461" w:rsidRPr="00784522"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  <w:r w:rsidRPr="00784522">
              <w:rPr>
                <w:rFonts w:ascii="Times New Roman" w:eastAsia="Calibri" w:hAnsi="Times New Roman" w:cs="Times New Roman"/>
                <w:sz w:val="26"/>
                <w:szCs w:val="26"/>
              </w:rPr>
              <w:t>.03.2020</w:t>
            </w:r>
          </w:p>
        </w:tc>
        <w:tc>
          <w:tcPr>
            <w:tcW w:w="2268" w:type="dxa"/>
          </w:tcPr>
          <w:p w:rsidR="00AA5A93" w:rsidRPr="00DE0E19" w:rsidRDefault="00AA5A93" w:rsidP="00AA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E19">
              <w:rPr>
                <w:rFonts w:ascii="Times New Roman" w:eastAsia="Times New Roman" w:hAnsi="Times New Roman" w:cs="Times New Roman"/>
                <w:sz w:val="26"/>
                <w:szCs w:val="26"/>
              </w:rPr>
              <w:t>департамент</w:t>
            </w:r>
          </w:p>
          <w:p w:rsidR="00AA5A93" w:rsidRPr="00DE0E19" w:rsidRDefault="00AA5A93" w:rsidP="00AA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E19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</w:t>
            </w:r>
          </w:p>
          <w:p w:rsidR="000312D5" w:rsidRPr="00DE0E19" w:rsidRDefault="00AA5A93" w:rsidP="00AA5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0E19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хозяйства</w:t>
            </w:r>
          </w:p>
        </w:tc>
        <w:tc>
          <w:tcPr>
            <w:tcW w:w="2977" w:type="dxa"/>
          </w:tcPr>
          <w:p w:rsidR="000312D5" w:rsidRPr="00DE0E19" w:rsidRDefault="006C668A" w:rsidP="006C6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DE0E19">
              <w:rPr>
                <w:rFonts w:ascii="Times New Roman" w:eastAsia="Calibri" w:hAnsi="Times New Roman" w:cs="Times New Roman"/>
                <w:sz w:val="26"/>
                <w:szCs w:val="26"/>
              </w:rPr>
              <w:t>Дмитриева Наталья Александровна, заместитель начальника отдела финансово-экономического планирования</w:t>
            </w:r>
          </w:p>
        </w:tc>
      </w:tr>
      <w:tr w:rsidR="0087098D" w:rsidRPr="0087098D" w:rsidTr="006C668A">
        <w:trPr>
          <w:trHeight w:val="556"/>
        </w:trPr>
        <w:tc>
          <w:tcPr>
            <w:tcW w:w="5415" w:type="dxa"/>
          </w:tcPr>
          <w:p w:rsidR="003A15AC" w:rsidRDefault="007B0CEC" w:rsidP="000312D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="000312D5" w:rsidRPr="00DE0E1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0312D5" w:rsidRPr="00DE0E19">
              <w:rPr>
                <w:sz w:val="26"/>
                <w:szCs w:val="26"/>
              </w:rPr>
              <w:t xml:space="preserve"> </w:t>
            </w:r>
            <w:r w:rsidR="000312D5" w:rsidRPr="00DE0E19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="00AA5A93" w:rsidRPr="00DE0E1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остановление Администрации города </w:t>
            </w:r>
          </w:p>
          <w:p w:rsidR="000312D5" w:rsidRPr="00DE0E19" w:rsidRDefault="00AA5A93" w:rsidP="000312D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0E19">
              <w:rPr>
                <w:rFonts w:ascii="Times New Roman" w:eastAsia="Calibri" w:hAnsi="Times New Roman" w:cs="Times New Roman"/>
                <w:sz w:val="26"/>
                <w:szCs w:val="26"/>
              </w:rPr>
              <w:t>от 06.04.2017 № 2411 «</w:t>
            </w:r>
            <w:r w:rsidR="00343FEA" w:rsidRPr="00DE0E19">
              <w:rPr>
                <w:rFonts w:ascii="Times New Roman" w:eastAsia="Calibri" w:hAnsi="Times New Roman" w:cs="Times New Roman"/>
                <w:sz w:val="26"/>
                <w:szCs w:val="26"/>
              </w:rPr>
              <w:t>О порядке предоставления субсидии на содержание средств регулирования дорожного движения</w:t>
            </w:r>
            <w:r w:rsidRPr="00DE0E19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827" w:type="dxa"/>
          </w:tcPr>
          <w:p w:rsidR="000312D5" w:rsidRPr="00784522" w:rsidRDefault="00725461" w:rsidP="00725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4522">
              <w:rPr>
                <w:rFonts w:ascii="Times New Roman" w:eastAsia="Calibri" w:hAnsi="Times New Roman" w:cs="Times New Roman"/>
                <w:sz w:val="26"/>
                <w:szCs w:val="26"/>
              </w:rPr>
              <w:t>не позднее 30.03.2020</w:t>
            </w:r>
          </w:p>
        </w:tc>
        <w:tc>
          <w:tcPr>
            <w:tcW w:w="2268" w:type="dxa"/>
          </w:tcPr>
          <w:p w:rsidR="00AA5A93" w:rsidRPr="00DE0E19" w:rsidRDefault="00AA5A93" w:rsidP="00AA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E19">
              <w:rPr>
                <w:rFonts w:ascii="Times New Roman" w:eastAsia="Times New Roman" w:hAnsi="Times New Roman" w:cs="Times New Roman"/>
                <w:sz w:val="26"/>
                <w:szCs w:val="26"/>
              </w:rPr>
              <w:t>департамент</w:t>
            </w:r>
          </w:p>
          <w:p w:rsidR="00AA5A93" w:rsidRPr="00DE0E19" w:rsidRDefault="00AA5A93" w:rsidP="00AA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E19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</w:t>
            </w:r>
          </w:p>
          <w:p w:rsidR="000312D5" w:rsidRPr="00DE0E19" w:rsidRDefault="00AA5A93" w:rsidP="00AA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E19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хозяйства</w:t>
            </w:r>
          </w:p>
        </w:tc>
        <w:tc>
          <w:tcPr>
            <w:tcW w:w="2977" w:type="dxa"/>
          </w:tcPr>
          <w:p w:rsidR="000312D5" w:rsidRPr="00DE0E19" w:rsidRDefault="006C668A" w:rsidP="0052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DE0E19">
              <w:rPr>
                <w:rFonts w:ascii="Times New Roman" w:eastAsia="Calibri" w:hAnsi="Times New Roman" w:cs="Times New Roman"/>
                <w:sz w:val="26"/>
                <w:szCs w:val="26"/>
              </w:rPr>
              <w:t>Дмитриева Наталья Александровна, заместитель начальника отдела финансово-экономического планирования</w:t>
            </w:r>
          </w:p>
        </w:tc>
      </w:tr>
      <w:tr w:rsidR="007B0CEC" w:rsidRPr="0087098D" w:rsidTr="006C668A">
        <w:trPr>
          <w:trHeight w:val="556"/>
        </w:trPr>
        <w:tc>
          <w:tcPr>
            <w:tcW w:w="5415" w:type="dxa"/>
          </w:tcPr>
          <w:p w:rsidR="007B0CEC" w:rsidRPr="00DE0E19" w:rsidRDefault="007B0CEC" w:rsidP="007B0C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DE0E1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DE0E19">
              <w:rPr>
                <w:sz w:val="26"/>
                <w:szCs w:val="26"/>
              </w:rPr>
              <w:t xml:space="preserve"> </w:t>
            </w:r>
            <w:r w:rsidRPr="00DE0E19">
              <w:rPr>
                <w:rFonts w:ascii="Times New Roman" w:eastAsia="Calibri" w:hAnsi="Times New Roman" w:cs="Times New Roman"/>
                <w:sz w:val="26"/>
                <w:szCs w:val="26"/>
              </w:rPr>
              <w:t>Постановление Администрации города от 30.11.2018 № 9146 «Об утверждении порядка предоставления субсидий субъектам малого и среднего предпринимательства на финансовое обеспечение затрат»</w:t>
            </w:r>
          </w:p>
        </w:tc>
        <w:tc>
          <w:tcPr>
            <w:tcW w:w="3827" w:type="dxa"/>
          </w:tcPr>
          <w:p w:rsidR="007B0CEC" w:rsidRPr="00DE0E19" w:rsidRDefault="007B0CEC" w:rsidP="007B0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2C054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позднее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  <w:r w:rsidRPr="002C054A">
              <w:rPr>
                <w:rFonts w:ascii="Times New Roman" w:eastAsia="Calibri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Pr="002C054A">
              <w:rPr>
                <w:rFonts w:ascii="Times New Roman" w:eastAsia="Calibri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2268" w:type="dxa"/>
          </w:tcPr>
          <w:p w:rsidR="007B0CEC" w:rsidRPr="00DE0E19" w:rsidRDefault="007B0CEC" w:rsidP="007B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E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инвестиций и развития </w:t>
            </w:r>
            <w:proofErr w:type="spellStart"/>
            <w:r w:rsidRPr="00DE0E19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предпринима-тельства</w:t>
            </w:r>
            <w:proofErr w:type="spellEnd"/>
          </w:p>
        </w:tc>
        <w:tc>
          <w:tcPr>
            <w:tcW w:w="2977" w:type="dxa"/>
          </w:tcPr>
          <w:p w:rsidR="007B0CEC" w:rsidRDefault="007B0CEC" w:rsidP="007B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0E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Бедарева Елена Юрьевна, </w:t>
            </w:r>
          </w:p>
          <w:p w:rsidR="007B0CEC" w:rsidRPr="00DE0E19" w:rsidRDefault="007B0CEC" w:rsidP="007B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DE0E19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начальника отдела развития предпринимательства</w:t>
            </w:r>
          </w:p>
        </w:tc>
      </w:tr>
    </w:tbl>
    <w:p w:rsidR="00F05B10" w:rsidRPr="0087098D" w:rsidRDefault="00F05B10">
      <w:pPr>
        <w:rPr>
          <w:color w:val="FF0000"/>
          <w:sz w:val="28"/>
          <w:szCs w:val="28"/>
        </w:rPr>
      </w:pPr>
    </w:p>
    <w:sectPr w:rsidR="00F05B10" w:rsidRPr="0087098D" w:rsidSect="00866E05">
      <w:pgSz w:w="16838" w:h="11906" w:orient="landscape" w:code="9"/>
      <w:pgMar w:top="567" w:right="851" w:bottom="426" w:left="70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5AE" w:rsidRDefault="00CE55AE" w:rsidP="00887719">
      <w:pPr>
        <w:spacing w:after="0" w:line="240" w:lineRule="auto"/>
      </w:pPr>
      <w:r>
        <w:separator/>
      </w:r>
    </w:p>
  </w:endnote>
  <w:endnote w:type="continuationSeparator" w:id="0">
    <w:p w:rsidR="00CE55AE" w:rsidRDefault="00CE55AE" w:rsidP="0088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5AE" w:rsidRDefault="00CE55AE" w:rsidP="00887719">
      <w:pPr>
        <w:spacing w:after="0" w:line="240" w:lineRule="auto"/>
      </w:pPr>
      <w:r>
        <w:separator/>
      </w:r>
    </w:p>
  </w:footnote>
  <w:footnote w:type="continuationSeparator" w:id="0">
    <w:p w:rsidR="00CE55AE" w:rsidRDefault="00CE55AE" w:rsidP="0088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719" w:rsidRDefault="008877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BA"/>
    <w:rsid w:val="000106BA"/>
    <w:rsid w:val="0001775C"/>
    <w:rsid w:val="000312D5"/>
    <w:rsid w:val="00034D8D"/>
    <w:rsid w:val="00043768"/>
    <w:rsid w:val="0004622D"/>
    <w:rsid w:val="00056AAD"/>
    <w:rsid w:val="00062183"/>
    <w:rsid w:val="00073E23"/>
    <w:rsid w:val="0007498C"/>
    <w:rsid w:val="000D298A"/>
    <w:rsid w:val="000E1499"/>
    <w:rsid w:val="000E552A"/>
    <w:rsid w:val="000E7692"/>
    <w:rsid w:val="00106B3A"/>
    <w:rsid w:val="00127F8C"/>
    <w:rsid w:val="00165803"/>
    <w:rsid w:val="00166113"/>
    <w:rsid w:val="00192D1C"/>
    <w:rsid w:val="001A3635"/>
    <w:rsid w:val="001A61CD"/>
    <w:rsid w:val="001B1D48"/>
    <w:rsid w:val="001C1B43"/>
    <w:rsid w:val="001D3FE8"/>
    <w:rsid w:val="001F21B7"/>
    <w:rsid w:val="0020301B"/>
    <w:rsid w:val="002072C1"/>
    <w:rsid w:val="0022394C"/>
    <w:rsid w:val="00240128"/>
    <w:rsid w:val="00241F37"/>
    <w:rsid w:val="00245F88"/>
    <w:rsid w:val="00252829"/>
    <w:rsid w:val="0025319A"/>
    <w:rsid w:val="00263F7E"/>
    <w:rsid w:val="002C054A"/>
    <w:rsid w:val="00313225"/>
    <w:rsid w:val="003249B1"/>
    <w:rsid w:val="00343FEA"/>
    <w:rsid w:val="00344620"/>
    <w:rsid w:val="0035595C"/>
    <w:rsid w:val="00363A10"/>
    <w:rsid w:val="00390F3A"/>
    <w:rsid w:val="003A15AC"/>
    <w:rsid w:val="003A592A"/>
    <w:rsid w:val="003C4164"/>
    <w:rsid w:val="003D47AE"/>
    <w:rsid w:val="003E02B4"/>
    <w:rsid w:val="003F190C"/>
    <w:rsid w:val="003F1CE9"/>
    <w:rsid w:val="00404FB8"/>
    <w:rsid w:val="004216CB"/>
    <w:rsid w:val="00445D71"/>
    <w:rsid w:val="00472C18"/>
    <w:rsid w:val="00481C46"/>
    <w:rsid w:val="00485153"/>
    <w:rsid w:val="00492942"/>
    <w:rsid w:val="004B0915"/>
    <w:rsid w:val="004B7B80"/>
    <w:rsid w:val="004C6115"/>
    <w:rsid w:val="004F7D7D"/>
    <w:rsid w:val="00526F37"/>
    <w:rsid w:val="00543D02"/>
    <w:rsid w:val="00552919"/>
    <w:rsid w:val="00556327"/>
    <w:rsid w:val="00562C6A"/>
    <w:rsid w:val="00574989"/>
    <w:rsid w:val="005C2EC1"/>
    <w:rsid w:val="005C32A0"/>
    <w:rsid w:val="005D66E5"/>
    <w:rsid w:val="005E52B5"/>
    <w:rsid w:val="005F34F7"/>
    <w:rsid w:val="005F4963"/>
    <w:rsid w:val="00607E58"/>
    <w:rsid w:val="00615516"/>
    <w:rsid w:val="006451F6"/>
    <w:rsid w:val="00646ABB"/>
    <w:rsid w:val="00646BDC"/>
    <w:rsid w:val="00661131"/>
    <w:rsid w:val="00662AE4"/>
    <w:rsid w:val="00692C4A"/>
    <w:rsid w:val="006A61FD"/>
    <w:rsid w:val="006C40EB"/>
    <w:rsid w:val="006C668A"/>
    <w:rsid w:val="006D1FE6"/>
    <w:rsid w:val="006E319C"/>
    <w:rsid w:val="006E57DD"/>
    <w:rsid w:val="006F7080"/>
    <w:rsid w:val="006F73F6"/>
    <w:rsid w:val="007001A2"/>
    <w:rsid w:val="0071411B"/>
    <w:rsid w:val="00725461"/>
    <w:rsid w:val="00732B46"/>
    <w:rsid w:val="0075173B"/>
    <w:rsid w:val="007548F0"/>
    <w:rsid w:val="00784522"/>
    <w:rsid w:val="007B0CEC"/>
    <w:rsid w:val="007B1E48"/>
    <w:rsid w:val="007B56BA"/>
    <w:rsid w:val="007B61B5"/>
    <w:rsid w:val="0080400E"/>
    <w:rsid w:val="008132BA"/>
    <w:rsid w:val="00820151"/>
    <w:rsid w:val="008421FE"/>
    <w:rsid w:val="00866E05"/>
    <w:rsid w:val="0087098D"/>
    <w:rsid w:val="00887719"/>
    <w:rsid w:val="008B6BA4"/>
    <w:rsid w:val="008C159B"/>
    <w:rsid w:val="008F269B"/>
    <w:rsid w:val="0091221F"/>
    <w:rsid w:val="009144B7"/>
    <w:rsid w:val="009165DA"/>
    <w:rsid w:val="0093149F"/>
    <w:rsid w:val="00953949"/>
    <w:rsid w:val="00957F37"/>
    <w:rsid w:val="00967F1B"/>
    <w:rsid w:val="0098352B"/>
    <w:rsid w:val="009B1952"/>
    <w:rsid w:val="009C6FB6"/>
    <w:rsid w:val="009D5602"/>
    <w:rsid w:val="009D7DAB"/>
    <w:rsid w:val="00A36E62"/>
    <w:rsid w:val="00A57CFD"/>
    <w:rsid w:val="00A86CD8"/>
    <w:rsid w:val="00A956DC"/>
    <w:rsid w:val="00AA5A93"/>
    <w:rsid w:val="00AC76A2"/>
    <w:rsid w:val="00AD73B2"/>
    <w:rsid w:val="00B24254"/>
    <w:rsid w:val="00B305F9"/>
    <w:rsid w:val="00B34866"/>
    <w:rsid w:val="00B5785A"/>
    <w:rsid w:val="00B70535"/>
    <w:rsid w:val="00B7373C"/>
    <w:rsid w:val="00B92505"/>
    <w:rsid w:val="00BB16DC"/>
    <w:rsid w:val="00BB4846"/>
    <w:rsid w:val="00BD0028"/>
    <w:rsid w:val="00BD76B5"/>
    <w:rsid w:val="00BE234F"/>
    <w:rsid w:val="00BE4C45"/>
    <w:rsid w:val="00BF4F5D"/>
    <w:rsid w:val="00C01CF0"/>
    <w:rsid w:val="00C021AB"/>
    <w:rsid w:val="00C02A4B"/>
    <w:rsid w:val="00C21EBE"/>
    <w:rsid w:val="00C41DDB"/>
    <w:rsid w:val="00C462D2"/>
    <w:rsid w:val="00C64E64"/>
    <w:rsid w:val="00C67EBA"/>
    <w:rsid w:val="00C71393"/>
    <w:rsid w:val="00C72868"/>
    <w:rsid w:val="00C74304"/>
    <w:rsid w:val="00C76E86"/>
    <w:rsid w:val="00C816B0"/>
    <w:rsid w:val="00CA0D92"/>
    <w:rsid w:val="00CB51AC"/>
    <w:rsid w:val="00CD48C6"/>
    <w:rsid w:val="00CE55AE"/>
    <w:rsid w:val="00D120E9"/>
    <w:rsid w:val="00D36FE0"/>
    <w:rsid w:val="00D6054F"/>
    <w:rsid w:val="00D8549A"/>
    <w:rsid w:val="00D978D4"/>
    <w:rsid w:val="00DA24FD"/>
    <w:rsid w:val="00DA3F91"/>
    <w:rsid w:val="00DA7D5A"/>
    <w:rsid w:val="00DD6F5B"/>
    <w:rsid w:val="00DE0E19"/>
    <w:rsid w:val="00DF3D09"/>
    <w:rsid w:val="00DF6E5B"/>
    <w:rsid w:val="00E00D30"/>
    <w:rsid w:val="00E509D6"/>
    <w:rsid w:val="00E87BFC"/>
    <w:rsid w:val="00E928AE"/>
    <w:rsid w:val="00EB29AA"/>
    <w:rsid w:val="00ED5753"/>
    <w:rsid w:val="00EF19C1"/>
    <w:rsid w:val="00F023BB"/>
    <w:rsid w:val="00F05B10"/>
    <w:rsid w:val="00F0676A"/>
    <w:rsid w:val="00F34544"/>
    <w:rsid w:val="00F42AE0"/>
    <w:rsid w:val="00F60C46"/>
    <w:rsid w:val="00F86356"/>
    <w:rsid w:val="00FA7CFB"/>
    <w:rsid w:val="00FB1410"/>
    <w:rsid w:val="00FD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A2EB5"/>
  <w15:docId w15:val="{7F64BA4B-AAB4-4C14-8A40-FF96CB43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D298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52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0106B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887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7719"/>
  </w:style>
  <w:style w:type="paragraph" w:styleId="a6">
    <w:name w:val="footer"/>
    <w:basedOn w:val="a"/>
    <w:link w:val="a7"/>
    <w:uiPriority w:val="99"/>
    <w:unhideWhenUsed/>
    <w:rsid w:val="00887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7719"/>
  </w:style>
  <w:style w:type="paragraph" w:styleId="a8">
    <w:name w:val="List Paragraph"/>
    <w:basedOn w:val="a"/>
    <w:uiPriority w:val="34"/>
    <w:qFormat/>
    <w:rsid w:val="0091221F"/>
    <w:pPr>
      <w:ind w:left="720"/>
      <w:contextualSpacing/>
    </w:pPr>
  </w:style>
  <w:style w:type="table" w:styleId="a9">
    <w:name w:val="Table Grid"/>
    <w:basedOn w:val="a1"/>
    <w:rsid w:val="00043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4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D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D298A"/>
    <w:rPr>
      <w:rFonts w:ascii="Arial" w:hAnsi="Arial" w:cs="Arial"/>
      <w:b/>
      <w:bCs/>
      <w:color w:val="26282F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1D3FE8"/>
    <w:rPr>
      <w:color w:val="0000FF"/>
      <w:u w:val="single"/>
    </w:rPr>
  </w:style>
  <w:style w:type="character" w:customStyle="1" w:styleId="text-primary">
    <w:name w:val="text-primary"/>
    <w:basedOn w:val="a0"/>
    <w:rsid w:val="001D3FE8"/>
  </w:style>
  <w:style w:type="character" w:customStyle="1" w:styleId="20">
    <w:name w:val="Заголовок 2 Знак"/>
    <w:basedOn w:val="a0"/>
    <w:link w:val="2"/>
    <w:uiPriority w:val="9"/>
    <w:semiHidden/>
    <w:rsid w:val="005E52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egulation.admhma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regulation.admhm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145DF-0B45-438C-BDA0-C76236C0B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Вострокнутова Анастасия Владимировна</dc:creator>
  <cp:lastModifiedBy>Ворошилова Юлия Павловна</cp:lastModifiedBy>
  <cp:revision>5</cp:revision>
  <cp:lastPrinted>2019-12-13T12:27:00Z</cp:lastPrinted>
  <dcterms:created xsi:type="dcterms:W3CDTF">2019-12-13T12:19:00Z</dcterms:created>
  <dcterms:modified xsi:type="dcterms:W3CDTF">2019-12-13T12:29:00Z</dcterms:modified>
</cp:coreProperties>
</file>