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E1" w:rsidRDefault="00EB20E1"/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bookmarkStart w:id="0" w:name="_GoBack"/>
      <w:bookmarkEnd w:id="0"/>
      <w:r w:rsidRPr="00EB20E1">
        <w:rPr>
          <w:rFonts w:ascii="Arial" w:hAnsi="Arial" w:cs="Arial"/>
          <w:bCs/>
          <w:color w:val="26282F"/>
          <w:sz w:val="24"/>
          <w:szCs w:val="24"/>
        </w:rPr>
        <w:t>Приложение 17</w:t>
      </w:r>
      <w:r w:rsidRPr="00EB20E1">
        <w:rPr>
          <w:rFonts w:ascii="Arial" w:hAnsi="Arial" w:cs="Arial"/>
          <w:bCs/>
          <w:color w:val="26282F"/>
          <w:sz w:val="24"/>
          <w:szCs w:val="24"/>
        </w:rPr>
        <w:br/>
        <w:t>к постановлению Правительства</w:t>
      </w:r>
      <w:r w:rsidRPr="00EB20E1">
        <w:rPr>
          <w:rFonts w:ascii="Arial" w:hAnsi="Arial" w:cs="Arial"/>
          <w:bCs/>
          <w:color w:val="26282F"/>
          <w:sz w:val="24"/>
          <w:szCs w:val="24"/>
        </w:rPr>
        <w:br/>
        <w:t>Ханты-Мансийского</w:t>
      </w:r>
      <w:r w:rsidRPr="00EB20E1">
        <w:rPr>
          <w:rFonts w:ascii="Arial" w:hAnsi="Arial" w:cs="Arial"/>
          <w:bCs/>
          <w:color w:val="26282F"/>
          <w:sz w:val="24"/>
          <w:szCs w:val="24"/>
        </w:rPr>
        <w:br/>
        <w:t>автономного округа - Югры</w:t>
      </w:r>
      <w:r w:rsidRPr="00EB20E1">
        <w:rPr>
          <w:rFonts w:ascii="Arial" w:hAnsi="Arial" w:cs="Arial"/>
          <w:bCs/>
          <w:color w:val="26282F"/>
          <w:sz w:val="24"/>
          <w:szCs w:val="24"/>
        </w:rPr>
        <w:br/>
        <w:t>от 5 октября 2018 года N 339-п</w:t>
      </w:r>
    </w:p>
    <w:p w:rsidR="00EB20E1" w:rsidRPr="00EB20E1" w:rsidRDefault="00EB20E1"/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156"/>
        <w:gridCol w:w="2195"/>
        <w:gridCol w:w="2607"/>
        <w:gridCol w:w="2881"/>
        <w:gridCol w:w="3156"/>
      </w:tblGrid>
      <w:tr w:rsidR="007B6072" w:rsidRPr="007B6072" w:rsidTr="00CD7A87">
        <w:trPr>
          <w:trHeight w:val="1124"/>
        </w:trPr>
        <w:tc>
          <w:tcPr>
            <w:tcW w:w="14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72" w:rsidRDefault="007B6072" w:rsidP="007B6072">
            <w:pPr>
              <w:pStyle w:val="1"/>
            </w:pPr>
            <w:r>
              <w:t>План</w:t>
            </w:r>
            <w:r>
              <w:br/>
              <w:t>мероприятий по реализации в 2020 - 2022 годах в Ханты-Мансийском автономном округе - Югре Национальной стратегии действий в интересах женщин на 2017 - 2022 годы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CD7A87">
        <w:trPr>
          <w:trHeight w:val="79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7B6072" w:rsidRPr="007B6072" w:rsidTr="007B6072">
        <w:tc>
          <w:tcPr>
            <w:tcW w:w="14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b/>
                <w:bCs/>
                <w:sz w:val="24"/>
                <w:szCs w:val="24"/>
              </w:rPr>
              <w:t>I. Создание условий для сохранения здоровья женщин всех возрастов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профилактических осмотров и диспансеризации женского населения, включая исследования в пределах расширенной программы онкологического скрининга: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Ханты-Мансийского автономного округа - Югры (далее -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 автономный округ)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"Современное здравоохранение", утвержденная постановлением Правительства автономного округа от 5 октября 2018 года N 337-п (далее - государственная программа "Современное здравоохранение")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раннее выявление заболеваний, в том числе онкологических: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охвата медицинскими профилактическими осмотрами несовершеннолетних (15-17 лет) врачами акушерами-гинекологами (девочек):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- 65 %,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- 70 %,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- 73 %;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увеличение охвата женского населения в возрасте 40-75 лет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маммологическим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скринингом: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2020 год - 90 %,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- 91 %,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- 92 %;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охвата женского населения в возрасте 21-69 лет цервикальным скринингом: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- 90 %,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- 91 %,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- 92 %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медицинских профилактических осмотров несовершеннолетних (15-17 лет) врачами акушерами-гинекологами (девочек)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маммологического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скрининга женщинам в возрасте 40-75 лет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цервикального скрининга женщинам в возрасте 21-69 лет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мониторинга оказания медицинской помощи, в том числе специализированной медицинской помощи, женщинам: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"Современное здравоохранение"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повышение доступности медицинской помощи для женщин, в том числе специализированной медицинской помощи: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2020 год - не менее 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1220 циклов экстракорпорального оплодотворения (далее - ЭКО),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2021 год - не менее 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1250 циклов ЭКО,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не менее 1300 циклов ЭКО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мониторинга оказания медицинской помощи с применением вспомогательных репродуктивных технологий за счет средств обязательного медицинского страхования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генетической диагностики, включая биохимическую диагностику, ДНК-диагностику с целью профилактики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жизнеугрожающих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орфанных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) заболеваний, согласно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Территориальной программе государственных гарантий бесплатного оказания гражданам медицинской помощи в автономном округе на 2020 год и на плановый период 2021 и 2022 годов, утвержденной постановлением Правительства автономного округа от 27 декабря 2019 года N 535-п: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"Современное здравоохранение"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профилактика врожденных пороков развития плода, наследственных заболеваний,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инвалидизации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увеличение охвата женщин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пренатальным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скринингом в 1 триместре беременности: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- 92,5 %,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2021 год - 92,6 %,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- 92,7 %;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охвата новорожденных неонатальным скринингом: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не менее 99,0 %,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не менее 99,1 %,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не менее 99,2 %;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молекулярно-генетических исследований за пределами автономного округа для выявления хронических прогрессирующих редких (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орфанных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>) заболеваний: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не менее 95 % от подлежащих обследованию,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не менее 96 % от подлежащих обследованию,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не менее 97 % от подлежащих обследованию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пренатального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скрининга женщинам в 1 триместре беременности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неонатального скрининга новорожденным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молекулярно-генетических исследований за пределами автономного округа для выявления хронических прогрессирующих редких (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орфанных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>) заболеваний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пропаганду здорового образа жизни среди получателей социальных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 учреждений социального обслуживания, подведомственных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(спортивно-оздоровительные мероприятия, просветительско-практические занятия, конкурсы, акции, сдача нормативов ГТО и другие)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социального развития автономного округа (далее -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программа автономного округа "Социальное и демографическое развитие",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утвержденная постановлением Правительства автономного округа от 5 октября 2018 года N 339-п (далее - государственная программа "Социальное и демографическое развитие")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проведение ежегодно не менее 20 мероприятий, направленных на пропаганду здорового образа жизни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здорового образа жизни женщин в возрасте 50+ в условиях деятельности факультета "Здоровье", программы обучения граждан старшего поколения "Университет третьего возраста" в учреждениях социального обслуживания, подведомственных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(по 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повышение уровня здорового населения,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количества женщин в возрасте 50+, участвующих в реализации мероприятий в условиях деятельности факультета "Здоровье":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в 2020 году - не менее 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1000 человек,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в 2021 году - не менее 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1200 человек,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в 2022 году - не менее 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1500 человек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укрепление здоровья женщин, увеличение периода активного долголетия и продолжительности здоровой жизни (физкультурное движение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"Скандинавская ходьба", Фестиваль Всероссийского физкультурно-спортивного комплекса "Готов к труду и обороне", Фестиваль пожилых людей автономного округа и др.)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физической культуры и спорта автономного округа (далее -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Депспорт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"Развитие физической культуры и спорта", утвержденная постановлением Правительства автономного округа от 5 октября 2018 года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N 342-п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женского населения, занимающегося физической культурой и спортом: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 - 34,1 %,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2021 год - 34,3 %,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2022 год - 34,5 %</w:t>
            </w:r>
          </w:p>
        </w:tc>
      </w:tr>
      <w:tr w:rsidR="007B6072" w:rsidRPr="007B6072" w:rsidTr="007B6072">
        <w:tc>
          <w:tcPr>
            <w:tcW w:w="14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b/>
                <w:bCs/>
                <w:sz w:val="24"/>
                <w:szCs w:val="24"/>
              </w:rPr>
              <w:t>II. Улучшение экономического положения женщин, обеспечение роста их благосостояния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образовательного курса по построению успешного бизнеса для женщин "Женский бизнес"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экономического развития автономного округа (далее -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Депэкномики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Югры), Фонд поддержки предпринимательства Югры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"Развитие экономического потенциала", утвержденная постановлением Правительства автономного округа от 5 октября 2018 года N 336-п (далее - государственная программа "Развитие экономического потенциала")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обучение не менее 60 женщин к 2022 году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Реализация образовательного проекта по развитию женского предпринимательства "Мама-предприниматель"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Депэкономики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Фонд поддержки предпринимательства Югры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"Развитие экономического потенциала"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обучение не менее 60 женщин к 2022 году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"круглого стола" на тему "Роль женщин в социально-экономическом развитии региона"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Депэкономики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Фонд поддержки предпринимательства (по согласованию), Общественная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палата Югры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ежегодное проведение не менее одного "круглого стола"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Реализация сертификатов по повышению финансовой грамотности женщин, которые по не зависящим от них причинам имеют среднедушевой доход ниже величины прожиточного минимума, установленного нормативным правовым актом автономного округа, и являются получателями государственной социальной помощи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количества женщин, являющихся получателями государственной социальной помощи, прошедших обучение финансовой грамотности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Реализация социального контракта при предоставлении мер социальной помощи и поддержки трудоспособным женщинам (осуществление программы социальной адаптации, направленной на выход семьи из трудной жизненной ситуации)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согласованию), заинтересованные органы и службы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доля семей, имеющих в своем составе трудоспособных женщин, обеспеченных социальной помощью на условиях социального контракта, от общего числа получивших социальную помощь, составляет не менее 30 % ежегодно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Создание информационного раздела "О правах женщин в сфере трудовых отношений" на официальном сайте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Дептруда и занятости Югры,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10 апреля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труда и занятости автономного округа (далее - Дептруда и занятости Югры), органы местного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муниципальных образований автономного округа (далее - органы местного самоуправления) (по 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формирование и регулярное обновление информационно-справочной базы, повышение уровня информированности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женщин по вопросам охраны труда и трудовых прав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Разработка методических пособий для работодателей и работников по вопросам улучшения условий и охраны труда женщин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10 июля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Дептруда и занятости Югры, органы местного самоуправления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"Поддержка занятости населения", утвержденная постановлением Правительства автономного округа от 5 октября 2018 года N 343-п (далее - государственная программа "Поддержка занятости населения"), бюджеты муниципальных образований автономного округа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разработка не менее</w:t>
            </w:r>
            <w:r w:rsidRPr="007B6072">
              <w:rPr>
                <w:rFonts w:ascii="Arial" w:hAnsi="Arial" w:cs="Arial"/>
                <w:sz w:val="24"/>
                <w:szCs w:val="24"/>
              </w:rPr>
              <w:br/>
              <w:t>4 методических пособий по вопросам улучшения условий и охраны труда женщин: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Дептруда и занятости Югры - 1 методическое пособие;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органы местного самоуправления - 3 методических пособия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для работодателей семинаров-совещаний, конференций по вопросам улучшения условий и охраны труда женщин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"Поддержка занятости населения"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ежегодно не менее 1 семинара-совещания, конференции по вопросам улучшения условий и охраны труда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специальных ярмарок вакансий (мини-ярмарок), направленных на трудоустройство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женщин в передовых технологических компаниях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с 1 июля по 30 декабря 2020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с 1 июля по 30 декабря 2021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 1 июля по 30 декабря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Дептруда и занятости Югры, подведомственные учреждения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Дептруда и занятости Югры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программа "Поддержка занятости населения"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ежегодно не менее 3 специальных ярмарок вакансий, увеличение числа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трудоустроенных женщин в передовых технологических компаниях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социологического опроса потребности в переобучении и повышении квалификации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10 мая 2020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10 мая 2021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10 мая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Дептруда и занятости Югры, Департамент общественных и внешних связей автономного округа (далее - Департамент общественных и внешних связей Югры)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"Поддержка занятости населения"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ежегодно не менее 1 социологического опроса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Организация и проведение кампаний по информированию женщин о трудовых правах и мерах, принимаемых по улучшению условий труда и охраны труда женщин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ежегодно не менее 1 информационной кампании, повышение уровня правовой грамотности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Организация и проведение анализа степени вовлеченности женщин в предпринимательскую деятельность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 июня 2020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в автономном округе (далее - Уполномоченный по защите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предпринимателей)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Союз "Торгово-промышленная палата Ханты-Мансийского автономного округа - Югры" (далее - Торгово-промышленная палата)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предложения, направленные на популяризацию женского предпринимательства в автономном округе и регистрацию женщин в качестве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Обеспечение разработки и участие в реализации информационно-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правопросветительских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программ и проектов, направленных на популяризацию женского предпринимательства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Уполномоченный по защите предпринимателей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органы местного самоуправления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Торгово-промышленная палата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увеличение доли женщин предпринимателей от общего количества субъектов предпринимательской деятельности на 10 % ежегодно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конкурса среди негосударственных образовательных организаций "Лучшие практики в дошкольном образовании"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образования и молодежной политики автономного округа (далее -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Депобразования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молодежи Югры)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"Развитие образования", утвержденная постановлением Правительства автономного округа от 5 октября 2018 года N 338-п (далее - государственная программа "Развитие образования")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привлечение к участию в конкурсе не менее 7 негосударственных образовательных организаций, руководителями которых являются женщины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лектория для женщин, получивших профессиональное образование в области математических и естественных наук, на базе бюджетного общеобразовательного учреждения автономного округа "Югорский физико-математический лицей-интернат"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Депобразования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"Развитие образования"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ежегодно не менее 1 лектория для женщин</w:t>
            </w:r>
          </w:p>
        </w:tc>
      </w:tr>
      <w:tr w:rsidR="007B6072" w:rsidRPr="007B6072" w:rsidTr="007B6072">
        <w:tc>
          <w:tcPr>
            <w:tcW w:w="14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b/>
                <w:bCs/>
                <w:sz w:val="24"/>
                <w:szCs w:val="24"/>
              </w:rPr>
              <w:t>III. Профилактика и предупреждение социального неблагополучия женщин и насилия в отношении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Оказание содействия некоммерческим организациям, предоставляющим услугу временного пребывания женщинам, попавшим в кризисную ситуацию, оказывающим им психологическую и социальную поддержку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Департамент общественных и внешних связей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автономного округа "Развитие гражданского общества", утвержденная постановлением Правительства автономного округа от 5 октября 2018 года N 355-п (далее - государственная программа "Развитие гражданского общества")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вовлечение некоммерческих организаций в сферу предоставления социальных услуг жертвам насилия: в 2020 году - не менее 8 организаций, в 2021 году - не менее 10 организаций, в 2022 году - не менее 12 организаций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Оказание комплексной социально-психологической помощи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путем проведения мероприятий по укреплению физического и психологического здоровья женщин, пострадавших от насилия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негосударственные поставщики социальных услуг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программа автономного округа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своевременное предоставление услуг женщинам,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пострадавшим от насилия, оказание помощи женщинам, пострадавшим от насилия, удовлетворение потребности в комплексе социальных услуг - 100 % ежегодно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Организация и проведение кампании по информированию населения по вопросам профилактики насилия в отношении женщин, а также защиты прав женщин, подвергшихся насилию в семье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Департамент общественных и внешних связей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Депобразования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молодежи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Управление Министерства внутренних дел России по автономному округу (далее - УМВД России по ХМАО - Югре),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при Правительстве автономного округа (далее - Комиссия по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делам несовершеннолетних) (по 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Уполномоченный по правам человека в автономном округе (далее - Уполномоченный по правам человека)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учреждениями социального обслуживания ежегодно не менее 50 мероприятий по информированию населения о профилактике насилия в отношении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Утверждение и внедрение регламента межведомственного взаимодействия учреждений социального обслуживания, медицинских и образовательных организаций, органов полиции и служб занятости населения по вопросу оказания всесторонней помощи женщинам, попавшим в трудную жизненную ситуацию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Депобразования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молодежи Югры, Дептруда и занятости Югры, УМВД России по ХМАО - Югре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оказание на межведомственной основе комплексной помощи женщинам, попавшим в трудную жизненную ситуацию, снижение количества семей, имеющих внутрисемейные конфликты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Проведение обучающих мероприятий (семинары, курсы повышения квалификации) для специалистов учреждений социального обслуживания,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негосударственных поставщиков, оказывающих помощь женщинам в кризисных ситуациях, по вопросам профилактики насилия в отношении женщин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повышение уровня квалификации специалистов, проведение не менее 2 обучающих мероприятий, обучение не менее 30 специалистов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обучающих мероприятий (семинары, курсы повышения квалификации) для специалистов учреждений социального обслуживания, негосударственных поставщиков на тему "Оказание социально-правовой и социально-психологической поддержки женщинам, освободившимся из мест лишения свободы, содействие их социальной адаптации"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"Социальное и демографическое развитие"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повышение уровня квалификации специалистов, проведение не менее 2 обучающих мероприятий, обучение не менее 30 специалистов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Размещение на официальных сайтах учреждений социального обслуживания информации по вопросам оказания помощи жертвам насилия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учреждения, подведомственные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размещение ежегодно не менее 50 информационных материалов на официальных сайтах учреждений социального обслуживания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в рамках Международного дня борьбы за ликвидацию насилия в отношении женщин (25 ноября)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мероприятий, направленных на оказание бесплатной юридической помощи женщинам, оказавшимся в трудной жизненной ситуации, в том числе пострадавшим от насилия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25 ноября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25 ноября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25 ноября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Уполномоченный по правам человека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(по согласованию), Адвокатская палата Ханты-Мансийского автономного округа -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Югры (далее - Адвокатская палата)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не менее 3 мероприятий ежегодно в целях повышения уровня правовой грамотности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Содействие развитию служб семейной медиации и примирения в кризисных центрах для женщин, организациях, предоставляющих услуги временного пребывания гражданам, пострадавшим от насилия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 УМВД России по ХМАО - Югре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урегулирование и снижение показателей конфликтов в семье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Внедрение медиативных технологий в деятельность организаций, оказывающих услуги женщинам, находящимся в трудной жизненной ситуации, социально опасном положении, подвергшимся семейному насилию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систематизация деятельности, направленной на оказание помощи женщинам, находящимся в трудной жизненной ситуации, социально опасном положении, подвергшимся семейному насилию</w:t>
            </w:r>
          </w:p>
        </w:tc>
      </w:tr>
      <w:tr w:rsidR="007B6072" w:rsidRPr="007B6072" w:rsidTr="007B6072">
        <w:tc>
          <w:tcPr>
            <w:tcW w:w="14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b/>
                <w:bCs/>
                <w:sz w:val="24"/>
                <w:szCs w:val="24"/>
              </w:rPr>
              <w:t>IV. Расширение участия женщин в общественно-политической жизни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Сопровождение интернет-портала "Евразийское объединение женщин - региональных лидеров"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Департамент общественных и внешних связей Югры, автономное учреждение Ханты-Мансийского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автономного округа - Югры "Окружная телерадиокомпания "Югра" (далее - Телерадиокомпания)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согласованию), Торгово-промышленная палата 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программа "Развитие гражданского общества"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построение информационного пространства женских организаций в информационно-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телекоммуникационной сети Интернет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Оказание содействия некоммерческим организациям и объединениям, реализующим мероприятия по улучшению положения женщин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 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Департамент общественных и внешних связей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государственная программа "Развитие гражданского общества"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ежегодное консультирование некоммерческих организаций и объединений, в том числе реализующих мероприятия по улучшению положения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Проведение Экспертного совета по вопросам прав, свобод и законных интересов человека и гражданина при Уполномоченном по правам человека по вопросам защиты прав женщин, подвергшихся насилию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31 марта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Уполномоченный по правам человека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содействие в реализации и защите прав женщин</w:t>
            </w:r>
          </w:p>
        </w:tc>
      </w:tr>
      <w:tr w:rsidR="007B6072" w:rsidRPr="007B6072" w:rsidTr="007B6072">
        <w:tc>
          <w:tcPr>
            <w:tcW w:w="14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b/>
                <w:bCs/>
                <w:sz w:val="24"/>
                <w:szCs w:val="24"/>
              </w:rPr>
              <w:t>V. Организационно-методическое обеспечение реализации политики в интересах женщин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официальном сайте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о кризисных центрах (отделениях, службах) для женщин, подвергшихся насилию,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свою деятельность на территории автономного округа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1 июня 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учет и информированность населения о кризисных центрах (отделениях, службах) для женщин, подвергшихся насилию, осуществляющих свою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деятельность на территории автономного округа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Внесение изменений в постановление Правительства автономного округа от 9 июня 2009 года N 143-п "О Координационном совете по реализации демографической и семейной политики в Ханты-Мансийском автономном округе - Югре" в части наделения Координационного совета по реализации демографической и семейной политики в Ханты-Мансийском автономном округе - Югре полномочием по реализации Национальной стратегии действий в интересах женщин на 2017-2022 годы, утвержденной распоряжением Правительства Российской Федерации от 8 марта 2017 года N 410-р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1 июня 2020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проект постановления Правительства автономного округа, который будет способствовать выработке новых решений по улучшению положения женщин, совершенствованию механизмов реализации государственной политики в интересах женщин, основных направлений Национальной стратегии действий в интересах женщин на 2017-2022 годы, утвержденной распоряжением Правительства Российской Федерации от 8 марта 2017 года N 410-р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 xml:space="preserve">Представление в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 информации о ходе выполнения Плана 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реализации в 2020-2022 годах в Ханты-Мансийском автономном округе - Югре Национальной стратегии действий в интересах женщин на 2017-2022 годы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20 июля 2020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20 января 2021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до 20 июля 2021 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20 января 2022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20 июля 2022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20 января 2023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Депздрав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Депспорт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Депэкономики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Дептруда и занятости Югры, </w:t>
            </w: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Депобразования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и молодежи Югры, Департамент общественных и внешних связей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Общественная палата Югры (по согласованию),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согласованию), Уполномоченный по защите предпринимателей (по согласованию), Уполномоченный по правам человека (по согласованию), УМВД России по ХМАО - Югре (по согласованию), органы местного самоуправления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отчет о ходе исполнения плана мероприятий по реализации в 2020 - 2022 годах в Ханты-</w:t>
            </w: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Мансийском автономном округе - Югре Национальной стратегии действий в интересах женщин на 2017 - 2022 годы, в целях осуществления контроля за реализацией мероприятий и достижением плановых показателей, установленных в плане мероприятий по реализации в 2020 - 2022 годах в Ханты-Мансийском автономном округе - Югре Национальной стратегии действий в интересах женщин на 2017 - 2022 годы</w:t>
            </w:r>
          </w:p>
        </w:tc>
      </w:tr>
      <w:tr w:rsidR="007B6072" w:rsidRPr="007B6072" w:rsidTr="007B6072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Участие в деятельности Совета Евразийского женского форума при Совете Федерации Федерального Собрания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2020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2021 года,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до 30 декабря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Департамент общественных и внешних связей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072">
              <w:rPr>
                <w:rFonts w:ascii="Arial" w:hAnsi="Arial" w:cs="Arial"/>
                <w:sz w:val="24"/>
                <w:szCs w:val="24"/>
              </w:rPr>
              <w:t>Депсоцразвития</w:t>
            </w:r>
            <w:proofErr w:type="spellEnd"/>
            <w:r w:rsidRPr="007B6072">
              <w:rPr>
                <w:rFonts w:ascii="Arial" w:hAnsi="Arial" w:cs="Arial"/>
                <w:sz w:val="24"/>
                <w:szCs w:val="24"/>
              </w:rPr>
              <w:t xml:space="preserve"> Югры,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Уполномоченный по правам человека</w:t>
            </w:r>
          </w:p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72" w:rsidRPr="007B6072" w:rsidRDefault="007B6072" w:rsidP="007B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072">
              <w:rPr>
                <w:rFonts w:ascii="Arial" w:hAnsi="Arial" w:cs="Arial"/>
                <w:sz w:val="24"/>
                <w:szCs w:val="24"/>
              </w:rPr>
              <w:t>аккумулирование лучшего опыта в реализации социальной и гендерной политики</w:t>
            </w:r>
          </w:p>
        </w:tc>
      </w:tr>
    </w:tbl>
    <w:p w:rsidR="007C085B" w:rsidRDefault="007C085B"/>
    <w:sectPr w:rsidR="007C085B" w:rsidSect="007B60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0"/>
    <w:rsid w:val="007B6072"/>
    <w:rsid w:val="007C085B"/>
    <w:rsid w:val="007D1220"/>
    <w:rsid w:val="00CD7A87"/>
    <w:rsid w:val="00E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F5C8"/>
  <w15:chartTrackingRefBased/>
  <w15:docId w15:val="{4BD47499-65D7-469A-B346-F9194BA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60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B60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B6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6072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B20E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3852</Words>
  <Characters>21961</Characters>
  <Application>Microsoft Office Word</Application>
  <DocSecurity>0</DocSecurity>
  <Lines>183</Lines>
  <Paragraphs>51</Paragraphs>
  <ScaleCrop>false</ScaleCrop>
  <Company/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Екатерина Валерьевна</dc:creator>
  <cp:keywords/>
  <dc:description/>
  <cp:lastModifiedBy>Иконникова Екатерина Валерьевна</cp:lastModifiedBy>
  <cp:revision>5</cp:revision>
  <dcterms:created xsi:type="dcterms:W3CDTF">2020-04-03T06:29:00Z</dcterms:created>
  <dcterms:modified xsi:type="dcterms:W3CDTF">2020-04-03T06:49:00Z</dcterms:modified>
</cp:coreProperties>
</file>