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2630A8">
        <w:rPr>
          <w:rFonts w:ascii="Times New Roman" w:hAnsi="Times New Roman" w:cs="Times New Roman"/>
          <w:b/>
          <w:sz w:val="28"/>
          <w:szCs w:val="28"/>
        </w:rPr>
        <w:t>«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  <w:r w:rsidR="00263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субсидий в </w:t>
      </w:r>
      <w:r w:rsidR="001A76E7">
        <w:rPr>
          <w:rFonts w:ascii="Times New Roman" w:hAnsi="Times New Roman" w:cs="Times New Roman"/>
          <w:b/>
          <w:sz w:val="28"/>
          <w:szCs w:val="28"/>
        </w:rPr>
        <w:t>марте</w:t>
      </w:r>
      <w:bookmarkStart w:id="0" w:name="_GoBack"/>
      <w:bookmarkEnd w:id="0"/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956DF">
        <w:rPr>
          <w:rFonts w:ascii="Times New Roman" w:hAnsi="Times New Roman" w:cs="Times New Roman"/>
          <w:b/>
          <w:sz w:val="28"/>
          <w:szCs w:val="28"/>
        </w:rPr>
        <w:t>20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400"/>
        <w:gridCol w:w="3014"/>
      </w:tblGrid>
      <w:tr w:rsidR="007F6542" w:rsidTr="00E3299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133F23" w:rsidTr="00133F23">
        <w:trPr>
          <w:trHeight w:val="924"/>
        </w:trPr>
        <w:tc>
          <w:tcPr>
            <w:tcW w:w="15455" w:type="dxa"/>
            <w:gridSpan w:val="5"/>
            <w:vAlign w:val="center"/>
          </w:tcPr>
          <w:p w:rsidR="00133F23" w:rsidRDefault="00133F23" w:rsidP="001A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2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</w:t>
            </w:r>
            <w:r w:rsidR="001A76E7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Pr="00133F23">
              <w:rPr>
                <w:rFonts w:ascii="Times New Roman" w:hAnsi="Times New Roman" w:cs="Times New Roman"/>
                <w:sz w:val="28"/>
                <w:szCs w:val="28"/>
              </w:rPr>
              <w:t xml:space="preserve"> 2020 года не запланирована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D23802">
        <w:rPr>
          <w:rFonts w:ascii="Times New Roman" w:hAnsi="Times New Roman" w:cs="Times New Roman"/>
          <w:sz w:val="28"/>
          <w:szCs w:val="28"/>
        </w:rPr>
        <w:t>«</w:t>
      </w:r>
      <w:r w:rsidR="00D93058">
        <w:rPr>
          <w:rFonts w:ascii="Times New Roman" w:hAnsi="Times New Roman" w:cs="Times New Roman"/>
          <w:sz w:val="28"/>
          <w:szCs w:val="28"/>
        </w:rPr>
        <w:t>Аура</w:t>
      </w:r>
      <w:r w:rsidR="00D23802">
        <w:rPr>
          <w:rFonts w:ascii="Times New Roman" w:hAnsi="Times New Roman" w:cs="Times New Roman"/>
          <w:sz w:val="28"/>
          <w:szCs w:val="28"/>
        </w:rPr>
        <w:t>»</w:t>
      </w:r>
      <w:r w:rsidR="00D93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058"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133F23"/>
    <w:rsid w:val="00196CB5"/>
    <w:rsid w:val="001A76E7"/>
    <w:rsid w:val="002630A8"/>
    <w:rsid w:val="002B0183"/>
    <w:rsid w:val="004E67DE"/>
    <w:rsid w:val="00513B09"/>
    <w:rsid w:val="00683653"/>
    <w:rsid w:val="006D35AD"/>
    <w:rsid w:val="00716151"/>
    <w:rsid w:val="007F64DC"/>
    <w:rsid w:val="007F6542"/>
    <w:rsid w:val="008D62D1"/>
    <w:rsid w:val="00A7508D"/>
    <w:rsid w:val="00A7617C"/>
    <w:rsid w:val="00AB3F6C"/>
    <w:rsid w:val="00AC22A6"/>
    <w:rsid w:val="00B25C9A"/>
    <w:rsid w:val="00B751FA"/>
    <w:rsid w:val="00B87763"/>
    <w:rsid w:val="00CC4AD3"/>
    <w:rsid w:val="00D23802"/>
    <w:rsid w:val="00D4461C"/>
    <w:rsid w:val="00D93058"/>
    <w:rsid w:val="00DA010F"/>
    <w:rsid w:val="00E00503"/>
    <w:rsid w:val="00E3299D"/>
    <w:rsid w:val="00E956DF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4382-1DBD-4F89-8313-26EDE6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31</cp:revision>
  <dcterms:created xsi:type="dcterms:W3CDTF">2019-02-25T06:27:00Z</dcterms:created>
  <dcterms:modified xsi:type="dcterms:W3CDTF">2020-02-18T11:25:00Z</dcterms:modified>
</cp:coreProperties>
</file>