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C17078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C17078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C17078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C17078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C17078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C17078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C17078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C17078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C17078" w:rsidRDefault="00E33DD0" w:rsidP="005520C5">
      <w:pPr>
        <w:ind w:firstLine="567"/>
        <w:jc w:val="both"/>
        <w:rPr>
          <w:rFonts w:cs="Times New Roman"/>
          <w:szCs w:val="28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C17078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C17078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C17078">
        <w:rPr>
          <w:rFonts w:eastAsia="Times New Roman" w:cs="Times New Roman"/>
          <w:szCs w:val="28"/>
          <w:lang w:eastAsia="ru-RU"/>
        </w:rPr>
        <w:t>ы</w:t>
      </w:r>
      <w:r w:rsidR="007B6D10" w:rsidRPr="00C17078">
        <w:rPr>
          <w:rFonts w:eastAsia="Times New Roman" w:cs="Times New Roman"/>
          <w:szCs w:val="28"/>
          <w:lang w:eastAsia="ru-RU"/>
        </w:rPr>
        <w:t>м</w:t>
      </w:r>
      <w:r w:rsidRPr="00C17078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C17078">
        <w:rPr>
          <w:rFonts w:eastAsia="Times New Roman" w:cs="Times New Roman"/>
          <w:szCs w:val="28"/>
          <w:lang w:eastAsia="ru-RU"/>
        </w:rPr>
        <w:t>14.11.2017</w:t>
      </w:r>
      <w:r w:rsidRPr="00C17078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C17078">
        <w:rPr>
          <w:rFonts w:eastAsia="Times New Roman" w:cs="Times New Roman"/>
          <w:szCs w:val="28"/>
          <w:lang w:eastAsia="ru-RU"/>
        </w:rPr>
        <w:t>172</w:t>
      </w:r>
      <w:r w:rsidRPr="00C17078">
        <w:rPr>
          <w:rFonts w:eastAsia="Times New Roman" w:cs="Times New Roman"/>
          <w:szCs w:val="28"/>
          <w:lang w:eastAsia="ru-RU"/>
        </w:rPr>
        <w:t>,                     рассмотрев</w:t>
      </w:r>
      <w:r w:rsidR="00F06539" w:rsidRPr="00C17078">
        <w:rPr>
          <w:rFonts w:eastAsia="Times New Roman" w:cs="Times New Roman"/>
          <w:szCs w:val="28"/>
          <w:lang w:eastAsia="ru-RU"/>
        </w:rPr>
        <w:t xml:space="preserve"> </w:t>
      </w:r>
      <w:r w:rsidR="0081254B" w:rsidRPr="00C17078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- </w:t>
      </w:r>
      <w:r w:rsidR="005520C5" w:rsidRPr="005520C5">
        <w:rPr>
          <w:rFonts w:cs="Times New Roman"/>
          <w:bCs/>
          <w:i/>
          <w:szCs w:val="28"/>
          <w:u w:val="single"/>
        </w:rPr>
        <w:t>постановление Администрации города от 06.04.2017 № 2411</w:t>
      </w:r>
      <w:r w:rsidR="00983958">
        <w:rPr>
          <w:rFonts w:cs="Times New Roman"/>
          <w:bCs/>
          <w:i/>
          <w:szCs w:val="28"/>
          <w:u w:val="single"/>
        </w:rPr>
        <w:t xml:space="preserve"> </w:t>
      </w:r>
      <w:r w:rsidR="005520C5" w:rsidRPr="005520C5">
        <w:rPr>
          <w:rFonts w:cs="Times New Roman"/>
          <w:bCs/>
          <w:i/>
          <w:szCs w:val="28"/>
          <w:u w:val="single"/>
        </w:rPr>
        <w:t>«О порядке предоставления субсидии на содержание средств р</w:t>
      </w:r>
      <w:r w:rsidR="005520C5">
        <w:rPr>
          <w:rFonts w:cs="Times New Roman"/>
          <w:bCs/>
          <w:i/>
          <w:szCs w:val="28"/>
          <w:u w:val="single"/>
        </w:rPr>
        <w:t>егулирования дорожного движения</w:t>
      </w:r>
      <w:r w:rsidR="00ED4CA0" w:rsidRPr="00C17078">
        <w:rPr>
          <w:rFonts w:cs="Times New Roman"/>
          <w:bCs/>
          <w:i/>
          <w:szCs w:val="28"/>
          <w:u w:val="single"/>
        </w:rPr>
        <w:t>»</w:t>
      </w:r>
      <w:r w:rsidR="0081254B" w:rsidRPr="00C17078">
        <w:rPr>
          <w:rFonts w:cs="Times New Roman"/>
          <w:bCs/>
          <w:i/>
          <w:szCs w:val="28"/>
          <w:u w:val="single"/>
        </w:rPr>
        <w:t xml:space="preserve">, </w:t>
      </w:r>
      <w:r w:rsidR="0081254B" w:rsidRPr="00C17078">
        <w:rPr>
          <w:rFonts w:cs="Times New Roman"/>
          <w:szCs w:val="28"/>
        </w:rPr>
        <w:t xml:space="preserve">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консультаций, подготовленные </w:t>
      </w:r>
      <w:r w:rsidR="005520C5">
        <w:rPr>
          <w:rFonts w:cs="Times New Roman"/>
          <w:i/>
          <w:szCs w:val="28"/>
          <w:u w:val="single"/>
        </w:rPr>
        <w:t xml:space="preserve">департаментом </w:t>
      </w:r>
      <w:r w:rsidR="00BB4172">
        <w:rPr>
          <w:rFonts w:cs="Times New Roman"/>
          <w:i/>
          <w:szCs w:val="28"/>
          <w:u w:val="single"/>
        </w:rPr>
        <w:t xml:space="preserve">городского </w:t>
      </w:r>
      <w:proofErr w:type="spellStart"/>
      <w:r w:rsidR="00BB4172">
        <w:rPr>
          <w:rFonts w:cs="Times New Roman"/>
          <w:i/>
          <w:szCs w:val="28"/>
          <w:u w:val="single"/>
        </w:rPr>
        <w:t>хлзяйства</w:t>
      </w:r>
      <w:proofErr w:type="spellEnd"/>
      <w:r w:rsidR="003E51F4" w:rsidRPr="00C17078">
        <w:rPr>
          <w:rFonts w:cs="Times New Roman"/>
          <w:szCs w:val="28"/>
          <w:u w:val="single"/>
        </w:rPr>
        <w:t xml:space="preserve"> </w:t>
      </w:r>
      <w:r w:rsidR="0081254B" w:rsidRPr="00C17078">
        <w:rPr>
          <w:rFonts w:cs="Times New Roman"/>
          <w:i/>
          <w:szCs w:val="28"/>
          <w:u w:val="single"/>
        </w:rPr>
        <w:t xml:space="preserve">Администрации города, </w:t>
      </w:r>
      <w:r w:rsidR="0081254B" w:rsidRPr="00C17078">
        <w:rPr>
          <w:rFonts w:cs="Times New Roman"/>
          <w:szCs w:val="28"/>
        </w:rPr>
        <w:t>сообщает следующее.</w:t>
      </w:r>
    </w:p>
    <w:p w:rsidR="0081254B" w:rsidRPr="00C17078" w:rsidRDefault="0081254B" w:rsidP="0081254B">
      <w:pPr>
        <w:jc w:val="both"/>
        <w:rPr>
          <w:rFonts w:cs="Times New Roman"/>
          <w:i/>
          <w:szCs w:val="28"/>
          <w:u w:val="single"/>
        </w:rPr>
      </w:pPr>
    </w:p>
    <w:p w:rsidR="0081254B" w:rsidRPr="00C17078" w:rsidRDefault="0081254B" w:rsidP="0081254B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 w:rsidRPr="00C17078">
        <w:rPr>
          <w:rFonts w:cs="Times New Roman"/>
          <w:szCs w:val="28"/>
        </w:rPr>
        <w:t xml:space="preserve"> (далее</w:t>
      </w:r>
      <w:r w:rsidR="00CE7879" w:rsidRPr="00C17078">
        <w:rPr>
          <w:rFonts w:cs="Times New Roman"/>
          <w:szCs w:val="28"/>
        </w:rPr>
        <w:t xml:space="preserve"> -</w:t>
      </w:r>
      <w:r w:rsidR="00BC3C71" w:rsidRPr="00C17078">
        <w:rPr>
          <w:rFonts w:cs="Times New Roman"/>
          <w:szCs w:val="28"/>
        </w:rPr>
        <w:t xml:space="preserve"> ОФВ)</w:t>
      </w:r>
      <w:r w:rsidRPr="00C17078">
        <w:rPr>
          <w:rFonts w:cs="Times New Roman"/>
          <w:szCs w:val="28"/>
        </w:rPr>
        <w:t xml:space="preserve"> действующих муниципальных нормативных правовых актов</w:t>
      </w:r>
      <w:r w:rsidR="003E51F4" w:rsidRPr="00C17078">
        <w:rPr>
          <w:rFonts w:cs="Times New Roman"/>
          <w:szCs w:val="28"/>
        </w:rPr>
        <w:t xml:space="preserve"> на 2020</w:t>
      </w:r>
      <w:r w:rsidRPr="00C17078">
        <w:rPr>
          <w:rFonts w:cs="Times New Roman"/>
          <w:szCs w:val="28"/>
        </w:rPr>
        <w:t xml:space="preserve"> год, утвержденным распоряжением Главы города от 1</w:t>
      </w:r>
      <w:r w:rsidR="003E51F4" w:rsidRPr="00C17078">
        <w:rPr>
          <w:rFonts w:cs="Times New Roman"/>
          <w:szCs w:val="28"/>
        </w:rPr>
        <w:t>0</w:t>
      </w:r>
      <w:r w:rsidRPr="00C17078">
        <w:rPr>
          <w:rFonts w:cs="Times New Roman"/>
          <w:szCs w:val="28"/>
        </w:rPr>
        <w:t>.01.20</w:t>
      </w:r>
      <w:r w:rsidR="003E51F4" w:rsidRPr="00C17078">
        <w:rPr>
          <w:rFonts w:cs="Times New Roman"/>
          <w:szCs w:val="28"/>
        </w:rPr>
        <w:t>20</w:t>
      </w:r>
      <w:r w:rsidRPr="00C17078">
        <w:rPr>
          <w:rFonts w:cs="Times New Roman"/>
          <w:szCs w:val="28"/>
        </w:rPr>
        <w:t xml:space="preserve"> № </w:t>
      </w:r>
      <w:r w:rsidR="003E51F4" w:rsidRPr="00C17078">
        <w:rPr>
          <w:rFonts w:cs="Times New Roman"/>
          <w:szCs w:val="28"/>
        </w:rPr>
        <w:t>01</w:t>
      </w:r>
      <w:r w:rsidRPr="00C17078">
        <w:rPr>
          <w:rFonts w:cs="Times New Roman"/>
          <w:szCs w:val="28"/>
        </w:rPr>
        <w:t>.</w:t>
      </w:r>
    </w:p>
    <w:p w:rsidR="00544533" w:rsidRPr="00C17078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1254B" w:rsidRPr="00C17078" w:rsidRDefault="0081254B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  <w:r w:rsidRPr="00C17078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C17078">
        <w:rPr>
          <w:rFonts w:cs="Times New Roman"/>
          <w:szCs w:val="28"/>
        </w:rPr>
        <w:tab/>
        <w:t xml:space="preserve"> заключения </w:t>
      </w:r>
      <w:r w:rsidR="008F0841" w:rsidRPr="00C17078">
        <w:rPr>
          <w:rFonts w:cs="Times New Roman"/>
          <w:szCs w:val="28"/>
          <w:u w:val="single"/>
        </w:rPr>
        <w:t>впервые.</w:t>
      </w:r>
    </w:p>
    <w:p w:rsidR="00D76B0E" w:rsidRPr="00C17078" w:rsidRDefault="00D76B0E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124F61" w:rsidRPr="00C17078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 xml:space="preserve">Публичные консультации при </w:t>
      </w:r>
      <w:r w:rsidR="003814EC" w:rsidRPr="00C17078">
        <w:rPr>
          <w:rFonts w:cs="Times New Roman"/>
          <w:szCs w:val="28"/>
        </w:rPr>
        <w:t xml:space="preserve">процедурах </w:t>
      </w:r>
      <w:r w:rsidRPr="00C17078">
        <w:rPr>
          <w:rFonts w:cs="Times New Roman"/>
          <w:szCs w:val="28"/>
        </w:rPr>
        <w:t>оценк</w:t>
      </w:r>
      <w:r w:rsidR="003814EC" w:rsidRPr="00C17078">
        <w:rPr>
          <w:rFonts w:cs="Times New Roman"/>
          <w:szCs w:val="28"/>
        </w:rPr>
        <w:t>и</w:t>
      </w:r>
      <w:r w:rsidRPr="00C17078"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 w:rsidRPr="00C17078">
        <w:rPr>
          <w:rFonts w:cs="Times New Roman"/>
          <w:szCs w:val="28"/>
        </w:rPr>
        <w:t>ись</w:t>
      </w:r>
      <w:r w:rsidRPr="00C17078">
        <w:rPr>
          <w:rFonts w:cs="Times New Roman"/>
          <w:szCs w:val="28"/>
        </w:rPr>
        <w:t>:</w:t>
      </w:r>
    </w:p>
    <w:p w:rsidR="005520C5" w:rsidRPr="005520C5" w:rsidRDefault="005520C5" w:rsidP="005520C5">
      <w:pPr>
        <w:ind w:firstLine="567"/>
        <w:jc w:val="both"/>
        <w:rPr>
          <w:rFonts w:cs="Times New Roman"/>
          <w:szCs w:val="28"/>
          <w:u w:val="single"/>
        </w:rPr>
      </w:pPr>
      <w:r w:rsidRPr="005520C5">
        <w:rPr>
          <w:rFonts w:cs="Times New Roman"/>
          <w:szCs w:val="28"/>
          <w:u w:val="single"/>
        </w:rPr>
        <w:t>- с «13» октября по «26» октября 2017 года;</w:t>
      </w:r>
    </w:p>
    <w:p w:rsidR="005520C5" w:rsidRPr="005520C5" w:rsidRDefault="005520C5" w:rsidP="005520C5">
      <w:pPr>
        <w:ind w:firstLine="567"/>
        <w:rPr>
          <w:rFonts w:cs="Times New Roman"/>
          <w:szCs w:val="28"/>
          <w:u w:val="single"/>
        </w:rPr>
      </w:pPr>
      <w:r w:rsidRPr="005520C5">
        <w:rPr>
          <w:rFonts w:cs="Times New Roman"/>
          <w:szCs w:val="28"/>
          <w:u w:val="single"/>
        </w:rPr>
        <w:t>- с «06» апреля по «19» апреля 2018 года.</w:t>
      </w:r>
    </w:p>
    <w:p w:rsidR="00124F61" w:rsidRPr="00C17078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544533" w:rsidRDefault="004316FA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C17078">
        <w:rPr>
          <w:rFonts w:cs="Times New Roman"/>
          <w:szCs w:val="28"/>
        </w:rPr>
        <w:t>Исходя из представленных сведений в отчете об ОФВ,</w:t>
      </w:r>
      <w:r w:rsidRPr="00C17078">
        <w:rPr>
          <w:szCs w:val="28"/>
          <w:lang w:eastAsia="ru-RU"/>
        </w:rPr>
        <w:t xml:space="preserve"> цел</w:t>
      </w:r>
      <w:r w:rsidR="005520C5">
        <w:rPr>
          <w:szCs w:val="28"/>
          <w:lang w:eastAsia="ru-RU"/>
        </w:rPr>
        <w:t>ями</w:t>
      </w:r>
      <w:r w:rsidRPr="00C17078">
        <w:rPr>
          <w:szCs w:val="28"/>
          <w:lang w:eastAsia="ru-RU"/>
        </w:rPr>
        <w:t xml:space="preserve"> правового регулирования </w:t>
      </w:r>
      <w:r w:rsidR="005520C5">
        <w:rPr>
          <w:szCs w:val="28"/>
          <w:lang w:eastAsia="ru-RU"/>
        </w:rPr>
        <w:t>являлись:</w:t>
      </w:r>
    </w:p>
    <w:p w:rsidR="005520C5" w:rsidRPr="005520C5" w:rsidRDefault="005520C5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520C5">
        <w:rPr>
          <w:szCs w:val="28"/>
          <w:lang w:eastAsia="ru-RU"/>
        </w:rPr>
        <w:t>- п</w:t>
      </w:r>
      <w:r w:rsidRPr="005520C5">
        <w:rPr>
          <w:rFonts w:cs="Times New Roman"/>
          <w:szCs w:val="28"/>
        </w:rPr>
        <w:t>риведение нормативного правового акта, регулирующего предоставление субсидии (Порядка предоставления субсидии), в соответствие бюджетному законодательству;</w:t>
      </w:r>
    </w:p>
    <w:p w:rsidR="005520C5" w:rsidRPr="005520C5" w:rsidRDefault="005520C5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520C5">
        <w:rPr>
          <w:rFonts w:cs="Times New Roman"/>
          <w:szCs w:val="28"/>
        </w:rPr>
        <w:t>- совершенствование и прозрачность процедур порядка предоставления субсидии.</w:t>
      </w:r>
    </w:p>
    <w:p w:rsidR="005520C5" w:rsidRDefault="005520C5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ED4978" w:rsidRPr="00C17078" w:rsidRDefault="004316FA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П</w:t>
      </w:r>
      <w:r w:rsidR="00DA60C3" w:rsidRPr="00C17078">
        <w:rPr>
          <w:rFonts w:cs="Times New Roman"/>
          <w:szCs w:val="28"/>
        </w:rPr>
        <w:t>отенциальными адресатами правового регулирования являются</w:t>
      </w:r>
      <w:r w:rsidR="006663C9" w:rsidRPr="00C17078">
        <w:rPr>
          <w:rFonts w:cs="Times New Roman"/>
          <w:szCs w:val="28"/>
        </w:rPr>
        <w:t xml:space="preserve"> </w:t>
      </w:r>
      <w:r w:rsidR="005520C5">
        <w:rPr>
          <w:rFonts w:cs="Times New Roman"/>
          <w:szCs w:val="28"/>
        </w:rPr>
        <w:t>ю</w:t>
      </w:r>
      <w:r w:rsidR="005520C5" w:rsidRPr="005520C5">
        <w:rPr>
          <w:rFonts w:cs="Times New Roman"/>
          <w:szCs w:val="28"/>
        </w:rPr>
        <w:t>ридические лица, индивидуальные предприниматели, осуществляющие свою деятельность на территории города, имеющие на праве собственности или иных законных основаниях муниципальное и бесхозяйное имущество по регулированию дорожного движения и выполняющие работы (оказывающие) услуги по содержанию муниципальных и бесхозяйных средств регулирования дорожного движения</w:t>
      </w:r>
      <w:r w:rsidR="005520C5">
        <w:rPr>
          <w:rFonts w:cs="Times New Roman"/>
          <w:szCs w:val="28"/>
        </w:rPr>
        <w:t xml:space="preserve"> </w:t>
      </w:r>
      <w:r w:rsidR="00ED4978" w:rsidRPr="00C17078">
        <w:rPr>
          <w:rFonts w:cs="Times New Roman"/>
          <w:iCs/>
          <w:szCs w:val="28"/>
        </w:rPr>
        <w:t xml:space="preserve">- </w:t>
      </w:r>
      <w:r w:rsidR="005520C5">
        <w:rPr>
          <w:rFonts w:cs="Times New Roman"/>
          <w:iCs/>
          <w:szCs w:val="28"/>
        </w:rPr>
        <w:t>1</w:t>
      </w:r>
      <w:r w:rsidR="00571A2C" w:rsidRPr="00C17078">
        <w:rPr>
          <w:rFonts w:cs="Times New Roman"/>
          <w:bCs/>
          <w:szCs w:val="28"/>
        </w:rPr>
        <w:t xml:space="preserve"> субъект, в соответствии </w:t>
      </w:r>
      <w:r w:rsidR="005520C5">
        <w:rPr>
          <w:rFonts w:cs="Times New Roman"/>
          <w:bCs/>
          <w:szCs w:val="28"/>
        </w:rPr>
        <w:t>с данными департамента городского хозяйства</w:t>
      </w:r>
      <w:r w:rsidR="00571A2C" w:rsidRPr="00C17078">
        <w:rPr>
          <w:rFonts w:cs="Times New Roman"/>
          <w:szCs w:val="28"/>
        </w:rPr>
        <w:t xml:space="preserve">. </w:t>
      </w:r>
    </w:p>
    <w:p w:rsidR="00124F61" w:rsidRPr="00C17078" w:rsidRDefault="00571A2C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 xml:space="preserve">С даты принятия муниципального нормативного правового акта количество субъектов </w:t>
      </w:r>
      <w:r w:rsidR="003E51F4" w:rsidRPr="00C17078">
        <w:rPr>
          <w:rFonts w:cs="Times New Roman"/>
          <w:szCs w:val="28"/>
        </w:rPr>
        <w:t>не изменилось</w:t>
      </w:r>
      <w:r w:rsidR="00903A28" w:rsidRPr="00C17078">
        <w:rPr>
          <w:rFonts w:cs="Times New Roman"/>
          <w:szCs w:val="28"/>
        </w:rPr>
        <w:t>, что является положительной тенденцией</w:t>
      </w:r>
      <w:r w:rsidR="0011064C" w:rsidRPr="00C17078">
        <w:rPr>
          <w:rFonts w:cs="Times New Roman"/>
          <w:szCs w:val="28"/>
        </w:rPr>
        <w:t>.</w:t>
      </w:r>
    </w:p>
    <w:p w:rsidR="004316FA" w:rsidRPr="00C17078" w:rsidRDefault="00B9145E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lastRenderedPageBreak/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C17078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C17078">
        <w:rPr>
          <w:rFonts w:eastAsia="Times New Roman" w:cs="Times New Roman"/>
          <w:szCs w:val="28"/>
          <w:lang w:eastAsia="ru-RU"/>
        </w:rPr>
        <w:t xml:space="preserve">влекут </w:t>
      </w:r>
      <w:r w:rsidR="003300AA" w:rsidRPr="00C17078">
        <w:rPr>
          <w:rFonts w:eastAsia="Times New Roman" w:cs="Times New Roman"/>
          <w:szCs w:val="28"/>
          <w:lang w:eastAsia="ru-RU"/>
        </w:rPr>
        <w:t xml:space="preserve">следующие </w:t>
      </w:r>
      <w:r w:rsidRPr="00C17078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4316FA" w:rsidRPr="00C17078">
        <w:rPr>
          <w:rFonts w:eastAsia="Calibri" w:cs="Times New Roman"/>
          <w:szCs w:val="28"/>
          <w:lang w:eastAsia="ru-RU"/>
        </w:rPr>
        <w:t>издержки:</w:t>
      </w:r>
    </w:p>
    <w:p w:rsidR="004316FA" w:rsidRPr="00194A8A" w:rsidRDefault="00F95FFF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4A8A">
        <w:rPr>
          <w:rFonts w:eastAsia="Times New Roman" w:cs="Times New Roman"/>
          <w:szCs w:val="28"/>
          <w:lang w:eastAsia="ru-RU"/>
        </w:rPr>
        <w:t>- расходы на оплату труда</w:t>
      </w:r>
      <w:r w:rsidR="008B459D" w:rsidRPr="00194A8A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Pr="00194A8A">
        <w:rPr>
          <w:rFonts w:eastAsia="Times New Roman" w:cs="Times New Roman"/>
          <w:szCs w:val="28"/>
          <w:lang w:eastAsia="ru-RU"/>
        </w:rPr>
        <w:t xml:space="preserve"> </w:t>
      </w:r>
      <w:r w:rsidR="004316FA" w:rsidRPr="00194A8A">
        <w:rPr>
          <w:rFonts w:eastAsia="Times New Roman" w:cs="Times New Roman"/>
          <w:szCs w:val="28"/>
          <w:lang w:eastAsia="ru-RU"/>
        </w:rPr>
        <w:t xml:space="preserve">–  </w:t>
      </w:r>
      <w:r w:rsidR="00C40B7A" w:rsidRPr="00194A8A">
        <w:rPr>
          <w:rFonts w:eastAsia="Calibri" w:cs="Times New Roman"/>
          <w:bCs/>
          <w:szCs w:val="28"/>
        </w:rPr>
        <w:t xml:space="preserve">80 616,38 </w:t>
      </w:r>
      <w:r w:rsidR="004316FA" w:rsidRPr="00194A8A">
        <w:rPr>
          <w:rFonts w:eastAsia="Times New Roman" w:cs="Times New Roman"/>
          <w:szCs w:val="28"/>
          <w:lang w:eastAsia="ru-RU"/>
        </w:rPr>
        <w:t>руб. (</w:t>
      </w:r>
      <w:r w:rsidR="00C40B7A" w:rsidRPr="00194A8A">
        <w:rPr>
          <w:rFonts w:eastAsia="Times New Roman" w:cs="Times New Roman"/>
          <w:szCs w:val="28"/>
          <w:lang w:eastAsia="ru-RU"/>
        </w:rPr>
        <w:t>122</w:t>
      </w:r>
      <w:r w:rsidR="004316FA" w:rsidRPr="00194A8A">
        <w:rPr>
          <w:rFonts w:eastAsia="Times New Roman" w:cs="Times New Roman"/>
          <w:szCs w:val="28"/>
          <w:lang w:eastAsia="ru-RU"/>
        </w:rPr>
        <w:t xml:space="preserve"> </w:t>
      </w:r>
      <w:r w:rsidR="008B459D" w:rsidRPr="00194A8A">
        <w:rPr>
          <w:rFonts w:eastAsia="Times New Roman" w:cs="Times New Roman"/>
          <w:szCs w:val="28"/>
          <w:lang w:eastAsia="ru-RU"/>
        </w:rPr>
        <w:t>час</w:t>
      </w:r>
      <w:r w:rsidR="00C40B7A" w:rsidRPr="00194A8A">
        <w:rPr>
          <w:rFonts w:eastAsia="Times New Roman" w:cs="Times New Roman"/>
          <w:szCs w:val="28"/>
          <w:lang w:eastAsia="ru-RU"/>
        </w:rPr>
        <w:t>а</w:t>
      </w:r>
      <w:r w:rsidR="004316FA" w:rsidRPr="00194A8A">
        <w:rPr>
          <w:rFonts w:eastAsia="Times New Roman" w:cs="Times New Roman"/>
          <w:szCs w:val="28"/>
          <w:lang w:eastAsia="ru-RU"/>
        </w:rPr>
        <w:t xml:space="preserve"> * </w:t>
      </w:r>
      <w:r w:rsidR="00C40B7A" w:rsidRPr="00194A8A">
        <w:rPr>
          <w:rFonts w:eastAsia="Times New Roman" w:cs="Times New Roman"/>
          <w:szCs w:val="28"/>
          <w:lang w:eastAsia="ru-RU"/>
        </w:rPr>
        <w:t>660,79</w:t>
      </w:r>
      <w:r w:rsidR="008B459D" w:rsidRPr="00194A8A">
        <w:rPr>
          <w:rFonts w:cs="Times New Roman"/>
          <w:szCs w:val="28"/>
        </w:rPr>
        <w:t xml:space="preserve"> </w:t>
      </w:r>
      <w:r w:rsidR="004316FA" w:rsidRPr="00194A8A">
        <w:rPr>
          <w:rFonts w:eastAsia="Times New Roman" w:cs="Times New Roman"/>
          <w:szCs w:val="28"/>
          <w:lang w:eastAsia="ru-RU"/>
        </w:rPr>
        <w:t>руб.);</w:t>
      </w:r>
    </w:p>
    <w:p w:rsidR="004316FA" w:rsidRPr="00194A8A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4A8A">
        <w:rPr>
          <w:rFonts w:eastAsia="Times New Roman" w:cs="Times New Roman"/>
          <w:szCs w:val="28"/>
          <w:lang w:eastAsia="ru-RU"/>
        </w:rPr>
        <w:t xml:space="preserve">- </w:t>
      </w:r>
      <w:r w:rsidR="00D67732" w:rsidRPr="00194A8A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194A8A">
        <w:rPr>
          <w:rFonts w:eastAsia="Times New Roman" w:cs="Times New Roman"/>
          <w:szCs w:val="28"/>
          <w:lang w:eastAsia="ru-RU"/>
        </w:rPr>
        <w:t>расходны</w:t>
      </w:r>
      <w:r w:rsidR="00D67732" w:rsidRPr="00194A8A">
        <w:rPr>
          <w:rFonts w:eastAsia="Times New Roman" w:cs="Times New Roman"/>
          <w:szCs w:val="28"/>
          <w:lang w:eastAsia="ru-RU"/>
        </w:rPr>
        <w:t>х</w:t>
      </w:r>
      <w:r w:rsidRPr="00194A8A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 w:rsidRPr="00194A8A">
        <w:rPr>
          <w:rFonts w:eastAsia="Times New Roman" w:cs="Times New Roman"/>
          <w:szCs w:val="28"/>
          <w:lang w:eastAsia="ru-RU"/>
        </w:rPr>
        <w:t>ов</w:t>
      </w:r>
      <w:r w:rsidRPr="00194A8A">
        <w:rPr>
          <w:rFonts w:eastAsia="Times New Roman" w:cs="Times New Roman"/>
          <w:szCs w:val="28"/>
          <w:lang w:eastAsia="ru-RU"/>
        </w:rPr>
        <w:t>, необходимы</w:t>
      </w:r>
      <w:r w:rsidR="00D67732" w:rsidRPr="00194A8A">
        <w:rPr>
          <w:rFonts w:eastAsia="Times New Roman" w:cs="Times New Roman"/>
          <w:szCs w:val="28"/>
          <w:lang w:eastAsia="ru-RU"/>
        </w:rPr>
        <w:t>х</w:t>
      </w:r>
      <w:r w:rsidRPr="00194A8A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C40B7A" w:rsidRPr="00194A8A">
        <w:rPr>
          <w:rFonts w:eastAsia="Times New Roman" w:cs="Times New Roman"/>
          <w:szCs w:val="28"/>
          <w:lang w:eastAsia="ru-RU"/>
        </w:rPr>
        <w:t>4 956</w:t>
      </w:r>
      <w:r w:rsidR="0011064C" w:rsidRPr="00194A8A">
        <w:rPr>
          <w:rFonts w:eastAsia="Times New Roman" w:cs="Times New Roman"/>
          <w:szCs w:val="28"/>
          <w:lang w:eastAsia="ru-RU"/>
        </w:rPr>
        <w:t xml:space="preserve"> </w:t>
      </w:r>
      <w:r w:rsidRPr="00194A8A">
        <w:rPr>
          <w:rFonts w:eastAsia="Times New Roman" w:cs="Times New Roman"/>
          <w:szCs w:val="28"/>
          <w:lang w:eastAsia="ru-RU"/>
        </w:rPr>
        <w:t xml:space="preserve">руб. (картридж – </w:t>
      </w:r>
      <w:r w:rsidR="00194A8A" w:rsidRPr="00194A8A">
        <w:rPr>
          <w:rFonts w:eastAsia="Times New Roman" w:cs="Times New Roman"/>
          <w:szCs w:val="28"/>
          <w:lang w:eastAsia="ru-RU"/>
        </w:rPr>
        <w:t>1000</w:t>
      </w:r>
      <w:r w:rsidRPr="00194A8A">
        <w:rPr>
          <w:rFonts w:eastAsia="Times New Roman" w:cs="Times New Roman"/>
          <w:szCs w:val="28"/>
          <w:lang w:eastAsia="ru-RU"/>
        </w:rPr>
        <w:t xml:space="preserve"> руб.</w:t>
      </w:r>
      <w:r w:rsidR="00194A8A" w:rsidRPr="00194A8A">
        <w:rPr>
          <w:rFonts w:eastAsia="Times New Roman" w:cs="Times New Roman"/>
          <w:szCs w:val="28"/>
          <w:lang w:eastAsia="ru-RU"/>
        </w:rPr>
        <w:t xml:space="preserve"> * 4 ед.</w:t>
      </w:r>
      <w:r w:rsidRPr="00194A8A">
        <w:rPr>
          <w:rFonts w:eastAsia="Times New Roman" w:cs="Times New Roman"/>
          <w:szCs w:val="28"/>
          <w:lang w:eastAsia="ru-RU"/>
        </w:rPr>
        <w:t>; бумага А4 –</w:t>
      </w:r>
      <w:r w:rsidR="00703BFC" w:rsidRPr="00194A8A">
        <w:rPr>
          <w:rFonts w:eastAsia="Times New Roman" w:cs="Times New Roman"/>
          <w:szCs w:val="28"/>
          <w:lang w:eastAsia="ru-RU"/>
        </w:rPr>
        <w:t xml:space="preserve"> </w:t>
      </w:r>
      <w:r w:rsidR="00194A8A">
        <w:rPr>
          <w:rFonts w:eastAsia="Times New Roman" w:cs="Times New Roman"/>
          <w:szCs w:val="28"/>
          <w:lang w:eastAsia="ru-RU"/>
        </w:rPr>
        <w:t>239 руб. * 4 шт</w:t>
      </w:r>
      <w:r w:rsidR="00194A8A" w:rsidRPr="00194A8A">
        <w:rPr>
          <w:rFonts w:eastAsia="Times New Roman" w:cs="Times New Roman"/>
          <w:szCs w:val="28"/>
          <w:lang w:eastAsia="ru-RU"/>
        </w:rPr>
        <w:t>.</w:t>
      </w:r>
      <w:r w:rsidRPr="00194A8A">
        <w:rPr>
          <w:rFonts w:eastAsia="Times New Roman" w:cs="Times New Roman"/>
          <w:szCs w:val="28"/>
          <w:lang w:eastAsia="ru-RU"/>
        </w:rPr>
        <w:t>)</w:t>
      </w:r>
      <w:r w:rsidR="00071193" w:rsidRPr="00194A8A">
        <w:rPr>
          <w:rFonts w:eastAsia="Times New Roman" w:cs="Times New Roman"/>
          <w:szCs w:val="28"/>
          <w:lang w:eastAsia="ru-RU"/>
        </w:rPr>
        <w:t>;</w:t>
      </w:r>
    </w:p>
    <w:p w:rsidR="00071193" w:rsidRPr="00194A8A" w:rsidRDefault="00071193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4A8A">
        <w:rPr>
          <w:rFonts w:eastAsia="Times New Roman" w:cs="Times New Roman"/>
          <w:szCs w:val="28"/>
          <w:lang w:eastAsia="ru-RU"/>
        </w:rPr>
        <w:t>- транспортные расходы –</w:t>
      </w:r>
      <w:r w:rsidR="00194A8A" w:rsidRPr="00194A8A">
        <w:rPr>
          <w:rFonts w:eastAsia="Times New Roman" w:cs="Times New Roman"/>
          <w:szCs w:val="28"/>
          <w:lang w:eastAsia="ru-RU"/>
        </w:rPr>
        <w:t>1 300</w:t>
      </w:r>
      <w:r w:rsidR="00E767B7" w:rsidRPr="00194A8A">
        <w:rPr>
          <w:rFonts w:eastAsia="Times New Roman" w:cs="Times New Roman"/>
          <w:szCs w:val="28"/>
          <w:lang w:eastAsia="ru-RU"/>
        </w:rPr>
        <w:t xml:space="preserve"> </w:t>
      </w:r>
      <w:r w:rsidRPr="00194A8A">
        <w:rPr>
          <w:rFonts w:eastAsia="Times New Roman" w:cs="Times New Roman"/>
          <w:szCs w:val="28"/>
          <w:lang w:eastAsia="ru-RU"/>
        </w:rPr>
        <w:t>руб. (2</w:t>
      </w:r>
      <w:r w:rsidR="005F4AA2" w:rsidRPr="00194A8A">
        <w:rPr>
          <w:rFonts w:eastAsia="Times New Roman" w:cs="Times New Roman"/>
          <w:szCs w:val="28"/>
          <w:lang w:eastAsia="ru-RU"/>
        </w:rPr>
        <w:t>6</w:t>
      </w:r>
      <w:r w:rsidRPr="00194A8A">
        <w:rPr>
          <w:rFonts w:eastAsia="Times New Roman" w:cs="Times New Roman"/>
          <w:szCs w:val="28"/>
          <w:lang w:eastAsia="ru-RU"/>
        </w:rPr>
        <w:t xml:space="preserve"> руб. * </w:t>
      </w:r>
      <w:r w:rsidR="00194A8A" w:rsidRPr="00194A8A">
        <w:rPr>
          <w:rFonts w:eastAsia="Times New Roman" w:cs="Times New Roman"/>
          <w:szCs w:val="28"/>
          <w:lang w:eastAsia="ru-RU"/>
        </w:rPr>
        <w:t>50</w:t>
      </w:r>
      <w:r w:rsidRPr="00194A8A">
        <w:rPr>
          <w:rFonts w:eastAsia="Times New Roman" w:cs="Times New Roman"/>
          <w:szCs w:val="28"/>
          <w:lang w:eastAsia="ru-RU"/>
        </w:rPr>
        <w:t xml:space="preserve"> поездок).</w:t>
      </w:r>
    </w:p>
    <w:p w:rsidR="007E30F6" w:rsidRPr="00194A8A" w:rsidRDefault="004316FA" w:rsidP="007E30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4A8A">
        <w:rPr>
          <w:rFonts w:eastAsia="Times New Roman" w:cs="Times New Roman"/>
          <w:szCs w:val="28"/>
          <w:lang w:eastAsia="ru-RU"/>
        </w:rPr>
        <w:t>Общая сумма информационных издержек одного субъекта состави</w:t>
      </w:r>
      <w:r w:rsidR="00703BFC" w:rsidRPr="00194A8A">
        <w:rPr>
          <w:rFonts w:eastAsia="Times New Roman" w:cs="Times New Roman"/>
          <w:szCs w:val="28"/>
          <w:lang w:eastAsia="ru-RU"/>
        </w:rPr>
        <w:t>ла</w:t>
      </w:r>
      <w:r w:rsidR="006A5F7C" w:rsidRPr="00194A8A">
        <w:rPr>
          <w:rFonts w:eastAsia="Times New Roman" w:cs="Times New Roman"/>
          <w:szCs w:val="28"/>
          <w:lang w:eastAsia="ru-RU"/>
        </w:rPr>
        <w:t xml:space="preserve"> </w:t>
      </w:r>
      <w:r w:rsidR="00567886" w:rsidRPr="00194A8A">
        <w:rPr>
          <w:rFonts w:eastAsia="Times New Roman" w:cs="Times New Roman"/>
          <w:szCs w:val="28"/>
          <w:lang w:eastAsia="ru-RU"/>
        </w:rPr>
        <w:t xml:space="preserve">                       </w:t>
      </w:r>
      <w:r w:rsidR="00194A8A" w:rsidRPr="00194A8A">
        <w:rPr>
          <w:rFonts w:eastAsia="Calibri" w:cs="Times New Roman"/>
          <w:bCs/>
          <w:szCs w:val="28"/>
        </w:rPr>
        <w:t>86 872,38</w:t>
      </w:r>
      <w:r w:rsidR="007E30F6" w:rsidRPr="00194A8A">
        <w:rPr>
          <w:rFonts w:eastAsia="Calibri" w:cs="Times New Roman"/>
          <w:bCs/>
          <w:szCs w:val="28"/>
        </w:rPr>
        <w:t xml:space="preserve"> </w:t>
      </w:r>
      <w:r w:rsidRPr="00194A8A">
        <w:rPr>
          <w:rFonts w:eastAsia="Times New Roman" w:cs="Times New Roman"/>
          <w:szCs w:val="28"/>
          <w:lang w:eastAsia="ru-RU"/>
        </w:rPr>
        <w:t>рублей</w:t>
      </w:r>
      <w:r w:rsidR="007E30F6" w:rsidRPr="00194A8A">
        <w:rPr>
          <w:rFonts w:cs="Times New Roman"/>
          <w:szCs w:val="28"/>
        </w:rPr>
        <w:t xml:space="preserve"> в год.</w:t>
      </w:r>
    </w:p>
    <w:p w:rsidR="00194A8A" w:rsidRDefault="00194A8A" w:rsidP="00194A8A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Информация об экономической обоснованности расходов будет представлена в повторном заключении, после устранения замечаний к сводному отчету об ОФВ.</w:t>
      </w:r>
    </w:p>
    <w:p w:rsidR="00DD71A9" w:rsidRPr="00C17078" w:rsidRDefault="00DD71A9" w:rsidP="007E30F6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254B" w:rsidRPr="00C17078" w:rsidRDefault="0081254B" w:rsidP="0081254B">
      <w:pPr>
        <w:ind w:firstLine="567"/>
        <w:jc w:val="both"/>
        <w:rPr>
          <w:rFonts w:cs="Times New Roman"/>
          <w:color w:val="FF0000"/>
          <w:szCs w:val="28"/>
          <w:u w:val="single"/>
        </w:rPr>
      </w:pPr>
      <w:r w:rsidRPr="00C17078">
        <w:rPr>
          <w:rFonts w:cs="Times New Roman"/>
          <w:szCs w:val="28"/>
        </w:rPr>
        <w:t xml:space="preserve">Информация об </w:t>
      </w:r>
      <w:r w:rsidR="00BC3C71" w:rsidRPr="00C17078">
        <w:rPr>
          <w:rFonts w:cs="Times New Roman"/>
          <w:szCs w:val="28"/>
        </w:rPr>
        <w:t>ОФВ</w:t>
      </w:r>
      <w:r w:rsidRPr="00C17078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«</w:t>
      </w:r>
      <w:r w:rsidR="005520C5">
        <w:rPr>
          <w:rFonts w:cs="Times New Roman"/>
          <w:szCs w:val="28"/>
          <w:u w:val="single"/>
        </w:rPr>
        <w:t>16</w:t>
      </w:r>
      <w:r w:rsidRPr="00C17078">
        <w:rPr>
          <w:rFonts w:cs="Times New Roman"/>
          <w:szCs w:val="28"/>
          <w:u w:val="single"/>
        </w:rPr>
        <w:t xml:space="preserve">» </w:t>
      </w:r>
      <w:r w:rsidR="005520C5">
        <w:rPr>
          <w:rFonts w:cs="Times New Roman"/>
          <w:szCs w:val="28"/>
          <w:u w:val="single"/>
        </w:rPr>
        <w:t>марта</w:t>
      </w:r>
      <w:r w:rsidR="00BC3C71" w:rsidRPr="00C17078">
        <w:rPr>
          <w:rFonts w:cs="Times New Roman"/>
          <w:szCs w:val="28"/>
          <w:u w:val="single"/>
        </w:rPr>
        <w:t xml:space="preserve"> </w:t>
      </w:r>
      <w:r w:rsidRPr="00C17078">
        <w:rPr>
          <w:rFonts w:cs="Times New Roman"/>
          <w:szCs w:val="28"/>
          <w:u w:val="single"/>
        </w:rPr>
        <w:t>20</w:t>
      </w:r>
      <w:r w:rsidR="005F4AA2" w:rsidRPr="00C17078">
        <w:rPr>
          <w:rFonts w:cs="Times New Roman"/>
          <w:szCs w:val="28"/>
          <w:u w:val="single"/>
        </w:rPr>
        <w:t>20</w:t>
      </w:r>
      <w:r w:rsidR="00BC3C71" w:rsidRPr="00C17078">
        <w:rPr>
          <w:rFonts w:cs="Times New Roman"/>
          <w:szCs w:val="28"/>
          <w:u w:val="single"/>
        </w:rPr>
        <w:t xml:space="preserve"> </w:t>
      </w:r>
      <w:r w:rsidRPr="00C17078">
        <w:rPr>
          <w:rFonts w:cs="Times New Roman"/>
          <w:szCs w:val="28"/>
          <w:u w:val="single"/>
        </w:rPr>
        <w:t>года.</w:t>
      </w:r>
    </w:p>
    <w:p w:rsidR="004316FA" w:rsidRPr="00C17078" w:rsidRDefault="00BC3C71" w:rsidP="004316FA">
      <w:pPr>
        <w:ind w:firstLine="720"/>
        <w:contextualSpacing/>
        <w:jc w:val="both"/>
        <w:rPr>
          <w:rFonts w:cs="Times New Roman"/>
          <w:szCs w:val="28"/>
        </w:rPr>
      </w:pPr>
      <w:r w:rsidRPr="00C17078">
        <w:rPr>
          <w:rFonts w:eastAsia="Times New Roman" w:cs="Times New Roman"/>
          <w:szCs w:val="28"/>
          <w:lang w:eastAsia="ru-RU"/>
        </w:rPr>
        <w:t>Д</w:t>
      </w:r>
      <w:r w:rsidR="004316FA" w:rsidRPr="00C17078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C17078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C17078">
        <w:rPr>
          <w:rFonts w:cs="Times New Roman"/>
          <w:szCs w:val="28"/>
        </w:rPr>
        <w:t>ОФВ,</w:t>
      </w:r>
      <w:r w:rsidR="004316FA" w:rsidRPr="00C17078">
        <w:rPr>
          <w:rFonts w:cs="Times New Roman"/>
          <w:szCs w:val="28"/>
        </w:rPr>
        <w:t xml:space="preserve"> </w:t>
      </w:r>
      <w:r w:rsidR="00135998" w:rsidRPr="00C17078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C17078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C17078">
        <w:rPr>
          <w:rFonts w:eastAsia="Times New Roman" w:cs="Times New Roman"/>
          <w:szCs w:val="28"/>
          <w:lang w:eastAsia="ru-RU"/>
        </w:rPr>
        <w:t>,</w:t>
      </w:r>
      <w:r w:rsidR="004316FA" w:rsidRPr="00C17078">
        <w:rPr>
          <w:rFonts w:cs="Times New Roman"/>
          <w:szCs w:val="28"/>
        </w:rPr>
        <w:t xml:space="preserve"> размещена</w:t>
      </w:r>
      <w:r w:rsidR="00544533" w:rsidRPr="00C17078">
        <w:rPr>
          <w:rFonts w:cs="Times New Roman"/>
          <w:szCs w:val="28"/>
        </w:rPr>
        <w:t xml:space="preserve"> </w:t>
      </w:r>
      <w:r w:rsidR="004316FA" w:rsidRPr="00C17078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="004316FA" w:rsidRPr="00C17078">
          <w:rPr>
            <w:rFonts w:cs="Times New Roman"/>
            <w:szCs w:val="28"/>
          </w:rPr>
          <w:t>http://regulation.admhmao.ru</w:t>
        </w:r>
      </w:hyperlink>
      <w:r w:rsidR="004316FA" w:rsidRPr="00C17078">
        <w:rPr>
          <w:rFonts w:cs="Times New Roman"/>
          <w:szCs w:val="28"/>
        </w:rPr>
        <w:t>).</w:t>
      </w:r>
    </w:p>
    <w:p w:rsidR="005F4AA2" w:rsidRPr="00C17078" w:rsidRDefault="005F4AA2" w:rsidP="005F4AA2">
      <w:pPr>
        <w:ind w:firstLine="567"/>
        <w:contextualSpacing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C17078">
        <w:rPr>
          <w:rFonts w:cs="Times New Roman"/>
          <w:szCs w:val="28"/>
          <w:lang w:val="en-US"/>
        </w:rPr>
        <w:t>Viber</w:t>
      </w:r>
      <w:r w:rsidRPr="00C17078">
        <w:rPr>
          <w:rFonts w:cs="Times New Roman"/>
          <w:szCs w:val="28"/>
        </w:rPr>
        <w:t>» в группе «ОРВ в Сургуте».</w:t>
      </w:r>
    </w:p>
    <w:p w:rsidR="00DA60C3" w:rsidRPr="00C17078" w:rsidRDefault="00BC3C71" w:rsidP="00DA60C3">
      <w:pPr>
        <w:ind w:firstLine="567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C17078">
        <w:rPr>
          <w:rFonts w:eastAsia="Times New Roman" w:cs="Times New Roman"/>
          <w:szCs w:val="28"/>
          <w:lang w:eastAsia="ru-RU"/>
        </w:rPr>
        <w:t xml:space="preserve"> проведены публичные консультации в период 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>с «</w:t>
      </w:r>
      <w:r w:rsidR="005520C5">
        <w:rPr>
          <w:rFonts w:eastAsia="Times New Roman" w:cs="Times New Roman"/>
          <w:szCs w:val="28"/>
          <w:u w:val="single"/>
          <w:lang w:eastAsia="ru-RU"/>
        </w:rPr>
        <w:t>16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5520C5">
        <w:rPr>
          <w:rFonts w:eastAsia="Times New Roman" w:cs="Times New Roman"/>
          <w:szCs w:val="28"/>
          <w:u w:val="single"/>
          <w:lang w:eastAsia="ru-RU"/>
        </w:rPr>
        <w:t>марта</w:t>
      </w:r>
      <w:r w:rsidR="00330BD0" w:rsidRPr="00C17078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>по «</w:t>
      </w:r>
      <w:r w:rsidR="005520C5">
        <w:rPr>
          <w:rFonts w:eastAsia="Times New Roman" w:cs="Times New Roman"/>
          <w:szCs w:val="28"/>
          <w:u w:val="single"/>
          <w:lang w:eastAsia="ru-RU"/>
        </w:rPr>
        <w:t>27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5520C5">
        <w:rPr>
          <w:rFonts w:eastAsia="Times New Roman" w:cs="Times New Roman"/>
          <w:szCs w:val="28"/>
          <w:u w:val="single"/>
          <w:lang w:eastAsia="ru-RU"/>
        </w:rPr>
        <w:t>марта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 20</w:t>
      </w:r>
      <w:r w:rsidR="005F4AA2" w:rsidRPr="00C17078">
        <w:rPr>
          <w:rFonts w:eastAsia="Times New Roman" w:cs="Times New Roman"/>
          <w:szCs w:val="28"/>
          <w:u w:val="single"/>
          <w:lang w:eastAsia="ru-RU"/>
        </w:rPr>
        <w:t>20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C17078" w:rsidRDefault="00135998" w:rsidP="00AF306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C17078" w:rsidRDefault="00DA60C3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5520C5" w:rsidRPr="005520C5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Сургутскому городскому муниципальному энергетическое предприятию «</w:t>
      </w:r>
      <w:proofErr w:type="spellStart"/>
      <w:r w:rsidRPr="005520C5">
        <w:rPr>
          <w:rFonts w:eastAsia="Times New Roman" w:cs="Times New Roman"/>
          <w:szCs w:val="28"/>
          <w:lang w:eastAsia="ru-RU"/>
        </w:rPr>
        <w:t>Горсвет</w:t>
      </w:r>
      <w:proofErr w:type="spellEnd"/>
      <w:r w:rsidRPr="005520C5">
        <w:rPr>
          <w:rFonts w:eastAsia="Times New Roman" w:cs="Times New Roman"/>
          <w:szCs w:val="28"/>
          <w:lang w:eastAsia="ru-RU"/>
        </w:rPr>
        <w:t>» (далее – СГМУЭП «</w:t>
      </w:r>
      <w:proofErr w:type="spellStart"/>
      <w:r w:rsidRPr="005520C5">
        <w:rPr>
          <w:rFonts w:eastAsia="Times New Roman" w:cs="Times New Roman"/>
          <w:szCs w:val="28"/>
          <w:lang w:eastAsia="ru-RU"/>
        </w:rPr>
        <w:t>Горсвет</w:t>
      </w:r>
      <w:proofErr w:type="spellEnd"/>
      <w:r w:rsidRPr="005520C5">
        <w:rPr>
          <w:rFonts w:eastAsia="Times New Roman" w:cs="Times New Roman"/>
          <w:szCs w:val="28"/>
          <w:lang w:eastAsia="ru-RU"/>
        </w:rPr>
        <w:t>»)</w:t>
      </w:r>
      <w:r>
        <w:rPr>
          <w:rFonts w:eastAsia="Times New Roman" w:cs="Times New Roman"/>
          <w:szCs w:val="28"/>
          <w:lang w:eastAsia="ru-RU"/>
        </w:rPr>
        <w:t>;</w:t>
      </w:r>
    </w:p>
    <w:p w:rsidR="005520C5" w:rsidRPr="005520C5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Уполномоченному по защите прав предпринимателей в Ханты-Мансийском автономном округе – Югре</w:t>
      </w:r>
      <w:r>
        <w:rPr>
          <w:rFonts w:eastAsia="Times New Roman" w:cs="Times New Roman"/>
          <w:szCs w:val="28"/>
          <w:lang w:eastAsia="ru-RU"/>
        </w:rPr>
        <w:t>;</w:t>
      </w:r>
    </w:p>
    <w:p w:rsidR="005520C5" w:rsidRPr="005520C5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Союзу «Сургутская торгово-промышленная палата»</w:t>
      </w:r>
      <w:r>
        <w:rPr>
          <w:rFonts w:eastAsia="Times New Roman" w:cs="Times New Roman"/>
          <w:szCs w:val="28"/>
          <w:lang w:eastAsia="ru-RU"/>
        </w:rPr>
        <w:t>;</w:t>
      </w:r>
    </w:p>
    <w:p w:rsidR="005520C5" w:rsidRPr="005520C5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Комитету Сургутской торгово-промышленной палаты по развитию потребительского рынка</w:t>
      </w:r>
      <w:r>
        <w:rPr>
          <w:rFonts w:eastAsia="Times New Roman" w:cs="Times New Roman"/>
          <w:szCs w:val="28"/>
          <w:lang w:eastAsia="ru-RU"/>
        </w:rPr>
        <w:t>;</w:t>
      </w:r>
    </w:p>
    <w:p w:rsidR="005520C5" w:rsidRPr="005520C5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Ассоциации частных детских садов при Сургутской торгово-промышленной палате</w:t>
      </w:r>
      <w:r>
        <w:rPr>
          <w:rFonts w:eastAsia="Times New Roman" w:cs="Times New Roman"/>
          <w:szCs w:val="28"/>
          <w:lang w:eastAsia="ru-RU"/>
        </w:rPr>
        <w:t>;</w:t>
      </w:r>
    </w:p>
    <w:p w:rsidR="005520C5" w:rsidRPr="005520C5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Ассоциации Строительных Организаций города Сургута и Сургутского района</w:t>
      </w:r>
      <w:r>
        <w:rPr>
          <w:rFonts w:eastAsia="Times New Roman" w:cs="Times New Roman"/>
          <w:szCs w:val="28"/>
          <w:lang w:eastAsia="ru-RU"/>
        </w:rPr>
        <w:t>;</w:t>
      </w:r>
    </w:p>
    <w:p w:rsidR="005520C5" w:rsidRPr="005520C5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Некоммерческому партнерству «Энергоэффективность, энергосбережение, </w:t>
      </w:r>
      <w:proofErr w:type="spellStart"/>
      <w:r w:rsidRPr="005520C5">
        <w:rPr>
          <w:rFonts w:eastAsia="Times New Roman" w:cs="Times New Roman"/>
          <w:szCs w:val="28"/>
          <w:lang w:eastAsia="ru-RU"/>
        </w:rPr>
        <w:t>энергобезопасность</w:t>
      </w:r>
      <w:proofErr w:type="spellEnd"/>
      <w:r w:rsidRPr="005520C5">
        <w:rPr>
          <w:rFonts w:eastAsia="Times New Roman" w:cs="Times New Roman"/>
          <w:szCs w:val="28"/>
          <w:lang w:eastAsia="ru-RU"/>
        </w:rPr>
        <w:t>» г</w:t>
      </w:r>
      <w:r>
        <w:rPr>
          <w:rFonts w:eastAsia="Times New Roman" w:cs="Times New Roman"/>
          <w:szCs w:val="28"/>
          <w:lang w:eastAsia="ru-RU"/>
        </w:rPr>
        <w:t>орода</w:t>
      </w:r>
      <w:r w:rsidRPr="005520C5">
        <w:rPr>
          <w:rFonts w:eastAsia="Times New Roman" w:cs="Times New Roman"/>
          <w:szCs w:val="28"/>
          <w:lang w:eastAsia="ru-RU"/>
        </w:rPr>
        <w:t xml:space="preserve"> Сургута и Сургутского района</w:t>
      </w:r>
      <w:r>
        <w:rPr>
          <w:rFonts w:eastAsia="Times New Roman" w:cs="Times New Roman"/>
          <w:szCs w:val="28"/>
          <w:lang w:eastAsia="ru-RU"/>
        </w:rPr>
        <w:t>;</w:t>
      </w:r>
    </w:p>
    <w:p w:rsidR="005520C5" w:rsidRPr="005520C5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Общероссийскую общественную организацию содействия привлечению инвестиций в Российскую Федерацию «Инвестиционная Россия»</w:t>
      </w:r>
      <w:r>
        <w:rPr>
          <w:rFonts w:eastAsia="Times New Roman" w:cs="Times New Roman"/>
          <w:szCs w:val="28"/>
          <w:lang w:eastAsia="ru-RU"/>
        </w:rPr>
        <w:t>;</w:t>
      </w:r>
    </w:p>
    <w:p w:rsidR="00671E2F" w:rsidRPr="00C17078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Региональному отделению Общероссийской Общественной организации малого и среднего предпринимательства «Опора России».</w:t>
      </w:r>
    </w:p>
    <w:p w:rsidR="005520C5" w:rsidRDefault="005520C5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C71" w:rsidRPr="00C17078" w:rsidRDefault="00B9145E" w:rsidP="005520C5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078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5520C5">
        <w:rPr>
          <w:rFonts w:ascii="Times New Roman" w:hAnsi="Times New Roman" w:cs="Times New Roman"/>
          <w:sz w:val="28"/>
          <w:szCs w:val="28"/>
        </w:rPr>
        <w:t>2</w:t>
      </w:r>
      <w:r w:rsidRPr="00C17078">
        <w:rPr>
          <w:rFonts w:ascii="Times New Roman" w:hAnsi="Times New Roman" w:cs="Times New Roman"/>
          <w:sz w:val="28"/>
          <w:szCs w:val="28"/>
        </w:rPr>
        <w:t xml:space="preserve"> отзыва</w:t>
      </w:r>
      <w:r w:rsidR="005520C5">
        <w:rPr>
          <w:rFonts w:ascii="Times New Roman" w:hAnsi="Times New Roman" w:cs="Times New Roman"/>
          <w:sz w:val="28"/>
          <w:szCs w:val="28"/>
        </w:rPr>
        <w:t xml:space="preserve"> (</w:t>
      </w:r>
      <w:r w:rsidR="00983958">
        <w:rPr>
          <w:rFonts w:ascii="Times New Roman" w:hAnsi="Times New Roman" w:cs="Times New Roman"/>
          <w:sz w:val="28"/>
          <w:szCs w:val="28"/>
        </w:rPr>
        <w:t xml:space="preserve">от СГМУП </w:t>
      </w:r>
      <w:r w:rsidR="00983958" w:rsidRPr="009839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3958" w:rsidRPr="00983958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="00983958" w:rsidRPr="00983958">
        <w:rPr>
          <w:rFonts w:ascii="Times New Roman" w:hAnsi="Times New Roman" w:cs="Times New Roman"/>
          <w:sz w:val="28"/>
          <w:szCs w:val="28"/>
        </w:rPr>
        <w:t xml:space="preserve">», Уполномоченного по защите прав предпринимателей в Ханты-Мансийском автономном округе – Югре) </w:t>
      </w:r>
      <w:r w:rsidR="005520C5">
        <w:rPr>
          <w:rFonts w:ascii="Times New Roman" w:hAnsi="Times New Roman" w:cs="Times New Roman"/>
          <w:sz w:val="28"/>
          <w:szCs w:val="28"/>
        </w:rPr>
        <w:t>в поддержку действующего правового регулирования.</w:t>
      </w:r>
    </w:p>
    <w:p w:rsidR="00664779" w:rsidRPr="00C17078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4779" w:rsidRPr="00C17078" w:rsidRDefault="00664779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В связи с </w:t>
      </w:r>
      <w:r w:rsidR="00983958">
        <w:rPr>
          <w:rFonts w:eastAsia="Times New Roman" w:cs="Times New Roman"/>
          <w:szCs w:val="28"/>
          <w:lang w:eastAsia="ru-RU"/>
        </w:rPr>
        <w:t>отсутствием</w:t>
      </w:r>
      <w:r w:rsidRPr="00C17078">
        <w:rPr>
          <w:rFonts w:eastAsia="Times New Roman" w:cs="Times New Roman"/>
          <w:szCs w:val="28"/>
          <w:lang w:eastAsia="ru-RU"/>
        </w:rPr>
        <w:t xml:space="preserve"> замечаний (предложений) </w:t>
      </w:r>
      <w:r w:rsidR="00983958" w:rsidRPr="00C17078">
        <w:rPr>
          <w:rFonts w:eastAsia="Times New Roman" w:cs="Times New Roman"/>
          <w:szCs w:val="28"/>
          <w:lang w:eastAsia="ru-RU"/>
        </w:rPr>
        <w:t>письм</w:t>
      </w:r>
      <w:r w:rsidR="00983958">
        <w:rPr>
          <w:rFonts w:eastAsia="Times New Roman" w:cs="Times New Roman"/>
          <w:szCs w:val="28"/>
          <w:lang w:eastAsia="ru-RU"/>
        </w:rPr>
        <w:t>а</w:t>
      </w:r>
      <w:r w:rsidR="00983958" w:rsidRPr="00C17078">
        <w:rPr>
          <w:rFonts w:eastAsia="Times New Roman" w:cs="Times New Roman"/>
          <w:szCs w:val="28"/>
          <w:lang w:eastAsia="ru-RU"/>
        </w:rPr>
        <w:t>-уведомлени</w:t>
      </w:r>
      <w:r w:rsidR="00983958">
        <w:rPr>
          <w:rFonts w:eastAsia="Times New Roman" w:cs="Times New Roman"/>
          <w:szCs w:val="28"/>
          <w:lang w:eastAsia="ru-RU"/>
        </w:rPr>
        <w:t>я</w:t>
      </w:r>
      <w:r w:rsidR="00983958" w:rsidRPr="00C17078">
        <w:rPr>
          <w:rFonts w:eastAsia="Times New Roman" w:cs="Times New Roman"/>
          <w:szCs w:val="28"/>
          <w:lang w:eastAsia="ru-RU"/>
        </w:rPr>
        <w:t xml:space="preserve"> о результатах принятых решений</w:t>
      </w:r>
      <w:r w:rsidR="00983958">
        <w:rPr>
          <w:rFonts w:eastAsia="Times New Roman" w:cs="Times New Roman"/>
          <w:szCs w:val="28"/>
          <w:lang w:eastAsia="ru-RU"/>
        </w:rPr>
        <w:t xml:space="preserve"> не направлялись, </w:t>
      </w:r>
      <w:r w:rsidRPr="00C17078">
        <w:rPr>
          <w:rFonts w:eastAsia="Times New Roman" w:cs="Times New Roman"/>
          <w:szCs w:val="28"/>
          <w:lang w:eastAsia="ru-RU"/>
        </w:rPr>
        <w:t>процедуры урегулирования разногласий не проводились.</w:t>
      </w:r>
    </w:p>
    <w:p w:rsidR="004316FA" w:rsidRPr="00C17078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Pr="00C17078" w:rsidRDefault="00664779" w:rsidP="00664779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C17078" w:rsidRDefault="00664779" w:rsidP="00664779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C17078">
        <w:rPr>
          <w:rFonts w:cs="Times New Roman"/>
          <w:szCs w:val="28"/>
        </w:rPr>
        <w:t xml:space="preserve">1. Процедуры ОФВ, предусмотренные порядком, </w:t>
      </w:r>
      <w:r w:rsidRPr="00C17078">
        <w:rPr>
          <w:rFonts w:cs="Times New Roman"/>
          <w:i/>
          <w:szCs w:val="28"/>
          <w:u w:val="single"/>
        </w:rPr>
        <w:t>соблюдены.</w:t>
      </w:r>
    </w:p>
    <w:p w:rsidR="00664779" w:rsidRPr="00C17078" w:rsidRDefault="00664779" w:rsidP="00664779">
      <w:pPr>
        <w:ind w:firstLine="567"/>
        <w:jc w:val="both"/>
        <w:rPr>
          <w:szCs w:val="28"/>
        </w:rPr>
      </w:pPr>
      <w:r w:rsidRPr="00C17078">
        <w:rPr>
          <w:rFonts w:cs="Times New Roman"/>
          <w:szCs w:val="28"/>
        </w:rPr>
        <w:t>2. С</w:t>
      </w:r>
      <w:r w:rsidRPr="00C17078">
        <w:rPr>
          <w:szCs w:val="28"/>
        </w:rPr>
        <w:t>водный отчет об оценке фактического воздействия:</w:t>
      </w:r>
    </w:p>
    <w:p w:rsidR="00664779" w:rsidRPr="00C17078" w:rsidRDefault="00664779" w:rsidP="00664779">
      <w:pPr>
        <w:ind w:firstLine="567"/>
        <w:jc w:val="both"/>
        <w:rPr>
          <w:szCs w:val="28"/>
        </w:rPr>
      </w:pPr>
      <w:r w:rsidRPr="00C17078">
        <w:rPr>
          <w:szCs w:val="28"/>
        </w:rPr>
        <w:t xml:space="preserve">2.1. Форма отчета </w:t>
      </w:r>
      <w:r w:rsidRPr="00C17078">
        <w:rPr>
          <w:i/>
          <w:szCs w:val="28"/>
          <w:u w:val="single"/>
        </w:rPr>
        <w:t>соответствует</w:t>
      </w:r>
      <w:r w:rsidRPr="00C17078">
        <w:rPr>
          <w:szCs w:val="28"/>
        </w:rPr>
        <w:t xml:space="preserve"> порядку.</w:t>
      </w:r>
    </w:p>
    <w:p w:rsidR="00F95FFF" w:rsidRPr="00C17078" w:rsidRDefault="00F95FFF" w:rsidP="00664779">
      <w:pPr>
        <w:ind w:firstLine="567"/>
        <w:jc w:val="both"/>
        <w:rPr>
          <w:szCs w:val="28"/>
        </w:rPr>
      </w:pPr>
    </w:p>
    <w:p w:rsidR="006E62DB" w:rsidRPr="00BB4172" w:rsidRDefault="006E62DB" w:rsidP="006E62DB">
      <w:pPr>
        <w:ind w:firstLine="567"/>
        <w:jc w:val="both"/>
        <w:rPr>
          <w:i/>
          <w:szCs w:val="28"/>
          <w:u w:val="single"/>
        </w:rPr>
      </w:pPr>
      <w:r w:rsidRPr="00BB4172">
        <w:rPr>
          <w:spacing w:val="-6"/>
          <w:szCs w:val="28"/>
        </w:rPr>
        <w:t xml:space="preserve">2.2. Информация, содержащаяся в отчете об ОФВ, </w:t>
      </w:r>
      <w:r w:rsidRPr="00BB4172">
        <w:rPr>
          <w:i/>
          <w:szCs w:val="28"/>
          <w:u w:val="single"/>
        </w:rPr>
        <w:t>недостаточна.</w:t>
      </w:r>
    </w:p>
    <w:p w:rsidR="00DC5CEC" w:rsidRPr="00BB4172" w:rsidRDefault="00DC5CEC" w:rsidP="00FA540C">
      <w:pPr>
        <w:ind w:firstLine="567"/>
        <w:jc w:val="both"/>
        <w:rPr>
          <w:rFonts w:cs="Times New Roman"/>
          <w:szCs w:val="28"/>
        </w:rPr>
      </w:pPr>
      <w:r w:rsidRPr="00BB4172">
        <w:rPr>
          <w:rFonts w:cs="Times New Roman"/>
          <w:szCs w:val="28"/>
        </w:rPr>
        <w:t>2.1.1. Пункт 1.6 отчета в связи с отсутствием замечаний (предложений) дополнить абзацем:</w:t>
      </w:r>
    </w:p>
    <w:p w:rsidR="00DC5CEC" w:rsidRPr="00BB4172" w:rsidRDefault="00DC5CEC" w:rsidP="00FA540C">
      <w:pPr>
        <w:ind w:firstLine="567"/>
        <w:jc w:val="both"/>
        <w:rPr>
          <w:rFonts w:cs="Times New Roman"/>
          <w:szCs w:val="28"/>
        </w:rPr>
      </w:pPr>
      <w:r w:rsidRPr="00BB4172">
        <w:rPr>
          <w:rFonts w:cs="Times New Roman"/>
          <w:szCs w:val="28"/>
        </w:rPr>
        <w:t>«Получено 2 отзыва в поддержку действующего правового регулирования».</w:t>
      </w:r>
    </w:p>
    <w:p w:rsidR="00DC5CEC" w:rsidRPr="00BB4172" w:rsidRDefault="00DC5CEC" w:rsidP="00DC5CEC">
      <w:pPr>
        <w:ind w:firstLine="567"/>
        <w:jc w:val="both"/>
        <w:rPr>
          <w:rFonts w:cs="Times New Roman"/>
          <w:szCs w:val="28"/>
        </w:rPr>
      </w:pPr>
      <w:r w:rsidRPr="00BB4172">
        <w:rPr>
          <w:rFonts w:cs="Times New Roman"/>
          <w:szCs w:val="28"/>
        </w:rPr>
        <w:t xml:space="preserve">2.2.2. В разделе 4 отчета </w:t>
      </w:r>
      <w:r w:rsidR="008F2371" w:rsidRPr="00BB4172">
        <w:rPr>
          <w:rFonts w:cs="Times New Roman"/>
          <w:szCs w:val="28"/>
        </w:rPr>
        <w:t xml:space="preserve">следует </w:t>
      </w:r>
      <w:r w:rsidR="00D53E9B" w:rsidRPr="00BB4172">
        <w:rPr>
          <w:rFonts w:cs="Times New Roman"/>
          <w:szCs w:val="28"/>
        </w:rPr>
        <w:t>указать</w:t>
      </w:r>
      <w:r w:rsidRPr="00BB4172">
        <w:rPr>
          <w:rFonts w:cs="Times New Roman"/>
          <w:szCs w:val="28"/>
        </w:rPr>
        <w:t xml:space="preserve"> функции (полномочия/обязанности/права) департамента городского хозяйства, МКУ «Дирекция дорожно-транспортного и жилищно-коммунального комплекса» предусмотренные Порядком, включая расходы на представление субсидий за 2017 – 2019 годы. </w:t>
      </w:r>
    </w:p>
    <w:p w:rsidR="00DC5CEC" w:rsidRPr="00BB4172" w:rsidRDefault="00DC5CEC" w:rsidP="00DC5C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4172">
        <w:rPr>
          <w:rFonts w:eastAsia="Times New Roman" w:cs="Times New Roman"/>
          <w:szCs w:val="28"/>
          <w:lang w:eastAsia="ru-RU"/>
        </w:rPr>
        <w:t>2.2.3. Устранить недочеты в отчете:</w:t>
      </w:r>
    </w:p>
    <w:p w:rsidR="00DC5CEC" w:rsidRPr="00BB4172" w:rsidRDefault="00DC5CEC" w:rsidP="00FA540C">
      <w:pPr>
        <w:ind w:firstLine="567"/>
        <w:jc w:val="both"/>
        <w:rPr>
          <w:rFonts w:cs="Times New Roman"/>
          <w:szCs w:val="28"/>
        </w:rPr>
      </w:pPr>
      <w:r w:rsidRPr="00BB4172">
        <w:rPr>
          <w:rFonts w:cs="Times New Roman"/>
          <w:szCs w:val="28"/>
        </w:rPr>
        <w:t>- исключить из пункта 1.5, 1.6 значок «*»;</w:t>
      </w:r>
    </w:p>
    <w:p w:rsidR="00DC5CEC" w:rsidRPr="00BB4172" w:rsidRDefault="00DC5CEC" w:rsidP="00FA540C">
      <w:pPr>
        <w:ind w:firstLine="567"/>
        <w:jc w:val="both"/>
        <w:rPr>
          <w:rFonts w:cs="Times New Roman"/>
          <w:szCs w:val="28"/>
        </w:rPr>
      </w:pPr>
      <w:r w:rsidRPr="00BB4172">
        <w:rPr>
          <w:rFonts w:cs="Times New Roman"/>
          <w:szCs w:val="28"/>
        </w:rPr>
        <w:t>- исключить примечание к отчету.</w:t>
      </w:r>
    </w:p>
    <w:p w:rsidR="006E62DB" w:rsidRPr="00BB4172" w:rsidRDefault="006E62DB" w:rsidP="00A20C9D">
      <w:pPr>
        <w:keepNext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BB4172">
        <w:rPr>
          <w:rFonts w:cs="Times New Roman"/>
          <w:szCs w:val="28"/>
        </w:rPr>
        <w:t>2.2.</w:t>
      </w:r>
      <w:r w:rsidR="00DC5CEC" w:rsidRPr="00BB4172">
        <w:rPr>
          <w:rFonts w:cs="Times New Roman"/>
          <w:szCs w:val="28"/>
        </w:rPr>
        <w:t>4</w:t>
      </w:r>
      <w:r w:rsidRPr="00BB4172">
        <w:rPr>
          <w:rFonts w:cs="Times New Roman"/>
          <w:szCs w:val="28"/>
        </w:rPr>
        <w:t xml:space="preserve">. В приложении к отчету осуществлен расчет </w:t>
      </w:r>
      <w:r w:rsidRPr="00BB4172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BB4172">
        <w:rPr>
          <w:rFonts w:cs="Times New Roman"/>
          <w:szCs w:val="28"/>
        </w:rPr>
        <w:t xml:space="preserve">с применением методики </w:t>
      </w:r>
      <w:r w:rsidRPr="00BB4172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BB4172">
        <w:rPr>
          <w:rFonts w:cs="Times New Roman"/>
          <w:szCs w:val="28"/>
        </w:rPr>
        <w:t xml:space="preserve">30.09.2013 № 155 </w:t>
      </w:r>
      <w:r w:rsidRPr="00BB4172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D26B81" w:rsidRPr="00BB4172" w:rsidRDefault="006E62DB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4172">
        <w:rPr>
          <w:rFonts w:eastAsia="Times New Roman" w:cs="Times New Roman"/>
          <w:szCs w:val="28"/>
          <w:lang w:eastAsia="ru-RU"/>
        </w:rPr>
        <w:t>При этом</w:t>
      </w:r>
      <w:r w:rsidR="007E6445" w:rsidRPr="00BB4172">
        <w:rPr>
          <w:rFonts w:eastAsia="Times New Roman" w:cs="Times New Roman"/>
          <w:szCs w:val="28"/>
          <w:lang w:eastAsia="ru-RU"/>
        </w:rPr>
        <w:t xml:space="preserve">, </w:t>
      </w:r>
      <w:r w:rsidR="00D26B81" w:rsidRPr="00BB4172">
        <w:rPr>
          <w:rFonts w:eastAsia="Times New Roman" w:cs="Times New Roman"/>
          <w:szCs w:val="28"/>
          <w:lang w:eastAsia="ru-RU"/>
        </w:rPr>
        <w:t xml:space="preserve">необходимо внести </w:t>
      </w:r>
      <w:r w:rsidR="00354547" w:rsidRPr="00BB4172">
        <w:rPr>
          <w:rFonts w:eastAsia="Times New Roman" w:cs="Times New Roman"/>
          <w:szCs w:val="28"/>
          <w:lang w:eastAsia="ru-RU"/>
        </w:rPr>
        <w:t xml:space="preserve">следующие </w:t>
      </w:r>
      <w:r w:rsidR="00D26B81" w:rsidRPr="00BB4172">
        <w:rPr>
          <w:rFonts w:eastAsia="Times New Roman" w:cs="Times New Roman"/>
          <w:szCs w:val="28"/>
          <w:lang w:eastAsia="ru-RU"/>
        </w:rPr>
        <w:t>корректировки:</w:t>
      </w:r>
    </w:p>
    <w:p w:rsidR="00D26B81" w:rsidRPr="00BB4172" w:rsidRDefault="00D26B81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4172">
        <w:rPr>
          <w:rFonts w:eastAsia="Times New Roman" w:cs="Times New Roman"/>
          <w:szCs w:val="28"/>
          <w:lang w:eastAsia="ru-RU"/>
        </w:rPr>
        <w:t xml:space="preserve">- </w:t>
      </w:r>
      <w:r w:rsidR="00354547" w:rsidRPr="00BB4172">
        <w:rPr>
          <w:rFonts w:eastAsia="Times New Roman" w:cs="Times New Roman"/>
          <w:szCs w:val="28"/>
          <w:lang w:eastAsia="ru-RU"/>
        </w:rPr>
        <w:t>пересчитать</w:t>
      </w:r>
      <w:r w:rsidRPr="00BB4172">
        <w:rPr>
          <w:rFonts w:eastAsia="Times New Roman" w:cs="Times New Roman"/>
          <w:szCs w:val="28"/>
          <w:lang w:eastAsia="ru-RU"/>
        </w:rPr>
        <w:t xml:space="preserve"> транспортны</w:t>
      </w:r>
      <w:r w:rsidR="00354547" w:rsidRPr="00BB4172">
        <w:rPr>
          <w:rFonts w:eastAsia="Times New Roman" w:cs="Times New Roman"/>
          <w:szCs w:val="28"/>
          <w:lang w:eastAsia="ru-RU"/>
        </w:rPr>
        <w:t>е</w:t>
      </w:r>
      <w:r w:rsidRPr="00BB4172">
        <w:rPr>
          <w:rFonts w:eastAsia="Times New Roman" w:cs="Times New Roman"/>
          <w:szCs w:val="28"/>
          <w:lang w:eastAsia="ru-RU"/>
        </w:rPr>
        <w:t xml:space="preserve"> расход</w:t>
      </w:r>
      <w:r w:rsidR="00354547" w:rsidRPr="00BB4172">
        <w:rPr>
          <w:rFonts w:eastAsia="Times New Roman" w:cs="Times New Roman"/>
          <w:szCs w:val="28"/>
          <w:lang w:eastAsia="ru-RU"/>
        </w:rPr>
        <w:t>ы в соответствии с приказом РСТ ХМАО - Югры от 12.12.2018 № 99-нп «Об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ХМАО – Югры»</w:t>
      </w:r>
      <w:r w:rsidR="00BB4172">
        <w:rPr>
          <w:rFonts w:eastAsia="Times New Roman" w:cs="Times New Roman"/>
          <w:szCs w:val="28"/>
          <w:lang w:eastAsia="ru-RU"/>
        </w:rPr>
        <w:t>, которым установлены п</w:t>
      </w:r>
      <w:r w:rsidR="00BB4172" w:rsidRPr="00BB4172">
        <w:rPr>
          <w:rFonts w:eastAsia="Times New Roman" w:cs="Times New Roman"/>
          <w:szCs w:val="28"/>
          <w:lang w:eastAsia="ru-RU"/>
        </w:rPr>
        <w:t>редельные максимальные тарифы</w:t>
      </w:r>
      <w:r w:rsidR="00BB4172">
        <w:rPr>
          <w:rFonts w:eastAsia="Times New Roman" w:cs="Times New Roman"/>
          <w:szCs w:val="28"/>
          <w:lang w:eastAsia="ru-RU"/>
        </w:rPr>
        <w:t xml:space="preserve"> </w:t>
      </w:r>
      <w:r w:rsidR="00BB4172" w:rsidRPr="00BB4172">
        <w:rPr>
          <w:rFonts w:eastAsia="Times New Roman" w:cs="Times New Roman"/>
          <w:szCs w:val="28"/>
          <w:lang w:eastAsia="ru-RU"/>
        </w:rPr>
        <w:t xml:space="preserve">с </w:t>
      </w:r>
      <w:r w:rsidR="00BB4172">
        <w:rPr>
          <w:rFonts w:eastAsia="Times New Roman" w:cs="Times New Roman"/>
          <w:szCs w:val="28"/>
          <w:lang w:eastAsia="ru-RU"/>
        </w:rPr>
        <w:t>0</w:t>
      </w:r>
      <w:r w:rsidR="00BB4172" w:rsidRPr="00BB4172">
        <w:rPr>
          <w:rFonts w:eastAsia="Times New Roman" w:cs="Times New Roman"/>
          <w:szCs w:val="28"/>
          <w:lang w:eastAsia="ru-RU"/>
        </w:rPr>
        <w:t>1</w:t>
      </w:r>
      <w:r w:rsidR="00BB4172">
        <w:rPr>
          <w:rFonts w:eastAsia="Times New Roman" w:cs="Times New Roman"/>
          <w:szCs w:val="28"/>
          <w:lang w:eastAsia="ru-RU"/>
        </w:rPr>
        <w:t>.01.</w:t>
      </w:r>
      <w:r w:rsidR="00BB4172" w:rsidRPr="00BB4172">
        <w:rPr>
          <w:rFonts w:eastAsia="Times New Roman" w:cs="Times New Roman"/>
          <w:szCs w:val="28"/>
          <w:lang w:eastAsia="ru-RU"/>
        </w:rPr>
        <w:t>2019 года по 31</w:t>
      </w:r>
      <w:r w:rsidR="00BB4172">
        <w:rPr>
          <w:rFonts w:eastAsia="Times New Roman" w:cs="Times New Roman"/>
          <w:szCs w:val="28"/>
          <w:lang w:eastAsia="ru-RU"/>
        </w:rPr>
        <w:t>.12.2</w:t>
      </w:r>
      <w:r w:rsidR="00BB4172" w:rsidRPr="00BB4172">
        <w:rPr>
          <w:rFonts w:eastAsia="Times New Roman" w:cs="Times New Roman"/>
          <w:szCs w:val="28"/>
          <w:lang w:eastAsia="ru-RU"/>
        </w:rPr>
        <w:t>019 года</w:t>
      </w:r>
      <w:r w:rsidR="00BB4172">
        <w:rPr>
          <w:rFonts w:eastAsia="Times New Roman" w:cs="Times New Roman"/>
          <w:szCs w:val="28"/>
          <w:lang w:eastAsia="ru-RU"/>
        </w:rPr>
        <w:t xml:space="preserve"> </w:t>
      </w:r>
      <w:r w:rsidR="00354547" w:rsidRPr="00BB4172">
        <w:rPr>
          <w:rFonts w:eastAsia="Times New Roman" w:cs="Times New Roman"/>
          <w:szCs w:val="28"/>
          <w:lang w:eastAsia="ru-RU"/>
        </w:rPr>
        <w:t>(25 руб. за 1 поездку);</w:t>
      </w:r>
    </w:p>
    <w:p w:rsidR="00354547" w:rsidRPr="00BB4172" w:rsidRDefault="00354547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4172">
        <w:rPr>
          <w:rFonts w:eastAsia="Times New Roman" w:cs="Times New Roman"/>
          <w:szCs w:val="28"/>
          <w:lang w:eastAsia="ru-RU"/>
        </w:rPr>
        <w:t xml:space="preserve">- пересчитать 7 этап расчета – сумму информационных издержек. </w:t>
      </w:r>
    </w:p>
    <w:p w:rsidR="006E62DB" w:rsidRPr="00BB4172" w:rsidRDefault="006E62DB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4172">
        <w:rPr>
          <w:rFonts w:eastAsia="Times New Roman" w:cs="Times New Roman"/>
          <w:szCs w:val="28"/>
          <w:lang w:eastAsia="ru-RU"/>
        </w:rPr>
        <w:t>2.2.</w:t>
      </w:r>
      <w:r w:rsidR="00DC5CEC" w:rsidRPr="00BB4172">
        <w:rPr>
          <w:rFonts w:eastAsia="Times New Roman" w:cs="Times New Roman"/>
          <w:szCs w:val="28"/>
          <w:lang w:eastAsia="ru-RU"/>
        </w:rPr>
        <w:t>5</w:t>
      </w:r>
      <w:r w:rsidRPr="00BB4172">
        <w:rPr>
          <w:rFonts w:eastAsia="Times New Roman" w:cs="Times New Roman"/>
          <w:szCs w:val="28"/>
          <w:lang w:eastAsia="ru-RU"/>
        </w:rPr>
        <w:t xml:space="preserve">. Скорректировать раздел 5 отчета с учетом пересчета 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BB4172">
        <w:rPr>
          <w:rFonts w:eastAsia="Times New Roman" w:cs="Times New Roman"/>
          <w:szCs w:val="28"/>
          <w:lang w:eastAsia="ru-RU"/>
        </w:rPr>
        <w:lastRenderedPageBreak/>
        <w:t>отраженных в пункте 2.2.</w:t>
      </w:r>
      <w:r w:rsidR="00DC5CEC" w:rsidRPr="00BB4172">
        <w:rPr>
          <w:rFonts w:eastAsia="Times New Roman" w:cs="Times New Roman"/>
          <w:szCs w:val="28"/>
          <w:lang w:eastAsia="ru-RU"/>
        </w:rPr>
        <w:t>4</w:t>
      </w:r>
      <w:r w:rsidRPr="00BB4172">
        <w:rPr>
          <w:rFonts w:eastAsia="Times New Roman" w:cs="Times New Roman"/>
          <w:szCs w:val="28"/>
          <w:lang w:eastAsia="ru-RU"/>
        </w:rPr>
        <w:t xml:space="preserve"> Заключения.</w:t>
      </w:r>
      <w:r w:rsidR="00D53E9B" w:rsidRPr="00BB4172">
        <w:rPr>
          <w:rFonts w:eastAsia="Times New Roman" w:cs="Times New Roman"/>
          <w:szCs w:val="28"/>
          <w:lang w:eastAsia="ru-RU"/>
        </w:rPr>
        <w:t xml:space="preserve"> В том числе дополнить пункт 5.4 приказом РСТ ХМАО - Югры от 12.12.2018 № 99-нп.</w:t>
      </w:r>
    </w:p>
    <w:p w:rsidR="006E62DB" w:rsidRPr="008F2371" w:rsidRDefault="00AB0B07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4172">
        <w:rPr>
          <w:rFonts w:eastAsia="Times New Roman" w:cs="Times New Roman"/>
          <w:szCs w:val="28"/>
          <w:lang w:eastAsia="ru-RU"/>
        </w:rPr>
        <w:t>2.2.</w:t>
      </w:r>
      <w:r w:rsidR="00D53E9B" w:rsidRPr="00BB4172">
        <w:rPr>
          <w:rFonts w:eastAsia="Times New Roman" w:cs="Times New Roman"/>
          <w:szCs w:val="28"/>
          <w:lang w:eastAsia="ru-RU"/>
        </w:rPr>
        <w:t>6</w:t>
      </w:r>
      <w:r w:rsidRPr="00BB4172">
        <w:rPr>
          <w:rFonts w:eastAsia="Times New Roman" w:cs="Times New Roman"/>
          <w:szCs w:val="28"/>
          <w:lang w:eastAsia="ru-RU"/>
        </w:rPr>
        <w:t xml:space="preserve">. </w:t>
      </w:r>
      <w:r w:rsidR="00D53E9B" w:rsidRPr="00BB4172">
        <w:rPr>
          <w:rFonts w:eastAsia="Times New Roman" w:cs="Times New Roman"/>
          <w:szCs w:val="28"/>
          <w:lang w:eastAsia="ru-RU"/>
        </w:rPr>
        <w:t>К своду</w:t>
      </w:r>
      <w:r w:rsidR="006E62DB" w:rsidRPr="00BB4172">
        <w:rPr>
          <w:rFonts w:eastAsia="Times New Roman" w:cs="Times New Roman"/>
          <w:szCs w:val="28"/>
          <w:lang w:eastAsia="ru-RU"/>
        </w:rPr>
        <w:t xml:space="preserve"> предложений о результатах проведения публичных консультаций</w:t>
      </w:r>
      <w:r w:rsidR="00D53E9B" w:rsidRPr="00BB4172">
        <w:rPr>
          <w:rFonts w:eastAsia="Times New Roman" w:cs="Times New Roman"/>
          <w:szCs w:val="28"/>
          <w:lang w:eastAsia="ru-RU"/>
        </w:rPr>
        <w:t xml:space="preserve"> приложить отзыв СГМУП «</w:t>
      </w:r>
      <w:proofErr w:type="spellStart"/>
      <w:r w:rsidR="00D53E9B" w:rsidRPr="00BB4172">
        <w:rPr>
          <w:rFonts w:eastAsia="Times New Roman" w:cs="Times New Roman"/>
          <w:szCs w:val="28"/>
          <w:lang w:eastAsia="ru-RU"/>
        </w:rPr>
        <w:t>Горсвет</w:t>
      </w:r>
      <w:proofErr w:type="spellEnd"/>
      <w:r w:rsidR="00D53E9B" w:rsidRPr="00BB4172">
        <w:rPr>
          <w:rFonts w:eastAsia="Times New Roman" w:cs="Times New Roman"/>
          <w:szCs w:val="28"/>
          <w:lang w:eastAsia="ru-RU"/>
        </w:rPr>
        <w:t>». Дополнить в своде предложений информацию о приложениях.</w:t>
      </w:r>
      <w:bookmarkStart w:id="1" w:name="_GoBack"/>
      <w:bookmarkEnd w:id="1"/>
    </w:p>
    <w:p w:rsidR="002524CB" w:rsidRPr="00C17078" w:rsidRDefault="002524CB" w:rsidP="00071193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C17078">
        <w:rPr>
          <w:rFonts w:eastAsia="Times New Roman" w:cs="Times New Roman"/>
          <w:color w:val="FF0000"/>
          <w:szCs w:val="28"/>
          <w:lang w:eastAsia="ru-RU"/>
        </w:rPr>
        <w:t xml:space="preserve">  </w:t>
      </w:r>
    </w:p>
    <w:p w:rsidR="006E62DB" w:rsidRPr="00C17078" w:rsidRDefault="006E62DB" w:rsidP="006E62DB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3. Заявленн</w:t>
      </w:r>
      <w:r w:rsidR="0096053F" w:rsidRPr="00C17078">
        <w:rPr>
          <w:rFonts w:cs="Times New Roman"/>
          <w:szCs w:val="28"/>
        </w:rPr>
        <w:t>ые</w:t>
      </w:r>
      <w:r w:rsidRPr="00C17078">
        <w:rPr>
          <w:rFonts w:cs="Times New Roman"/>
          <w:szCs w:val="28"/>
        </w:rPr>
        <w:t xml:space="preserve"> цел</w:t>
      </w:r>
      <w:r w:rsidR="0096053F" w:rsidRPr="00C17078">
        <w:rPr>
          <w:rFonts w:cs="Times New Roman"/>
          <w:szCs w:val="28"/>
        </w:rPr>
        <w:t>и</w:t>
      </w:r>
      <w:r w:rsidRPr="00C17078">
        <w:rPr>
          <w:rFonts w:cs="Times New Roman"/>
          <w:szCs w:val="28"/>
        </w:rPr>
        <w:t xml:space="preserve"> правового регулирования </w:t>
      </w:r>
      <w:r w:rsidRPr="00C17078">
        <w:rPr>
          <w:i/>
          <w:szCs w:val="28"/>
          <w:u w:val="single"/>
        </w:rPr>
        <w:t>достигнут</w:t>
      </w:r>
      <w:r w:rsidR="0096053F" w:rsidRPr="00C17078">
        <w:rPr>
          <w:i/>
          <w:szCs w:val="28"/>
          <w:u w:val="single"/>
        </w:rPr>
        <w:t>ы.</w:t>
      </w:r>
    </w:p>
    <w:p w:rsidR="006E62DB" w:rsidRPr="00C17078" w:rsidRDefault="006E62DB" w:rsidP="006E62DB">
      <w:pPr>
        <w:jc w:val="center"/>
        <w:rPr>
          <w:rFonts w:cs="Times New Roman"/>
          <w:color w:val="FF0000"/>
          <w:sz w:val="22"/>
          <w:szCs w:val="28"/>
        </w:rPr>
      </w:pPr>
    </w:p>
    <w:p w:rsidR="006E62DB" w:rsidRPr="00C17078" w:rsidRDefault="006E62DB" w:rsidP="0096053F">
      <w:pPr>
        <w:ind w:firstLine="567"/>
        <w:jc w:val="both"/>
        <w:rPr>
          <w:rFonts w:eastAsia="Calibri" w:cs="Times New Roman"/>
          <w:szCs w:val="28"/>
        </w:rPr>
      </w:pPr>
      <w:r w:rsidRPr="00C17078">
        <w:rPr>
          <w:rFonts w:cs="Times New Roman"/>
          <w:szCs w:val="28"/>
        </w:rPr>
        <w:t xml:space="preserve">4. В действующем муниципальном нормативном правовом акте </w:t>
      </w:r>
      <w:r w:rsidRPr="00C17078">
        <w:rPr>
          <w:rFonts w:cs="Times New Roman"/>
          <w:i/>
          <w:szCs w:val="28"/>
          <w:u w:val="single"/>
        </w:rPr>
        <w:t>отсутствуют</w:t>
      </w:r>
      <w:r w:rsidRPr="00C17078">
        <w:rPr>
          <w:rFonts w:cs="Times New Roman"/>
          <w:szCs w:val="28"/>
        </w:rPr>
        <w:t xml:space="preserve"> фактические отрицательные последствия принятия муниципального нормативного правового акта</w:t>
      </w:r>
      <w:r w:rsidR="0096053F" w:rsidRPr="00C17078">
        <w:rPr>
          <w:rFonts w:cs="Times New Roman"/>
          <w:szCs w:val="28"/>
        </w:rPr>
        <w:t>.</w:t>
      </w:r>
    </w:p>
    <w:p w:rsidR="00E23E68" w:rsidRPr="00C17078" w:rsidRDefault="00E23E68" w:rsidP="00664779">
      <w:pPr>
        <w:ind w:firstLine="567"/>
        <w:jc w:val="both"/>
        <w:rPr>
          <w:rFonts w:cs="Times New Roman"/>
          <w:szCs w:val="28"/>
        </w:rPr>
      </w:pPr>
    </w:p>
    <w:p w:rsidR="006F71EF" w:rsidRPr="00C17078" w:rsidRDefault="00664779" w:rsidP="00664779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 xml:space="preserve">5. В действующем муниципальном нормативном правовом                                            акте </w:t>
      </w:r>
      <w:r w:rsidR="00983958" w:rsidRPr="00983958">
        <w:rPr>
          <w:rFonts w:cs="Times New Roman"/>
          <w:i/>
          <w:szCs w:val="28"/>
          <w:u w:val="single"/>
        </w:rPr>
        <w:t xml:space="preserve">не </w:t>
      </w:r>
      <w:r w:rsidRPr="00983958">
        <w:rPr>
          <w:rFonts w:cs="Times New Roman"/>
          <w:i/>
          <w:szCs w:val="28"/>
          <w:u w:val="single"/>
        </w:rPr>
        <w:t>в</w:t>
      </w:r>
      <w:r w:rsidRPr="00C17078">
        <w:rPr>
          <w:rFonts w:cs="Times New Roman"/>
          <w:i/>
          <w:szCs w:val="28"/>
          <w:u w:val="single"/>
        </w:rPr>
        <w:t>ыявлены</w:t>
      </w:r>
      <w:r w:rsidRPr="00C17078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C17078">
        <w:rPr>
          <w:rFonts w:cs="Times New Roman"/>
          <w:szCs w:val="28"/>
        </w:rPr>
        <w:t xml:space="preserve"> </w:t>
      </w:r>
      <w:r w:rsidRPr="00C17078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C17078">
        <w:rPr>
          <w:rFonts w:cs="Times New Roman"/>
          <w:szCs w:val="28"/>
        </w:rPr>
        <w:t>.</w:t>
      </w:r>
    </w:p>
    <w:p w:rsidR="00674F8F" w:rsidRPr="00C17078" w:rsidRDefault="00674F8F" w:rsidP="0065192B">
      <w:pPr>
        <w:ind w:firstLine="567"/>
        <w:jc w:val="both"/>
      </w:pPr>
    </w:p>
    <w:p w:rsidR="00760966" w:rsidRPr="00983958" w:rsidRDefault="00664779" w:rsidP="00664779">
      <w:pPr>
        <w:ind w:firstLine="567"/>
        <w:jc w:val="both"/>
        <w:rPr>
          <w:rFonts w:cs="Times New Roman"/>
          <w:szCs w:val="28"/>
          <w:u w:val="single"/>
        </w:rPr>
      </w:pPr>
      <w:r w:rsidRPr="00983958">
        <w:rPr>
          <w:rFonts w:cs="Times New Roman"/>
          <w:szCs w:val="28"/>
          <w:u w:val="single"/>
        </w:rPr>
        <w:t>Выводы и предложения:</w:t>
      </w:r>
    </w:p>
    <w:p w:rsidR="009C2D6C" w:rsidRPr="00C17078" w:rsidRDefault="009C2D6C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75C9" w:rsidRPr="00C17078" w:rsidRDefault="007575C9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1. Устранить замечания к сводному отчету об ОФВ,</w:t>
      </w:r>
      <w:r w:rsidR="00F95FFF" w:rsidRPr="00C17078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изложенны</w:t>
      </w:r>
      <w:r w:rsidR="00F95FFF" w:rsidRPr="00C17078">
        <w:rPr>
          <w:rFonts w:eastAsia="Times New Roman" w:cs="Times New Roman"/>
          <w:szCs w:val="28"/>
          <w:lang w:eastAsia="ru-RU"/>
        </w:rPr>
        <w:t>е</w:t>
      </w:r>
      <w:r w:rsidRPr="00C17078">
        <w:rPr>
          <w:rFonts w:eastAsia="Times New Roman" w:cs="Times New Roman"/>
          <w:szCs w:val="28"/>
          <w:lang w:eastAsia="ru-RU"/>
        </w:rPr>
        <w:t xml:space="preserve"> в пункте </w:t>
      </w:r>
      <w:r w:rsidR="008247CC" w:rsidRPr="00C17078">
        <w:rPr>
          <w:rFonts w:eastAsia="Times New Roman" w:cs="Times New Roman"/>
          <w:szCs w:val="28"/>
          <w:lang w:eastAsia="ru-RU"/>
        </w:rPr>
        <w:t>2.2</w:t>
      </w:r>
      <w:r w:rsidRPr="00C17078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9C2D6C" w:rsidRPr="00983958" w:rsidRDefault="007575C9" w:rsidP="009C2D6C">
      <w:pPr>
        <w:ind w:firstLine="567"/>
        <w:jc w:val="both"/>
        <w:rPr>
          <w:rFonts w:cs="Times New Roman"/>
          <w:szCs w:val="28"/>
        </w:rPr>
      </w:pPr>
      <w:r w:rsidRPr="00983958">
        <w:rPr>
          <w:rFonts w:eastAsia="Times New Roman" w:cs="Times New Roman"/>
          <w:szCs w:val="28"/>
          <w:lang w:eastAsia="ru-RU"/>
        </w:rPr>
        <w:t xml:space="preserve">2. </w:t>
      </w:r>
      <w:r w:rsidR="001B4A3B" w:rsidRPr="00983958">
        <w:rPr>
          <w:rFonts w:eastAsia="Times New Roman" w:cs="Times New Roman"/>
          <w:szCs w:val="28"/>
          <w:lang w:eastAsia="ru-RU"/>
        </w:rPr>
        <w:t xml:space="preserve">Действующий нормативный правовой акт </w:t>
      </w:r>
      <w:r w:rsidR="005D0E21" w:rsidRPr="00983958">
        <w:rPr>
          <w:rFonts w:eastAsia="Times New Roman" w:cs="Times New Roman"/>
          <w:szCs w:val="28"/>
          <w:lang w:eastAsia="ru-RU"/>
        </w:rPr>
        <w:t xml:space="preserve">- </w:t>
      </w:r>
      <w:r w:rsidR="00983958" w:rsidRPr="00983958">
        <w:rPr>
          <w:rFonts w:cs="Times New Roman"/>
          <w:bCs/>
          <w:szCs w:val="28"/>
        </w:rPr>
        <w:t xml:space="preserve">постановление Администрации города от 06.04.2017 № 2411 «О порядке предоставления субсидии на содержание средств регулирования дорожного </w:t>
      </w:r>
      <w:proofErr w:type="gramStart"/>
      <w:r w:rsidR="00983958" w:rsidRPr="00983958">
        <w:rPr>
          <w:rFonts w:cs="Times New Roman"/>
          <w:bCs/>
          <w:szCs w:val="28"/>
        </w:rPr>
        <w:t xml:space="preserve">движения»   </w:t>
      </w:r>
      <w:proofErr w:type="gramEnd"/>
      <w:r w:rsidR="00983958" w:rsidRPr="00983958">
        <w:rPr>
          <w:rFonts w:cs="Times New Roman"/>
          <w:bCs/>
          <w:szCs w:val="28"/>
        </w:rPr>
        <w:t xml:space="preserve">                           </w:t>
      </w:r>
      <w:r w:rsidR="00983958" w:rsidRPr="00983958">
        <w:rPr>
          <w:rFonts w:cs="Times New Roman"/>
          <w:bCs/>
          <w:szCs w:val="28"/>
          <w:u w:val="single"/>
        </w:rPr>
        <w:t>не</w:t>
      </w:r>
      <w:r w:rsidR="005D0E21" w:rsidRPr="00983958">
        <w:rPr>
          <w:rFonts w:cs="Times New Roman"/>
          <w:bCs/>
          <w:szCs w:val="28"/>
          <w:u w:val="single"/>
        </w:rPr>
        <w:t xml:space="preserve"> </w:t>
      </w:r>
      <w:r w:rsidR="001B4A3B" w:rsidRPr="00983958">
        <w:rPr>
          <w:rFonts w:eastAsia="Times New Roman" w:cs="Times New Roman"/>
          <w:szCs w:val="28"/>
          <w:u w:val="single"/>
          <w:lang w:eastAsia="ru-RU"/>
        </w:rPr>
        <w:t xml:space="preserve">требует </w:t>
      </w:r>
      <w:r w:rsidR="00983958" w:rsidRPr="00983958">
        <w:rPr>
          <w:rFonts w:eastAsia="Times New Roman" w:cs="Times New Roman"/>
          <w:szCs w:val="28"/>
          <w:u w:val="single"/>
          <w:lang w:eastAsia="ru-RU"/>
        </w:rPr>
        <w:t>внесения изменений</w:t>
      </w:r>
      <w:r w:rsidR="009C2D6C" w:rsidRPr="00983958">
        <w:rPr>
          <w:rFonts w:cs="Times New Roman"/>
          <w:szCs w:val="28"/>
        </w:rPr>
        <w:t>.</w:t>
      </w:r>
    </w:p>
    <w:bookmarkEnd w:id="0"/>
    <w:p w:rsidR="0055538B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2389" w:rsidRPr="00ED4CA0" w:rsidRDefault="004D2389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Default="006D6E3A" w:rsidP="000F797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F797D" w:rsidRPr="00ED4CA0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="006D6E3A">
        <w:rPr>
          <w:rFonts w:eastAsia="Times New Roman" w:cs="Times New Roman"/>
          <w:szCs w:val="28"/>
          <w:lang w:eastAsia="ru-RU"/>
        </w:rPr>
        <w:t xml:space="preserve">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 w:rsidR="006D6E3A">
        <w:rPr>
          <w:rFonts w:eastAsia="Times New Roman" w:cs="Times New Roman"/>
          <w:szCs w:val="28"/>
          <w:lang w:eastAsia="ru-RU"/>
        </w:rPr>
        <w:t>С.В. Петрик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982029" w:rsidRPr="00C17078" w:rsidRDefault="000F797D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«</w:t>
      </w:r>
      <w:r w:rsidR="00983958">
        <w:rPr>
          <w:rFonts w:eastAsia="Times New Roman" w:cs="Times New Roman"/>
          <w:szCs w:val="28"/>
          <w:u w:val="single"/>
          <w:lang w:eastAsia="ru-RU"/>
        </w:rPr>
        <w:t>15</w:t>
      </w:r>
      <w:r w:rsidR="003E40B8" w:rsidRPr="00C17078">
        <w:rPr>
          <w:rFonts w:eastAsia="Times New Roman" w:cs="Times New Roman"/>
          <w:szCs w:val="28"/>
          <w:lang w:eastAsia="ru-RU"/>
        </w:rPr>
        <w:t xml:space="preserve">» </w:t>
      </w:r>
      <w:r w:rsidR="006864A5" w:rsidRPr="00C17078">
        <w:rPr>
          <w:rFonts w:eastAsia="Times New Roman" w:cs="Times New Roman"/>
          <w:szCs w:val="28"/>
          <w:u w:val="single"/>
          <w:lang w:eastAsia="ru-RU"/>
        </w:rPr>
        <w:t>а</w:t>
      </w:r>
      <w:r w:rsidR="00983958">
        <w:rPr>
          <w:rFonts w:eastAsia="Times New Roman" w:cs="Times New Roman"/>
          <w:szCs w:val="28"/>
          <w:u w:val="single"/>
          <w:lang w:eastAsia="ru-RU"/>
        </w:rPr>
        <w:t>преля</w:t>
      </w:r>
      <w:r w:rsidR="003E40B8" w:rsidRPr="00C17078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20</w:t>
      </w:r>
      <w:r w:rsidR="006864A5" w:rsidRPr="00C17078">
        <w:rPr>
          <w:rFonts w:eastAsia="Times New Roman" w:cs="Times New Roman"/>
          <w:szCs w:val="28"/>
          <w:lang w:eastAsia="ru-RU"/>
        </w:rPr>
        <w:t>20</w:t>
      </w:r>
      <w:r w:rsidR="001B4A3B" w:rsidRPr="00C17078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г.</w:t>
      </w:r>
      <w:r w:rsidR="00B64401" w:rsidRPr="00C17078">
        <w:rPr>
          <w:rFonts w:eastAsia="Times New Roman" w:cs="Times New Roman"/>
          <w:szCs w:val="28"/>
          <w:lang w:eastAsia="ru-RU"/>
        </w:rPr>
        <w:t xml:space="preserve"> </w:t>
      </w: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>
        <w:rPr>
          <w:rFonts w:eastAsia="Times New Roman" w:cs="Times New Roman"/>
          <w:sz w:val="18"/>
          <w:szCs w:val="18"/>
          <w:lang w:eastAsia="ru-RU"/>
        </w:rPr>
        <w:t>0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 w:rsidR="00BD727C">
        <w:rPr>
          <w:rFonts w:eastAsia="Times New Roman" w:cs="Times New Roman"/>
          <w:sz w:val="18"/>
          <w:szCs w:val="18"/>
          <w:lang w:eastAsia="ru-RU"/>
        </w:rPr>
        <w:t>8</w:t>
      </w:r>
      <w:r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BB4172">
      <w:headerReference w:type="default" r:id="rId9"/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9D" w:rsidRDefault="00A20C9D" w:rsidP="006C4EC8">
      <w:r>
        <w:separator/>
      </w:r>
    </w:p>
  </w:endnote>
  <w:endnote w:type="continuationSeparator" w:id="0">
    <w:p w:rsidR="00A20C9D" w:rsidRDefault="00A20C9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9D" w:rsidRDefault="00A20C9D" w:rsidP="006C4EC8">
      <w:r>
        <w:separator/>
      </w:r>
    </w:p>
  </w:footnote>
  <w:footnote w:type="continuationSeparator" w:id="0">
    <w:p w:rsidR="00A20C9D" w:rsidRDefault="00A20C9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9D" w:rsidRDefault="00A20C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3151"/>
    <w:rsid w:val="0001479E"/>
    <w:rsid w:val="000207C4"/>
    <w:rsid w:val="00036D27"/>
    <w:rsid w:val="00041198"/>
    <w:rsid w:val="0004211D"/>
    <w:rsid w:val="00044985"/>
    <w:rsid w:val="00060BA2"/>
    <w:rsid w:val="00067EDB"/>
    <w:rsid w:val="00071193"/>
    <w:rsid w:val="0007382C"/>
    <w:rsid w:val="000763F5"/>
    <w:rsid w:val="000B02C7"/>
    <w:rsid w:val="000B0792"/>
    <w:rsid w:val="000B7162"/>
    <w:rsid w:val="000C2DD6"/>
    <w:rsid w:val="000D4FB0"/>
    <w:rsid w:val="000D7686"/>
    <w:rsid w:val="000E4EDF"/>
    <w:rsid w:val="000F0436"/>
    <w:rsid w:val="000F797D"/>
    <w:rsid w:val="0010143D"/>
    <w:rsid w:val="00103F4F"/>
    <w:rsid w:val="0011064C"/>
    <w:rsid w:val="001172FB"/>
    <w:rsid w:val="001178B3"/>
    <w:rsid w:val="00124F61"/>
    <w:rsid w:val="00135998"/>
    <w:rsid w:val="0017069D"/>
    <w:rsid w:val="00192B18"/>
    <w:rsid w:val="00194A8A"/>
    <w:rsid w:val="001B1D04"/>
    <w:rsid w:val="001B3F67"/>
    <w:rsid w:val="001B4A3B"/>
    <w:rsid w:val="001B4C2E"/>
    <w:rsid w:val="001C4EDB"/>
    <w:rsid w:val="001E302B"/>
    <w:rsid w:val="001F7BBF"/>
    <w:rsid w:val="00210C1F"/>
    <w:rsid w:val="0021346E"/>
    <w:rsid w:val="00222E1D"/>
    <w:rsid w:val="00230F62"/>
    <w:rsid w:val="00240074"/>
    <w:rsid w:val="002401BD"/>
    <w:rsid w:val="002523A9"/>
    <w:rsid w:val="002524CB"/>
    <w:rsid w:val="00254284"/>
    <w:rsid w:val="00263EA8"/>
    <w:rsid w:val="002664E3"/>
    <w:rsid w:val="00271727"/>
    <w:rsid w:val="00285BA0"/>
    <w:rsid w:val="00285EC9"/>
    <w:rsid w:val="00292320"/>
    <w:rsid w:val="00293D7C"/>
    <w:rsid w:val="002B04FB"/>
    <w:rsid w:val="002B0F3D"/>
    <w:rsid w:val="002D5E56"/>
    <w:rsid w:val="002E47EF"/>
    <w:rsid w:val="00307061"/>
    <w:rsid w:val="00311797"/>
    <w:rsid w:val="003300AA"/>
    <w:rsid w:val="00330BD0"/>
    <w:rsid w:val="00334AF0"/>
    <w:rsid w:val="003373F5"/>
    <w:rsid w:val="0034051C"/>
    <w:rsid w:val="00354547"/>
    <w:rsid w:val="0036058D"/>
    <w:rsid w:val="003814EC"/>
    <w:rsid w:val="00384B8F"/>
    <w:rsid w:val="00396098"/>
    <w:rsid w:val="00396BDC"/>
    <w:rsid w:val="003A093E"/>
    <w:rsid w:val="003B46E0"/>
    <w:rsid w:val="003C1F2C"/>
    <w:rsid w:val="003C3A8C"/>
    <w:rsid w:val="003C56E1"/>
    <w:rsid w:val="003E40B8"/>
    <w:rsid w:val="003E51F4"/>
    <w:rsid w:val="003F67E5"/>
    <w:rsid w:val="004023EA"/>
    <w:rsid w:val="0042424E"/>
    <w:rsid w:val="004310D5"/>
    <w:rsid w:val="004316FA"/>
    <w:rsid w:val="004354C8"/>
    <w:rsid w:val="00455571"/>
    <w:rsid w:val="00455B0C"/>
    <w:rsid w:val="00461FFD"/>
    <w:rsid w:val="00471EC5"/>
    <w:rsid w:val="00486655"/>
    <w:rsid w:val="004932E0"/>
    <w:rsid w:val="0049654A"/>
    <w:rsid w:val="004A182F"/>
    <w:rsid w:val="004A5BD5"/>
    <w:rsid w:val="004A7482"/>
    <w:rsid w:val="004B2716"/>
    <w:rsid w:val="004C5779"/>
    <w:rsid w:val="004D2389"/>
    <w:rsid w:val="004E1211"/>
    <w:rsid w:val="004E3EC4"/>
    <w:rsid w:val="004F1A4E"/>
    <w:rsid w:val="004F3DF6"/>
    <w:rsid w:val="0051597A"/>
    <w:rsid w:val="00521031"/>
    <w:rsid w:val="00530C98"/>
    <w:rsid w:val="005443BC"/>
    <w:rsid w:val="00544533"/>
    <w:rsid w:val="005520C5"/>
    <w:rsid w:val="0055538B"/>
    <w:rsid w:val="005634BB"/>
    <w:rsid w:val="00564672"/>
    <w:rsid w:val="0056520A"/>
    <w:rsid w:val="005660DC"/>
    <w:rsid w:val="00567886"/>
    <w:rsid w:val="00571A2C"/>
    <w:rsid w:val="00583ADA"/>
    <w:rsid w:val="00592220"/>
    <w:rsid w:val="005925D0"/>
    <w:rsid w:val="005A55F1"/>
    <w:rsid w:val="005A610F"/>
    <w:rsid w:val="005B5B43"/>
    <w:rsid w:val="005D0E21"/>
    <w:rsid w:val="005D6F81"/>
    <w:rsid w:val="005E0133"/>
    <w:rsid w:val="005E4AC5"/>
    <w:rsid w:val="005E588A"/>
    <w:rsid w:val="005F4AA2"/>
    <w:rsid w:val="00617E18"/>
    <w:rsid w:val="0065192B"/>
    <w:rsid w:val="006644E9"/>
    <w:rsid w:val="00664779"/>
    <w:rsid w:val="00666125"/>
    <w:rsid w:val="006663C9"/>
    <w:rsid w:val="00671E2F"/>
    <w:rsid w:val="00672112"/>
    <w:rsid w:val="00674F8F"/>
    <w:rsid w:val="006773EA"/>
    <w:rsid w:val="0068132B"/>
    <w:rsid w:val="006864A5"/>
    <w:rsid w:val="00696EAE"/>
    <w:rsid w:val="006A13F1"/>
    <w:rsid w:val="006A5F7C"/>
    <w:rsid w:val="006A7C12"/>
    <w:rsid w:val="006B3540"/>
    <w:rsid w:val="006B6D2A"/>
    <w:rsid w:val="006C3440"/>
    <w:rsid w:val="006C4EC8"/>
    <w:rsid w:val="006D2680"/>
    <w:rsid w:val="006D6E3A"/>
    <w:rsid w:val="006E62DB"/>
    <w:rsid w:val="006F2446"/>
    <w:rsid w:val="006F2C16"/>
    <w:rsid w:val="006F71EF"/>
    <w:rsid w:val="00703BFC"/>
    <w:rsid w:val="00704D53"/>
    <w:rsid w:val="00713F47"/>
    <w:rsid w:val="00716A0F"/>
    <w:rsid w:val="00747332"/>
    <w:rsid w:val="00750175"/>
    <w:rsid w:val="007575C9"/>
    <w:rsid w:val="00760966"/>
    <w:rsid w:val="00790131"/>
    <w:rsid w:val="00791E74"/>
    <w:rsid w:val="00795B2F"/>
    <w:rsid w:val="007B0A9E"/>
    <w:rsid w:val="007B0D96"/>
    <w:rsid w:val="007B6D10"/>
    <w:rsid w:val="007D7361"/>
    <w:rsid w:val="007E30F6"/>
    <w:rsid w:val="007E6445"/>
    <w:rsid w:val="007F31C3"/>
    <w:rsid w:val="00800AF9"/>
    <w:rsid w:val="0081254B"/>
    <w:rsid w:val="00812D4C"/>
    <w:rsid w:val="0082446C"/>
    <w:rsid w:val="008247CC"/>
    <w:rsid w:val="00841E37"/>
    <w:rsid w:val="008461E1"/>
    <w:rsid w:val="00850551"/>
    <w:rsid w:val="008529DF"/>
    <w:rsid w:val="00860FD2"/>
    <w:rsid w:val="00877FFD"/>
    <w:rsid w:val="0089054D"/>
    <w:rsid w:val="00891FE3"/>
    <w:rsid w:val="008A4AFA"/>
    <w:rsid w:val="008B3678"/>
    <w:rsid w:val="008B3A24"/>
    <w:rsid w:val="008B41EB"/>
    <w:rsid w:val="008B459D"/>
    <w:rsid w:val="008C4144"/>
    <w:rsid w:val="008C6C63"/>
    <w:rsid w:val="008F0841"/>
    <w:rsid w:val="008F2371"/>
    <w:rsid w:val="008F26FB"/>
    <w:rsid w:val="00903A28"/>
    <w:rsid w:val="00921AB8"/>
    <w:rsid w:val="009234C2"/>
    <w:rsid w:val="00925BF4"/>
    <w:rsid w:val="00934F8C"/>
    <w:rsid w:val="0096053F"/>
    <w:rsid w:val="00962963"/>
    <w:rsid w:val="00966DE6"/>
    <w:rsid w:val="00967442"/>
    <w:rsid w:val="009724DA"/>
    <w:rsid w:val="0098114D"/>
    <w:rsid w:val="00982029"/>
    <w:rsid w:val="00982EF2"/>
    <w:rsid w:val="00983958"/>
    <w:rsid w:val="009A12F8"/>
    <w:rsid w:val="009A1341"/>
    <w:rsid w:val="009A75A0"/>
    <w:rsid w:val="009B2ACF"/>
    <w:rsid w:val="009B6CA1"/>
    <w:rsid w:val="009B7E4C"/>
    <w:rsid w:val="009C2539"/>
    <w:rsid w:val="009C2D6C"/>
    <w:rsid w:val="009D6373"/>
    <w:rsid w:val="009E444F"/>
    <w:rsid w:val="009E591A"/>
    <w:rsid w:val="009F2C54"/>
    <w:rsid w:val="00A10DC1"/>
    <w:rsid w:val="00A17947"/>
    <w:rsid w:val="00A20C9D"/>
    <w:rsid w:val="00A226BA"/>
    <w:rsid w:val="00A51FDF"/>
    <w:rsid w:val="00A82434"/>
    <w:rsid w:val="00A877CF"/>
    <w:rsid w:val="00A94E5A"/>
    <w:rsid w:val="00AB0B07"/>
    <w:rsid w:val="00AE1C4D"/>
    <w:rsid w:val="00AE7A4E"/>
    <w:rsid w:val="00AF306E"/>
    <w:rsid w:val="00AF3A0C"/>
    <w:rsid w:val="00AF6EA0"/>
    <w:rsid w:val="00B07739"/>
    <w:rsid w:val="00B249AB"/>
    <w:rsid w:val="00B26988"/>
    <w:rsid w:val="00B26E62"/>
    <w:rsid w:val="00B5306B"/>
    <w:rsid w:val="00B64401"/>
    <w:rsid w:val="00B65789"/>
    <w:rsid w:val="00B70F3F"/>
    <w:rsid w:val="00B86250"/>
    <w:rsid w:val="00B90751"/>
    <w:rsid w:val="00B9145E"/>
    <w:rsid w:val="00BA65E1"/>
    <w:rsid w:val="00BB4172"/>
    <w:rsid w:val="00BB5690"/>
    <w:rsid w:val="00BC3C71"/>
    <w:rsid w:val="00BC708E"/>
    <w:rsid w:val="00BD6272"/>
    <w:rsid w:val="00BD727C"/>
    <w:rsid w:val="00BF0B43"/>
    <w:rsid w:val="00C019AE"/>
    <w:rsid w:val="00C17078"/>
    <w:rsid w:val="00C24313"/>
    <w:rsid w:val="00C3249C"/>
    <w:rsid w:val="00C32C61"/>
    <w:rsid w:val="00C36218"/>
    <w:rsid w:val="00C40B7A"/>
    <w:rsid w:val="00C449C8"/>
    <w:rsid w:val="00C71C2D"/>
    <w:rsid w:val="00C8006E"/>
    <w:rsid w:val="00CB798B"/>
    <w:rsid w:val="00CE40BC"/>
    <w:rsid w:val="00CE7879"/>
    <w:rsid w:val="00CF3192"/>
    <w:rsid w:val="00D026D7"/>
    <w:rsid w:val="00D02D89"/>
    <w:rsid w:val="00D069E1"/>
    <w:rsid w:val="00D26B81"/>
    <w:rsid w:val="00D53E9B"/>
    <w:rsid w:val="00D6287D"/>
    <w:rsid w:val="00D67732"/>
    <w:rsid w:val="00D740A4"/>
    <w:rsid w:val="00D76B0E"/>
    <w:rsid w:val="00D83B26"/>
    <w:rsid w:val="00D862AE"/>
    <w:rsid w:val="00D87185"/>
    <w:rsid w:val="00D914BD"/>
    <w:rsid w:val="00D927B3"/>
    <w:rsid w:val="00DA0A5D"/>
    <w:rsid w:val="00DA1EDE"/>
    <w:rsid w:val="00DA3A22"/>
    <w:rsid w:val="00DA60C3"/>
    <w:rsid w:val="00DB650F"/>
    <w:rsid w:val="00DB6DD9"/>
    <w:rsid w:val="00DC5CEC"/>
    <w:rsid w:val="00DD71A9"/>
    <w:rsid w:val="00DE2042"/>
    <w:rsid w:val="00DE2ADD"/>
    <w:rsid w:val="00DE7F2A"/>
    <w:rsid w:val="00DF74E3"/>
    <w:rsid w:val="00DF7725"/>
    <w:rsid w:val="00E135D9"/>
    <w:rsid w:val="00E13E02"/>
    <w:rsid w:val="00E141DB"/>
    <w:rsid w:val="00E1712A"/>
    <w:rsid w:val="00E23E68"/>
    <w:rsid w:val="00E33DD0"/>
    <w:rsid w:val="00E45137"/>
    <w:rsid w:val="00E461D0"/>
    <w:rsid w:val="00E628FC"/>
    <w:rsid w:val="00E72AC1"/>
    <w:rsid w:val="00E767B7"/>
    <w:rsid w:val="00E828F8"/>
    <w:rsid w:val="00EA18EF"/>
    <w:rsid w:val="00EB2518"/>
    <w:rsid w:val="00EB338C"/>
    <w:rsid w:val="00EB4088"/>
    <w:rsid w:val="00EC17C0"/>
    <w:rsid w:val="00EC2618"/>
    <w:rsid w:val="00EC5079"/>
    <w:rsid w:val="00EC662C"/>
    <w:rsid w:val="00ED36B0"/>
    <w:rsid w:val="00ED4978"/>
    <w:rsid w:val="00ED4CA0"/>
    <w:rsid w:val="00ED5F16"/>
    <w:rsid w:val="00EE0C78"/>
    <w:rsid w:val="00EE3A1A"/>
    <w:rsid w:val="00EE3BC4"/>
    <w:rsid w:val="00EE3EC6"/>
    <w:rsid w:val="00EF657D"/>
    <w:rsid w:val="00F020B3"/>
    <w:rsid w:val="00F06539"/>
    <w:rsid w:val="00F128B8"/>
    <w:rsid w:val="00F22F17"/>
    <w:rsid w:val="00F45626"/>
    <w:rsid w:val="00F64EBA"/>
    <w:rsid w:val="00F67E50"/>
    <w:rsid w:val="00F81BCA"/>
    <w:rsid w:val="00F8337C"/>
    <w:rsid w:val="00F92882"/>
    <w:rsid w:val="00F95FFF"/>
    <w:rsid w:val="00FA4F51"/>
    <w:rsid w:val="00FA540C"/>
    <w:rsid w:val="00FB76E3"/>
    <w:rsid w:val="00FC062C"/>
    <w:rsid w:val="00FE3511"/>
    <w:rsid w:val="00FE4AF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6696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3F00-F631-4919-9EAB-106332C6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5</cp:revision>
  <cp:lastPrinted>2020-03-02T09:53:00Z</cp:lastPrinted>
  <dcterms:created xsi:type="dcterms:W3CDTF">2020-04-15T05:00:00Z</dcterms:created>
  <dcterms:modified xsi:type="dcterms:W3CDTF">2020-04-15T06:35:00Z</dcterms:modified>
</cp:coreProperties>
</file>