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569" w:rsidRDefault="000E7E45" w:rsidP="000E7E45">
      <w:pPr>
        <w:jc w:val="center"/>
        <w:rPr>
          <w:rFonts w:ascii="Times New Roman" w:hAnsi="Times New Roman" w:cs="Times New Roman"/>
          <w:sz w:val="32"/>
          <w:szCs w:val="32"/>
        </w:rPr>
      </w:pPr>
      <w:r w:rsidRPr="000E7E45">
        <w:rPr>
          <w:rFonts w:ascii="Times New Roman" w:hAnsi="Times New Roman" w:cs="Times New Roman"/>
          <w:sz w:val="32"/>
          <w:szCs w:val="32"/>
        </w:rPr>
        <w:t>Корь у взрослых</w:t>
      </w:r>
    </w:p>
    <w:p w:rsidR="000E7E45" w:rsidRDefault="000E7E45" w:rsidP="000E7E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48300" cy="5143500"/>
            <wp:effectExtent l="0" t="0" r="0" b="0"/>
            <wp:docPr id="1" name="Рисунок 1" descr="https://admin.cgon.ru/storage/Fa1C4XD9RoQo2UXhHl8pjeHImpNog41QOOiVGcd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a1C4XD9RoQo2UXhHl8pjeHImpNog41QOOiVGcd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45" w:rsidRDefault="000E7E45" w:rsidP="000E7E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8CB7D7F" wp14:editId="67D5456F">
            <wp:extent cx="5940425" cy="4194265"/>
            <wp:effectExtent l="0" t="0" r="3175" b="0"/>
            <wp:docPr id="6" name="Рисунок 6" descr="Корь у взросл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ь у взрослых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45" w:rsidRDefault="000E7E45" w:rsidP="000E7E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E7E45" w:rsidRPr="000E7E45" w:rsidRDefault="000E7E45" w:rsidP="000E7E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2A7EA1" wp14:editId="70819400">
            <wp:extent cx="5940425" cy="4194265"/>
            <wp:effectExtent l="0" t="0" r="3175" b="0"/>
            <wp:docPr id="7" name="Рисунок 7" descr="Корь у взрослых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ь у взрослых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E45" w:rsidRPr="000E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58"/>
    <w:rsid w:val="000E7E45"/>
    <w:rsid w:val="00172569"/>
    <w:rsid w:val="00A1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2F8"/>
  <w15:chartTrackingRefBased/>
  <w15:docId w15:val="{35609002-C412-40CD-AD2B-C6D0A019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3</cp:revision>
  <dcterms:created xsi:type="dcterms:W3CDTF">2022-06-01T05:25:00Z</dcterms:created>
  <dcterms:modified xsi:type="dcterms:W3CDTF">2022-06-01T05:27:00Z</dcterms:modified>
</cp:coreProperties>
</file>