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A809A1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16.03.2020-22.03.2020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263E9C">
        <w:trPr>
          <w:trHeight w:val="3595"/>
        </w:trPr>
        <w:tc>
          <w:tcPr>
            <w:tcW w:w="9640" w:type="dxa"/>
          </w:tcPr>
          <w:p w:rsidR="00A9251F" w:rsidRPr="004668B1" w:rsidRDefault="00E00355" w:rsidP="00BA264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668B1">
              <w:rPr>
                <w:noProof/>
                <w:color w:val="FF0000"/>
                <w:lang w:eastAsia="ru-RU"/>
              </w:rPr>
              <w:drawing>
                <wp:inline distT="0" distB="0" distL="0" distR="0" wp14:anchorId="49AE3E5D" wp14:editId="3C9B53AC">
                  <wp:extent cx="5924550" cy="36957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066BF" w:rsidRPr="00A809A1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A809A1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A809A1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A809A1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A809A1">
              <w:rPr>
                <w:lang w:val="ru-RU"/>
              </w:rPr>
              <w:t xml:space="preserve"> </w:t>
            </w:r>
          </w:p>
          <w:p w:rsidR="004066BF" w:rsidRPr="00A809A1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A809A1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A809A1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A809A1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A809A1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A809A1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A809A1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A809A1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A809A1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 w:rsidRPr="00A809A1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A809A1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A809A1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A809A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A809A1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4668B1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520" w:type="dxa"/>
          </w:tcPr>
          <w:p w:rsidR="00067ABE" w:rsidRPr="004668B1" w:rsidRDefault="00067ABE" w:rsidP="00067ABE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ru-RU"/>
              </w:rPr>
            </w:pPr>
          </w:p>
          <w:p w:rsidR="000B2C9A" w:rsidRPr="00A809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12 036</w:t>
            </w:r>
            <w:r w:rsidR="00B647AB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2F79F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A809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8 210</w:t>
            </w:r>
            <w:r w:rsidR="008B7AE5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="00736D1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68,2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468</w:t>
            </w:r>
            <w:r w:rsidR="00D9495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A809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3C406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1 119</w:t>
            </w:r>
            <w:r w:rsidR="00F37AE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9,3</w:t>
            </w:r>
            <w:r w:rsidR="00846F6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A809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2 707</w:t>
            </w:r>
            <w:r w:rsidR="00F37AE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22,5</w:t>
            </w:r>
            <w:r w:rsidR="004D7DF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A809A1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A809A1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37AE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C15DB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AD529C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A809A1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A809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4 333</w:t>
            </w:r>
            <w:r w:rsidR="00F37AE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36D1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638</w:t>
            </w:r>
            <w:r w:rsidR="00765B1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668B1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60,9</w:t>
            </w:r>
            <w:r w:rsidR="00402B37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A809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A809A1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A809A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809A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A809A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A809A1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A809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2E6F2F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36D11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309</w:t>
            </w:r>
            <w:r w:rsidR="002E6F2F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A809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A809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Pr="00A809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 w:rsidRPr="00A809A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A809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A809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A809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 w:rsidRPr="00A809A1">
              <w:rPr>
                <w:rFonts w:ascii="Times New Roman" w:hAnsi="Times New Roman" w:cs="Times New Roman"/>
                <w:lang w:val="ru-RU"/>
              </w:rPr>
              <w:t>9</w:t>
            </w:r>
            <w:r w:rsidR="00797469" w:rsidRPr="00A809A1">
              <w:rPr>
                <w:rFonts w:ascii="Times New Roman" w:hAnsi="Times New Roman" w:cs="Times New Roman"/>
                <w:lang w:val="ru-RU"/>
              </w:rPr>
              <w:t>:</w:t>
            </w:r>
            <w:r w:rsidR="00A30894" w:rsidRPr="00A809A1">
              <w:rPr>
                <w:rFonts w:ascii="Times New Roman" w:hAnsi="Times New Roman" w:cs="Times New Roman"/>
                <w:lang w:val="ru-RU"/>
              </w:rPr>
              <w:t>3</w:t>
            </w:r>
            <w:r w:rsidR="00797469" w:rsidRPr="00A809A1">
              <w:rPr>
                <w:rFonts w:ascii="Times New Roman" w:hAnsi="Times New Roman" w:cs="Times New Roman"/>
                <w:lang w:val="ru-RU"/>
              </w:rPr>
              <w:t>0</w:t>
            </w:r>
            <w:r w:rsidRPr="00A809A1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A809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A809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A809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A809A1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 w:rsidRPr="00A809A1">
              <w:rPr>
                <w:rFonts w:ascii="Times New Roman" w:hAnsi="Times New Roman" w:cs="Times New Roman"/>
                <w:lang w:val="ru-RU"/>
              </w:rPr>
              <w:t>9</w:t>
            </w:r>
            <w:r w:rsidR="00797469" w:rsidRPr="00A809A1">
              <w:rPr>
                <w:rFonts w:ascii="Times New Roman" w:hAnsi="Times New Roman" w:cs="Times New Roman"/>
                <w:lang w:val="ru-RU"/>
              </w:rPr>
              <w:t>:</w:t>
            </w:r>
            <w:r w:rsidR="00A30894" w:rsidRPr="00A809A1">
              <w:rPr>
                <w:rFonts w:ascii="Times New Roman" w:hAnsi="Times New Roman" w:cs="Times New Roman"/>
                <w:lang w:val="ru-RU"/>
              </w:rPr>
              <w:t>30</w:t>
            </w:r>
            <w:r w:rsidRPr="00A809A1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A809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A809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A809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A809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A809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A809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A809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A809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A809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4668B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84;&#1072;&#1088;&#1090;\09.03.2020-15.03.2020\&#1044;&#1080;&#1072;&#1075;&#1088;&#1072;&#1084;&#1084;&#1072;%20%2009.03.2020-15.03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09.03.2020-15.03.2020.xlsx]Данные'!$A$3:$A$14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09.03.2020-15.03.2020.xlsx]Данные'!$H$3:$H$14</c:f>
              <c:numCache>
                <c:formatCode>#,##0</c:formatCode>
                <c:ptCount val="12"/>
                <c:pt idx="0">
                  <c:v>123</c:v>
                </c:pt>
                <c:pt idx="1">
                  <c:v>159.30000000000001</c:v>
                </c:pt>
                <c:pt idx="2">
                  <c:v>167.62857142857143</c:v>
                </c:pt>
                <c:pt idx="3">
                  <c:v>162.54285714285714</c:v>
                </c:pt>
                <c:pt idx="4">
                  <c:v>162.71428571428572</c:v>
                </c:pt>
                <c:pt idx="5">
                  <c:v>156.28571428571428</c:v>
                </c:pt>
                <c:pt idx="6">
                  <c:v>157.74285714285713</c:v>
                </c:pt>
                <c:pt idx="7">
                  <c:v>146.17142857142855</c:v>
                </c:pt>
                <c:pt idx="8">
                  <c:v>141.6</c:v>
                </c:pt>
                <c:pt idx="9">
                  <c:v>126.71428571428572</c:v>
                </c:pt>
                <c:pt idx="10">
                  <c:v>112.85714285714286</c:v>
                </c:pt>
                <c:pt idx="11">
                  <c:v>48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38121856"/>
        <c:axId val="438124096"/>
      </c:barChart>
      <c:catAx>
        <c:axId val="43812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124096"/>
        <c:crosses val="autoZero"/>
        <c:auto val="1"/>
        <c:lblAlgn val="ctr"/>
        <c:lblOffset val="100"/>
        <c:noMultiLvlLbl val="0"/>
      </c:catAx>
      <c:valAx>
        <c:axId val="43812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12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6</cp:revision>
  <cp:lastPrinted>2020-01-28T13:06:00Z</cp:lastPrinted>
  <dcterms:created xsi:type="dcterms:W3CDTF">2020-03-17T10:59:00Z</dcterms:created>
  <dcterms:modified xsi:type="dcterms:W3CDTF">2020-03-27T06:03:00Z</dcterms:modified>
</cp:coreProperties>
</file>