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FAA8033" w:rsidR="00A30B16" w:rsidRPr="00916618" w:rsidRDefault="00D86769" w:rsidP="00231B2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31B29">
        <w:rPr>
          <w:sz w:val="24"/>
          <w:szCs w:val="24"/>
          <w:u w:val="single"/>
        </w:rPr>
        <w:t xml:space="preserve">ЮГРА 666-444 Pandora установка сигнализации 15000 р Рассрочка по </w:t>
      </w:r>
      <w:r w:rsidR="00231B29" w:rsidRPr="00231B29">
        <w:rPr>
          <w:sz w:val="24"/>
          <w:szCs w:val="24"/>
          <w:u w:val="single"/>
        </w:rPr>
        <w:t>оплате гарантия 2 года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B5D84" w14:textId="77777777" w:rsidR="00853123" w:rsidRDefault="00853123">
      <w:r>
        <w:separator/>
      </w:r>
    </w:p>
  </w:endnote>
  <w:endnote w:type="continuationSeparator" w:id="0">
    <w:p w14:paraId="4D2EAEB2" w14:textId="77777777" w:rsidR="00853123" w:rsidRDefault="0085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43122" w14:textId="77777777" w:rsidR="00853123" w:rsidRDefault="00853123">
      <w:r>
        <w:separator/>
      </w:r>
    </w:p>
  </w:footnote>
  <w:footnote w:type="continuationSeparator" w:id="0">
    <w:p w14:paraId="085CB7FD" w14:textId="77777777" w:rsidR="00853123" w:rsidRDefault="0085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1B2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3123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2022-05-26T12:37:00Z</dcterms:modified>
</cp:coreProperties>
</file>