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DF" w:rsidRDefault="00B64CDF" w:rsidP="00B64CDF">
      <w:pPr>
        <w:spacing w:after="0" w:line="240" w:lineRule="auto"/>
        <w:ind w:left="10620" w:firstLine="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E9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Pr="009F10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4CDF" w:rsidRDefault="00B64CDF" w:rsidP="00B64CDF">
      <w:pPr>
        <w:spacing w:after="0" w:line="240" w:lineRule="auto"/>
        <w:ind w:left="10620" w:firstLine="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протоколу заседания от 29.11.2019 № 4</w:t>
      </w:r>
    </w:p>
    <w:p w:rsidR="00B64CDF" w:rsidRDefault="00B64CDF" w:rsidP="00B64CDF">
      <w:pPr>
        <w:spacing w:after="0" w:line="240" w:lineRule="auto"/>
        <w:ind w:left="10620" w:firstLine="1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7C72" w:rsidRDefault="003A7C72" w:rsidP="00B64CDF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A7C72" w:rsidRDefault="003A7C72" w:rsidP="00B64CDF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</w:t>
      </w:r>
    </w:p>
    <w:p w:rsidR="00E44719" w:rsidRDefault="003A7C72" w:rsidP="00B64CDF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муниципального </w:t>
      </w:r>
      <w:r w:rsidR="00E4471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72" w:rsidRDefault="003A7C72" w:rsidP="00B64CDF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E44719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город Сургут</w:t>
      </w:r>
    </w:p>
    <w:p w:rsidR="003A7C72" w:rsidRDefault="003A7C72" w:rsidP="00B64CDF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__________________В.Н. Шувалов</w:t>
      </w:r>
    </w:p>
    <w:p w:rsidR="00E44719" w:rsidRDefault="00E44719" w:rsidP="00B64CDF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«___»___________________201</w:t>
      </w:r>
      <w:r w:rsidR="008153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44719" w:rsidRDefault="00E44719" w:rsidP="00953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F91" w:rsidRDefault="00175D26" w:rsidP="00E44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F91">
        <w:rPr>
          <w:rFonts w:ascii="Times New Roman" w:hAnsi="Times New Roman" w:cs="Times New Roman"/>
          <w:sz w:val="28"/>
          <w:szCs w:val="28"/>
        </w:rPr>
        <w:t xml:space="preserve">лан работы </w:t>
      </w:r>
    </w:p>
    <w:p w:rsidR="00953F91" w:rsidRDefault="00953F91" w:rsidP="00E44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</w:p>
    <w:p w:rsidR="00953F91" w:rsidRDefault="00953F91" w:rsidP="00E44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Сургут</w:t>
      </w:r>
      <w:r w:rsidR="008C1F1B">
        <w:rPr>
          <w:rFonts w:ascii="Times New Roman" w:hAnsi="Times New Roman" w:cs="Times New Roman"/>
          <w:sz w:val="28"/>
          <w:szCs w:val="28"/>
        </w:rPr>
        <w:t xml:space="preserve"> на 20</w:t>
      </w:r>
      <w:r w:rsidR="00815FB1">
        <w:rPr>
          <w:rFonts w:ascii="Times New Roman" w:hAnsi="Times New Roman" w:cs="Times New Roman"/>
          <w:sz w:val="28"/>
          <w:szCs w:val="28"/>
        </w:rPr>
        <w:t>20</w:t>
      </w:r>
      <w:r w:rsidR="008C1F1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3F91" w:rsidRPr="00FA5BC2" w:rsidRDefault="00953F91" w:rsidP="00953F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953"/>
        <w:gridCol w:w="3544"/>
        <w:gridCol w:w="2268"/>
        <w:gridCol w:w="2514"/>
      </w:tblGrid>
      <w:tr w:rsidR="00953F91" w:rsidRPr="003A7C72" w:rsidTr="00FE5BAA">
        <w:trPr>
          <w:trHeight w:val="730"/>
          <w:jc w:val="center"/>
        </w:trPr>
        <w:tc>
          <w:tcPr>
            <w:tcW w:w="540" w:type="dxa"/>
          </w:tcPr>
          <w:p w:rsidR="00953F91" w:rsidRPr="003A7C72" w:rsidRDefault="00953F91" w:rsidP="008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3F91" w:rsidRPr="003A7C72" w:rsidRDefault="00953F91" w:rsidP="008F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953F91" w:rsidRPr="003A7C72" w:rsidRDefault="00953F9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544" w:type="dxa"/>
          </w:tcPr>
          <w:p w:rsidR="00953F91" w:rsidRPr="003A7C72" w:rsidRDefault="00953F9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мероприятия</w:t>
            </w:r>
          </w:p>
        </w:tc>
        <w:tc>
          <w:tcPr>
            <w:tcW w:w="2268" w:type="dxa"/>
          </w:tcPr>
          <w:p w:rsidR="00953F91" w:rsidRPr="003A7C72" w:rsidRDefault="000911C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14" w:type="dxa"/>
          </w:tcPr>
          <w:p w:rsidR="00953F91" w:rsidRPr="003A7C72" w:rsidRDefault="000911C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Форма реализации мероприятия</w:t>
            </w:r>
          </w:p>
        </w:tc>
      </w:tr>
      <w:tr w:rsidR="00953F91" w:rsidRPr="003A7C72" w:rsidTr="00FE5BA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953F91" w:rsidRPr="003A7C72" w:rsidRDefault="00953F9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53F91" w:rsidRPr="003A7C72" w:rsidRDefault="00953F9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53F91" w:rsidRPr="003A7C72" w:rsidRDefault="00953F9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3F91" w:rsidRPr="003A7C72" w:rsidRDefault="00953F9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953F91" w:rsidRPr="003A7C72" w:rsidRDefault="00953F9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2474" w:rsidRPr="00D02474" w:rsidTr="00FE5BA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E2CE7" w:rsidRPr="00D02474" w:rsidRDefault="006E2CE7" w:rsidP="00F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6E2CE7" w:rsidRPr="00D02474" w:rsidRDefault="006E2CE7" w:rsidP="0047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474">
              <w:rPr>
                <w:rFonts w:ascii="Times New Roman" w:hAnsi="Times New Roman" w:cs="Times New Roman"/>
                <w:sz w:val="24"/>
                <w:szCs w:val="24"/>
              </w:rPr>
              <w:t>О динамике основных показателей наркоситуации на территории муниципального образования городской округ город Сургут</w:t>
            </w:r>
            <w:r w:rsidR="00E23B20" w:rsidRPr="00D02474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FA5BC2" w:rsidRPr="00D024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3B20" w:rsidRPr="00D0247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474A8B" w:rsidRPr="00D02474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2018 годом.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E2CE7" w:rsidRPr="00D02474" w:rsidRDefault="006E2CE7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4">
              <w:rPr>
                <w:rFonts w:ascii="Times New Roman" w:hAnsi="Times New Roman" w:cs="Times New Roman"/>
                <w:sz w:val="24"/>
                <w:szCs w:val="24"/>
              </w:rPr>
              <w:t>БУ ХМАО – Югры «Сургутская клиническая психоневрологическая больница»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2CE7" w:rsidRPr="00D02474" w:rsidRDefault="003011C1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CE7" w:rsidRPr="00D024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2CE7" w:rsidRPr="00D0247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6E2CE7" w:rsidRPr="00D02474" w:rsidRDefault="006E2CE7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74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7E7168" w:rsidRPr="003A7C72" w:rsidTr="00FE5BA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E7168" w:rsidRDefault="007E7168" w:rsidP="00F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E7168" w:rsidRDefault="007E7168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1"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5FB1">
              <w:rPr>
                <w:rFonts w:ascii="Times New Roman" w:hAnsi="Times New Roman" w:cs="Times New Roman"/>
                <w:sz w:val="24"/>
                <w:szCs w:val="24"/>
              </w:rPr>
              <w:t xml:space="preserve"> году комплекса мер, направленных на противодействие распространению наркотических средств и психотропных веществ. Приоритетные направления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5FB1">
              <w:rPr>
                <w:rFonts w:ascii="Times New Roman" w:hAnsi="Times New Roman" w:cs="Times New Roman"/>
                <w:sz w:val="24"/>
                <w:szCs w:val="24"/>
              </w:rPr>
              <w:t xml:space="preserve"> год по улучшению наркоситуации на территории муниципального образования город</w:t>
            </w:r>
            <w:r w:rsidR="00FA5BC2">
              <w:rPr>
                <w:rFonts w:ascii="Times New Roman" w:hAnsi="Times New Roman" w:cs="Times New Roman"/>
                <w:sz w:val="24"/>
                <w:szCs w:val="24"/>
              </w:rPr>
              <w:t>ской округ город Сургут</w:t>
            </w:r>
            <w:r w:rsidRPr="0081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7168" w:rsidRPr="003A7C72" w:rsidRDefault="007E7168" w:rsidP="008F2A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УМВД России по г. Сургуту</w:t>
            </w:r>
          </w:p>
          <w:p w:rsidR="007E7168" w:rsidRPr="003A7C72" w:rsidRDefault="00FE5BAA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7168" w:rsidRPr="007E7168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7E7168" w:rsidRPr="007E7168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8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D06AE7" w:rsidRPr="003A7C72" w:rsidTr="00FE5BA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D06AE7" w:rsidRPr="003A7C72" w:rsidRDefault="00D06AE7" w:rsidP="00F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pt"/>
                <w:rFonts w:eastAsiaTheme="minorHAnsi"/>
              </w:rPr>
              <w:t>3</w:t>
            </w:r>
            <w:r w:rsidRPr="003A7C72">
              <w:rPr>
                <w:rStyle w:val="12pt"/>
                <w:rFonts w:eastAsiaTheme="minorHAnsi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D06AE7" w:rsidRPr="003A7C72" w:rsidRDefault="00D06AE7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межведомственном взаимодействии по противодействию безрецептурному отпуску лекарственных препаратов. Результаты работы по п</w:t>
            </w:r>
            <w:r w:rsidRPr="003A7C72">
              <w:rPr>
                <w:rFonts w:ascii="Times New Roman" w:hAnsi="Times New Roman" w:cs="Times New Roman"/>
                <w:bCs/>
                <w:sz w:val="24"/>
                <w:szCs w:val="24"/>
              </w:rPr>
              <w:t>рофилактике распространения аптечной наркомании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города за 2019-2020 гг.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06AE7" w:rsidRDefault="00D06AE7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</w:t>
            </w:r>
            <w:r w:rsidR="00FE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по г. Сургуту</w:t>
            </w:r>
          </w:p>
          <w:p w:rsidR="00D06AE7" w:rsidRPr="003A7C72" w:rsidRDefault="00D06AE7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Росздравнадзора по Тюменской области, ХМАО, ЯНАО</w:t>
            </w:r>
          </w:p>
          <w:p w:rsidR="00D06AE7" w:rsidRPr="003A7C72" w:rsidRDefault="00FE5BAA" w:rsidP="00F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06AE7" w:rsidRPr="00D06AE7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B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D06AE7" w:rsidRPr="003A7C72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8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7E7168" w:rsidRPr="003A7C72" w:rsidTr="00FE5BA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E7168" w:rsidRPr="003A7C72" w:rsidRDefault="00E23B20" w:rsidP="00FE5BAA">
            <w:pPr>
              <w:jc w:val="center"/>
              <w:rPr>
                <w:rStyle w:val="12pt"/>
                <w:rFonts w:eastAsiaTheme="minorHAnsi"/>
              </w:rPr>
            </w:pPr>
            <w:r>
              <w:rPr>
                <w:rStyle w:val="12pt"/>
                <w:rFonts w:eastAsiaTheme="minorHAnsi"/>
              </w:rPr>
              <w:lastRenderedPageBreak/>
              <w:t>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E7168" w:rsidRDefault="007E7168" w:rsidP="008F2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реализации муниципальной </w:t>
            </w:r>
            <w:r w:rsidRPr="007E716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правонарушений в городе Сургуте на период до 2030 года» в сфере </w:t>
            </w:r>
            <w:r w:rsidRPr="007E7168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злоупотреблению наркотиками и их незаконному обороту на территории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принимаемые меры по наполнению финансированием мероприятий муниципальной программы.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7168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</w:t>
            </w:r>
          </w:p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Соадминистратраторы муниципальной программы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7168" w:rsidRPr="00D06AE7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71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7E7168" w:rsidRPr="003A7C72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8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E23B20" w:rsidRPr="003A7C72" w:rsidTr="00FE5BA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23B20" w:rsidRDefault="00FA5BC2" w:rsidP="00FE5BAA">
            <w:pPr>
              <w:jc w:val="center"/>
              <w:rPr>
                <w:rStyle w:val="12pt"/>
                <w:rFonts w:eastAsiaTheme="minorHAnsi"/>
              </w:rPr>
            </w:pPr>
            <w:r>
              <w:rPr>
                <w:rStyle w:val="12pt"/>
                <w:rFonts w:eastAsiaTheme="minorHAnsi"/>
              </w:rPr>
              <w:t>5.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5F5DA5" w:rsidRPr="005F5DA5" w:rsidRDefault="005F5DA5" w:rsidP="005F5DA5">
            <w:pPr>
              <w:pStyle w:val="2"/>
              <w:shd w:val="clear" w:color="auto" w:fill="auto"/>
              <w:spacing w:line="240" w:lineRule="auto"/>
              <w:jc w:val="both"/>
            </w:pPr>
            <w:r w:rsidRPr="005F5DA5">
              <w:rPr>
                <w:color w:val="000000"/>
                <w:lang w:eastAsia="ru-RU" w:bidi="ru-RU"/>
              </w:rPr>
              <w:t>О совершенствовании работы муниципальных учреждений по первичной профилактике зависимости от наркотиков, алкоголя и других психоактивных веществ, направленной на пропаганду здорового образа жизни.</w:t>
            </w:r>
          </w:p>
          <w:p w:rsidR="00E23B20" w:rsidRPr="00E23B20" w:rsidRDefault="00E23B20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E23B20" w:rsidRP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</w:t>
            </w:r>
          </w:p>
          <w:p w:rsidR="00E23B20" w:rsidRP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</w:t>
            </w:r>
          </w:p>
          <w:p w:rsid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  <w:p w:rsidR="00E23B20" w:rsidRP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3B20" w:rsidRP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E23B20" w:rsidRP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7E7168" w:rsidRPr="003A7C72" w:rsidTr="00FE5BA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E7168" w:rsidRPr="003A7C72" w:rsidRDefault="00FA5BC2" w:rsidP="00FE5BAA">
            <w:pPr>
              <w:jc w:val="center"/>
              <w:rPr>
                <w:rStyle w:val="12pt"/>
                <w:rFonts w:eastAsiaTheme="minorHAnsi"/>
              </w:rPr>
            </w:pPr>
            <w:r>
              <w:rPr>
                <w:rStyle w:val="12pt"/>
                <w:rFonts w:eastAsiaTheme="minorHAnsi"/>
              </w:rPr>
              <w:t>6</w:t>
            </w:r>
            <w:r w:rsidR="00E23B20">
              <w:rPr>
                <w:rStyle w:val="12pt"/>
                <w:rFonts w:eastAsiaTheme="minorHAnsi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7E7168" w:rsidRPr="003A7C72" w:rsidRDefault="007E7168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2A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общественных организаций, </w:t>
            </w:r>
            <w:r w:rsidR="00CB213E" w:rsidRPr="0078732A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на территории муниципального образования город</w:t>
            </w:r>
            <w:r w:rsidR="00CB213E">
              <w:rPr>
                <w:rFonts w:ascii="Times New Roman" w:hAnsi="Times New Roman" w:cs="Times New Roman"/>
                <w:sz w:val="24"/>
                <w:szCs w:val="24"/>
              </w:rPr>
              <w:t xml:space="preserve">ской округ город Сургут, </w:t>
            </w:r>
            <w:r w:rsidRPr="007873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213E"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профилактики наркомании.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7168" w:rsidRPr="0078732A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A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  <w:p w:rsidR="007E7168" w:rsidRPr="0078732A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8" w:rsidRPr="0078732A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духовно-нравственного возрождения и социальной помощи «Наследие»</w:t>
            </w:r>
          </w:p>
          <w:p w:rsidR="007E7168" w:rsidRPr="0078732A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168" w:rsidRPr="003A7C72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2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«Лайфмед»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7168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7168" w:rsidRPr="007E71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7E7168" w:rsidRPr="007E7168" w:rsidRDefault="007E7168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8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E23B20" w:rsidRPr="003A7C72" w:rsidTr="00FE5BA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23B20" w:rsidRPr="003A7C72" w:rsidRDefault="00FA5BC2" w:rsidP="00FE5BAA">
            <w:pPr>
              <w:jc w:val="center"/>
              <w:rPr>
                <w:rStyle w:val="12pt"/>
                <w:rFonts w:eastAsiaTheme="minorHAnsi"/>
              </w:rPr>
            </w:pPr>
            <w:r>
              <w:rPr>
                <w:rStyle w:val="12pt"/>
                <w:rFonts w:eastAsiaTheme="minorHAnsi"/>
              </w:rPr>
              <w:t>7</w:t>
            </w:r>
            <w:r w:rsidR="00E23B20">
              <w:rPr>
                <w:rStyle w:val="12pt"/>
                <w:rFonts w:eastAsiaTheme="minorHAnsi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E23B20" w:rsidRPr="003A7C72" w:rsidRDefault="00E23B20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О мероприятиях и результатах социально-психологического тестирования и профилактических медицинских осмотров, обучающихся в образовательных организациях города Сургута в целях раннего выявления незаконного потребления наркотических средств и психотропных веществ за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F70FB" w:rsidRDefault="00AF70FB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Сургута (в части проведения социально-психологического тестирования обучающихся)</w:t>
            </w:r>
          </w:p>
          <w:p w:rsidR="00E23B20" w:rsidRPr="003A7C72" w:rsidRDefault="00FE5BAA" w:rsidP="00B6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БУ ХМАО – Югры </w:t>
            </w:r>
            <w:r w:rsidR="00E23B20" w:rsidRPr="003A7C72">
              <w:rPr>
                <w:rFonts w:ascii="Times New Roman" w:hAnsi="Times New Roman" w:cs="Times New Roman"/>
                <w:sz w:val="24"/>
                <w:szCs w:val="24"/>
              </w:rPr>
              <w:t>«Сургутская клиническая психоневрологическая больница»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E23B20" w:rsidRPr="003A7C72" w:rsidTr="00FE5BAA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23B20" w:rsidRPr="003A7C72" w:rsidRDefault="00FA5BC2" w:rsidP="00FE5BAA">
            <w:pPr>
              <w:jc w:val="center"/>
              <w:rPr>
                <w:rStyle w:val="12pt"/>
                <w:rFonts w:eastAsiaTheme="minorHAnsi"/>
              </w:rPr>
            </w:pPr>
            <w:r>
              <w:rPr>
                <w:rStyle w:val="12pt"/>
                <w:rFonts w:eastAsiaTheme="minorHAnsi"/>
              </w:rPr>
              <w:lastRenderedPageBreak/>
              <w:t>8</w:t>
            </w:r>
            <w:r w:rsidR="00E23B20">
              <w:rPr>
                <w:rStyle w:val="12pt"/>
                <w:rFonts w:eastAsiaTheme="minorHAnsi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E23B20" w:rsidRPr="003A7C72" w:rsidRDefault="00E23B20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B21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CB213E">
              <w:rPr>
                <w:rFonts w:ascii="Times New Roman" w:hAnsi="Times New Roman" w:cs="Times New Roman"/>
                <w:sz w:val="24"/>
                <w:szCs w:val="24"/>
              </w:rPr>
              <w:t>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борьбы со злоупотребление</w:t>
            </w:r>
            <w:r w:rsidR="00CB21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наркотическими средствами и их незаконному обороту в 2020 году.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</w:t>
            </w:r>
          </w:p>
          <w:p w:rsidR="00E23B20" w:rsidRP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E23B20" w:rsidRP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</w:t>
            </w:r>
          </w:p>
          <w:p w:rsidR="00E23B20" w:rsidRP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</w:t>
            </w:r>
          </w:p>
          <w:p w:rsidR="00E23B20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  <w:p w:rsidR="00FE5BAA" w:rsidRPr="003A7C72" w:rsidRDefault="00FE5BAA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20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E23B20" w:rsidRPr="003A7C72" w:rsidTr="00FE5BAA">
        <w:trPr>
          <w:jc w:val="center"/>
        </w:trPr>
        <w:tc>
          <w:tcPr>
            <w:tcW w:w="540" w:type="dxa"/>
            <w:shd w:val="clear" w:color="auto" w:fill="auto"/>
          </w:tcPr>
          <w:p w:rsidR="00E23B20" w:rsidRPr="003A7C72" w:rsidRDefault="00E23B20" w:rsidP="00F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E23B20" w:rsidRPr="003A7C72" w:rsidRDefault="00E23B20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О состоянии наркопреступности и результат</w:t>
            </w:r>
            <w:r w:rsidR="00CB213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незаконному обороту наркотических средств и психотропных веществ на территории муниципального образования городской округ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CB213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2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УМВД России по г.Сургуту</w:t>
            </w:r>
          </w:p>
        </w:tc>
        <w:tc>
          <w:tcPr>
            <w:tcW w:w="2268" w:type="dxa"/>
            <w:shd w:val="clear" w:color="auto" w:fill="auto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4" w:type="dxa"/>
            <w:shd w:val="clear" w:color="auto" w:fill="auto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E23B20" w:rsidRPr="003A7C72" w:rsidTr="00FE5BAA">
        <w:trPr>
          <w:jc w:val="center"/>
        </w:trPr>
        <w:tc>
          <w:tcPr>
            <w:tcW w:w="540" w:type="dxa"/>
          </w:tcPr>
          <w:p w:rsidR="00E23B20" w:rsidRPr="003A7C72" w:rsidRDefault="00E23B20" w:rsidP="00F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E23B20" w:rsidRPr="003A7C72" w:rsidRDefault="00E23B20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информационном сопровождении мероприятий, направленных на профилактику наркомании в городе Сургуте. </w:t>
            </w:r>
          </w:p>
          <w:p w:rsidR="00E23B20" w:rsidRPr="003A7C72" w:rsidRDefault="00E23B20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медиа-плана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F2A5D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Управление документационного и информационного обеспечения</w:t>
            </w:r>
            <w:r w:rsidR="00FE5B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A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A5D" w:rsidRPr="007E7168">
              <w:rPr>
                <w:rFonts w:ascii="Times New Roman" w:hAnsi="Times New Roman" w:cs="Times New Roman"/>
                <w:sz w:val="24"/>
                <w:szCs w:val="24"/>
              </w:rPr>
              <w:t>ппарат антинаркотической комиссии</w:t>
            </w:r>
            <w:r w:rsidR="008F2A5D"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514" w:type="dxa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E23B20" w:rsidRPr="003A7C72" w:rsidTr="00FE5BAA">
        <w:trPr>
          <w:jc w:val="center"/>
        </w:trPr>
        <w:tc>
          <w:tcPr>
            <w:tcW w:w="540" w:type="dxa"/>
          </w:tcPr>
          <w:p w:rsidR="00E23B20" w:rsidRPr="003A7C72" w:rsidRDefault="00E23B20" w:rsidP="00F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E23B20" w:rsidRPr="003A7C72" w:rsidRDefault="00E23B20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деятельности </w:t>
            </w:r>
            <w:r w:rsidR="008F2A5D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 плана работы на 202</w:t>
            </w:r>
            <w:r w:rsidR="008F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544" w:type="dxa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8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</w:t>
            </w:r>
          </w:p>
        </w:tc>
        <w:tc>
          <w:tcPr>
            <w:tcW w:w="2268" w:type="dxa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14" w:type="dxa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  <w:tr w:rsidR="00E23B20" w:rsidRPr="003A7C72" w:rsidTr="00FE5BAA">
        <w:trPr>
          <w:jc w:val="center"/>
        </w:trPr>
        <w:tc>
          <w:tcPr>
            <w:tcW w:w="540" w:type="dxa"/>
          </w:tcPr>
          <w:p w:rsidR="00E23B20" w:rsidRPr="003A7C72" w:rsidRDefault="00E23B20" w:rsidP="00FE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E23B20" w:rsidRPr="003A7C72" w:rsidRDefault="00E23B20" w:rsidP="008F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вопросы</w:t>
            </w:r>
          </w:p>
        </w:tc>
        <w:tc>
          <w:tcPr>
            <w:tcW w:w="3544" w:type="dxa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2">
              <w:rPr>
                <w:rFonts w:ascii="Times New Roman" w:hAnsi="Times New Roman" w:cs="Times New Roman"/>
                <w:sz w:val="24"/>
                <w:szCs w:val="24"/>
              </w:rPr>
              <w:t>Аппарат антинаркотической комиссии</w:t>
            </w:r>
          </w:p>
        </w:tc>
        <w:tc>
          <w:tcPr>
            <w:tcW w:w="2268" w:type="dxa"/>
          </w:tcPr>
          <w:p w:rsidR="00E23B20" w:rsidRPr="007E7168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14" w:type="dxa"/>
          </w:tcPr>
          <w:p w:rsidR="00E23B20" w:rsidRPr="003A7C72" w:rsidRDefault="00E23B20" w:rsidP="008F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68">
              <w:rPr>
                <w:rFonts w:ascii="Times New Roman" w:hAnsi="Times New Roman" w:cs="Times New Roman"/>
                <w:sz w:val="24"/>
                <w:szCs w:val="24"/>
              </w:rPr>
              <w:t>Доклад на заседании комиссии</w:t>
            </w:r>
          </w:p>
        </w:tc>
      </w:tr>
    </w:tbl>
    <w:p w:rsidR="00FE5BAA" w:rsidRDefault="00FE5BAA" w:rsidP="00FE5BA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F2A5D" w:rsidRPr="00FE5BAA" w:rsidRDefault="008F2A5D" w:rsidP="008F2A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BAA">
        <w:rPr>
          <w:rFonts w:ascii="Times New Roman" w:hAnsi="Times New Roman" w:cs="Times New Roman"/>
          <w:color w:val="000000"/>
          <w:sz w:val="24"/>
          <w:szCs w:val="24"/>
        </w:rPr>
        <w:t>на каждом заседании Комиссии уточняется повестка очередного заседания;</w:t>
      </w:r>
    </w:p>
    <w:p w:rsidR="008F2A5D" w:rsidRPr="00FE5BAA" w:rsidRDefault="008F2A5D" w:rsidP="008F2A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BAA">
        <w:rPr>
          <w:rFonts w:ascii="Times New Roman" w:hAnsi="Times New Roman" w:cs="Times New Roman"/>
          <w:color w:val="000000"/>
          <w:sz w:val="24"/>
          <w:szCs w:val="24"/>
        </w:rPr>
        <w:t>предложения по изменению плана заседаний Комиссии вносятся на заседании Комиссии;</w:t>
      </w:r>
    </w:p>
    <w:p w:rsidR="008F2A5D" w:rsidRPr="00FE5BAA" w:rsidRDefault="008F2A5D" w:rsidP="008F2A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BAA">
        <w:rPr>
          <w:rFonts w:ascii="Times New Roman" w:hAnsi="Times New Roman" w:cs="Times New Roman"/>
          <w:color w:val="000000"/>
          <w:sz w:val="24"/>
          <w:szCs w:val="24"/>
        </w:rPr>
        <w:t xml:space="preserve">план подлежит корректировке в случае изменения федерального законодательства, а также в случае поступления рекомендаций из федеральных исполнительных органов государственной власти Российской Федерации, Ханты-Мансийского автономного округа, Комиссии по противодействию незаконному обороту промышленной продукции в ХМАО-Югре, а также в случае изменений оперативной обстановки в городе. </w:t>
      </w:r>
    </w:p>
    <w:p w:rsidR="008F2A5D" w:rsidRDefault="008F2A5D" w:rsidP="008F2A5D">
      <w:pPr>
        <w:spacing w:after="0" w:line="240" w:lineRule="auto"/>
        <w:rPr>
          <w:sz w:val="28"/>
          <w:szCs w:val="28"/>
        </w:rPr>
      </w:pPr>
    </w:p>
    <w:p w:rsidR="00FE5BAA" w:rsidRPr="003A58C3" w:rsidRDefault="00FE5BAA" w:rsidP="008F2A5D">
      <w:pPr>
        <w:spacing w:after="0" w:line="240" w:lineRule="auto"/>
        <w:rPr>
          <w:sz w:val="28"/>
          <w:szCs w:val="28"/>
        </w:rPr>
      </w:pPr>
    </w:p>
    <w:p w:rsidR="008F2A5D" w:rsidRPr="008F2A5D" w:rsidRDefault="008F2A5D" w:rsidP="00FE5BAA">
      <w:pPr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8F2A5D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F2A5D" w:rsidRPr="008F2A5D" w:rsidRDefault="008F2A5D" w:rsidP="00FE5BAA">
      <w:pPr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8F2A5D">
        <w:rPr>
          <w:rFonts w:ascii="Times New Roman" w:hAnsi="Times New Roman" w:cs="Times New Roman"/>
          <w:sz w:val="28"/>
          <w:szCs w:val="28"/>
        </w:rPr>
        <w:t xml:space="preserve">по обеспечению деятельности </w:t>
      </w:r>
    </w:p>
    <w:p w:rsidR="008F2A5D" w:rsidRPr="008F2A5D" w:rsidRDefault="008F2A5D" w:rsidP="00FE5BAA">
      <w:pPr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8F2A5D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</w:p>
    <w:p w:rsidR="00FF38F9" w:rsidRDefault="008F2A5D" w:rsidP="00FE5BAA">
      <w:pPr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8F2A5D">
        <w:rPr>
          <w:rFonts w:ascii="Times New Roman" w:hAnsi="Times New Roman" w:cs="Times New Roman"/>
          <w:sz w:val="28"/>
          <w:szCs w:val="28"/>
        </w:rPr>
        <w:t>и других коллегиальных органов</w:t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</w:r>
      <w:r w:rsidRPr="008F2A5D">
        <w:rPr>
          <w:rFonts w:ascii="Times New Roman" w:hAnsi="Times New Roman" w:cs="Times New Roman"/>
          <w:sz w:val="28"/>
          <w:szCs w:val="28"/>
        </w:rPr>
        <w:tab/>
        <w:t>А.Н. Коренков</w:t>
      </w:r>
    </w:p>
    <w:sectPr w:rsidR="00FF38F9" w:rsidSect="007056EE"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BF" w:rsidRDefault="003E1ABF" w:rsidP="00DE3FD0">
      <w:pPr>
        <w:spacing w:after="0" w:line="240" w:lineRule="auto"/>
      </w:pPr>
      <w:r>
        <w:separator/>
      </w:r>
    </w:p>
  </w:endnote>
  <w:endnote w:type="continuationSeparator" w:id="0">
    <w:p w:rsidR="003E1ABF" w:rsidRDefault="003E1ABF" w:rsidP="00DE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BF" w:rsidRDefault="003E1ABF" w:rsidP="00DE3FD0">
      <w:pPr>
        <w:spacing w:after="0" w:line="240" w:lineRule="auto"/>
      </w:pPr>
      <w:r>
        <w:separator/>
      </w:r>
    </w:p>
  </w:footnote>
  <w:footnote w:type="continuationSeparator" w:id="0">
    <w:p w:rsidR="003E1ABF" w:rsidRDefault="003E1ABF" w:rsidP="00DE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391"/>
    <w:multiLevelType w:val="hybridMultilevel"/>
    <w:tmpl w:val="07F80676"/>
    <w:lvl w:ilvl="0" w:tplc="4770E8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D91363C"/>
    <w:multiLevelType w:val="hybridMultilevel"/>
    <w:tmpl w:val="980A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C3"/>
    <w:rsid w:val="000205E4"/>
    <w:rsid w:val="00043D8C"/>
    <w:rsid w:val="00047739"/>
    <w:rsid w:val="00060946"/>
    <w:rsid w:val="000624EC"/>
    <w:rsid w:val="00064F9F"/>
    <w:rsid w:val="00076FD3"/>
    <w:rsid w:val="00082910"/>
    <w:rsid w:val="00082B1B"/>
    <w:rsid w:val="000911C1"/>
    <w:rsid w:val="000E60CF"/>
    <w:rsid w:val="000F3C59"/>
    <w:rsid w:val="00101A0A"/>
    <w:rsid w:val="00117BC0"/>
    <w:rsid w:val="00160B68"/>
    <w:rsid w:val="001727B7"/>
    <w:rsid w:val="00175D26"/>
    <w:rsid w:val="00176DE8"/>
    <w:rsid w:val="001819F0"/>
    <w:rsid w:val="001A379A"/>
    <w:rsid w:val="001B794C"/>
    <w:rsid w:val="001D219E"/>
    <w:rsid w:val="0022737C"/>
    <w:rsid w:val="00245FCA"/>
    <w:rsid w:val="00271300"/>
    <w:rsid w:val="002723EA"/>
    <w:rsid w:val="002834CC"/>
    <w:rsid w:val="002D110D"/>
    <w:rsid w:val="002F3AF7"/>
    <w:rsid w:val="003011C1"/>
    <w:rsid w:val="00305AF0"/>
    <w:rsid w:val="00307937"/>
    <w:rsid w:val="00311FAD"/>
    <w:rsid w:val="00313ACE"/>
    <w:rsid w:val="0033513B"/>
    <w:rsid w:val="00335230"/>
    <w:rsid w:val="00337305"/>
    <w:rsid w:val="00376232"/>
    <w:rsid w:val="003A1800"/>
    <w:rsid w:val="003A7C72"/>
    <w:rsid w:val="003B3ECC"/>
    <w:rsid w:val="003B422D"/>
    <w:rsid w:val="003D2910"/>
    <w:rsid w:val="003E1ABF"/>
    <w:rsid w:val="004157CB"/>
    <w:rsid w:val="0045080C"/>
    <w:rsid w:val="00467A5D"/>
    <w:rsid w:val="00474A8B"/>
    <w:rsid w:val="004C1F4C"/>
    <w:rsid w:val="004D1578"/>
    <w:rsid w:val="004E09E8"/>
    <w:rsid w:val="00506720"/>
    <w:rsid w:val="00560844"/>
    <w:rsid w:val="005646E0"/>
    <w:rsid w:val="00572747"/>
    <w:rsid w:val="005A0CDC"/>
    <w:rsid w:val="005A5F2A"/>
    <w:rsid w:val="005E75BC"/>
    <w:rsid w:val="005F5DA5"/>
    <w:rsid w:val="006003AD"/>
    <w:rsid w:val="006167F5"/>
    <w:rsid w:val="006805EF"/>
    <w:rsid w:val="00681753"/>
    <w:rsid w:val="006C3D01"/>
    <w:rsid w:val="006D01B2"/>
    <w:rsid w:val="006E2CE7"/>
    <w:rsid w:val="006F1CA7"/>
    <w:rsid w:val="007056EE"/>
    <w:rsid w:val="00705DFE"/>
    <w:rsid w:val="00755D66"/>
    <w:rsid w:val="00773B69"/>
    <w:rsid w:val="0078732A"/>
    <w:rsid w:val="007C12E0"/>
    <w:rsid w:val="007C742A"/>
    <w:rsid w:val="007E7168"/>
    <w:rsid w:val="007F577E"/>
    <w:rsid w:val="00805AD4"/>
    <w:rsid w:val="008153A9"/>
    <w:rsid w:val="00815FB1"/>
    <w:rsid w:val="008179CB"/>
    <w:rsid w:val="00864570"/>
    <w:rsid w:val="008659FA"/>
    <w:rsid w:val="00866CCA"/>
    <w:rsid w:val="00875A4F"/>
    <w:rsid w:val="00896FF1"/>
    <w:rsid w:val="008A7A53"/>
    <w:rsid w:val="008C1F1B"/>
    <w:rsid w:val="008C481E"/>
    <w:rsid w:val="008E17CD"/>
    <w:rsid w:val="008F2A5D"/>
    <w:rsid w:val="00915753"/>
    <w:rsid w:val="00953F91"/>
    <w:rsid w:val="00982EC5"/>
    <w:rsid w:val="009A004B"/>
    <w:rsid w:val="009D5995"/>
    <w:rsid w:val="009F7878"/>
    <w:rsid w:val="00A0441B"/>
    <w:rsid w:val="00A53F00"/>
    <w:rsid w:val="00A830C3"/>
    <w:rsid w:val="00A86B52"/>
    <w:rsid w:val="00AA38B5"/>
    <w:rsid w:val="00AC4E85"/>
    <w:rsid w:val="00AD096C"/>
    <w:rsid w:val="00AF70FB"/>
    <w:rsid w:val="00B4347F"/>
    <w:rsid w:val="00B64CDF"/>
    <w:rsid w:val="00B6794B"/>
    <w:rsid w:val="00B74B83"/>
    <w:rsid w:val="00BA1651"/>
    <w:rsid w:val="00BC1F08"/>
    <w:rsid w:val="00BE2891"/>
    <w:rsid w:val="00BF184A"/>
    <w:rsid w:val="00BF4543"/>
    <w:rsid w:val="00C0613B"/>
    <w:rsid w:val="00C71BDF"/>
    <w:rsid w:val="00C85A15"/>
    <w:rsid w:val="00CB213E"/>
    <w:rsid w:val="00CB6B57"/>
    <w:rsid w:val="00CE10AA"/>
    <w:rsid w:val="00CF3233"/>
    <w:rsid w:val="00D02474"/>
    <w:rsid w:val="00D050D3"/>
    <w:rsid w:val="00D06AE7"/>
    <w:rsid w:val="00D21D22"/>
    <w:rsid w:val="00D22354"/>
    <w:rsid w:val="00D303D4"/>
    <w:rsid w:val="00D343C3"/>
    <w:rsid w:val="00D55D95"/>
    <w:rsid w:val="00DC3771"/>
    <w:rsid w:val="00DC7797"/>
    <w:rsid w:val="00DE29B9"/>
    <w:rsid w:val="00DE2F61"/>
    <w:rsid w:val="00DE3FD0"/>
    <w:rsid w:val="00E102F3"/>
    <w:rsid w:val="00E125B0"/>
    <w:rsid w:val="00E23B20"/>
    <w:rsid w:val="00E44719"/>
    <w:rsid w:val="00E45A25"/>
    <w:rsid w:val="00E84C5F"/>
    <w:rsid w:val="00E97136"/>
    <w:rsid w:val="00EA73E4"/>
    <w:rsid w:val="00EE50C3"/>
    <w:rsid w:val="00F118D6"/>
    <w:rsid w:val="00F2384E"/>
    <w:rsid w:val="00F24762"/>
    <w:rsid w:val="00F308A8"/>
    <w:rsid w:val="00F55303"/>
    <w:rsid w:val="00F91D73"/>
    <w:rsid w:val="00F9349C"/>
    <w:rsid w:val="00FA5BC2"/>
    <w:rsid w:val="00FD20FE"/>
    <w:rsid w:val="00FE5BAA"/>
    <w:rsid w:val="00FF38F9"/>
    <w:rsid w:val="00FF46D5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9CC1-9CF6-43E1-8B0E-9E0E9E87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9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0D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624EC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FF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6E2C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6E2CE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a">
    <w:name w:val="Основной текст + Полужирный"/>
    <w:basedOn w:val="a9"/>
    <w:rsid w:val="006E2C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orbel105pt">
    <w:name w:val="Основной текст + Corbel;10;5 pt;Полужирный"/>
    <w:basedOn w:val="a9"/>
    <w:rsid w:val="006E2CE7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6E2CE7"/>
    <w:pPr>
      <w:widowControl w:val="0"/>
      <w:shd w:val="clear" w:color="auto" w:fill="FFFFFF"/>
      <w:spacing w:after="0" w:line="318" w:lineRule="exact"/>
    </w:pPr>
    <w:rPr>
      <w:rFonts w:ascii="Times New Roman" w:eastAsia="Times New Roman" w:hAnsi="Times New Roman" w:cs="Times New Roman"/>
    </w:rPr>
  </w:style>
  <w:style w:type="character" w:customStyle="1" w:styleId="12pt">
    <w:name w:val="Основной текст + 12 pt"/>
    <w:basedOn w:val="a9"/>
    <w:rsid w:val="006E2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DE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3FD0"/>
  </w:style>
  <w:style w:type="paragraph" w:styleId="ad">
    <w:name w:val="footer"/>
    <w:basedOn w:val="a"/>
    <w:link w:val="ae"/>
    <w:uiPriority w:val="99"/>
    <w:unhideWhenUsed/>
    <w:rsid w:val="00DE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C31F5-D8A7-47EE-AB69-574BC14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Шевякина Ксения Владимировна</cp:lastModifiedBy>
  <cp:revision>10</cp:revision>
  <cp:lastPrinted>2019-11-21T05:28:00Z</cp:lastPrinted>
  <dcterms:created xsi:type="dcterms:W3CDTF">2019-11-21T06:13:00Z</dcterms:created>
  <dcterms:modified xsi:type="dcterms:W3CDTF">2019-12-20T05:44:00Z</dcterms:modified>
</cp:coreProperties>
</file>