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BB" w:rsidRDefault="00C964BB" w:rsidP="00656C1A">
      <w:pPr>
        <w:spacing w:line="120" w:lineRule="atLeast"/>
        <w:jc w:val="center"/>
        <w:rPr>
          <w:sz w:val="24"/>
          <w:szCs w:val="24"/>
        </w:rPr>
      </w:pPr>
    </w:p>
    <w:p w:rsidR="00C964BB" w:rsidRDefault="00C964BB" w:rsidP="00656C1A">
      <w:pPr>
        <w:spacing w:line="120" w:lineRule="atLeast"/>
        <w:jc w:val="center"/>
        <w:rPr>
          <w:sz w:val="24"/>
          <w:szCs w:val="24"/>
        </w:rPr>
      </w:pPr>
    </w:p>
    <w:p w:rsidR="00C964BB" w:rsidRPr="00852378" w:rsidRDefault="00C964BB" w:rsidP="00656C1A">
      <w:pPr>
        <w:spacing w:line="120" w:lineRule="atLeast"/>
        <w:jc w:val="center"/>
        <w:rPr>
          <w:sz w:val="10"/>
          <w:szCs w:val="10"/>
        </w:rPr>
      </w:pPr>
    </w:p>
    <w:p w:rsidR="00C964BB" w:rsidRDefault="00C964BB" w:rsidP="00656C1A">
      <w:pPr>
        <w:spacing w:line="120" w:lineRule="atLeast"/>
        <w:jc w:val="center"/>
        <w:rPr>
          <w:sz w:val="10"/>
          <w:szCs w:val="24"/>
        </w:rPr>
      </w:pPr>
    </w:p>
    <w:p w:rsidR="00C964BB" w:rsidRPr="005541F0" w:rsidRDefault="00C964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64BB" w:rsidRDefault="00C964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964BB" w:rsidRPr="005541F0" w:rsidRDefault="00C964B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964BB" w:rsidRPr="005649E4" w:rsidRDefault="00C964BB" w:rsidP="00656C1A">
      <w:pPr>
        <w:spacing w:line="120" w:lineRule="atLeast"/>
        <w:jc w:val="center"/>
        <w:rPr>
          <w:sz w:val="18"/>
          <w:szCs w:val="24"/>
        </w:rPr>
      </w:pPr>
    </w:p>
    <w:p w:rsidR="00C964BB" w:rsidRPr="001D25B0" w:rsidRDefault="00C964B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964BB" w:rsidRPr="005541F0" w:rsidRDefault="00C964BB" w:rsidP="00656C1A">
      <w:pPr>
        <w:spacing w:line="120" w:lineRule="atLeast"/>
        <w:jc w:val="center"/>
        <w:rPr>
          <w:sz w:val="18"/>
          <w:szCs w:val="24"/>
        </w:rPr>
      </w:pPr>
    </w:p>
    <w:p w:rsidR="00C964BB" w:rsidRPr="005541F0" w:rsidRDefault="00C964BB" w:rsidP="00656C1A">
      <w:pPr>
        <w:spacing w:line="120" w:lineRule="atLeast"/>
        <w:jc w:val="center"/>
        <w:rPr>
          <w:sz w:val="20"/>
          <w:szCs w:val="24"/>
        </w:rPr>
      </w:pPr>
    </w:p>
    <w:p w:rsidR="00C964BB" w:rsidRPr="001D25B0" w:rsidRDefault="00C964BB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C964BB" w:rsidRDefault="00C964BB" w:rsidP="00656C1A">
      <w:pPr>
        <w:spacing w:line="120" w:lineRule="atLeast"/>
        <w:jc w:val="center"/>
        <w:rPr>
          <w:sz w:val="30"/>
          <w:szCs w:val="24"/>
        </w:rPr>
      </w:pPr>
    </w:p>
    <w:p w:rsidR="00C964BB" w:rsidRPr="00656C1A" w:rsidRDefault="00C964BB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964B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964BB" w:rsidRPr="00F8214F" w:rsidRDefault="00C964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964BB" w:rsidRPr="00F8214F" w:rsidRDefault="0059307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964BB" w:rsidRPr="00F8214F" w:rsidRDefault="00C964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964BB" w:rsidRPr="00F8214F" w:rsidRDefault="0059307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964BB" w:rsidRPr="00A63FB0" w:rsidRDefault="00C964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964BB" w:rsidRPr="00A3761A" w:rsidRDefault="0059307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964BB" w:rsidRPr="00F8214F" w:rsidRDefault="00C964B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964BB" w:rsidRPr="00F8214F" w:rsidRDefault="00C964B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964BB" w:rsidRPr="00AB4194" w:rsidRDefault="00C964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964BB" w:rsidRPr="00F8214F" w:rsidRDefault="0059307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</w:t>
            </w:r>
          </w:p>
        </w:tc>
      </w:tr>
    </w:tbl>
    <w:p w:rsidR="00C964BB" w:rsidRPr="00C725A6" w:rsidRDefault="00C964BB" w:rsidP="00C725A6">
      <w:pPr>
        <w:rPr>
          <w:rFonts w:cs="Times New Roman"/>
          <w:szCs w:val="28"/>
        </w:rPr>
      </w:pPr>
    </w:p>
    <w:p w:rsidR="00C964BB" w:rsidRPr="000225D0" w:rsidRDefault="00C964BB" w:rsidP="00C964BB">
      <w:r w:rsidRPr="000225D0">
        <w:t>О внесении изменений</w:t>
      </w:r>
    </w:p>
    <w:p w:rsidR="00C964BB" w:rsidRPr="000225D0" w:rsidRDefault="00C964BB" w:rsidP="00C964BB">
      <w:r w:rsidRPr="000225D0">
        <w:t>в распоряжение Главы города</w:t>
      </w:r>
    </w:p>
    <w:p w:rsidR="00C964BB" w:rsidRDefault="00C964BB" w:rsidP="00C964BB">
      <w:r w:rsidRPr="000225D0">
        <w:t xml:space="preserve">от 30.07.2021 № 24 </w:t>
      </w:r>
    </w:p>
    <w:p w:rsidR="00C964BB" w:rsidRDefault="00C964BB" w:rsidP="00C964BB">
      <w:r w:rsidRPr="000225D0">
        <w:t>«Об утверждении</w:t>
      </w:r>
      <w:r>
        <w:t xml:space="preserve"> плана </w:t>
      </w:r>
    </w:p>
    <w:p w:rsidR="00C964BB" w:rsidRDefault="00C964BB" w:rsidP="00C964BB">
      <w:r w:rsidRPr="000225D0">
        <w:t xml:space="preserve">мероприятий по противодействию </w:t>
      </w:r>
    </w:p>
    <w:p w:rsidR="00C964BB" w:rsidRPr="000225D0" w:rsidRDefault="00C964BB" w:rsidP="00C964BB">
      <w:r w:rsidRPr="000225D0">
        <w:t xml:space="preserve">коррупции на территории города </w:t>
      </w:r>
    </w:p>
    <w:p w:rsidR="00C964BB" w:rsidRPr="000225D0" w:rsidRDefault="00C964BB" w:rsidP="00C964BB">
      <w:r w:rsidRPr="000225D0">
        <w:t>Сургута на 2021</w:t>
      </w:r>
      <w:r>
        <w:t xml:space="preserve"> – </w:t>
      </w:r>
      <w:r w:rsidRPr="000225D0">
        <w:t>2023 годы»</w:t>
      </w:r>
    </w:p>
    <w:p w:rsidR="00C964BB" w:rsidRDefault="00C964BB" w:rsidP="00C964BB"/>
    <w:p w:rsidR="00C964BB" w:rsidRPr="000225D0" w:rsidRDefault="00C964BB" w:rsidP="00C964BB"/>
    <w:p w:rsidR="00C964BB" w:rsidRDefault="00C964BB" w:rsidP="00C964BB">
      <w:pPr>
        <w:ind w:firstLine="709"/>
        <w:jc w:val="both"/>
      </w:pPr>
      <w:r w:rsidRPr="00C964BB">
        <w:rPr>
          <w:spacing w:val="-4"/>
        </w:rPr>
        <w:t>В соответствии с Федеральным законом от 06.10.2003 № 131-ФЗ «Об общих</w:t>
      </w:r>
      <w:r w:rsidRPr="000225D0">
        <w:t xml:space="preserve"> принципах организации местного самоуправления в Российской Федерации», </w:t>
      </w:r>
      <w:r w:rsidRPr="00C964BB">
        <w:rPr>
          <w:spacing w:val="-4"/>
        </w:rPr>
        <w:t>Федеральным законом от 25.12.2008 № 273-ФЗ «О противодействии коррупции»,</w:t>
      </w:r>
      <w:r w:rsidRPr="000225D0">
        <w:t xml:space="preserve"> </w:t>
      </w:r>
      <w:r w:rsidRPr="00C964BB">
        <w:rPr>
          <w:spacing w:val="-4"/>
        </w:rPr>
        <w:t>Указом Президента Российской Федерации от 16.08.2021 № 478 «О национальном</w:t>
      </w:r>
      <w:r w:rsidRPr="000225D0">
        <w:t xml:space="preserve"> плане противодействия коррупции на 2021</w:t>
      </w:r>
      <w:r>
        <w:t xml:space="preserve"> – </w:t>
      </w:r>
      <w:r w:rsidRPr="000225D0">
        <w:t>2024 годы», Устав</w:t>
      </w:r>
      <w:r>
        <w:t>ом муниципального образования го</w:t>
      </w:r>
      <w:r w:rsidRPr="000225D0">
        <w:t>родской округ Сургут Ханты-Мансийского автономного округа – Югры:</w:t>
      </w:r>
    </w:p>
    <w:p w:rsidR="00C964BB" w:rsidRDefault="00C964BB" w:rsidP="00C964BB">
      <w:pPr>
        <w:ind w:firstLine="709"/>
        <w:jc w:val="both"/>
      </w:pPr>
      <w:r w:rsidRPr="00C964BB">
        <w:rPr>
          <w:spacing w:val="-4"/>
        </w:rPr>
        <w:t>1. Внести в распоряжение Главы города от 30.07.2021 № 24 «Об утверждении</w:t>
      </w:r>
      <w:r>
        <w:t xml:space="preserve"> плана</w:t>
      </w:r>
      <w:r w:rsidRPr="000225D0">
        <w:t xml:space="preserve"> мероприятий по противодействию коррупции на территории города </w:t>
      </w:r>
      <w:r>
        <w:t xml:space="preserve">                  </w:t>
      </w:r>
      <w:r w:rsidRPr="000225D0">
        <w:t>Сургута на 2021</w:t>
      </w:r>
      <w:r>
        <w:t xml:space="preserve"> – </w:t>
      </w:r>
      <w:r w:rsidRPr="000225D0">
        <w:t>2023</w:t>
      </w:r>
      <w:r>
        <w:t xml:space="preserve"> годы» </w:t>
      </w:r>
      <w:r w:rsidRPr="00683A4E">
        <w:t>(с</w:t>
      </w:r>
      <w:r>
        <w:t xml:space="preserve"> </w:t>
      </w:r>
      <w:r w:rsidRPr="00683A4E">
        <w:t>изменениями</w:t>
      </w:r>
      <w:r>
        <w:t xml:space="preserve"> </w:t>
      </w:r>
      <w:r w:rsidRPr="00683A4E">
        <w:t>от</w:t>
      </w:r>
      <w:r>
        <w:t xml:space="preserve"> 21</w:t>
      </w:r>
      <w:r w:rsidRPr="00683A4E">
        <w:t>.</w:t>
      </w:r>
      <w:r>
        <w:t>09.2021</w:t>
      </w:r>
      <w:r w:rsidRPr="00683A4E">
        <w:t xml:space="preserve">) </w:t>
      </w:r>
      <w:r w:rsidRPr="000225D0">
        <w:t xml:space="preserve">следующие </w:t>
      </w:r>
      <w:r>
        <w:t xml:space="preserve">                </w:t>
      </w:r>
      <w:r w:rsidRPr="000225D0">
        <w:t>изменения:</w:t>
      </w:r>
    </w:p>
    <w:p w:rsidR="00C964BB" w:rsidRDefault="00C964BB" w:rsidP="00C964BB">
      <w:pPr>
        <w:ind w:firstLine="709"/>
        <w:jc w:val="both"/>
      </w:pPr>
      <w:r>
        <w:t>1.1. В заголовке, пункте 1 распоряжения слова «на 2021 – 2023 годы»                    заменить словами «на 2021 – 2024 годы».</w:t>
      </w:r>
    </w:p>
    <w:p w:rsidR="00C964BB" w:rsidRDefault="00C964BB" w:rsidP="00C964BB">
      <w:pPr>
        <w:ind w:firstLine="709"/>
        <w:jc w:val="both"/>
      </w:pPr>
      <w:r>
        <w:t xml:space="preserve">1.2. Пункт 2 распоряжения изложить в следующей редакции: </w:t>
      </w:r>
    </w:p>
    <w:p w:rsidR="00C964BB" w:rsidRPr="00B13D59" w:rsidRDefault="00C964BB" w:rsidP="00C964BB">
      <w:pPr>
        <w:pStyle w:val="a8"/>
        <w:suppressAutoHyphens/>
        <w:ind w:left="0" w:firstLine="709"/>
        <w:jc w:val="both"/>
      </w:pPr>
      <w:r>
        <w:t>«2. У</w:t>
      </w:r>
      <w:r w:rsidRPr="009C0135">
        <w:t>становить, что ответственными за проведение мероприятий по</w:t>
      </w:r>
      <w:r>
        <w:t xml:space="preserve"> </w:t>
      </w:r>
      <w:r w:rsidRPr="00B13D59">
        <w:rPr>
          <w:spacing w:val="-4"/>
        </w:rPr>
        <w:t>проти</w:t>
      </w:r>
      <w:r>
        <w:rPr>
          <w:spacing w:val="-4"/>
        </w:rPr>
        <w:t>-</w:t>
      </w:r>
      <w:r w:rsidRPr="00B13D59">
        <w:rPr>
          <w:spacing w:val="-4"/>
        </w:rPr>
        <w:t>водействию коррупции на территории города Сургута являются:</w:t>
      </w:r>
    </w:p>
    <w:p w:rsidR="00C964BB" w:rsidRPr="009C0135" w:rsidRDefault="00C964BB" w:rsidP="00C964BB">
      <w:pPr>
        <w:tabs>
          <w:tab w:val="left" w:pos="1800"/>
        </w:tabs>
        <w:ind w:firstLine="709"/>
        <w:jc w:val="both"/>
      </w:pPr>
      <w:r>
        <w:t>- п</w:t>
      </w:r>
      <w:r w:rsidRPr="009C0135">
        <w:t>редседатель Думы города (по мероприятиям Думы города);</w:t>
      </w:r>
    </w:p>
    <w:p w:rsidR="00C964BB" w:rsidRPr="009C0135" w:rsidRDefault="00C964BB" w:rsidP="00C964BB">
      <w:pPr>
        <w:tabs>
          <w:tab w:val="left" w:pos="1800"/>
        </w:tabs>
        <w:ind w:firstLine="709"/>
        <w:jc w:val="both"/>
      </w:pPr>
      <w:r>
        <w:t>- п</w:t>
      </w:r>
      <w:r w:rsidRPr="009C0135">
        <w:t>редседатель</w:t>
      </w:r>
      <w:r>
        <w:t xml:space="preserve"> </w:t>
      </w:r>
      <w:r w:rsidRPr="009C0135">
        <w:t>Контрольно-счетной палаты города Сургута (по</w:t>
      </w:r>
      <w:r>
        <w:t xml:space="preserve"> </w:t>
      </w:r>
      <w:r w:rsidRPr="009C0135">
        <w:t>меропри</w:t>
      </w:r>
      <w:r>
        <w:t>-</w:t>
      </w:r>
      <w:r w:rsidRPr="009C0135">
        <w:t>ятиям КСП);</w:t>
      </w:r>
    </w:p>
    <w:p w:rsidR="00C964BB" w:rsidRPr="009C0135" w:rsidRDefault="00C964BB" w:rsidP="00C964BB">
      <w:pPr>
        <w:tabs>
          <w:tab w:val="left" w:pos="1800"/>
        </w:tabs>
        <w:ind w:firstLine="709"/>
        <w:jc w:val="both"/>
      </w:pPr>
      <w:r w:rsidRPr="009C0135">
        <w:t xml:space="preserve">- </w:t>
      </w:r>
      <w:r>
        <w:t>заместитель Г</w:t>
      </w:r>
      <w:r w:rsidRPr="009C0135">
        <w:t>лавы города</w:t>
      </w:r>
      <w:r>
        <w:t xml:space="preserve">, курирующий сферу обеспечения деятельности Главы города, Администрации города </w:t>
      </w:r>
      <w:r w:rsidRPr="009C0135">
        <w:t>(в отношении мероприятий, исполнителями которых являются курируемые структурные подразделения Админист</w:t>
      </w:r>
      <w:r>
        <w:t xml:space="preserve">-                 </w:t>
      </w:r>
      <w:r w:rsidRPr="009C0135">
        <w:t>рации города);</w:t>
      </w:r>
    </w:p>
    <w:p w:rsidR="00C964BB" w:rsidRDefault="00C964BB" w:rsidP="00C964BB">
      <w:pPr>
        <w:tabs>
          <w:tab w:val="left" w:pos="1800"/>
        </w:tabs>
        <w:ind w:firstLine="709"/>
        <w:jc w:val="both"/>
      </w:pPr>
      <w:r w:rsidRPr="009C0135">
        <w:lastRenderedPageBreak/>
        <w:t xml:space="preserve">- </w:t>
      </w:r>
      <w:r>
        <w:t>заместитель Г</w:t>
      </w:r>
      <w:r w:rsidRPr="009C0135">
        <w:t>лавы города</w:t>
      </w:r>
      <w:r>
        <w:t>, курирующий сферу обеспечения безопасности городского округа</w:t>
      </w:r>
      <w:r w:rsidRPr="009C0135">
        <w:t xml:space="preserve"> (по</w:t>
      </w:r>
      <w:r>
        <w:t xml:space="preserve"> остальным мероприятиям)».</w:t>
      </w:r>
    </w:p>
    <w:p w:rsidR="00C964BB" w:rsidRDefault="00C964BB" w:rsidP="00C964BB">
      <w:pPr>
        <w:tabs>
          <w:tab w:val="left" w:pos="1800"/>
        </w:tabs>
        <w:ind w:firstLine="709"/>
        <w:jc w:val="both"/>
      </w:pPr>
      <w:r>
        <w:t>1.3. Приложение к распоряжению изложить в новой редакции согласно приложению к настоящему распоряжению.</w:t>
      </w:r>
    </w:p>
    <w:p w:rsidR="00C964BB" w:rsidRPr="00B41868" w:rsidRDefault="00C964BB" w:rsidP="00C964BB">
      <w:pPr>
        <w:pStyle w:val="a8"/>
        <w:suppressAutoHyphens/>
        <w:ind w:left="0" w:firstLine="709"/>
        <w:jc w:val="both"/>
        <w:rPr>
          <w:color w:val="000000"/>
          <w:spacing w:val="-4"/>
        </w:rPr>
      </w:pPr>
      <w:r w:rsidRPr="00B41868">
        <w:rPr>
          <w:spacing w:val="-4"/>
        </w:rPr>
        <w:t xml:space="preserve">2. </w:t>
      </w:r>
      <w:r>
        <w:rPr>
          <w:color w:val="000000"/>
          <w:spacing w:val="-4"/>
        </w:rPr>
        <w:t xml:space="preserve">Департаменту </w:t>
      </w:r>
      <w:r w:rsidRPr="00B41868">
        <w:rPr>
          <w:color w:val="000000"/>
          <w:spacing w:val="-4"/>
        </w:rPr>
        <w:t xml:space="preserve">массовых коммуникаций </w:t>
      </w:r>
      <w:r>
        <w:rPr>
          <w:color w:val="000000"/>
          <w:spacing w:val="-4"/>
        </w:rPr>
        <w:t xml:space="preserve">и аналитики </w:t>
      </w:r>
      <w:r w:rsidRPr="00B41868">
        <w:rPr>
          <w:color w:val="000000"/>
          <w:spacing w:val="-4"/>
        </w:rPr>
        <w:t xml:space="preserve">разместить настоящее распоряжение на официальном портале Администрации города: </w:t>
      </w:r>
      <w:r w:rsidRPr="00B41868">
        <w:rPr>
          <w:spacing w:val="-4"/>
        </w:rPr>
        <w:t>www.admsurgut.ru</w:t>
      </w:r>
      <w:r w:rsidRPr="00B41868">
        <w:rPr>
          <w:color w:val="000000"/>
          <w:spacing w:val="-4"/>
        </w:rPr>
        <w:t>.</w:t>
      </w:r>
    </w:p>
    <w:p w:rsidR="00C964BB" w:rsidRDefault="00C964BB" w:rsidP="00C964BB">
      <w:pPr>
        <w:tabs>
          <w:tab w:val="left" w:pos="993"/>
        </w:tabs>
        <w:suppressAutoHyphens/>
        <w:ind w:firstLine="709"/>
        <w:jc w:val="both"/>
      </w:pPr>
      <w:r>
        <w:t>3. Настоящее распоряжение вступает в силу с момента его издания.</w:t>
      </w:r>
    </w:p>
    <w:p w:rsidR="00C964BB" w:rsidRDefault="00C964BB" w:rsidP="00C964BB">
      <w:pPr>
        <w:tabs>
          <w:tab w:val="left" w:pos="993"/>
        </w:tabs>
        <w:suppressAutoHyphens/>
        <w:ind w:firstLine="709"/>
        <w:jc w:val="both"/>
      </w:pPr>
      <w:r>
        <w:t xml:space="preserve">4. </w:t>
      </w:r>
      <w:r w:rsidRPr="00C17CEB">
        <w:t xml:space="preserve">Контроль за выполнением распоряжения </w:t>
      </w:r>
      <w:r>
        <w:t>оставляю за собой.</w:t>
      </w:r>
    </w:p>
    <w:p w:rsidR="00C964BB" w:rsidRDefault="00C964BB" w:rsidP="00C964BB">
      <w:pPr>
        <w:tabs>
          <w:tab w:val="left" w:pos="993"/>
        </w:tabs>
        <w:suppressAutoHyphens/>
        <w:ind w:firstLine="709"/>
        <w:jc w:val="both"/>
      </w:pPr>
    </w:p>
    <w:p w:rsidR="00C964BB" w:rsidRDefault="00C964BB" w:rsidP="00C964BB">
      <w:pPr>
        <w:tabs>
          <w:tab w:val="left" w:pos="993"/>
        </w:tabs>
        <w:suppressAutoHyphens/>
        <w:ind w:firstLine="709"/>
        <w:jc w:val="both"/>
      </w:pPr>
    </w:p>
    <w:p w:rsidR="00C964BB" w:rsidRDefault="00C964BB" w:rsidP="00C964BB">
      <w:pPr>
        <w:tabs>
          <w:tab w:val="left" w:pos="993"/>
        </w:tabs>
        <w:suppressAutoHyphens/>
        <w:ind w:firstLine="709"/>
        <w:jc w:val="both"/>
      </w:pPr>
    </w:p>
    <w:p w:rsidR="00C964BB" w:rsidRDefault="00C964BB" w:rsidP="00C964BB">
      <w:pPr>
        <w:tabs>
          <w:tab w:val="left" w:pos="993"/>
        </w:tabs>
        <w:suppressAutoHyphens/>
        <w:ind w:firstLine="709"/>
        <w:jc w:val="both"/>
      </w:pPr>
    </w:p>
    <w:p w:rsidR="00C964BB" w:rsidRDefault="00C964BB" w:rsidP="00C964BB">
      <w:pPr>
        <w:tabs>
          <w:tab w:val="left" w:pos="993"/>
        </w:tabs>
        <w:suppressAutoHyphens/>
        <w:ind w:firstLine="709"/>
        <w:jc w:val="both"/>
      </w:pPr>
    </w:p>
    <w:p w:rsidR="00C964BB" w:rsidRDefault="00C964BB" w:rsidP="00C964BB">
      <w:pPr>
        <w:suppressAutoHyphens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А.С. Филатов</w:t>
      </w: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Default="00C964BB" w:rsidP="00C964BB">
      <w:pPr>
        <w:suppressAutoHyphens/>
      </w:pPr>
    </w:p>
    <w:p w:rsidR="00C964BB" w:rsidRPr="00A15A32" w:rsidRDefault="00C964BB" w:rsidP="00C964BB">
      <w:pPr>
        <w:suppressAutoHyphens/>
        <w:ind w:right="1416" w:firstLine="5954"/>
        <w:jc w:val="both"/>
      </w:pPr>
      <w:r>
        <w:t>П</w:t>
      </w:r>
      <w:r w:rsidRPr="00A15A32">
        <w:t>риложение</w:t>
      </w:r>
      <w:r>
        <w:t xml:space="preserve"> </w:t>
      </w:r>
    </w:p>
    <w:p w:rsidR="00C964BB" w:rsidRPr="00A15A32" w:rsidRDefault="00C964BB" w:rsidP="00C964BB">
      <w:pPr>
        <w:suppressAutoHyphens/>
        <w:ind w:right="1274" w:firstLine="5954"/>
      </w:pPr>
      <w:r w:rsidRPr="00A15A32">
        <w:t>к распоряжению</w:t>
      </w:r>
    </w:p>
    <w:p w:rsidR="00C964BB" w:rsidRPr="00A15A32" w:rsidRDefault="00C964BB" w:rsidP="00C964BB">
      <w:pPr>
        <w:suppressAutoHyphens/>
        <w:ind w:right="1274" w:firstLine="5954"/>
      </w:pPr>
      <w:r w:rsidRPr="00A15A32">
        <w:t>Главы города</w:t>
      </w:r>
    </w:p>
    <w:p w:rsidR="00C964BB" w:rsidRDefault="00C964BB" w:rsidP="00C964BB">
      <w:pPr>
        <w:suppressAutoHyphens/>
        <w:ind w:right="-427" w:firstLine="5954"/>
      </w:pPr>
      <w:r w:rsidRPr="00A15A32">
        <w:t xml:space="preserve">от </w:t>
      </w:r>
      <w:r>
        <w:t>___________</w:t>
      </w:r>
      <w:r w:rsidRPr="00A15A32">
        <w:t xml:space="preserve"> № </w:t>
      </w:r>
      <w:r>
        <w:t>_______</w:t>
      </w:r>
    </w:p>
    <w:p w:rsidR="00C964BB" w:rsidRDefault="00C964BB" w:rsidP="00C964BB">
      <w:pPr>
        <w:suppressAutoHyphens/>
      </w:pPr>
    </w:p>
    <w:p w:rsidR="00C964BB" w:rsidRPr="00A15A32" w:rsidRDefault="00C964BB" w:rsidP="00C964BB">
      <w:pPr>
        <w:suppressAutoHyphens/>
      </w:pPr>
    </w:p>
    <w:p w:rsidR="00C964BB" w:rsidRPr="00A15A32" w:rsidRDefault="00C964BB" w:rsidP="00C964BB">
      <w:pPr>
        <w:suppressAutoHyphens/>
        <w:jc w:val="center"/>
      </w:pPr>
      <w:r w:rsidRPr="00A15A32">
        <w:t>План</w:t>
      </w:r>
    </w:p>
    <w:p w:rsidR="00C964BB" w:rsidRDefault="00C964BB" w:rsidP="00C964BB">
      <w:pPr>
        <w:suppressAutoHyphens/>
        <w:jc w:val="center"/>
      </w:pPr>
      <w:r w:rsidRPr="00A15A32">
        <w:t xml:space="preserve">мероприятий по противодействию коррупции на территории </w:t>
      </w:r>
    </w:p>
    <w:p w:rsidR="00C964BB" w:rsidRDefault="00C964BB" w:rsidP="00C964BB">
      <w:pPr>
        <w:suppressAutoHyphens/>
        <w:jc w:val="center"/>
      </w:pPr>
      <w:r w:rsidRPr="00A15A32">
        <w:t>г</w:t>
      </w:r>
      <w:r>
        <w:t xml:space="preserve">орода </w:t>
      </w:r>
      <w:r w:rsidRPr="00A15A32">
        <w:t>Сургут</w:t>
      </w:r>
      <w:r>
        <w:t xml:space="preserve">а </w:t>
      </w:r>
      <w:r w:rsidRPr="00A15A32">
        <w:t>на 2021 – 202</w:t>
      </w:r>
      <w:r>
        <w:t>4</w:t>
      </w:r>
      <w:r w:rsidRPr="00A15A32">
        <w:t xml:space="preserve"> годы</w:t>
      </w:r>
    </w:p>
    <w:p w:rsidR="00C964BB" w:rsidRDefault="00C964BB" w:rsidP="00C964BB">
      <w:pPr>
        <w:suppressAutoHyphens/>
        <w:jc w:val="center"/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39"/>
        <w:gridCol w:w="3685"/>
      </w:tblGrid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A15A32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A15A3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A15A32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A15A3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A15A32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A15A3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Ответственные</w:t>
            </w:r>
          </w:p>
          <w:p w:rsidR="00920724" w:rsidRDefault="00521012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</w:t>
            </w:r>
            <w:r w:rsidR="00920724" w:rsidRPr="00A15A3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сполнители</w:t>
            </w:r>
          </w:p>
          <w:p w:rsidR="00521012" w:rsidRPr="00521012" w:rsidRDefault="00521012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920724" w:rsidRPr="00A15A32" w:rsidTr="00920724"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1. Организационно-правовые мероприятия по повышению эффективности антикоррупционной деятельности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1.1. Проведение мониторинга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муниципальных правовых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актов на соответствие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действующему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законодательству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 предоставлением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отчета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структурные подразделения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Администрации города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</w:t>
            </w:r>
            <w:r w:rsidRPr="000A168E">
              <w:rPr>
                <w:rFonts w:eastAsiaTheme="minorEastAsia"/>
                <w:sz w:val="24"/>
                <w:szCs w:val="24"/>
              </w:rPr>
              <w:t>в соответствии</w:t>
            </w:r>
            <w:r>
              <w:rPr>
                <w:rFonts w:eastAsiaTheme="minorEastAsia"/>
                <w:sz w:val="24"/>
                <w:szCs w:val="24"/>
              </w:rPr>
              <w:t xml:space="preserve"> с компетенцией)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1.2. Освещение в средствах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массовой информации порядка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и места приема информации,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жалоб и обращений от жителей города о наличии фактов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коррупции, наличия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в нормативных правовых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актах пробелов, коллизий,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способствующих возникно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вению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 предоставлением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отчета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департамент массовых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коммуникаций и аналитики;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муниципальное казенное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учреждение </w:t>
            </w:r>
            <w:r>
              <w:rPr>
                <w:rFonts w:eastAsiaTheme="minorEastAsia"/>
                <w:sz w:val="24"/>
                <w:szCs w:val="24"/>
              </w:rPr>
              <w:t>«</w:t>
            </w:r>
            <w:r w:rsidRPr="000A168E">
              <w:rPr>
                <w:rFonts w:eastAsiaTheme="minorEastAsia"/>
                <w:sz w:val="24"/>
                <w:szCs w:val="24"/>
              </w:rPr>
              <w:t>Наш город</w:t>
            </w:r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1.3. Размещение на официальном портале </w:t>
            </w:r>
            <w:r>
              <w:rPr>
                <w:rFonts w:eastAsiaTheme="minorEastAsia"/>
                <w:sz w:val="24"/>
                <w:szCs w:val="24"/>
              </w:rPr>
              <w:t xml:space="preserve">Администрации города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разделе «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Противодействие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коррупции</w:t>
            </w:r>
            <w:r>
              <w:rPr>
                <w:rFonts w:eastAsiaTheme="minorEastAsia"/>
                <w:sz w:val="24"/>
                <w:szCs w:val="24"/>
              </w:rPr>
              <w:t>»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информации о работе межведомственного совета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при Главе города Сургута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по противодействию коррупции, </w:t>
            </w:r>
            <w:r>
              <w:rPr>
                <w:rFonts w:eastAsiaTheme="minorEastAsia"/>
                <w:sz w:val="24"/>
                <w:szCs w:val="24"/>
              </w:rPr>
              <w:t>«телефонах доверия»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, в целях сбора сообщений </w:t>
            </w:r>
            <w:r>
              <w:rPr>
                <w:rFonts w:eastAsiaTheme="minorEastAsia"/>
                <w:sz w:val="24"/>
                <w:szCs w:val="24"/>
              </w:rPr>
              <w:t xml:space="preserve">о фактах,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имеющих коррупционную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оставляющую. Размещение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в социальных сетях рекламной продукции, направленной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на создание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в обществе нетерпимости к коррупционному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поведению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 предоставлением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отчета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департамент массовых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коммуникаций и аналитики;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управление по обеспечению </w:t>
            </w:r>
          </w:p>
          <w:p w:rsidR="00920724" w:rsidRPr="000A168E" w:rsidRDefault="00920724" w:rsidP="005210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деятельности административных</w:t>
            </w:r>
            <w:r w:rsidR="00521012">
              <w:rPr>
                <w:rFonts w:eastAsiaTheme="minorEastAsia"/>
                <w:sz w:val="24"/>
                <w:szCs w:val="24"/>
              </w:rPr>
              <w:t xml:space="preserve"> и других коллегиальных органов</w:t>
            </w:r>
          </w:p>
        </w:tc>
      </w:tr>
    </w:tbl>
    <w:p w:rsidR="00920724" w:rsidRDefault="00920724"/>
    <w:p w:rsidR="00920724" w:rsidRDefault="00920724"/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39"/>
        <w:gridCol w:w="3685"/>
      </w:tblGrid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1.4. Обеспечение информаци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онной поддержки программ,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проектов, акций и других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инициатив в сфере противодействия коррупции, осуществля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емых институтами гражданского общества на территории Ханты-</w:t>
            </w:r>
            <w:r>
              <w:rPr>
                <w:rFonts w:eastAsiaTheme="minorEastAsia"/>
                <w:sz w:val="24"/>
                <w:szCs w:val="24"/>
              </w:rPr>
              <w:t>Мансийского автономного округа –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Югры, в том числе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 использованием официальных сайтов органов исполнительной власти округа в сети </w:t>
            </w:r>
            <w:r>
              <w:rPr>
                <w:rFonts w:eastAsiaTheme="minorEastAsia"/>
                <w:sz w:val="24"/>
                <w:szCs w:val="24"/>
              </w:rPr>
              <w:t>«</w:t>
            </w:r>
            <w:r w:rsidRPr="000A168E">
              <w:rPr>
                <w:rFonts w:eastAsiaTheme="minorEastAsia"/>
                <w:sz w:val="24"/>
                <w:szCs w:val="24"/>
              </w:rPr>
              <w:t>Интернет</w:t>
            </w:r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до 01.02.2023,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департамент массовых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коммуникаций и аналитики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1.5. Рассмотрение вопросов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правоприменительной практики по результатам вступивших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законную силу решений судов, арбитражных судов о признании недействительными ненорма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тивных правовых актов, незаконными решений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и действий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(бездействия) в целях выработки и принятия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мер по предупреж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дению и устранению причин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выявленных нарушений в сфере противодействия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не реже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одного раза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квартал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межведомственный совет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при Главе города Сургута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 противодействию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коррупции</w:t>
            </w:r>
            <w:r>
              <w:rPr>
                <w:rFonts w:eastAsiaTheme="minorEastAsia"/>
                <w:sz w:val="24"/>
                <w:szCs w:val="24"/>
              </w:rPr>
              <w:t xml:space="preserve">; 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правовое управление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в части предоставления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информации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1.6. Проведение мониторинга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печатных, электронных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средств массовой информации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на предмет размещения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в них материалов с фактами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коррупционных проявлений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 последующим информированием Главы города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для принятия мер реагирования, в том числе устранения возможных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недостатков и предпосылок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их возникновения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департамент массовых </w:t>
            </w:r>
          </w:p>
          <w:p w:rsidR="00920724" w:rsidRPr="000A168E" w:rsidRDefault="00920724" w:rsidP="005210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коммуникаций и аналитики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1.7. Подготовка рекомендаций для общеобразовательных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учреждений по формированию учебных планов с учетом необходимости включения факультативных, элективных курсов,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модулей в рамках предметов (дисциплин) правовой направленности, раскрывающих современные подходы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к противодействию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III квартал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2021 года,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III квартал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2022 года,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III квартал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2023 года,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  <w:lang w:val="en-US"/>
              </w:rPr>
              <w:t>III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квартал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2024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920724" w:rsidP="005210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департамент образования</w:t>
            </w:r>
          </w:p>
        </w:tc>
      </w:tr>
    </w:tbl>
    <w:p w:rsidR="00920724" w:rsidRDefault="00920724"/>
    <w:p w:rsidR="00521012" w:rsidRDefault="00521012"/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39"/>
        <w:gridCol w:w="3685"/>
      </w:tblGrid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1.8. Размещение на информационных стендах, официальных сайтах муниципальных образовательных организаций инфор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мации об оказываемых платных услугах, стоимости и порядке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их оказания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департамент образования</w:t>
            </w:r>
            <w:r>
              <w:rPr>
                <w:rFonts w:eastAsiaTheme="minorEastAsia"/>
                <w:sz w:val="24"/>
                <w:szCs w:val="24"/>
              </w:rPr>
              <w:t>;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комитет культуры</w:t>
            </w:r>
            <w:r>
              <w:rPr>
                <w:rFonts w:eastAsiaTheme="minorEastAsia"/>
                <w:sz w:val="24"/>
                <w:szCs w:val="24"/>
              </w:rPr>
              <w:t>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отдел молодёжной политики</w:t>
            </w:r>
            <w:r>
              <w:rPr>
                <w:rFonts w:eastAsiaTheme="minorEastAsia"/>
                <w:sz w:val="24"/>
                <w:szCs w:val="24"/>
              </w:rPr>
              <w:t>;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управление физической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культуры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и спорта</w:t>
            </w:r>
            <w:r>
              <w:rPr>
                <w:rFonts w:eastAsiaTheme="minorEastAsia"/>
                <w:sz w:val="24"/>
                <w:szCs w:val="24"/>
              </w:rPr>
              <w:t>;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руководители подведомственных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муниципальных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организаций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1.9. Организация круглых столов с участием предпринимателей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города Сургута, правоохранительных органов, органов местного самоуправления на тему: </w:t>
            </w:r>
            <w:r>
              <w:rPr>
                <w:rFonts w:eastAsiaTheme="minorEastAsia"/>
                <w:sz w:val="24"/>
                <w:szCs w:val="24"/>
              </w:rPr>
              <w:t>«</w:t>
            </w:r>
            <w:r w:rsidRPr="000A168E">
              <w:rPr>
                <w:rFonts w:eastAsiaTheme="minorEastAsia"/>
                <w:sz w:val="24"/>
                <w:szCs w:val="24"/>
              </w:rPr>
              <w:t>Проблемы и административные барьеры при осуществлении предпринимательской деятель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ности</w:t>
            </w:r>
            <w:r>
              <w:rPr>
                <w:rFonts w:eastAsiaTheme="minorEastAsia"/>
                <w:sz w:val="24"/>
                <w:szCs w:val="24"/>
              </w:rPr>
              <w:t>»</w:t>
            </w:r>
            <w:r w:rsidRPr="000A168E">
              <w:rPr>
                <w:rFonts w:eastAsiaTheme="minorEastAsia"/>
                <w:sz w:val="24"/>
                <w:szCs w:val="24"/>
              </w:rPr>
              <w:t>, а также по вопросам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развития малого и среднего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предпринимательства, противодействия коррупции, устранения административных барьеров, препятствующих развитию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бизнеса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I </w:t>
            </w:r>
            <w:r>
              <w:rPr>
                <w:rFonts w:eastAsiaTheme="minorEastAsia"/>
                <w:sz w:val="24"/>
                <w:szCs w:val="24"/>
              </w:rPr>
              <w:t>–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II полугодие 2021 года,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I </w:t>
            </w:r>
            <w:r>
              <w:rPr>
                <w:rFonts w:eastAsiaTheme="minorEastAsia"/>
                <w:sz w:val="24"/>
                <w:szCs w:val="24"/>
              </w:rPr>
              <w:t>–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II полугодие 2022 года,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I </w:t>
            </w:r>
            <w:r>
              <w:rPr>
                <w:rFonts w:eastAsiaTheme="minorEastAsia"/>
                <w:sz w:val="24"/>
                <w:szCs w:val="24"/>
              </w:rPr>
              <w:t>–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II полугодие 2023 года,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  <w:lang w:val="en-US"/>
              </w:rPr>
              <w:t>I</w:t>
            </w:r>
            <w:r w:rsidRPr="00D45E2E"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–</w:t>
            </w:r>
            <w:r w:rsidRPr="00D45E2E"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  <w:lang w:val="en-US"/>
              </w:rPr>
              <w:t>II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полугодие 2024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управление инвестиций</w:t>
            </w:r>
            <w:r>
              <w:rPr>
                <w:rFonts w:eastAsiaTheme="minorEastAsia"/>
                <w:sz w:val="24"/>
                <w:szCs w:val="24"/>
              </w:rPr>
              <w:t>,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развития предпринимательства </w:t>
            </w:r>
          </w:p>
          <w:p w:rsidR="00920724" w:rsidRPr="000A168E" w:rsidRDefault="00920724" w:rsidP="005210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и туризма 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1.10. Проведение мероприятий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на тему </w:t>
            </w:r>
            <w:r>
              <w:rPr>
                <w:rFonts w:eastAsiaTheme="minorEastAsia"/>
                <w:sz w:val="24"/>
                <w:szCs w:val="24"/>
              </w:rPr>
              <w:t>«</w:t>
            </w:r>
            <w:r w:rsidRPr="000A168E">
              <w:rPr>
                <w:rFonts w:eastAsiaTheme="minorEastAsia"/>
                <w:sz w:val="24"/>
                <w:szCs w:val="24"/>
              </w:rPr>
              <w:t>Сургут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против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коррупции</w:t>
            </w:r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один раз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департамент образования</w:t>
            </w:r>
            <w:r>
              <w:rPr>
                <w:rFonts w:eastAsiaTheme="minorEastAsia"/>
                <w:sz w:val="24"/>
                <w:szCs w:val="24"/>
              </w:rPr>
              <w:t>;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комитет культуры</w:t>
            </w:r>
            <w:r>
              <w:rPr>
                <w:rFonts w:eastAsiaTheme="minorEastAsia"/>
                <w:sz w:val="24"/>
                <w:szCs w:val="24"/>
              </w:rPr>
              <w:t>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отдел молодёжной политики</w:t>
            </w:r>
            <w:r>
              <w:rPr>
                <w:rFonts w:eastAsiaTheme="minorEastAsia"/>
                <w:sz w:val="24"/>
                <w:szCs w:val="24"/>
              </w:rPr>
              <w:t>;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управление физической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культуры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и спорта</w:t>
            </w:r>
            <w:r>
              <w:rPr>
                <w:rFonts w:eastAsiaTheme="minorEastAsia"/>
                <w:sz w:val="24"/>
                <w:szCs w:val="24"/>
              </w:rPr>
              <w:t>;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руководители подведомственных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муниципальных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организаций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1.11. Проведение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пресс-конференции с представителями средств массовой информации по вопросам освещения антикоррупционной деятель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ности в городе Сургуте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декабрь 2021 года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декабрь 2022 года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декабрь 2023 года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декабрь 2024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департамент массовых коммуникаций и аналитики;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управление по обеспечению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деятельности административных и других коллегиальных органов</w:t>
            </w:r>
            <w:r>
              <w:rPr>
                <w:rFonts w:eastAsiaTheme="minorEastAsia"/>
                <w:sz w:val="24"/>
                <w:szCs w:val="24"/>
              </w:rPr>
              <w:t>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структурные подразделения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Администрации города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соответствии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с компетенцией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(по мере необходимости)</w:t>
            </w:r>
            <w:r>
              <w:rPr>
                <w:rFonts w:eastAsiaTheme="minorEastAsia"/>
                <w:sz w:val="24"/>
                <w:szCs w:val="24"/>
              </w:rPr>
              <w:t>;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муниципальное казенное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учреждение </w:t>
            </w:r>
            <w:r>
              <w:rPr>
                <w:rFonts w:eastAsiaTheme="minorEastAsia"/>
                <w:sz w:val="24"/>
                <w:szCs w:val="24"/>
              </w:rPr>
              <w:t>«</w:t>
            </w:r>
            <w:r w:rsidRPr="000A168E">
              <w:rPr>
                <w:rFonts w:eastAsiaTheme="minorEastAsia"/>
                <w:sz w:val="24"/>
                <w:szCs w:val="24"/>
              </w:rPr>
              <w:t>Наш город</w:t>
            </w:r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1.12. Проведение дней открытых дверей в Думе города, Администрации города для учащихся, студентов, общественности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один раз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аппарат Думы города</w:t>
            </w:r>
            <w:r>
              <w:rPr>
                <w:rFonts w:eastAsiaTheme="minorEastAsia"/>
                <w:sz w:val="24"/>
                <w:szCs w:val="24"/>
              </w:rPr>
              <w:t>;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департамент образования</w:t>
            </w:r>
            <w:r>
              <w:rPr>
                <w:rFonts w:eastAsiaTheme="minorEastAsia"/>
                <w:sz w:val="24"/>
                <w:szCs w:val="24"/>
              </w:rPr>
              <w:t>;</w:t>
            </w:r>
          </w:p>
          <w:p w:rsidR="00920724" w:rsidRPr="00521012" w:rsidRDefault="00920724" w:rsidP="00920724">
            <w:pPr>
              <w:widowControl w:val="0"/>
              <w:autoSpaceDE w:val="0"/>
              <w:autoSpaceDN w:val="0"/>
              <w:adjustRightInd w:val="0"/>
              <w:ind w:right="-137"/>
              <w:rPr>
                <w:rFonts w:eastAsiaTheme="minorEastAsia"/>
                <w:sz w:val="24"/>
                <w:szCs w:val="24"/>
              </w:rPr>
            </w:pPr>
            <w:r w:rsidRPr="00521012">
              <w:rPr>
                <w:rFonts w:eastAsiaTheme="minorEastAsia"/>
                <w:sz w:val="24"/>
                <w:szCs w:val="24"/>
              </w:rPr>
              <w:t xml:space="preserve">управление внешних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37"/>
              <w:rPr>
                <w:rFonts w:eastAsiaTheme="minorEastAsia"/>
                <w:sz w:val="24"/>
                <w:szCs w:val="24"/>
              </w:rPr>
            </w:pPr>
            <w:r w:rsidRPr="00521012">
              <w:rPr>
                <w:rFonts w:eastAsiaTheme="minorEastAsia"/>
                <w:sz w:val="24"/>
                <w:szCs w:val="24"/>
              </w:rPr>
              <w:t>и общественных связей;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521012" w:rsidRDefault="00920724" w:rsidP="00920724">
            <w:pPr>
              <w:widowControl w:val="0"/>
              <w:autoSpaceDE w:val="0"/>
              <w:autoSpaceDN w:val="0"/>
              <w:adjustRightInd w:val="0"/>
              <w:ind w:right="-13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департамент массовых </w:t>
            </w:r>
          </w:p>
          <w:p w:rsidR="00920724" w:rsidRPr="000A168E" w:rsidRDefault="00920724" w:rsidP="00521012">
            <w:pPr>
              <w:widowControl w:val="0"/>
              <w:autoSpaceDE w:val="0"/>
              <w:autoSpaceDN w:val="0"/>
              <w:adjustRightInd w:val="0"/>
              <w:ind w:right="-13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коммуникаций и аналитики 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1.13. </w:t>
            </w:r>
            <w:r w:rsidRPr="00920724">
              <w:rPr>
                <w:rFonts w:eastAsiaTheme="minorEastAsia"/>
                <w:sz w:val="24"/>
                <w:szCs w:val="24"/>
              </w:rPr>
              <w:t xml:space="preserve">Размещение и наполнение подразделов официального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920724">
              <w:rPr>
                <w:rFonts w:eastAsiaTheme="minorEastAsia"/>
                <w:sz w:val="24"/>
                <w:szCs w:val="24"/>
              </w:rPr>
              <w:t xml:space="preserve">портала Администрации города, посвященных 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вопросам противодействия коррупции, в соответствии с разъяснениями Министерства труда и социальной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920724">
              <w:rPr>
                <w:rFonts w:eastAsiaTheme="minorEastAsia"/>
                <w:sz w:val="24"/>
                <w:szCs w:val="24"/>
              </w:rPr>
              <w:t>защиты Российской Федерации от 26.11.2012 «</w:t>
            </w:r>
            <w:r w:rsidRPr="000A168E">
              <w:rPr>
                <w:rFonts w:eastAsiaTheme="minorEastAsia"/>
                <w:sz w:val="24"/>
                <w:szCs w:val="24"/>
              </w:rPr>
              <w:t>О единых требованиях к размещению и напол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pacing w:val="-4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нению подразделов официальных сайтов федеральных </w:t>
            </w:r>
            <w:r w:rsidRPr="00920724">
              <w:rPr>
                <w:rFonts w:eastAsiaTheme="minorEastAsia"/>
                <w:spacing w:val="-4"/>
                <w:sz w:val="24"/>
                <w:szCs w:val="24"/>
              </w:rPr>
              <w:t>государст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-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920724">
              <w:rPr>
                <w:rFonts w:eastAsiaTheme="minorEastAsia"/>
                <w:spacing w:val="-4"/>
                <w:sz w:val="24"/>
                <w:szCs w:val="24"/>
              </w:rPr>
              <w:t>венных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органов, посвященных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вопросам противодействия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коррупции</w:t>
            </w:r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до 01.02.2023,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12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департамент массовых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коммуникаций и аналитики;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управление по обеспечению </w:t>
            </w:r>
          </w:p>
          <w:p w:rsidR="00920724" w:rsidRPr="000A168E" w:rsidRDefault="00920724" w:rsidP="005210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деятельности административных и других коллегиальных органов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1.14. Мониторинг исполнения плана мероприятий по противодействию коррупции на терри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тории городского округа Сургут за 2020, 2021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r w:rsidRPr="000A168E">
              <w:rPr>
                <w:rFonts w:eastAsiaTheme="minorEastAsia"/>
                <w:sz w:val="24"/>
                <w:szCs w:val="24"/>
              </w:rPr>
              <w:t>2022</w:t>
            </w:r>
            <w:r>
              <w:rPr>
                <w:rFonts w:eastAsiaTheme="minorEastAsia"/>
                <w:sz w:val="24"/>
                <w:szCs w:val="24"/>
              </w:rPr>
              <w:t xml:space="preserve"> и 2023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годы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II квартал 2021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II квартал 2022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II квартал 2023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  <w:lang w:val="en-US"/>
              </w:rPr>
              <w:t xml:space="preserve">II </w:t>
            </w:r>
            <w:r w:rsidRPr="000A168E">
              <w:rPr>
                <w:rFonts w:eastAsiaTheme="minorEastAsia"/>
                <w:sz w:val="24"/>
                <w:szCs w:val="24"/>
              </w:rPr>
              <w:t>квартал 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12" w:rsidRDefault="00521012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</w:t>
            </w:r>
            <w:r w:rsidR="00920724" w:rsidRPr="000A168E">
              <w:rPr>
                <w:rFonts w:eastAsiaTheme="minorEastAsia"/>
                <w:sz w:val="24"/>
                <w:szCs w:val="24"/>
              </w:rPr>
              <w:t>ежведомственный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920724" w:rsidRPr="000A168E">
              <w:rPr>
                <w:rFonts w:eastAsiaTheme="minorEastAsia"/>
                <w:sz w:val="24"/>
                <w:szCs w:val="24"/>
              </w:rPr>
              <w:t xml:space="preserve">совет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при Главе города Сургута</w:t>
            </w:r>
          </w:p>
          <w:p w:rsidR="00920724" w:rsidRPr="000A168E" w:rsidRDefault="00920724" w:rsidP="005210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 противодействию</w:t>
            </w:r>
            <w:r w:rsidR="00521012"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коррупции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pStyle w:val="a8"/>
              <w:suppressAutoHyphens/>
              <w:ind w:left="0"/>
              <w:rPr>
                <w:sz w:val="24"/>
                <w:szCs w:val="24"/>
              </w:rPr>
            </w:pPr>
            <w:r w:rsidRPr="000A168E">
              <w:rPr>
                <w:sz w:val="24"/>
                <w:szCs w:val="24"/>
              </w:rPr>
              <w:t xml:space="preserve">1.15. Включение вопросов </w:t>
            </w:r>
          </w:p>
          <w:p w:rsidR="00920724" w:rsidRDefault="00920724" w:rsidP="00603281">
            <w:pPr>
              <w:pStyle w:val="a8"/>
              <w:suppressAutoHyphens/>
              <w:ind w:left="0"/>
              <w:rPr>
                <w:sz w:val="24"/>
                <w:szCs w:val="24"/>
              </w:rPr>
            </w:pPr>
            <w:r w:rsidRPr="000A168E">
              <w:rPr>
                <w:sz w:val="24"/>
                <w:szCs w:val="24"/>
              </w:rPr>
              <w:t>по формированию антикорруп</w:t>
            </w:r>
            <w:r>
              <w:rPr>
                <w:sz w:val="24"/>
                <w:szCs w:val="24"/>
              </w:rPr>
              <w:t>-</w:t>
            </w:r>
            <w:r w:rsidRPr="000A168E">
              <w:rPr>
                <w:sz w:val="24"/>
                <w:szCs w:val="24"/>
              </w:rPr>
              <w:t xml:space="preserve">ционного поведения учащихся </w:t>
            </w:r>
          </w:p>
          <w:p w:rsidR="00920724" w:rsidRPr="000A168E" w:rsidRDefault="00920724" w:rsidP="00603281">
            <w:pPr>
              <w:pStyle w:val="a8"/>
              <w:suppressAutoHyphens/>
              <w:ind w:left="0"/>
              <w:rPr>
                <w:sz w:val="24"/>
                <w:szCs w:val="24"/>
              </w:rPr>
            </w:pPr>
            <w:r w:rsidRPr="000A168E">
              <w:rPr>
                <w:sz w:val="24"/>
                <w:szCs w:val="24"/>
              </w:rPr>
              <w:t>в повестку заседания городского методического объединения учителей истории, общество</w:t>
            </w:r>
            <w:r>
              <w:rPr>
                <w:sz w:val="24"/>
                <w:szCs w:val="24"/>
              </w:rPr>
              <w:t>-</w:t>
            </w:r>
            <w:r w:rsidRPr="000A168E">
              <w:rPr>
                <w:sz w:val="24"/>
                <w:szCs w:val="24"/>
              </w:rPr>
              <w:t>знания, экономики и права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pStyle w:val="a8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0A168E">
              <w:rPr>
                <w:sz w:val="24"/>
                <w:szCs w:val="24"/>
                <w:lang w:val="en-US"/>
              </w:rPr>
              <w:t xml:space="preserve">IV </w:t>
            </w:r>
            <w:r w:rsidRPr="000A168E">
              <w:rPr>
                <w:sz w:val="24"/>
                <w:szCs w:val="24"/>
              </w:rPr>
              <w:t xml:space="preserve">квартал </w:t>
            </w:r>
          </w:p>
          <w:p w:rsidR="00920724" w:rsidRPr="000A168E" w:rsidRDefault="00920724" w:rsidP="00920724">
            <w:pPr>
              <w:pStyle w:val="a8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0A168E">
              <w:rPr>
                <w:sz w:val="24"/>
                <w:szCs w:val="24"/>
              </w:rPr>
              <w:t>2022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920724" w:rsidP="00603281">
            <w:pPr>
              <w:pStyle w:val="a8"/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A168E">
              <w:rPr>
                <w:sz w:val="24"/>
                <w:szCs w:val="24"/>
              </w:rPr>
              <w:t>епартамент образования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pStyle w:val="a8"/>
              <w:suppressAutoHyphens/>
              <w:ind w:left="0"/>
              <w:rPr>
                <w:sz w:val="24"/>
                <w:szCs w:val="24"/>
              </w:rPr>
            </w:pPr>
            <w:r w:rsidRPr="000A168E">
              <w:rPr>
                <w:sz w:val="24"/>
                <w:szCs w:val="24"/>
              </w:rPr>
              <w:t xml:space="preserve">1.16. Привлечение молодежи </w:t>
            </w:r>
          </w:p>
          <w:p w:rsidR="00920724" w:rsidRPr="000A168E" w:rsidRDefault="00920724" w:rsidP="00603281">
            <w:pPr>
              <w:pStyle w:val="a8"/>
              <w:suppressAutoHyphens/>
              <w:ind w:left="0"/>
              <w:rPr>
                <w:sz w:val="24"/>
                <w:szCs w:val="24"/>
              </w:rPr>
            </w:pPr>
            <w:r w:rsidRPr="000A168E">
              <w:rPr>
                <w:sz w:val="24"/>
                <w:szCs w:val="24"/>
              </w:rPr>
              <w:t xml:space="preserve">к созиданию и распространению в сети </w:t>
            </w:r>
            <w:r>
              <w:rPr>
                <w:sz w:val="24"/>
                <w:szCs w:val="24"/>
              </w:rPr>
              <w:t>«</w:t>
            </w:r>
            <w:r w:rsidRPr="000A168E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0A168E">
              <w:rPr>
                <w:sz w:val="24"/>
                <w:szCs w:val="24"/>
              </w:rPr>
              <w:t xml:space="preserve"> информации, направленной на противодей</w:t>
            </w:r>
            <w:r>
              <w:rPr>
                <w:sz w:val="24"/>
                <w:szCs w:val="24"/>
              </w:rPr>
              <w:t>-</w:t>
            </w:r>
            <w:r w:rsidRPr="000A168E">
              <w:rPr>
                <w:sz w:val="24"/>
                <w:szCs w:val="24"/>
              </w:rPr>
              <w:t>ствие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pStyle w:val="a8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0A168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920724" w:rsidP="00603281">
            <w:pPr>
              <w:pStyle w:val="a8"/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A168E">
              <w:rPr>
                <w:sz w:val="24"/>
                <w:szCs w:val="24"/>
              </w:rPr>
              <w:t>тдел молод</w:t>
            </w:r>
            <w:r>
              <w:rPr>
                <w:sz w:val="24"/>
                <w:szCs w:val="24"/>
              </w:rPr>
              <w:t>ё</w:t>
            </w:r>
            <w:r w:rsidRPr="000A168E">
              <w:rPr>
                <w:sz w:val="24"/>
                <w:szCs w:val="24"/>
              </w:rPr>
              <w:t>жной политики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pStyle w:val="a8"/>
              <w:suppressAutoHyphens/>
              <w:ind w:left="0"/>
              <w:rPr>
                <w:sz w:val="24"/>
                <w:szCs w:val="24"/>
              </w:rPr>
            </w:pPr>
            <w:r w:rsidRPr="000A168E">
              <w:rPr>
                <w:sz w:val="24"/>
                <w:szCs w:val="24"/>
              </w:rPr>
              <w:t xml:space="preserve">1.17. Проведение интеллектуально-познавательной игры Квиз </w:t>
            </w:r>
            <w:r>
              <w:rPr>
                <w:sz w:val="24"/>
                <w:szCs w:val="24"/>
              </w:rPr>
              <w:t>«</w:t>
            </w:r>
            <w:r w:rsidRPr="000A168E">
              <w:rPr>
                <w:sz w:val="24"/>
                <w:szCs w:val="24"/>
              </w:rPr>
              <w:t>Нравственный выбор»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24" w:rsidRDefault="00920724" w:rsidP="00920724">
            <w:pPr>
              <w:pStyle w:val="a8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0A168E">
              <w:rPr>
                <w:sz w:val="24"/>
                <w:szCs w:val="24"/>
                <w:lang w:val="en-US"/>
              </w:rPr>
              <w:t xml:space="preserve">IV </w:t>
            </w:r>
            <w:r w:rsidRPr="000A168E">
              <w:rPr>
                <w:sz w:val="24"/>
                <w:szCs w:val="24"/>
              </w:rPr>
              <w:t xml:space="preserve">квартал </w:t>
            </w:r>
          </w:p>
          <w:p w:rsidR="00920724" w:rsidRPr="000A168E" w:rsidRDefault="00920724" w:rsidP="00920724">
            <w:pPr>
              <w:pStyle w:val="a8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0A168E">
              <w:rPr>
                <w:sz w:val="24"/>
                <w:szCs w:val="24"/>
              </w:rPr>
              <w:t>2022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920724" w:rsidRPr="000A168E" w:rsidRDefault="00920724" w:rsidP="00603281">
            <w:pPr>
              <w:pStyle w:val="a8"/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молодё</w:t>
            </w:r>
            <w:r w:rsidRPr="000A168E">
              <w:rPr>
                <w:sz w:val="24"/>
                <w:szCs w:val="24"/>
              </w:rPr>
              <w:t>жной политики</w:t>
            </w:r>
          </w:p>
        </w:tc>
      </w:tr>
      <w:tr w:rsidR="00920724" w:rsidRPr="00A15A32" w:rsidTr="00920724">
        <w:trPr>
          <w:trHeight w:val="656"/>
        </w:trPr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2. Основные направления деятельности органов местного самоуправления в системе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кадровой работы по повышению эффективности противодействия коррупции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2.1. Организация деятельности по исключению избыточных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и дублирующих функций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структурных подразделений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920724">
              <w:rPr>
                <w:rFonts w:eastAsiaTheme="minorEastAsia"/>
                <w:spacing w:val="-4"/>
                <w:sz w:val="24"/>
                <w:szCs w:val="24"/>
              </w:rPr>
              <w:t>Администрации города и оптимизации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численности работников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Администрации города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и ее структурных подразделений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рабочая группа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по оптимизации структуры, функций и штатной численности работников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Администрации города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2.2. Организация проведения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дополнительного профессионального образования по вопросам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муниципальной службы и противодействия коррупции для работников органов местного самоуправления: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- лиц, поступивших на муниципальную службу впервые;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- муниципальных служащих,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переведенных на иную должность муниципальной службы;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- муниципальных служащих, подлежащих аттестации;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- муниципальных служащих, подлежащих сдаче квалификационного экзамена;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- лиц, включенных в кадровый резерв органов местного самоуправления города Сургута;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- муниципальных служащих,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работников, в должностные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обязанности которых входит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участие в противодействии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коррупции;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- муниципальных служащих,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работников, в должностные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обязанности которых входит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участие в проведении закупок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товаров, работ, услуг для обеспечения муниципальных нужд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ежегодно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согласно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плану-графику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521012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кадрового обеспечения </w:t>
            </w:r>
          </w:p>
          <w:p w:rsidR="00521012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соответствующего органа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местного </w:t>
            </w:r>
            <w:r>
              <w:rPr>
                <w:rFonts w:eastAsiaTheme="minorEastAsia"/>
                <w:sz w:val="24"/>
                <w:szCs w:val="24"/>
              </w:rPr>
              <w:t>самоуправления;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-4"/>
                <w:sz w:val="24"/>
                <w:szCs w:val="24"/>
              </w:rPr>
            </w:pPr>
            <w:r w:rsidRPr="00920724">
              <w:rPr>
                <w:rFonts w:eastAsiaTheme="minorEastAsia"/>
                <w:spacing w:val="-4"/>
                <w:sz w:val="24"/>
                <w:szCs w:val="24"/>
              </w:rPr>
              <w:t>муниципальное казенное учреж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-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920724">
              <w:rPr>
                <w:rFonts w:eastAsiaTheme="minorEastAsia"/>
                <w:spacing w:val="-4"/>
                <w:sz w:val="24"/>
                <w:szCs w:val="24"/>
              </w:rPr>
              <w:t>дение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«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Центр организационного обеспечения деятельности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муниципальных организаций</w:t>
            </w:r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2.3. Проведение анализа по повышению эффективности деятель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0A168E">
              <w:rPr>
                <w:rFonts w:eastAsiaTheme="minorEastAsia"/>
                <w:sz w:val="24"/>
                <w:szCs w:val="24"/>
              </w:rPr>
              <w:t>ности комиссий по соблюдению требований к служебному пове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дению муниципальных служащих и урегулированию конфликта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интересов в части осуществления профилактики коррупционных проявлений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</w:t>
            </w:r>
            <w:r w:rsidRPr="000A168E">
              <w:rPr>
                <w:rFonts w:eastAsiaTheme="minorEastAsia"/>
                <w:sz w:val="24"/>
                <w:szCs w:val="24"/>
              </w:rPr>
              <w:t>полномоченные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структурные подразделения органов местного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самоуправления по ведению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кадровой работы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2.4. Принятие мер по повышению эффективности контроля </w:t>
            </w:r>
          </w:p>
          <w:p w:rsidR="00521012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за соблюдением лицами, замещающими муниципальные </w:t>
            </w:r>
          </w:p>
          <w:p w:rsidR="00521012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должности, должности муниципальной службы, требований </w:t>
            </w:r>
          </w:p>
          <w:p w:rsidR="00521012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920724">
              <w:rPr>
                <w:rFonts w:eastAsiaTheme="minorEastAsia"/>
                <w:sz w:val="24"/>
                <w:szCs w:val="24"/>
              </w:rPr>
              <w:t xml:space="preserve">законодательства Российской </w:t>
            </w:r>
          </w:p>
          <w:p w:rsidR="00521012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920724">
              <w:rPr>
                <w:rFonts w:eastAsiaTheme="minorEastAsia"/>
                <w:sz w:val="24"/>
                <w:szCs w:val="24"/>
              </w:rPr>
              <w:t>Федерации о противодействии коррупции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, а также привлечения </w:t>
            </w:r>
          </w:p>
          <w:p w:rsidR="00521012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к ответственности этих лиц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случае: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- непринятия мер по предотвращению и урегулированию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конфликта интересов;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- несоблюдения ограничений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и запретов;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- неисполнения обязанностей, установленных в целях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25</w:t>
            </w:r>
            <w:r>
              <w:rPr>
                <w:rFonts w:eastAsiaTheme="minorEastAsia"/>
                <w:sz w:val="24"/>
                <w:szCs w:val="24"/>
              </w:rPr>
              <w:t>.10.</w:t>
            </w:r>
            <w:r w:rsidRPr="000A168E">
              <w:rPr>
                <w:rFonts w:eastAsiaTheme="minorEastAsia"/>
                <w:sz w:val="24"/>
                <w:szCs w:val="24"/>
              </w:rPr>
              <w:t>2021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25</w:t>
            </w:r>
            <w:r>
              <w:rPr>
                <w:rFonts w:eastAsiaTheme="minorEastAsia"/>
                <w:sz w:val="24"/>
                <w:szCs w:val="24"/>
              </w:rPr>
              <w:t>.01.2022,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25</w:t>
            </w:r>
            <w:r>
              <w:rPr>
                <w:rFonts w:eastAsiaTheme="minorEastAsia"/>
                <w:sz w:val="24"/>
                <w:szCs w:val="24"/>
              </w:rPr>
              <w:t>.10.</w:t>
            </w:r>
            <w:r w:rsidRPr="000A168E">
              <w:rPr>
                <w:rFonts w:eastAsiaTheme="minorEastAsia"/>
                <w:sz w:val="24"/>
                <w:szCs w:val="24"/>
              </w:rPr>
              <w:t>2023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25</w:t>
            </w:r>
            <w:r>
              <w:rPr>
                <w:rFonts w:eastAsiaTheme="minorEastAsia"/>
                <w:sz w:val="24"/>
                <w:szCs w:val="24"/>
              </w:rPr>
              <w:t>.10.</w:t>
            </w:r>
            <w:r w:rsidRPr="000A168E">
              <w:rPr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</w:t>
            </w:r>
            <w:r w:rsidRPr="000A168E">
              <w:rPr>
                <w:rFonts w:eastAsiaTheme="minorEastAsia"/>
                <w:sz w:val="24"/>
                <w:szCs w:val="24"/>
              </w:rPr>
              <w:t>полномоченные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структурные подразделения органов местного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самоуправления по ведению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кадровой работы</w:t>
            </w:r>
          </w:p>
        </w:tc>
      </w:tr>
    </w:tbl>
    <w:p w:rsidR="00521012" w:rsidRDefault="00521012"/>
    <w:p w:rsidR="00521012" w:rsidRDefault="00521012"/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39"/>
        <w:gridCol w:w="3685"/>
      </w:tblGrid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2.5. Принятие мер по повышению эффективности кадровой работы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в части, касающейся ведения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личных дел лиц, замещающих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муниципальные должности,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должности муниципальной службы, в том числе контроля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за актуализацией сведений,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содержащихся в анкетах,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представляемых при назначении на указанные должности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25.10.</w:t>
            </w:r>
            <w:r w:rsidRPr="000A168E">
              <w:rPr>
                <w:rFonts w:eastAsiaTheme="minorEastAsia"/>
                <w:sz w:val="24"/>
                <w:szCs w:val="24"/>
              </w:rPr>
              <w:t>2021,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25.01.2022</w:t>
            </w:r>
            <w:r w:rsidRPr="000A168E"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25.10.</w:t>
            </w:r>
            <w:r w:rsidRPr="000A168E">
              <w:rPr>
                <w:rFonts w:eastAsiaTheme="minorEastAsia"/>
                <w:sz w:val="24"/>
                <w:szCs w:val="24"/>
              </w:rPr>
              <w:t>2023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25</w:t>
            </w:r>
            <w:r>
              <w:rPr>
                <w:rFonts w:eastAsiaTheme="minorEastAsia"/>
                <w:sz w:val="24"/>
                <w:szCs w:val="24"/>
              </w:rPr>
              <w:t>.10.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2024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</w:t>
            </w:r>
            <w:r w:rsidRPr="000A168E">
              <w:rPr>
                <w:rFonts w:eastAsiaTheme="minorEastAsia"/>
                <w:sz w:val="24"/>
                <w:szCs w:val="24"/>
              </w:rPr>
              <w:t>полномоченные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структурные подразделения органов местного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самоуправления по ведению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кадровой работы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2.6. Обеспечение ежегодного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повышения квалификации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муниципальных служащих,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в должностные обязанности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которых входит работа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 профилактике коррупционных и иных правонарушений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25</w:t>
            </w:r>
            <w:r>
              <w:rPr>
                <w:rFonts w:eastAsiaTheme="minorEastAsia"/>
                <w:sz w:val="24"/>
                <w:szCs w:val="24"/>
              </w:rPr>
              <w:t>.10.</w:t>
            </w:r>
            <w:r w:rsidRPr="000A168E">
              <w:rPr>
                <w:rFonts w:eastAsiaTheme="minorEastAsia"/>
                <w:sz w:val="24"/>
                <w:szCs w:val="24"/>
              </w:rPr>
              <w:t>2021,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25.02.</w:t>
            </w:r>
            <w:r w:rsidRPr="000A168E">
              <w:rPr>
                <w:rFonts w:eastAsiaTheme="minorEastAsia"/>
                <w:sz w:val="24"/>
                <w:szCs w:val="24"/>
              </w:rPr>
              <w:t>2022,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25.10.</w:t>
            </w:r>
            <w:r w:rsidRPr="000A168E">
              <w:rPr>
                <w:rFonts w:eastAsiaTheme="minorEastAsia"/>
                <w:sz w:val="24"/>
                <w:szCs w:val="24"/>
              </w:rPr>
              <w:t>2023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25.10.</w:t>
            </w:r>
            <w:r w:rsidRPr="000A168E">
              <w:rPr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кадрового обеспечения соответствующего органа местного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самоуправления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2.7. Обеспечение исполнения установленного порядка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сообщения лицами, замещающими муниципальные долж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ности на постоянной основе, должности муниципальной службы, о получении подарка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в связи с протокольными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мероприятиями, со служебными командировками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и с другими официальными мероприятиями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I </w:t>
            </w:r>
            <w:r>
              <w:rPr>
                <w:rFonts w:eastAsiaTheme="minorEastAsia"/>
                <w:sz w:val="24"/>
                <w:szCs w:val="24"/>
              </w:rPr>
              <w:t>–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II полугодие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2021 года,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I </w:t>
            </w:r>
            <w:r>
              <w:rPr>
                <w:rFonts w:eastAsiaTheme="minorEastAsia"/>
                <w:sz w:val="24"/>
                <w:szCs w:val="24"/>
              </w:rPr>
              <w:t>–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II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полугодие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2022 года,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I – II </w:t>
            </w:r>
            <w:r w:rsidRPr="000A168E">
              <w:rPr>
                <w:rFonts w:eastAsiaTheme="minorEastAsia"/>
                <w:sz w:val="24"/>
                <w:szCs w:val="24"/>
              </w:rPr>
              <w:t>полугодие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2023 года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I – II </w:t>
            </w:r>
            <w:r w:rsidRPr="000A168E">
              <w:rPr>
                <w:rFonts w:eastAsiaTheme="minorEastAsia"/>
                <w:sz w:val="24"/>
                <w:szCs w:val="24"/>
              </w:rPr>
              <w:t>полугодие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2024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521012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21012">
              <w:rPr>
                <w:rFonts w:eastAsiaTheme="minorEastAsia"/>
                <w:sz w:val="24"/>
                <w:szCs w:val="24"/>
              </w:rPr>
              <w:t>управление внешних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21012">
              <w:rPr>
                <w:rFonts w:eastAsiaTheme="minorEastAsia"/>
                <w:sz w:val="24"/>
                <w:szCs w:val="24"/>
              </w:rPr>
              <w:t>и общественных связей;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управление бюджетного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учёта и отчётности</w:t>
            </w:r>
            <w:r>
              <w:rPr>
                <w:rFonts w:eastAsiaTheme="minorEastAsia"/>
                <w:sz w:val="24"/>
                <w:szCs w:val="24"/>
              </w:rPr>
              <w:t>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кадрового обеспечения соответствующего органа местного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самоуправления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2.8. Проведение мониторинга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соблюдения лицами, замещающими должности муниципальной службы, запрета заниматься предпринимательской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деятельностью лично или через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доверенных лиц, участвовать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в управлении коммерческими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и некоммерческими организа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циями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</w:t>
            </w:r>
            <w:r>
              <w:rPr>
                <w:rFonts w:eastAsiaTheme="minorEastAsia"/>
                <w:sz w:val="24"/>
                <w:szCs w:val="24"/>
              </w:rPr>
              <w:t>.11.</w:t>
            </w:r>
            <w:r w:rsidRPr="000A168E">
              <w:rPr>
                <w:rFonts w:eastAsiaTheme="minorEastAsia"/>
                <w:sz w:val="24"/>
                <w:szCs w:val="24"/>
              </w:rPr>
              <w:t>2021,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20</w:t>
            </w:r>
            <w:r>
              <w:rPr>
                <w:rFonts w:eastAsiaTheme="minorEastAsia"/>
                <w:sz w:val="24"/>
                <w:szCs w:val="24"/>
              </w:rPr>
              <w:t>.08.2022</w:t>
            </w:r>
            <w:r w:rsidRPr="000A168E"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20</w:t>
            </w:r>
            <w:r>
              <w:rPr>
                <w:rFonts w:eastAsiaTheme="minorEastAsia"/>
                <w:sz w:val="24"/>
                <w:szCs w:val="24"/>
              </w:rPr>
              <w:t>.08.</w:t>
            </w:r>
            <w:r w:rsidRPr="000A168E">
              <w:rPr>
                <w:rFonts w:eastAsiaTheme="minorEastAsia"/>
                <w:sz w:val="24"/>
                <w:szCs w:val="24"/>
              </w:rPr>
              <w:t>2023,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20</w:t>
            </w:r>
            <w:r>
              <w:rPr>
                <w:rFonts w:eastAsiaTheme="minorEastAsia"/>
                <w:sz w:val="24"/>
                <w:szCs w:val="24"/>
              </w:rPr>
              <w:t>.08.</w:t>
            </w:r>
            <w:r w:rsidRPr="000A168E">
              <w:rPr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структурные подразделения</w:t>
            </w:r>
            <w:r>
              <w:rPr>
                <w:rFonts w:eastAsiaTheme="minorEastAsia"/>
                <w:sz w:val="24"/>
                <w:szCs w:val="24"/>
              </w:rPr>
              <w:t>,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кадрового обеспечения соответствующего органа местного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самоуправления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2.9. Проведение разъяснительной работы среди муниципальных служащих по вопросам: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- прохождения муниципальной службы;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- противодействия коррупции;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- возникновения конфликта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интересов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 мере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кадрового обеспечения соответствующего органа местного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самоуправления</w:t>
            </w:r>
          </w:p>
        </w:tc>
      </w:tr>
    </w:tbl>
    <w:p w:rsidR="00521012" w:rsidRPr="00521012" w:rsidRDefault="00521012">
      <w:pPr>
        <w:rPr>
          <w:sz w:val="10"/>
          <w:szCs w:val="10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39"/>
        <w:gridCol w:w="3685"/>
      </w:tblGrid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2.10. Привлечение к работе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в комиссии по соблюдению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требований к служебному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поведению муниципальных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служащих и урегулированию конфликта интересов представителей структурных подразде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лений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кадрового обеспечения соответствующего органа местного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самоуправления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2.11. Организация проведения вводного инструктажа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 вопросам противодействия коррупции для вновь принятых на муниципальную службу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при поступлении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на муниципальную службу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кадрового обеспечения соответствующего органа местного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самоуправления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2.12. Включение в мероприятия индивидуального плана подготовки гражданина и специальной программы индивидуальной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карьеры муниципального служащего изучение законодательства, муниципальных правовых актов, обзора практик, связанных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 противодействием коррупции, направленных на формирование антикоррупционного поведения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у лиц, состоящих в резерве управленческих кадров органов местного самоуправления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 момента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включения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резерв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руководители структурных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подразделений органов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местного самоуправления;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кадрового обеспечения соответствующего органа местного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самоуправления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2.13. Проведение консультативно-методической работы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в индивидуальном порядке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по заполнению форм справок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о доходах, расходах, об имуществе и обязательствах имущественного характера: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- с лицами, замещающими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муниципальные должности;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- муниципальными служащими;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- гражданами, поступающими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на должность муниципальной службы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30</w:t>
            </w:r>
            <w:r>
              <w:rPr>
                <w:rFonts w:eastAsiaTheme="minorEastAsia"/>
                <w:sz w:val="24"/>
                <w:szCs w:val="24"/>
              </w:rPr>
              <w:t>.04.</w:t>
            </w:r>
            <w:r w:rsidRPr="000A168E">
              <w:rPr>
                <w:rFonts w:eastAsiaTheme="minorEastAsia"/>
                <w:sz w:val="24"/>
                <w:szCs w:val="24"/>
              </w:rPr>
              <w:t>2021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 30.04.</w:t>
            </w:r>
            <w:r w:rsidRPr="000A168E">
              <w:rPr>
                <w:rFonts w:eastAsiaTheme="minorEastAsia"/>
                <w:sz w:val="24"/>
                <w:szCs w:val="24"/>
              </w:rPr>
              <w:t>2022,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30</w:t>
            </w:r>
            <w:r>
              <w:rPr>
                <w:rFonts w:eastAsiaTheme="minorEastAsia"/>
                <w:sz w:val="24"/>
                <w:szCs w:val="24"/>
              </w:rPr>
              <w:t>.04.</w:t>
            </w:r>
            <w:r w:rsidRPr="000A168E">
              <w:rPr>
                <w:rFonts w:eastAsiaTheme="minorEastAsia"/>
                <w:sz w:val="24"/>
                <w:szCs w:val="24"/>
              </w:rPr>
              <w:t>2023,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 30.04.</w:t>
            </w:r>
            <w:r w:rsidRPr="000A168E">
              <w:rPr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кадрового обеспечения соответствующего органа местного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самоуправления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2.14. Мониторинг предостав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ления муниципальными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служащими сведений о доходах, расходах, об имуществе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и обязательствах имущественного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характера по итогам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2020, 2021, 2022</w:t>
            </w:r>
            <w:r>
              <w:rPr>
                <w:rFonts w:eastAsiaTheme="minorEastAsia"/>
                <w:sz w:val="24"/>
                <w:szCs w:val="24"/>
              </w:rPr>
              <w:t>, 2023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годов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</w:t>
            </w:r>
            <w:r>
              <w:rPr>
                <w:rFonts w:eastAsiaTheme="minorEastAsia"/>
                <w:sz w:val="24"/>
                <w:szCs w:val="24"/>
              </w:rPr>
              <w:t>.06.</w:t>
            </w:r>
            <w:r w:rsidRPr="000A168E">
              <w:rPr>
                <w:rFonts w:eastAsiaTheme="minorEastAsia"/>
                <w:sz w:val="24"/>
                <w:szCs w:val="24"/>
              </w:rPr>
              <w:t>2021,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sz w:val="24"/>
                <w:szCs w:val="24"/>
              </w:rPr>
              <w:t>01.06.2022,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</w:t>
            </w:r>
            <w:r>
              <w:rPr>
                <w:rFonts w:eastAsiaTheme="minorEastAsia"/>
                <w:sz w:val="24"/>
                <w:szCs w:val="24"/>
              </w:rPr>
              <w:t>.06.</w:t>
            </w:r>
            <w:r w:rsidRPr="000A168E">
              <w:rPr>
                <w:rFonts w:eastAsiaTheme="minorEastAsia"/>
                <w:sz w:val="24"/>
                <w:szCs w:val="24"/>
              </w:rPr>
              <w:t>2023,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</w:t>
            </w:r>
            <w:r>
              <w:rPr>
                <w:rFonts w:eastAsiaTheme="minorEastAsia"/>
                <w:sz w:val="24"/>
                <w:szCs w:val="24"/>
              </w:rPr>
              <w:t>.06.</w:t>
            </w:r>
            <w:r w:rsidRPr="000A168E">
              <w:rPr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кадрового обеспечения соответствующего органа местного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самоуправления</w:t>
            </w:r>
          </w:p>
        </w:tc>
      </w:tr>
    </w:tbl>
    <w:p w:rsidR="00521012" w:rsidRDefault="00521012"/>
    <w:p w:rsidR="00521012" w:rsidRDefault="00521012"/>
    <w:p w:rsidR="00521012" w:rsidRDefault="00521012"/>
    <w:p w:rsidR="00521012" w:rsidRDefault="00521012"/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39"/>
        <w:gridCol w:w="3685"/>
      </w:tblGrid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2.15. Мониторинг предостав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ления руководителями муниципальных учреждений города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сведений о доходах, об имуществе и обязательствах имущественного характера по итогам 2020, 2021, 2022</w:t>
            </w:r>
            <w:r>
              <w:rPr>
                <w:rFonts w:eastAsiaTheme="minorEastAsia"/>
                <w:sz w:val="24"/>
                <w:szCs w:val="24"/>
              </w:rPr>
              <w:t>, 2023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годов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</w:t>
            </w:r>
            <w:r>
              <w:rPr>
                <w:rFonts w:eastAsiaTheme="minorEastAsia"/>
                <w:sz w:val="24"/>
                <w:szCs w:val="24"/>
              </w:rPr>
              <w:t>.06.</w:t>
            </w:r>
            <w:r w:rsidRPr="000A168E">
              <w:rPr>
                <w:rFonts w:eastAsiaTheme="minorEastAsia"/>
                <w:sz w:val="24"/>
                <w:szCs w:val="24"/>
              </w:rPr>
              <w:t>2021,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sz w:val="24"/>
                <w:szCs w:val="24"/>
              </w:rPr>
              <w:t>01.06.2022,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</w:t>
            </w:r>
            <w:r>
              <w:rPr>
                <w:rFonts w:eastAsiaTheme="minorEastAsia"/>
                <w:sz w:val="24"/>
                <w:szCs w:val="24"/>
              </w:rPr>
              <w:t>.06.</w:t>
            </w:r>
            <w:r w:rsidRPr="000A168E">
              <w:rPr>
                <w:rFonts w:eastAsiaTheme="minorEastAsia"/>
                <w:sz w:val="24"/>
                <w:szCs w:val="24"/>
              </w:rPr>
              <w:t>2023,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</w:t>
            </w:r>
            <w:r>
              <w:rPr>
                <w:rFonts w:eastAsiaTheme="minorEastAsia"/>
                <w:sz w:val="24"/>
                <w:szCs w:val="24"/>
              </w:rPr>
              <w:t>.06.</w:t>
            </w:r>
            <w:r w:rsidRPr="000A168E">
              <w:rPr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муниципальное казенное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учреждение </w:t>
            </w:r>
            <w:r>
              <w:rPr>
                <w:rFonts w:eastAsiaTheme="minorEastAsia"/>
                <w:sz w:val="24"/>
                <w:szCs w:val="24"/>
              </w:rPr>
              <w:t>«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Центр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организационного обеспечения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деятельности муниципальных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организаций</w:t>
            </w:r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2.16. Размещение сведений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о доходах, расходах,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об имуществе и обязательствах имущественного характера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на официальных сайтах органов местного самоуправления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ежегодно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в отношении лиц, замещающих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муниципальные должности,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и членов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их семей </w:t>
            </w:r>
            <w:r>
              <w:rPr>
                <w:rFonts w:eastAsiaTheme="minorEastAsia"/>
                <w:sz w:val="24"/>
                <w:szCs w:val="24"/>
              </w:rPr>
              <w:t>–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течение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10 рабочих дней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со дня предоставления сведений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в установленном порядке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в соответствующий орган местного </w:t>
            </w:r>
          </w:p>
          <w:p w:rsidR="00920724" w:rsidRP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самоуправления </w:t>
            </w:r>
            <w:r w:rsidRPr="00920724">
              <w:rPr>
                <w:rFonts w:eastAsiaTheme="minorEastAsia"/>
                <w:sz w:val="24"/>
                <w:szCs w:val="24"/>
              </w:rPr>
              <w:t>Департаментом государственной гражданской службы</w:t>
            </w:r>
          </w:p>
          <w:p w:rsidR="00920724" w:rsidRP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920724">
              <w:rPr>
                <w:rFonts w:eastAsiaTheme="minorEastAsia"/>
                <w:sz w:val="24"/>
                <w:szCs w:val="24"/>
              </w:rPr>
              <w:t xml:space="preserve">и кадровой </w:t>
            </w:r>
          </w:p>
          <w:p w:rsidR="00920724" w:rsidRP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920724">
              <w:rPr>
                <w:rFonts w:eastAsiaTheme="minorEastAsia"/>
                <w:sz w:val="24"/>
                <w:szCs w:val="24"/>
              </w:rPr>
              <w:t xml:space="preserve">политики Ханты-Мансийского </w:t>
            </w:r>
          </w:p>
          <w:p w:rsidR="00920724" w:rsidRP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920724">
              <w:rPr>
                <w:rFonts w:eastAsiaTheme="minorEastAsia"/>
                <w:sz w:val="24"/>
                <w:szCs w:val="24"/>
              </w:rPr>
              <w:t>автономного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920724">
              <w:rPr>
                <w:rFonts w:eastAsiaTheme="minorEastAsia"/>
                <w:sz w:val="24"/>
                <w:szCs w:val="24"/>
              </w:rPr>
              <w:t>округа – Югры;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в отношении иных категорий лиц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и членов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их семей </w:t>
            </w:r>
            <w:r>
              <w:rPr>
                <w:rFonts w:eastAsiaTheme="minorEastAsia"/>
                <w:sz w:val="24"/>
                <w:szCs w:val="24"/>
              </w:rPr>
              <w:t>–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течение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14 рабочих дней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со дня истечения срока, установленного для подачи сведений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кадрового обеспечения соответствующего органа местного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самоуправления (по лицам,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замещающим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муниципальные должности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и должности </w:t>
            </w:r>
          </w:p>
          <w:p w:rsidR="00521012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муни</w:t>
            </w:r>
            <w:r>
              <w:rPr>
                <w:rFonts w:eastAsiaTheme="minorEastAsia"/>
                <w:sz w:val="24"/>
                <w:szCs w:val="24"/>
              </w:rPr>
              <w:t xml:space="preserve">ципальной службы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высшей группы);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муниципальное казенное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учреждение </w:t>
            </w:r>
            <w:r>
              <w:rPr>
                <w:rFonts w:eastAsiaTheme="minorEastAsia"/>
                <w:sz w:val="24"/>
                <w:szCs w:val="24"/>
              </w:rPr>
              <w:t>«</w:t>
            </w:r>
            <w:r w:rsidRPr="000A168E">
              <w:rPr>
                <w:rFonts w:eastAsiaTheme="minorEastAsia"/>
                <w:sz w:val="24"/>
                <w:szCs w:val="24"/>
              </w:rPr>
              <w:t>Центр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организационного обеспечения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деятельности муниципальных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организаций</w:t>
            </w:r>
            <w:r>
              <w:rPr>
                <w:rFonts w:eastAsiaTheme="minorEastAsia"/>
                <w:sz w:val="24"/>
                <w:szCs w:val="24"/>
              </w:rPr>
              <w:t xml:space="preserve">» </w:t>
            </w:r>
            <w:r w:rsidRPr="000A168E">
              <w:rPr>
                <w:rFonts w:eastAsiaTheme="minorEastAsia"/>
                <w:sz w:val="24"/>
                <w:szCs w:val="24"/>
              </w:rPr>
              <w:t>(по руководителям муниципальных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учреждений)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2.17. Проведение проверок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достоверности и полноты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сведений, представляемых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гражданами, претендующими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на замещение должностей муниципальной службы, муниципальными служащими, и соблюдение муниципальными служащими требований к служебному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поведению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 мере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кадрового обеспечения соответствующего органа местного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самоуправления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2.18. Мониторинг и подготовка отчета по соблюдению муниципальными служащими органов местного самоуправления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</w:t>
            </w:r>
            <w:r w:rsidRPr="000A168E">
              <w:rPr>
                <w:rFonts w:eastAsiaTheme="minorEastAsia"/>
                <w:sz w:val="24"/>
                <w:szCs w:val="24"/>
              </w:rPr>
              <w:t>аконодательства Российской Федерации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в части: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- предоставления сведений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о доходах, расходах,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об имуществе и обязательствах </w:t>
            </w:r>
            <w:r w:rsidRPr="00920724">
              <w:rPr>
                <w:rFonts w:eastAsiaTheme="minorEastAsia"/>
                <w:spacing w:val="-4"/>
                <w:sz w:val="24"/>
                <w:szCs w:val="24"/>
              </w:rPr>
              <w:t xml:space="preserve">имущественного </w:t>
            </w:r>
            <w:r w:rsidRPr="000A168E">
              <w:rPr>
                <w:rFonts w:eastAsiaTheme="minorEastAsia"/>
                <w:sz w:val="24"/>
                <w:szCs w:val="24"/>
              </w:rPr>
              <w:t>характера;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- соблюдения </w:t>
            </w:r>
            <w:r>
              <w:rPr>
                <w:rFonts w:eastAsiaTheme="minorEastAsia"/>
                <w:sz w:val="24"/>
                <w:szCs w:val="24"/>
              </w:rPr>
              <w:t>м</w:t>
            </w:r>
            <w:r w:rsidRPr="000A168E">
              <w:rPr>
                <w:rFonts w:eastAsiaTheme="minorEastAsia"/>
                <w:sz w:val="24"/>
                <w:szCs w:val="24"/>
              </w:rPr>
              <w:t>униципальными служащими требований к служебному поведению,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- предотвращения или </w:t>
            </w:r>
            <w:r w:rsidRPr="00920724">
              <w:rPr>
                <w:rFonts w:eastAsiaTheme="minorEastAsia"/>
                <w:spacing w:val="-4"/>
                <w:sz w:val="24"/>
                <w:szCs w:val="24"/>
              </w:rPr>
              <w:t>урегулирования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конфликта интересов;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- уведомления о </w:t>
            </w:r>
            <w:r>
              <w:rPr>
                <w:rFonts w:eastAsiaTheme="minorEastAsia"/>
                <w:sz w:val="24"/>
                <w:szCs w:val="24"/>
              </w:rPr>
              <w:t>в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озникновении личной заинтересованности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при исполнении должностных обязанностей, которая приводит или может привести к конфликту интересов;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- соблюдения запретов, ограни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чений;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- выполнение иной оплачиваемой работы;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- уведомления об обращениях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целях склонения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к совершению коррупционных правонару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шений;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- соблюдения гражданами,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замещавшими должности муниципальной службы, ограничений при заключении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ими после ухода с муниципальной службы трудового договора и (или</w:t>
            </w:r>
            <w:r w:rsidRPr="00920724">
              <w:rPr>
                <w:rFonts w:eastAsiaTheme="minorEastAsia"/>
                <w:spacing w:val="-6"/>
                <w:sz w:val="24"/>
                <w:szCs w:val="24"/>
              </w:rPr>
              <w:t>) гражданско-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правового договора в случаях, предусмотренных </w:t>
            </w:r>
            <w:r>
              <w:rPr>
                <w:rFonts w:eastAsiaTheme="minorEastAsia"/>
                <w:sz w:val="24"/>
                <w:szCs w:val="24"/>
              </w:rPr>
              <w:t>ф</w:t>
            </w:r>
            <w:r w:rsidRPr="000A168E">
              <w:rPr>
                <w:rFonts w:eastAsiaTheme="minorEastAsia"/>
                <w:sz w:val="24"/>
                <w:szCs w:val="24"/>
              </w:rPr>
              <w:t>едеральными законами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sz w:val="24"/>
                <w:szCs w:val="24"/>
              </w:rPr>
              <w:t>31.12.</w:t>
            </w:r>
            <w:r w:rsidRPr="000A168E">
              <w:rPr>
                <w:rFonts w:eastAsiaTheme="minorEastAsia"/>
                <w:sz w:val="24"/>
                <w:szCs w:val="24"/>
              </w:rPr>
              <w:t>2021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sz w:val="24"/>
                <w:szCs w:val="24"/>
              </w:rPr>
              <w:t>31.12.</w:t>
            </w:r>
            <w:r w:rsidRPr="000A168E">
              <w:rPr>
                <w:rFonts w:eastAsiaTheme="minorEastAsia"/>
                <w:sz w:val="24"/>
                <w:szCs w:val="24"/>
              </w:rPr>
              <w:t>2022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sz w:val="24"/>
                <w:szCs w:val="24"/>
              </w:rPr>
              <w:t>31.12.2023</w:t>
            </w:r>
            <w:r w:rsidRPr="000A168E"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sz w:val="24"/>
                <w:szCs w:val="24"/>
              </w:rPr>
              <w:t>31.12.2024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кадрового обеспечения соответствующего органа местного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самоуправления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2.19. Мониторинг реализации </w:t>
            </w:r>
            <w:r w:rsidRPr="00920724">
              <w:rPr>
                <w:rFonts w:eastAsiaTheme="minorEastAsia"/>
                <w:sz w:val="24"/>
                <w:szCs w:val="24"/>
              </w:rPr>
              <w:t xml:space="preserve">пункта 9 статьи 31 Федерального </w:t>
            </w:r>
            <w:r>
              <w:rPr>
                <w:rFonts w:eastAsiaTheme="minorEastAsia"/>
                <w:sz w:val="24"/>
                <w:szCs w:val="24"/>
              </w:rPr>
              <w:t xml:space="preserve">закона от 05.04.2013 № </w:t>
            </w:r>
            <w:r w:rsidRPr="000A168E">
              <w:rPr>
                <w:rFonts w:eastAsiaTheme="minorEastAsia"/>
                <w:sz w:val="24"/>
                <w:szCs w:val="24"/>
              </w:rPr>
              <w:t>44-ФЗ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О контрактной системе в сфере закупок товаров, работ, услуг, для обеспечения </w:t>
            </w:r>
            <w:r w:rsidRPr="00920724">
              <w:rPr>
                <w:rFonts w:eastAsiaTheme="minorEastAsia"/>
                <w:spacing w:val="-4"/>
                <w:sz w:val="24"/>
                <w:szCs w:val="24"/>
              </w:rPr>
              <w:t>государственных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и муниципальных нужд</w:t>
            </w:r>
            <w:r>
              <w:rPr>
                <w:rFonts w:eastAsiaTheme="minorEastAsia"/>
                <w:sz w:val="24"/>
                <w:szCs w:val="24"/>
              </w:rPr>
              <w:t>»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в части выявления признаков личной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заинтересованности, конфликта интересов между участниками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закупки и заказчиком </w:t>
            </w:r>
            <w:r w:rsidRPr="00920724">
              <w:rPr>
                <w:rFonts w:eastAsiaTheme="minorEastAsia"/>
                <w:spacing w:val="-6"/>
                <w:sz w:val="24"/>
                <w:szCs w:val="24"/>
              </w:rPr>
              <w:t>при осущест</w:t>
            </w:r>
            <w:r>
              <w:rPr>
                <w:rFonts w:eastAsiaTheme="minorEastAsia"/>
                <w:spacing w:val="-6"/>
                <w:sz w:val="24"/>
                <w:szCs w:val="24"/>
              </w:rPr>
              <w:t>-</w:t>
            </w:r>
            <w:r w:rsidRPr="00920724">
              <w:rPr>
                <w:rFonts w:eastAsiaTheme="minorEastAsia"/>
                <w:spacing w:val="-6"/>
                <w:sz w:val="24"/>
                <w:szCs w:val="24"/>
              </w:rPr>
              <w:t xml:space="preserve">влении </w:t>
            </w:r>
            <w:r w:rsidRPr="000A168E">
              <w:rPr>
                <w:rFonts w:eastAsiaTheme="minorEastAsia"/>
                <w:sz w:val="24"/>
                <w:szCs w:val="24"/>
              </w:rPr>
              <w:t>закупок товаров, работ, услуг для муниципальных нужд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sz w:val="24"/>
                <w:szCs w:val="24"/>
              </w:rPr>
              <w:t>01.12.</w:t>
            </w:r>
            <w:r w:rsidRPr="000A168E">
              <w:rPr>
                <w:rFonts w:eastAsiaTheme="minorEastAsia"/>
                <w:sz w:val="24"/>
                <w:szCs w:val="24"/>
              </w:rPr>
              <w:t>2021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</w:t>
            </w:r>
            <w:r>
              <w:rPr>
                <w:rFonts w:eastAsiaTheme="minorEastAsia"/>
                <w:sz w:val="24"/>
                <w:szCs w:val="24"/>
              </w:rPr>
              <w:t>.12.</w:t>
            </w:r>
            <w:r w:rsidRPr="000A168E">
              <w:rPr>
                <w:rFonts w:eastAsiaTheme="minorEastAsia"/>
                <w:sz w:val="24"/>
                <w:szCs w:val="24"/>
              </w:rPr>
              <w:t>2022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</w:t>
            </w:r>
            <w:r>
              <w:rPr>
                <w:rFonts w:eastAsiaTheme="minorEastAsia"/>
                <w:sz w:val="24"/>
                <w:szCs w:val="24"/>
              </w:rPr>
              <w:t>.12.</w:t>
            </w:r>
            <w:r w:rsidRPr="000A168E">
              <w:rPr>
                <w:rFonts w:eastAsiaTheme="minorEastAsia"/>
                <w:sz w:val="24"/>
                <w:szCs w:val="24"/>
              </w:rPr>
              <w:t>2023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</w:t>
            </w:r>
            <w:r>
              <w:rPr>
                <w:rFonts w:eastAsiaTheme="minorEastAsia"/>
                <w:sz w:val="24"/>
                <w:szCs w:val="24"/>
              </w:rPr>
              <w:t>.12.</w:t>
            </w:r>
            <w:r w:rsidRPr="000A168E">
              <w:rPr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межотраслевая комиссия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 осуществлению закупок</w:t>
            </w:r>
            <w:r>
              <w:rPr>
                <w:rFonts w:eastAsiaTheme="minorEastAsia"/>
                <w:sz w:val="24"/>
                <w:szCs w:val="24"/>
              </w:rPr>
              <w:t>;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комиссия по осуществлению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закупок для муниципальных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предприятий</w:t>
            </w:r>
          </w:p>
        </w:tc>
      </w:tr>
    </w:tbl>
    <w:p w:rsidR="00521012" w:rsidRDefault="00521012"/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39"/>
        <w:gridCol w:w="3685"/>
      </w:tblGrid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2.20. Организация проведения оценок коррупционных рисков, возникающих при осуществлении органами местного самоуправ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521012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pacing w:val="-6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ления контрольно-надзорных функций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и предоставлении услуг, разработка </w:t>
            </w:r>
            <w:r>
              <w:rPr>
                <w:rFonts w:eastAsiaTheme="minorEastAsia"/>
                <w:sz w:val="24"/>
                <w:szCs w:val="24"/>
              </w:rPr>
              <w:t>«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Карты </w:t>
            </w:r>
            <w:r w:rsidRPr="00920724">
              <w:rPr>
                <w:rFonts w:eastAsiaTheme="minorEastAsia"/>
                <w:spacing w:val="-6"/>
                <w:sz w:val="24"/>
                <w:szCs w:val="24"/>
              </w:rPr>
              <w:t>коррупци</w:t>
            </w:r>
            <w:r w:rsidR="00521012">
              <w:rPr>
                <w:rFonts w:eastAsiaTheme="minorEastAsia"/>
                <w:spacing w:val="-6"/>
                <w:sz w:val="24"/>
                <w:szCs w:val="24"/>
              </w:rPr>
              <w:t>-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920724">
              <w:rPr>
                <w:rFonts w:eastAsiaTheme="minorEastAsia"/>
                <w:spacing w:val="-6"/>
                <w:sz w:val="24"/>
                <w:szCs w:val="24"/>
              </w:rPr>
              <w:t>онных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рисков</w:t>
            </w:r>
            <w:r>
              <w:rPr>
                <w:rFonts w:eastAsiaTheme="minorEastAsia"/>
                <w:sz w:val="24"/>
                <w:szCs w:val="24"/>
              </w:rPr>
              <w:t>»</w:t>
            </w:r>
            <w:r w:rsidRPr="000A168E">
              <w:rPr>
                <w:rFonts w:eastAsiaTheme="minorEastAsia"/>
                <w:sz w:val="24"/>
                <w:szCs w:val="24"/>
              </w:rPr>
              <w:t>: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- выявление должностей муниципальной службы, замещение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которых связано с коррупционными рисками;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- проведение оценок коррупционных рисков, возникающих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при реализации своих </w:t>
            </w:r>
            <w:r w:rsidRPr="00920724">
              <w:rPr>
                <w:rFonts w:eastAsiaTheme="minorEastAsia"/>
                <w:spacing w:val="-4"/>
                <w:sz w:val="24"/>
                <w:szCs w:val="24"/>
              </w:rPr>
              <w:t>полномочий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органами местного самоуправ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ления, разработка </w:t>
            </w:r>
            <w:r>
              <w:rPr>
                <w:rFonts w:eastAsiaTheme="minorEastAsia"/>
                <w:sz w:val="24"/>
                <w:szCs w:val="24"/>
              </w:rPr>
              <w:t>«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Карты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коррупционных рисков</w:t>
            </w:r>
            <w:r>
              <w:rPr>
                <w:rFonts w:eastAsiaTheme="minorEastAsia"/>
                <w:sz w:val="24"/>
                <w:szCs w:val="24"/>
              </w:rPr>
              <w:t>»</w:t>
            </w:r>
            <w:r w:rsidRPr="000A168E">
              <w:rPr>
                <w:rFonts w:eastAsiaTheme="minorEastAsia"/>
                <w:sz w:val="24"/>
                <w:szCs w:val="24"/>
              </w:rPr>
              <w:t>;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- внесение изменений в перечень должностей муниципальной службы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соответствии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 методическими рекомендациями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руководители структурных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подразделений;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кадрового обеспечения соответствующего органа местного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самоуправления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2.21. Ознакомление муници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пальных служащих с актуализированным Министерством труда и социальной защиты обзором практики привлечения к ответственности за несоблюдение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антикоррупционных стандартов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 25.04.</w:t>
            </w:r>
            <w:r w:rsidRPr="000A168E">
              <w:rPr>
                <w:rFonts w:eastAsiaTheme="minorEastAsia"/>
                <w:sz w:val="24"/>
                <w:szCs w:val="24"/>
              </w:rPr>
              <w:t>2022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 25.04.</w:t>
            </w:r>
            <w:r w:rsidRPr="000A168E">
              <w:rPr>
                <w:rFonts w:eastAsiaTheme="minorEastAsia"/>
                <w:sz w:val="24"/>
                <w:szCs w:val="24"/>
              </w:rPr>
              <w:t>2023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25</w:t>
            </w:r>
            <w:r>
              <w:rPr>
                <w:rFonts w:eastAsiaTheme="minorEastAsia"/>
                <w:sz w:val="24"/>
                <w:szCs w:val="24"/>
              </w:rPr>
              <w:t>.04.</w:t>
            </w:r>
            <w:r w:rsidRPr="000A168E">
              <w:rPr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кадрового обеспечения соответствующего органа местного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самоуправления</w:t>
            </w:r>
          </w:p>
        </w:tc>
      </w:tr>
      <w:tr w:rsidR="00920724" w:rsidRPr="00A15A32" w:rsidTr="00920724"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3. Антикоррупционная экспертиза муниципальных нормативных правовых актов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и их проектов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3.1. Организация в </w:t>
            </w:r>
            <w:r w:rsidRPr="00920724">
              <w:rPr>
                <w:rFonts w:eastAsiaTheme="minorEastAsia"/>
                <w:spacing w:val="-6"/>
                <w:sz w:val="24"/>
                <w:szCs w:val="24"/>
              </w:rPr>
              <w:t>муниципальном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образовании антикоррупционной экспертизы проектов муници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0A168E">
              <w:rPr>
                <w:rFonts w:eastAsiaTheme="minorEastAsia"/>
                <w:sz w:val="24"/>
                <w:szCs w:val="24"/>
              </w:rPr>
              <w:t>пальных нормативных правовых актов и действующих муниципальных нормативных правовых актов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течение года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руководители органов</w:t>
            </w:r>
            <w:r>
              <w:rPr>
                <w:rFonts w:eastAsiaTheme="minorEastAsia"/>
                <w:sz w:val="24"/>
                <w:szCs w:val="24"/>
              </w:rPr>
              <w:t xml:space="preserve"> местного самоуправления;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юридические службы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органов местного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самоуправления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3.2. Результаты проведения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антикоррупционной экспертизы, в том числе независимой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антикоррупционной экспертизы,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проектов и действующих </w:t>
            </w:r>
            <w:r w:rsidRPr="00920724">
              <w:rPr>
                <w:rFonts w:eastAsiaTheme="minorEastAsia"/>
                <w:spacing w:val="-4"/>
                <w:sz w:val="24"/>
                <w:szCs w:val="24"/>
              </w:rPr>
              <w:t>муниципальных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нормативных правовых актов органов местного </w:t>
            </w:r>
            <w:r w:rsidRPr="00920724">
              <w:rPr>
                <w:rFonts w:eastAsiaTheme="minorEastAsia"/>
                <w:spacing w:val="-6"/>
                <w:sz w:val="24"/>
                <w:szCs w:val="24"/>
              </w:rPr>
              <w:t>самоуправления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города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за 2020, 2021, 2022</w:t>
            </w:r>
            <w:r>
              <w:rPr>
                <w:rFonts w:eastAsiaTheme="minorEastAsia"/>
                <w:sz w:val="24"/>
                <w:szCs w:val="24"/>
              </w:rPr>
              <w:t>, 2023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годы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I квартал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2021 года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I квартал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2022 года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I квартал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2023 года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  <w:lang w:val="en-US"/>
              </w:rPr>
              <w:t>I</w:t>
            </w:r>
            <w:r w:rsidRPr="00D45E2E"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квартал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2024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межведомственный совет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при Главе города Сургута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 противодействию коррупции;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юридические службы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органов местного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самоуправления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3.3. Анализ актов прокурорского реагирования в целях разработки антикоррупционных </w:t>
            </w:r>
            <w:r w:rsidRPr="00920724">
              <w:rPr>
                <w:rFonts w:eastAsiaTheme="minorEastAsia"/>
                <w:spacing w:val="-4"/>
                <w:sz w:val="24"/>
                <w:szCs w:val="24"/>
              </w:rPr>
              <w:t xml:space="preserve">мероприятий, 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направленных на устранение </w:t>
            </w:r>
          </w:p>
          <w:p w:rsidR="00521012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причин и условий, способство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вавших установленным </w:t>
            </w:r>
          </w:p>
          <w:p w:rsidR="00521012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нарушениям за 2020, 2021 и 2022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2023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годы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II квартал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2021 года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II квартал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2022 года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II квартал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2023 года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  <w:lang w:val="en-US"/>
              </w:rPr>
              <w:t>II</w:t>
            </w:r>
            <w:r w:rsidRPr="00D45E2E"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квартал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2024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615582">
              <w:rPr>
                <w:rFonts w:eastAsia="Calibri"/>
                <w:color w:val="000000"/>
                <w:sz w:val="24"/>
                <w:szCs w:val="24"/>
              </w:rPr>
              <w:t xml:space="preserve">уководители структурных </w:t>
            </w:r>
          </w:p>
          <w:p w:rsidR="00920724" w:rsidRDefault="00920724" w:rsidP="0060328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15582">
              <w:rPr>
                <w:rFonts w:eastAsia="Calibri"/>
                <w:color w:val="000000"/>
                <w:sz w:val="24"/>
                <w:szCs w:val="24"/>
              </w:rPr>
              <w:t>подразделений и организаций Администрации города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61558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920724" w:rsidRDefault="00920724" w:rsidP="00920724">
            <w:pPr>
              <w:ind w:right="-137"/>
              <w:rPr>
                <w:rFonts w:eastAsia="Calibri"/>
                <w:color w:val="000000"/>
                <w:sz w:val="24"/>
                <w:szCs w:val="24"/>
              </w:rPr>
            </w:pPr>
            <w:r w:rsidRPr="00615582">
              <w:rPr>
                <w:rFonts w:eastAsia="Calibri"/>
                <w:color w:val="000000"/>
                <w:sz w:val="24"/>
                <w:szCs w:val="24"/>
              </w:rPr>
              <w:t xml:space="preserve">допустившие нарушения </w:t>
            </w:r>
            <w:r w:rsidRPr="00920724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антикоррупционного </w:t>
            </w:r>
            <w:r w:rsidRPr="00615582">
              <w:rPr>
                <w:rFonts w:eastAsia="Calibri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920724" w:rsidRDefault="00920724" w:rsidP="0060328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15582">
              <w:rPr>
                <w:rFonts w:eastAsia="Calibri"/>
                <w:color w:val="000000"/>
                <w:sz w:val="24"/>
                <w:szCs w:val="24"/>
              </w:rPr>
              <w:t>(по согласованию)</w:t>
            </w:r>
            <w:r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920724" w:rsidRPr="00615582" w:rsidRDefault="00920724" w:rsidP="00603281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615582">
              <w:rPr>
                <w:rFonts w:eastAsia="Calibri"/>
                <w:color w:val="000000"/>
                <w:sz w:val="24"/>
                <w:szCs w:val="24"/>
              </w:rPr>
              <w:t>правление кадров и муниципаль</w:t>
            </w:r>
            <w:r w:rsidR="00521012">
              <w:rPr>
                <w:rFonts w:eastAsia="Calibri"/>
                <w:color w:val="000000"/>
                <w:sz w:val="24"/>
                <w:szCs w:val="24"/>
              </w:rPr>
              <w:t>ной службы</w:t>
            </w:r>
            <w:r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межведомственный совет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при Главе города Сургута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 противодействию коррупции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12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3.4. Проведение оценки </w:t>
            </w:r>
          </w:p>
          <w:p w:rsidR="00521012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регулирующего воздействия (экспертизы) муниципальных нормативных правовых актов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и их проектов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соответствии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 установленным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порядком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управление инвестиций, развития предпринимательства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и туризма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12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3.5. Анализ результатов прове</w:t>
            </w:r>
            <w:r w:rsidR="00521012">
              <w:rPr>
                <w:rFonts w:eastAsiaTheme="minorEastAsia"/>
                <w:sz w:val="24"/>
                <w:szCs w:val="24"/>
              </w:rPr>
              <w:t>-</w:t>
            </w:r>
          </w:p>
          <w:p w:rsidR="00521012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дения оценки регулирующего воздействия (экспертизы)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муниципальных нормативных правовых актов и их проектов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управление инвестиций, развития предпринимательства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и туризма</w:t>
            </w:r>
          </w:p>
        </w:tc>
      </w:tr>
      <w:tr w:rsidR="00920724" w:rsidRPr="00A15A32" w:rsidTr="00920724"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4. Участие институтов гражданского общества в деятельности Администрации города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при реализации мероприятий по противодействию коррупции и проведению социологических исследований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4.1. Информационно пропагандистское сопровождение мер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</w:t>
            </w:r>
            <w:r w:rsidRPr="000A168E">
              <w:rPr>
                <w:rFonts w:eastAsiaTheme="minorEastAsia"/>
                <w:sz w:val="24"/>
                <w:szCs w:val="24"/>
              </w:rPr>
              <w:t>о противодействию коррупции, осуществляемых структурными подразделениями Админист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рации города, в рамках реали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зации настоящего плана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по мере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департамент массовых </w:t>
            </w:r>
          </w:p>
          <w:p w:rsidR="00920724" w:rsidRPr="000A168E" w:rsidRDefault="00920724" w:rsidP="005210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коммуникаций и аналитики 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4.2. Проведение ежегодного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социологического исследования об уровне коррупции в городе Сургуте в общественном мнении сургутян.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Подготовка инфор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мации о результатах данного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мероприятия для рассмотрения на заседании межведомственного совета при Главе города Сургута по противодействию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конца 2021 года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конца 2022 года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конца 2023 года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конца 2024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муниципальное казенное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учреждение </w:t>
            </w:r>
            <w:r>
              <w:rPr>
                <w:rFonts w:eastAsiaTheme="minorEastAsia"/>
                <w:sz w:val="24"/>
                <w:szCs w:val="24"/>
              </w:rPr>
              <w:t>«</w:t>
            </w:r>
            <w:r w:rsidRPr="000A168E">
              <w:rPr>
                <w:rFonts w:eastAsiaTheme="minorEastAsia"/>
                <w:sz w:val="24"/>
                <w:szCs w:val="24"/>
              </w:rPr>
              <w:t>Наш город</w:t>
            </w:r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4.3. Проведение анализа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обращений граждан: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- о нарушении законов и иных нормативных правовых актов;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- о недостатках в работе органов местного самоуправления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и должностных лиц (учреждений, предприятий);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- о восстановлении или защите нарушенных прав, свобод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и законных интересов граждан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12" w:rsidRDefault="00920724" w:rsidP="005210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департамент массовых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коммуникаций и аналитики;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руководители структурных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подразделений органов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местного самоуправления;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кураторы муниципальных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организаций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(в части рассмот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рения</w:t>
            </w:r>
            <w:r>
              <w:rPr>
                <w:rFonts w:eastAsiaTheme="minorEastAsia"/>
                <w:sz w:val="24"/>
                <w:szCs w:val="24"/>
              </w:rPr>
              <w:t xml:space="preserve"> и анализа обращений)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4.4. Проведение встреч представителей правоохранительных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органов по вопросам </w:t>
            </w:r>
            <w:r w:rsidRPr="00920724">
              <w:rPr>
                <w:rFonts w:eastAsiaTheme="minorEastAsia"/>
                <w:spacing w:val="-4"/>
                <w:sz w:val="24"/>
                <w:szCs w:val="24"/>
              </w:rPr>
              <w:t xml:space="preserve">противодействия </w:t>
            </w:r>
            <w:r w:rsidRPr="000A168E">
              <w:rPr>
                <w:rFonts w:eastAsiaTheme="minorEastAsia"/>
                <w:sz w:val="24"/>
                <w:szCs w:val="24"/>
              </w:rPr>
              <w:t>коррупции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с молодежью города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не реже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одного раза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муниципальное казенное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учреждение </w:t>
            </w:r>
            <w:r>
              <w:rPr>
                <w:rFonts w:eastAsiaTheme="minorEastAsia"/>
                <w:sz w:val="24"/>
                <w:szCs w:val="24"/>
              </w:rPr>
              <w:t>«</w:t>
            </w:r>
            <w:r w:rsidRPr="000A168E">
              <w:rPr>
                <w:rFonts w:eastAsiaTheme="minorEastAsia"/>
                <w:sz w:val="24"/>
                <w:szCs w:val="24"/>
              </w:rPr>
              <w:t>Наш город</w:t>
            </w:r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</w:tr>
      <w:tr w:rsidR="00920724" w:rsidRPr="00A15A32" w:rsidTr="00920724"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5.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5.1. Разработка и утверждение стандартов качества оказания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муниципальных услуг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руководители структурных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подразделений Администрации города, предоставляющих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муниципальные услуги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5.2. Мониторинг реализации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полномочий по предоставлению земельных участков и контролю за их использованием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департамент имущественных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 земельных отношений;</w:t>
            </w:r>
          </w:p>
          <w:p w:rsidR="00920724" w:rsidRPr="000A168E" w:rsidRDefault="00920724" w:rsidP="005210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контрольное управление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5.3. Мониторинг качества предоставления государственных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и муниципальных услуг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при исполнении администра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тивных регламентов.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Принятие по результатам мер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по совершенствованию этой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деятельности, в том числе путем внесения соответствующих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изменений и дополнений в утвержденные регламенты,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а также установлению электронных форм контроля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за их исполнением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I </w:t>
            </w:r>
            <w:r>
              <w:rPr>
                <w:rFonts w:eastAsiaTheme="minorEastAsia"/>
                <w:sz w:val="24"/>
                <w:szCs w:val="24"/>
              </w:rPr>
              <w:t>–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II полугодие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2021 года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I </w:t>
            </w:r>
            <w:r>
              <w:rPr>
                <w:rFonts w:eastAsiaTheme="minorEastAsia"/>
                <w:sz w:val="24"/>
                <w:szCs w:val="24"/>
              </w:rPr>
              <w:t>–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II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полугодие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2022 года,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I </w:t>
            </w:r>
            <w:r>
              <w:rPr>
                <w:rFonts w:eastAsiaTheme="minorEastAsia"/>
                <w:sz w:val="24"/>
                <w:szCs w:val="24"/>
              </w:rPr>
              <w:t>–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II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полугодие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2023 года,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  <w:lang w:val="en-US"/>
              </w:rPr>
              <w:t>I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– </w:t>
            </w:r>
            <w:r w:rsidRPr="000A168E">
              <w:rPr>
                <w:rFonts w:eastAsiaTheme="minorEastAsia"/>
                <w:sz w:val="24"/>
                <w:szCs w:val="24"/>
                <w:lang w:val="en-US"/>
              </w:rPr>
              <w:t>II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полугодие </w:t>
            </w:r>
            <w:r w:rsidRPr="000A168E">
              <w:rPr>
                <w:rFonts w:eastAsiaTheme="minorEastAsia"/>
                <w:sz w:val="24"/>
                <w:szCs w:val="24"/>
              </w:rPr>
              <w:br/>
              <w:t>2024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руководители структурных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подразделений, предоставля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ющих муниципальные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услуги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5.4. Проведение анкетирования (возможно анонимного) среди получателей муниципальных услуг по имеющейся коррупционной составляющей при предоставлении услуги. Анализ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результатов анкетирования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приобщать к отчету по испол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нению настоящего плана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не реже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одного раза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муниципальное казенное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учреждение </w:t>
            </w:r>
            <w:r>
              <w:rPr>
                <w:rFonts w:eastAsiaTheme="minorEastAsia"/>
                <w:sz w:val="24"/>
                <w:szCs w:val="24"/>
              </w:rPr>
              <w:t>«</w:t>
            </w:r>
            <w:r w:rsidRPr="000A168E">
              <w:rPr>
                <w:rFonts w:eastAsiaTheme="minorEastAsia"/>
                <w:sz w:val="24"/>
                <w:szCs w:val="24"/>
              </w:rPr>
              <w:t>Наш город</w:t>
            </w:r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12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5.5. Проведение анализа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коррупционных рисков в сфере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жилищно-коммунального хозяйства и обеспечение внедрения комплекса мер, направленных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на снижение уровня коррупции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данной сфере.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Подготовка отчета о результатах анализа коррупционных рисков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0A168E">
              <w:rPr>
                <w:rFonts w:eastAsiaTheme="minorEastAsia"/>
                <w:sz w:val="24"/>
                <w:szCs w:val="24"/>
              </w:rPr>
              <w:t>в сфере жилищно-</w:t>
            </w:r>
            <w:r w:rsidRPr="00920724">
              <w:rPr>
                <w:rFonts w:eastAsiaTheme="minorEastAsia"/>
                <w:spacing w:val="-4"/>
                <w:sz w:val="24"/>
                <w:szCs w:val="24"/>
              </w:rPr>
              <w:t xml:space="preserve">коммунального 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хозяйства и обеспечения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внедрения комплекса мер, направленных на снижение уровня коррупции в данной сфере, для рассмотрения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на заседании межведомственного совета при Главе города Сургута по противодействию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12" w:rsidRDefault="00920724" w:rsidP="005210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департамент городского</w:t>
            </w:r>
            <w:r w:rsidR="00521012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20724" w:rsidRPr="000A168E" w:rsidRDefault="00920724" w:rsidP="005210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хозяйства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5.6. Оценка деятельности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по реализации антикоррупционного законодательства в организациях, учреждениях, подведомственных органом местного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самоуправления городской округ город Сургут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</w:t>
            </w:r>
            <w:r>
              <w:rPr>
                <w:rFonts w:eastAsiaTheme="minorEastAsia"/>
                <w:sz w:val="24"/>
                <w:szCs w:val="24"/>
              </w:rPr>
              <w:t>.11.</w:t>
            </w:r>
            <w:r w:rsidRPr="000A168E">
              <w:rPr>
                <w:rFonts w:eastAsiaTheme="minorEastAsia"/>
                <w:sz w:val="24"/>
                <w:szCs w:val="24"/>
              </w:rPr>
              <w:t>2021,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 01.11.</w:t>
            </w:r>
            <w:r w:rsidRPr="000A168E">
              <w:rPr>
                <w:rFonts w:eastAsiaTheme="minorEastAsia"/>
                <w:sz w:val="24"/>
                <w:szCs w:val="24"/>
              </w:rPr>
              <w:t>2022,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 01.11.</w:t>
            </w:r>
            <w:r w:rsidRPr="000A168E">
              <w:rPr>
                <w:rFonts w:eastAsiaTheme="minorEastAsia"/>
                <w:sz w:val="24"/>
                <w:szCs w:val="24"/>
              </w:rPr>
              <w:t>2023,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 01.11.</w:t>
            </w:r>
            <w:r w:rsidRPr="000A168E">
              <w:rPr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структурные подразделения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Администрации города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отношении подведомственных муниципальных</w:t>
            </w:r>
            <w:r>
              <w:rPr>
                <w:rFonts w:eastAsiaTheme="minorEastAsia"/>
                <w:sz w:val="24"/>
                <w:szCs w:val="24"/>
              </w:rPr>
              <w:t xml:space="preserve"> организаций, учреждений;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управление по обеспечению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деятельности административных и других коллегиальных органов Администрации города</w:t>
            </w:r>
          </w:p>
        </w:tc>
      </w:tr>
      <w:tr w:rsidR="00920724" w:rsidRPr="00A15A32" w:rsidTr="00920724"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6. Совершенствование организации деятельности при осуществлении муниципальных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учреждений. Осуществление муниципального финансового контроля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6.1. Организация проведения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повышения квалификации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и (или) семинаров по вопросам муниципальных закупок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для муниципальных служащих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и лиц, осуществляющих техническое обеспечение деятельности органов местного самоуправ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согласно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плану-графику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521012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кадрового обеспечения </w:t>
            </w:r>
          </w:p>
          <w:p w:rsidR="00521012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соответствующего органа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местного самоуправления</w:t>
            </w:r>
            <w:r>
              <w:rPr>
                <w:rFonts w:eastAsiaTheme="minorEastAsia"/>
                <w:sz w:val="24"/>
                <w:szCs w:val="24"/>
              </w:rPr>
              <w:t>;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муниципальное казенное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521012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учреждение </w:t>
            </w:r>
            <w:r>
              <w:rPr>
                <w:rFonts w:eastAsiaTheme="minorEastAsia"/>
                <w:sz w:val="24"/>
                <w:szCs w:val="24"/>
              </w:rPr>
              <w:t>«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Центр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организационного обеспечения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деятельности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муниципальных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организаций</w:t>
            </w:r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6.2. Совершенствование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регламентации распоряжения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и использования муниципального имущества и земельных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ресурсов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до 01.02.2023,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департамент имущественных </w:t>
            </w:r>
          </w:p>
          <w:p w:rsidR="00920724" w:rsidRPr="000A168E" w:rsidRDefault="00920724" w:rsidP="005210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 земельных отношений 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6.3. Организация и проведение инвентаризации муниципального имущества и муниципальных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земельных участков, анализ </w:t>
            </w:r>
          </w:p>
          <w:p w:rsidR="00920724" w:rsidRP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-4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эффективности их </w:t>
            </w:r>
            <w:r w:rsidRPr="00920724">
              <w:rPr>
                <w:rFonts w:eastAsiaTheme="minorEastAsia"/>
                <w:spacing w:val="-4"/>
                <w:sz w:val="24"/>
                <w:szCs w:val="24"/>
              </w:rPr>
              <w:t>использования.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Подготовка информации </w:t>
            </w:r>
            <w:r w:rsidRPr="00920724">
              <w:rPr>
                <w:rFonts w:eastAsiaTheme="minorEastAsia"/>
                <w:spacing w:val="-4"/>
                <w:sz w:val="24"/>
                <w:szCs w:val="24"/>
              </w:rPr>
              <w:t xml:space="preserve">о результатах 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данного мероприятия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для рассмотрения на заседании межведомственного совета </w:t>
            </w:r>
          </w:p>
          <w:p w:rsidR="00920724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при Главе города Сургута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01.02.2024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не реже одного раза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департамент имущественных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 земельных отношений;</w:t>
            </w:r>
          </w:p>
          <w:p w:rsidR="00920724" w:rsidRPr="000A168E" w:rsidRDefault="00920724" w:rsidP="005210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контрольное управление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6.4. Обеспечение контроля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за использованием и сохранностью муниципального имущества, целевым использованием земельных участков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не реже одного раза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департамент имущественных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 земельных отношений;</w:t>
            </w:r>
          </w:p>
          <w:p w:rsidR="00920724" w:rsidRPr="000A168E" w:rsidRDefault="00920724" w:rsidP="005210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контрольное управление</w:t>
            </w:r>
          </w:p>
        </w:tc>
      </w:tr>
    </w:tbl>
    <w:p w:rsidR="00920724" w:rsidRDefault="00920724"/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39"/>
        <w:gridCol w:w="3685"/>
      </w:tblGrid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6.5. В соответствии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с ведомственной принадлежностью получателей бюджетных средств главным распорядителям бюджетных средств обеспечить проведение проверок эффективности расходования бюджетных средств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главные распорядители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бюджетных средств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6.6. Обеспечение постоянного мониторинга </w:t>
            </w:r>
            <w:r w:rsidRPr="00920724">
              <w:rPr>
                <w:rFonts w:eastAsiaTheme="minorEastAsia"/>
                <w:sz w:val="24"/>
                <w:szCs w:val="24"/>
              </w:rPr>
              <w:t>законодательства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в сфере закупок в целях своевременного внесения изменений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в муниципальные правовые акты, своевременного доведения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информации об изменениях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заказчиков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до 01.02.2023,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управление муниципальных </w:t>
            </w:r>
          </w:p>
          <w:p w:rsidR="00920724" w:rsidRPr="000A168E" w:rsidRDefault="00920724" w:rsidP="005210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закупок 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6.7. Оценка эффективности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осуществления закупок товаров, работ, услуг для муниципальных нужд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управление муниципальных </w:t>
            </w:r>
          </w:p>
          <w:p w:rsidR="00920724" w:rsidRPr="000A168E" w:rsidRDefault="00920724" w:rsidP="005210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закупок 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6.8. Контроль в сфере закупок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согласно </w:t>
            </w:r>
            <w:r w:rsidRPr="00920724">
              <w:rPr>
                <w:rFonts w:eastAsiaTheme="minorEastAsia"/>
                <w:sz w:val="24"/>
                <w:szCs w:val="24"/>
              </w:rPr>
              <w:t xml:space="preserve">Федеральному закону </w:t>
            </w:r>
            <w:r>
              <w:rPr>
                <w:rFonts w:eastAsiaTheme="minorEastAsia"/>
                <w:sz w:val="24"/>
                <w:szCs w:val="24"/>
              </w:rPr>
              <w:t xml:space="preserve">от 05.04.2013 № 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44-ФЗ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О контрактной системе в сфере закупок товаров, работ, услуг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для обеспечения государст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венных и муниципальных нужд</w:t>
            </w:r>
            <w:r>
              <w:rPr>
                <w:rFonts w:eastAsiaTheme="minorEastAsia"/>
                <w:sz w:val="24"/>
                <w:szCs w:val="24"/>
              </w:rPr>
              <w:t>»</w:t>
            </w:r>
            <w:r w:rsidRPr="000A168E">
              <w:rPr>
                <w:rFonts w:eastAsiaTheme="minorEastAsia"/>
                <w:sz w:val="24"/>
                <w:szCs w:val="24"/>
              </w:rPr>
              <w:t>.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Подготовка информации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о результатах оценки эффективности и контроля для рассмот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рения на заседании межведомственного совета при Главе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города Сургута по противодействию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01.02.2024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не реже одного раза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521012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="00920724" w:rsidRPr="000A168E">
              <w:rPr>
                <w:rFonts w:eastAsiaTheme="minorEastAsia"/>
                <w:sz w:val="24"/>
                <w:szCs w:val="24"/>
              </w:rPr>
              <w:t>онтрольно-ревизионное</w:t>
            </w:r>
          </w:p>
          <w:p w:rsidR="00920724" w:rsidRPr="000A168E" w:rsidRDefault="00920724" w:rsidP="005210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управление 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6.9. Контроль в сфере </w:t>
            </w:r>
            <w:r w:rsidRPr="00920724">
              <w:rPr>
                <w:rFonts w:eastAsiaTheme="minorEastAsia"/>
                <w:sz w:val="24"/>
                <w:szCs w:val="24"/>
              </w:rPr>
              <w:t xml:space="preserve">бюджетного законодательства </w:t>
            </w:r>
            <w:r w:rsidRPr="000A168E">
              <w:rPr>
                <w:rFonts w:eastAsiaTheme="minorEastAsia"/>
                <w:sz w:val="24"/>
                <w:szCs w:val="24"/>
              </w:rPr>
              <w:t>Российской Федерации и иных нормативных правовых актов, регулирующих бюджетные отношения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521012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="00920724" w:rsidRPr="000A168E">
              <w:rPr>
                <w:rFonts w:eastAsiaTheme="minorEastAsia"/>
                <w:sz w:val="24"/>
                <w:szCs w:val="24"/>
              </w:rPr>
              <w:t>онтрольно-ревизионное</w:t>
            </w:r>
          </w:p>
          <w:p w:rsidR="00920724" w:rsidRPr="000A168E" w:rsidRDefault="00920724" w:rsidP="005210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управление 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6.10. Подготовка аналитической информации о выявленных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ходе контрольных мероприятий нарушениях в финансово-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хозяйственной деятельности структурных подразделений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Администрации города, муниципальных учреждений и органи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заций, об использовании средств местного бюджета, муниципального имущества, о нарушениях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в сфере закупок. Подготовка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информации о результатах оценки эффективности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и контроля для рассмотрения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на заседании межведомственного совета при Главе города Сургута по противодействию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не реже одного раза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Pr="000A168E" w:rsidRDefault="00521012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="00920724" w:rsidRPr="000A168E">
              <w:rPr>
                <w:rFonts w:eastAsiaTheme="minorEastAsia"/>
                <w:sz w:val="24"/>
                <w:szCs w:val="24"/>
              </w:rPr>
              <w:t>онтрольно-ревизионное</w:t>
            </w:r>
          </w:p>
          <w:p w:rsidR="00920724" w:rsidRPr="000A168E" w:rsidRDefault="00920724" w:rsidP="005210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управление </w:t>
            </w:r>
          </w:p>
        </w:tc>
      </w:tr>
      <w:tr w:rsidR="00920724" w:rsidRPr="00A15A32" w:rsidTr="0092072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6.11. Осуществление внешнего муниципального финансового контроля в пределах установ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ленных полномочий при планировании и использовании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бюджетных средств,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920724">
              <w:rPr>
                <w:rFonts w:eastAsiaTheme="minorEastAsia"/>
                <w:sz w:val="24"/>
                <w:szCs w:val="24"/>
              </w:rPr>
              <w:t>Указом Президента Российской Ф</w:t>
            </w:r>
            <w:r>
              <w:rPr>
                <w:rFonts w:eastAsiaTheme="minorEastAsia"/>
                <w:sz w:val="24"/>
                <w:szCs w:val="24"/>
              </w:rPr>
              <w:t xml:space="preserve">едерации от 07.05.2018 № 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204 </w:t>
            </w:r>
            <w:r>
              <w:rPr>
                <w:rFonts w:eastAsiaTheme="minorEastAsia"/>
                <w:sz w:val="24"/>
                <w:szCs w:val="24"/>
              </w:rPr>
              <w:t>«</w:t>
            </w:r>
            <w:r w:rsidRPr="000A168E">
              <w:rPr>
                <w:rFonts w:eastAsiaTheme="minorEastAsia"/>
                <w:sz w:val="24"/>
                <w:szCs w:val="24"/>
              </w:rPr>
              <w:t xml:space="preserve">О национальных целях и стратегических задачах развития </w:t>
            </w:r>
          </w:p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</w:p>
          <w:p w:rsidR="00920724" w:rsidRPr="000A168E" w:rsidRDefault="00920724" w:rsidP="009207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на период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A168E">
              <w:rPr>
                <w:rFonts w:eastAsiaTheme="minorEastAsia"/>
                <w:sz w:val="24"/>
                <w:szCs w:val="24"/>
              </w:rPr>
              <w:t>до 2024 года</w:t>
            </w:r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4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10</w:t>
            </w:r>
            <w:r>
              <w:rPr>
                <w:rFonts w:eastAsiaTheme="minorEastAsia"/>
                <w:sz w:val="24"/>
                <w:szCs w:val="24"/>
              </w:rPr>
              <w:t>.03.</w:t>
            </w:r>
            <w:r w:rsidRPr="000A168E">
              <w:rPr>
                <w:rFonts w:eastAsiaTheme="minorEastAsia"/>
                <w:sz w:val="24"/>
                <w:szCs w:val="24"/>
              </w:rPr>
              <w:t>2022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до 10</w:t>
            </w:r>
            <w:r>
              <w:rPr>
                <w:rFonts w:eastAsiaTheme="minorEastAsia"/>
                <w:sz w:val="24"/>
                <w:szCs w:val="24"/>
              </w:rPr>
              <w:t>.03.</w:t>
            </w:r>
            <w:r w:rsidRPr="000A168E">
              <w:rPr>
                <w:rFonts w:eastAsiaTheme="minorEastAsia"/>
                <w:sz w:val="24"/>
                <w:szCs w:val="24"/>
              </w:rPr>
              <w:t>2023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 10.03.2024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24" w:rsidRDefault="00521012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="00920724" w:rsidRPr="000A168E">
              <w:rPr>
                <w:rFonts w:eastAsiaTheme="minorEastAsia"/>
                <w:sz w:val="24"/>
                <w:szCs w:val="24"/>
              </w:rPr>
              <w:t xml:space="preserve">онтрольно-счетная палата </w:t>
            </w:r>
          </w:p>
          <w:p w:rsidR="00920724" w:rsidRPr="000A168E" w:rsidRDefault="00920724" w:rsidP="00603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168E">
              <w:rPr>
                <w:rFonts w:eastAsiaTheme="minorEastAsia"/>
                <w:sz w:val="24"/>
                <w:szCs w:val="24"/>
              </w:rPr>
              <w:t>города Сургута</w:t>
            </w:r>
          </w:p>
        </w:tc>
      </w:tr>
    </w:tbl>
    <w:p w:rsidR="00920724" w:rsidRDefault="00920724" w:rsidP="00C964BB">
      <w:pPr>
        <w:suppressAutoHyphens/>
        <w:jc w:val="center"/>
      </w:pPr>
    </w:p>
    <w:sectPr w:rsidR="00920724" w:rsidSect="00C964B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E3" w:rsidRDefault="005125E3" w:rsidP="006A432C">
      <w:r>
        <w:separator/>
      </w:r>
    </w:p>
  </w:endnote>
  <w:endnote w:type="continuationSeparator" w:id="0">
    <w:p w:rsidR="005125E3" w:rsidRDefault="005125E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E3" w:rsidRDefault="005125E3" w:rsidP="006A432C">
      <w:r>
        <w:separator/>
      </w:r>
    </w:p>
  </w:footnote>
  <w:footnote w:type="continuationSeparator" w:id="0">
    <w:p w:rsidR="005125E3" w:rsidRDefault="005125E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5843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64BB" w:rsidRPr="00C964BB" w:rsidRDefault="00C964BB">
        <w:pPr>
          <w:pStyle w:val="a3"/>
          <w:jc w:val="center"/>
          <w:rPr>
            <w:sz w:val="20"/>
            <w:szCs w:val="20"/>
          </w:rPr>
        </w:pPr>
        <w:r w:rsidRPr="00C964BB">
          <w:rPr>
            <w:sz w:val="20"/>
            <w:szCs w:val="20"/>
          </w:rPr>
          <w:fldChar w:fldCharType="begin"/>
        </w:r>
        <w:r w:rsidRPr="00C964BB">
          <w:rPr>
            <w:sz w:val="20"/>
            <w:szCs w:val="20"/>
          </w:rPr>
          <w:instrText>PAGE   \* MERGEFORMAT</w:instrText>
        </w:r>
        <w:r w:rsidRPr="00C964BB">
          <w:rPr>
            <w:sz w:val="20"/>
            <w:szCs w:val="20"/>
          </w:rPr>
          <w:fldChar w:fldCharType="separate"/>
        </w:r>
        <w:r w:rsidR="00BD52F0">
          <w:rPr>
            <w:noProof/>
            <w:sz w:val="20"/>
            <w:szCs w:val="20"/>
          </w:rPr>
          <w:t>17</w:t>
        </w:r>
        <w:r w:rsidRPr="00C964BB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0FCF"/>
    <w:multiLevelType w:val="multilevel"/>
    <w:tmpl w:val="45425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8ED64EC"/>
    <w:multiLevelType w:val="hybridMultilevel"/>
    <w:tmpl w:val="704CA2AC"/>
    <w:lvl w:ilvl="0" w:tplc="F3FA8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1D380E"/>
    <w:multiLevelType w:val="multilevel"/>
    <w:tmpl w:val="77CC4C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04C63C6"/>
    <w:multiLevelType w:val="hybridMultilevel"/>
    <w:tmpl w:val="CE646F52"/>
    <w:lvl w:ilvl="0" w:tplc="36302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591F72"/>
    <w:multiLevelType w:val="multilevel"/>
    <w:tmpl w:val="948A01E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5" w15:restartNumberingAfterBreak="0">
    <w:nsid w:val="7B682732"/>
    <w:multiLevelType w:val="multilevel"/>
    <w:tmpl w:val="FE021E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7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BB"/>
    <w:rsid w:val="00226A5C"/>
    <w:rsid w:val="00243839"/>
    <w:rsid w:val="00274164"/>
    <w:rsid w:val="005125E3"/>
    <w:rsid w:val="00521012"/>
    <w:rsid w:val="00593076"/>
    <w:rsid w:val="006A432C"/>
    <w:rsid w:val="006A73EC"/>
    <w:rsid w:val="006C1FF7"/>
    <w:rsid w:val="00920724"/>
    <w:rsid w:val="00AD7E7C"/>
    <w:rsid w:val="00BD52F0"/>
    <w:rsid w:val="00BF28F1"/>
    <w:rsid w:val="00C75F24"/>
    <w:rsid w:val="00C964BB"/>
    <w:rsid w:val="00D87E28"/>
    <w:rsid w:val="00E4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C96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64BB"/>
    <w:pPr>
      <w:ind w:left="720"/>
      <w:contextualSpacing/>
    </w:pPr>
    <w:rPr>
      <w:rFonts w:eastAsia="Times New Roman" w:cs="Times New Roman"/>
      <w:szCs w:val="28"/>
      <w:lang w:eastAsia="ru-RU"/>
    </w:rPr>
  </w:style>
  <w:style w:type="character" w:styleId="a9">
    <w:name w:val="Emphasis"/>
    <w:basedOn w:val="a0"/>
    <w:uiPriority w:val="20"/>
    <w:qFormat/>
    <w:rsid w:val="00C964BB"/>
    <w:rPr>
      <w:i/>
      <w:iCs/>
    </w:rPr>
  </w:style>
  <w:style w:type="character" w:styleId="aa">
    <w:name w:val="Hyperlink"/>
    <w:basedOn w:val="a0"/>
    <w:uiPriority w:val="99"/>
    <w:unhideWhenUsed/>
    <w:rsid w:val="00C964B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64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964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Гипертекстовая ссылка"/>
    <w:basedOn w:val="a0"/>
    <w:uiPriority w:val="99"/>
    <w:rsid w:val="00C964B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4737</Words>
  <Characters>27003</Characters>
  <Application>Microsoft Office Word</Application>
  <DocSecurity>0</DocSecurity>
  <Lines>225</Lines>
  <Paragraphs>63</Paragraphs>
  <ScaleCrop>false</ScaleCrop>
  <LinksUpToDate>false</LinksUpToDate>
  <CharactersWithSpaces>31677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2022-03-25T09:09:00Z</dcterms:created>
  <dcterms:modified xsi:type="dcterms:W3CDTF">2022-03-25T09:09:00Z</dcterms:modified>
</cp:coreProperties>
</file>