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B0" w:rsidRDefault="006477B0" w:rsidP="00656C1A">
      <w:pPr>
        <w:spacing w:line="120" w:lineRule="atLeast"/>
        <w:jc w:val="center"/>
        <w:rPr>
          <w:sz w:val="24"/>
          <w:szCs w:val="24"/>
        </w:rPr>
      </w:pPr>
    </w:p>
    <w:p w:rsidR="006477B0" w:rsidRDefault="006477B0" w:rsidP="00656C1A">
      <w:pPr>
        <w:spacing w:line="120" w:lineRule="atLeast"/>
        <w:jc w:val="center"/>
        <w:rPr>
          <w:sz w:val="24"/>
          <w:szCs w:val="24"/>
        </w:rPr>
      </w:pPr>
    </w:p>
    <w:p w:rsidR="006477B0" w:rsidRPr="00852378" w:rsidRDefault="006477B0" w:rsidP="00656C1A">
      <w:pPr>
        <w:spacing w:line="120" w:lineRule="atLeast"/>
        <w:jc w:val="center"/>
        <w:rPr>
          <w:sz w:val="10"/>
          <w:szCs w:val="10"/>
        </w:rPr>
      </w:pPr>
    </w:p>
    <w:p w:rsidR="006477B0" w:rsidRDefault="006477B0" w:rsidP="00656C1A">
      <w:pPr>
        <w:spacing w:line="120" w:lineRule="atLeast"/>
        <w:jc w:val="center"/>
        <w:rPr>
          <w:sz w:val="10"/>
          <w:szCs w:val="24"/>
        </w:rPr>
      </w:pPr>
    </w:p>
    <w:p w:rsidR="006477B0" w:rsidRPr="005541F0" w:rsidRDefault="006477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477B0" w:rsidRPr="005541F0" w:rsidRDefault="006477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477B0" w:rsidRPr="005649E4" w:rsidRDefault="006477B0" w:rsidP="00656C1A">
      <w:pPr>
        <w:spacing w:line="120" w:lineRule="atLeast"/>
        <w:jc w:val="center"/>
        <w:rPr>
          <w:sz w:val="18"/>
          <w:szCs w:val="24"/>
        </w:rPr>
      </w:pPr>
    </w:p>
    <w:p w:rsidR="006477B0" w:rsidRPr="00656C1A" w:rsidRDefault="006477B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477B0" w:rsidRPr="005541F0" w:rsidRDefault="006477B0" w:rsidP="00656C1A">
      <w:pPr>
        <w:spacing w:line="120" w:lineRule="atLeast"/>
        <w:jc w:val="center"/>
        <w:rPr>
          <w:sz w:val="18"/>
          <w:szCs w:val="24"/>
        </w:rPr>
      </w:pPr>
    </w:p>
    <w:p w:rsidR="006477B0" w:rsidRPr="005541F0" w:rsidRDefault="006477B0" w:rsidP="00656C1A">
      <w:pPr>
        <w:spacing w:line="120" w:lineRule="atLeast"/>
        <w:jc w:val="center"/>
        <w:rPr>
          <w:sz w:val="20"/>
          <w:szCs w:val="24"/>
        </w:rPr>
      </w:pPr>
    </w:p>
    <w:p w:rsidR="006477B0" w:rsidRPr="00656C1A" w:rsidRDefault="006477B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477B0" w:rsidRDefault="006477B0" w:rsidP="00656C1A">
      <w:pPr>
        <w:spacing w:line="120" w:lineRule="atLeast"/>
        <w:jc w:val="center"/>
        <w:rPr>
          <w:sz w:val="30"/>
          <w:szCs w:val="24"/>
        </w:rPr>
      </w:pPr>
    </w:p>
    <w:p w:rsidR="006477B0" w:rsidRPr="00656C1A" w:rsidRDefault="006477B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477B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477B0" w:rsidRPr="00F8214F" w:rsidRDefault="006477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477B0" w:rsidRPr="00F8214F" w:rsidRDefault="006E16E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477B0" w:rsidRPr="00F8214F" w:rsidRDefault="006477B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477B0" w:rsidRPr="00F8214F" w:rsidRDefault="006E16E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6477B0" w:rsidRPr="00A63FB0" w:rsidRDefault="006477B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477B0" w:rsidRPr="00A3761A" w:rsidRDefault="006E16E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477B0" w:rsidRPr="00F8214F" w:rsidRDefault="006477B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6477B0" w:rsidRPr="00F8214F" w:rsidRDefault="006477B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477B0" w:rsidRPr="00AB4194" w:rsidRDefault="006477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477B0" w:rsidRPr="00F8214F" w:rsidRDefault="006E16E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1222</w:t>
            </w:r>
          </w:p>
        </w:tc>
      </w:tr>
    </w:tbl>
    <w:p w:rsidR="006477B0" w:rsidRPr="000C4AB5" w:rsidRDefault="006477B0" w:rsidP="00C725A6">
      <w:pPr>
        <w:rPr>
          <w:rFonts w:cs="Times New Roman"/>
          <w:szCs w:val="28"/>
          <w:lang w:val="en-US"/>
        </w:rPr>
      </w:pPr>
    </w:p>
    <w:p w:rsidR="006477B0" w:rsidRDefault="006477B0" w:rsidP="006477B0">
      <w:pPr>
        <w:pStyle w:val="2"/>
      </w:pPr>
      <w:r>
        <w:t>О внесении изменения в распоряжение</w:t>
      </w:r>
    </w:p>
    <w:p w:rsidR="006477B0" w:rsidRDefault="006477B0" w:rsidP="006477B0">
      <w:pPr>
        <w:pStyle w:val="2"/>
      </w:pPr>
      <w:r>
        <w:t xml:space="preserve">Администрации города от 14.09.2018 </w:t>
      </w:r>
    </w:p>
    <w:p w:rsidR="006477B0" w:rsidRDefault="006477B0" w:rsidP="006477B0">
      <w:pPr>
        <w:rPr>
          <w:rFonts w:eastAsia="Times New Roman" w:cs="Times New Roman"/>
          <w:szCs w:val="20"/>
          <w:lang w:eastAsia="ru-RU"/>
        </w:rPr>
      </w:pPr>
      <w:r w:rsidRPr="008325EA">
        <w:rPr>
          <w:rFonts w:eastAsia="Times New Roman" w:cs="Times New Roman"/>
          <w:szCs w:val="20"/>
          <w:lang w:eastAsia="ru-RU"/>
        </w:rPr>
        <w:t xml:space="preserve">№ </w:t>
      </w:r>
      <w:r>
        <w:rPr>
          <w:rFonts w:eastAsia="Times New Roman" w:cs="Times New Roman"/>
          <w:szCs w:val="20"/>
          <w:lang w:eastAsia="ru-RU"/>
        </w:rPr>
        <w:t>1485</w:t>
      </w:r>
      <w:r w:rsidRPr="008325EA">
        <w:rPr>
          <w:rFonts w:eastAsia="Times New Roman" w:cs="Times New Roman"/>
          <w:szCs w:val="20"/>
          <w:lang w:eastAsia="ru-RU"/>
        </w:rPr>
        <w:t xml:space="preserve"> «</w:t>
      </w:r>
      <w:r w:rsidRPr="0068035E">
        <w:rPr>
          <w:rFonts w:eastAsia="Times New Roman" w:cs="Times New Roman"/>
          <w:szCs w:val="20"/>
          <w:lang w:eastAsia="ru-RU"/>
        </w:rPr>
        <w:t xml:space="preserve">О создании комиссии </w:t>
      </w:r>
    </w:p>
    <w:p w:rsidR="006477B0" w:rsidRDefault="006477B0" w:rsidP="006477B0">
      <w:pPr>
        <w:rPr>
          <w:rFonts w:eastAsia="Times New Roman" w:cs="Times New Roman"/>
          <w:szCs w:val="20"/>
          <w:lang w:eastAsia="ru-RU"/>
        </w:rPr>
      </w:pPr>
      <w:r w:rsidRPr="0068035E">
        <w:rPr>
          <w:rFonts w:eastAsia="Times New Roman" w:cs="Times New Roman"/>
          <w:szCs w:val="20"/>
          <w:lang w:eastAsia="ru-RU"/>
        </w:rPr>
        <w:t xml:space="preserve">по рассмотрению вопросов установления </w:t>
      </w:r>
    </w:p>
    <w:p w:rsidR="006477B0" w:rsidRDefault="006477B0" w:rsidP="006477B0">
      <w:pPr>
        <w:rPr>
          <w:rFonts w:eastAsia="Times New Roman" w:cs="Times New Roman"/>
          <w:szCs w:val="20"/>
          <w:lang w:eastAsia="ru-RU"/>
        </w:rPr>
      </w:pPr>
      <w:r w:rsidRPr="0068035E">
        <w:rPr>
          <w:rFonts w:eastAsia="Times New Roman" w:cs="Times New Roman"/>
          <w:szCs w:val="20"/>
          <w:lang w:eastAsia="ru-RU"/>
        </w:rPr>
        <w:t xml:space="preserve">ежемесячных выплат муниципальным </w:t>
      </w:r>
    </w:p>
    <w:p w:rsidR="006477B0" w:rsidRDefault="006477B0" w:rsidP="006477B0">
      <w:pPr>
        <w:rPr>
          <w:rFonts w:eastAsia="Times New Roman" w:cs="Times New Roman"/>
          <w:szCs w:val="20"/>
          <w:lang w:eastAsia="ru-RU"/>
        </w:rPr>
      </w:pPr>
      <w:r w:rsidRPr="0068035E">
        <w:rPr>
          <w:rFonts w:eastAsia="Times New Roman" w:cs="Times New Roman"/>
          <w:szCs w:val="20"/>
          <w:lang w:eastAsia="ru-RU"/>
        </w:rPr>
        <w:t xml:space="preserve">служащим Администрации города </w:t>
      </w:r>
    </w:p>
    <w:p w:rsidR="006477B0" w:rsidRDefault="006477B0" w:rsidP="006477B0">
      <w:pPr>
        <w:rPr>
          <w:rFonts w:eastAsia="Times New Roman" w:cs="Times New Roman"/>
          <w:szCs w:val="20"/>
          <w:lang w:eastAsia="ru-RU"/>
        </w:rPr>
      </w:pPr>
      <w:r w:rsidRPr="0068035E">
        <w:rPr>
          <w:rFonts w:eastAsia="Times New Roman" w:cs="Times New Roman"/>
          <w:szCs w:val="20"/>
          <w:lang w:eastAsia="ru-RU"/>
        </w:rPr>
        <w:t xml:space="preserve">в повышенных размерах </w:t>
      </w:r>
    </w:p>
    <w:p w:rsidR="006477B0" w:rsidRPr="0068035E" w:rsidRDefault="006477B0" w:rsidP="006477B0">
      <w:pPr>
        <w:rPr>
          <w:rFonts w:eastAsia="Times New Roman" w:cs="Times New Roman"/>
          <w:szCs w:val="20"/>
          <w:lang w:eastAsia="ru-RU"/>
        </w:rPr>
      </w:pPr>
      <w:r w:rsidRPr="0068035E">
        <w:rPr>
          <w:rFonts w:eastAsia="Times New Roman" w:cs="Times New Roman"/>
          <w:szCs w:val="20"/>
          <w:lang w:eastAsia="ru-RU"/>
        </w:rPr>
        <w:t>в исключительных случаях</w:t>
      </w:r>
      <w:r>
        <w:rPr>
          <w:rFonts w:eastAsia="Times New Roman" w:cs="Times New Roman"/>
          <w:szCs w:val="20"/>
          <w:lang w:eastAsia="ru-RU"/>
        </w:rPr>
        <w:t>»</w:t>
      </w:r>
    </w:p>
    <w:p w:rsidR="006477B0" w:rsidRDefault="006477B0" w:rsidP="006477B0">
      <w:pPr>
        <w:ind w:right="4960"/>
      </w:pPr>
    </w:p>
    <w:p w:rsidR="006477B0" w:rsidRPr="006B55F9" w:rsidRDefault="006477B0" w:rsidP="006477B0">
      <w:pPr>
        <w:jc w:val="both"/>
        <w:rPr>
          <w:rFonts w:cs="Times New Roman"/>
          <w:szCs w:val="28"/>
        </w:rPr>
      </w:pPr>
    </w:p>
    <w:p w:rsidR="006477B0" w:rsidRPr="006477B0" w:rsidRDefault="006477B0" w:rsidP="006477B0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EB717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В соответствии с распоряжени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я</w:t>
      </w:r>
      <w:r w:rsidRPr="00EB717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и</w:t>
      </w:r>
      <w:r w:rsidRPr="00EB717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Администрации города от 30.12.2005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           </w:t>
      </w:r>
      <w:r w:rsidRPr="00EB717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№ 3686 «Об утверждении Регламента Администрации города», от 10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.01.</w:t>
      </w:r>
      <w:r w:rsidRPr="00EB717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2017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   </w:t>
      </w:r>
      <w:r w:rsidRPr="00EB717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№ </w:t>
      </w:r>
      <w:r w:rsidRPr="00EB717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01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«</w:t>
      </w:r>
      <w:r w:rsidRPr="00EB717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О передаче некоторых полномочий высшим должностным лицам </w:t>
      </w:r>
      <w:r w:rsidRPr="006477B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Администрации города», в связи с кадровыми изменениями:</w:t>
      </w:r>
    </w:p>
    <w:p w:rsidR="006477B0" w:rsidRDefault="006477B0" w:rsidP="006477B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77B0">
        <w:rPr>
          <w:rFonts w:ascii="Times New Roman" w:hAnsi="Times New Roman" w:cs="Times New Roman"/>
          <w:b w:val="0"/>
          <w:sz w:val="28"/>
          <w:szCs w:val="28"/>
        </w:rPr>
        <w:t>1. Внести изменение в распоряжение Администрации города от 14.09.2018 № 1485 «О создании комиссии по рассмотрению вопросов установления ежемесячных выплат муниципальным служащим Администрации города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77B0">
        <w:rPr>
          <w:rFonts w:ascii="Times New Roman" w:hAnsi="Times New Roman" w:cs="Times New Roman"/>
          <w:b w:val="0"/>
          <w:sz w:val="28"/>
          <w:szCs w:val="28"/>
        </w:rPr>
        <w:t>повыше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6477B0">
        <w:rPr>
          <w:rFonts w:ascii="Times New Roman" w:hAnsi="Times New Roman" w:cs="Times New Roman"/>
          <w:b w:val="0"/>
          <w:sz w:val="28"/>
          <w:szCs w:val="28"/>
        </w:rPr>
        <w:t>нных размерах в исключительных случаях» изложив приложение 2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77B0">
        <w:rPr>
          <w:rFonts w:ascii="Times New Roman" w:hAnsi="Times New Roman" w:cs="Times New Roman"/>
          <w:b w:val="0"/>
          <w:sz w:val="28"/>
          <w:szCs w:val="28"/>
        </w:rPr>
        <w:t>редакции согласно приложению к настоящему распоряжению.</w:t>
      </w:r>
    </w:p>
    <w:p w:rsidR="006477B0" w:rsidRPr="006477B0" w:rsidRDefault="006477B0" w:rsidP="006477B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77B0">
        <w:rPr>
          <w:rFonts w:ascii="Times New Roman" w:hAnsi="Times New Roman" w:cs="Times New Roman"/>
          <w:b w:val="0"/>
          <w:sz w:val="28"/>
          <w:szCs w:val="28"/>
        </w:rPr>
        <w:t>2. Контроль за выполнением распоряжения оставляю за заместителем Главы города Жердевым А.А.</w:t>
      </w:r>
    </w:p>
    <w:p w:rsidR="006477B0" w:rsidRPr="006B55F9" w:rsidRDefault="006477B0" w:rsidP="006477B0">
      <w:pPr>
        <w:pStyle w:val="2"/>
        <w:ind w:left="-142" w:firstLine="709"/>
        <w:rPr>
          <w:szCs w:val="28"/>
        </w:rPr>
      </w:pPr>
    </w:p>
    <w:p w:rsidR="006477B0" w:rsidRDefault="006477B0" w:rsidP="006477B0">
      <w:pPr>
        <w:pStyle w:val="2"/>
      </w:pPr>
    </w:p>
    <w:p w:rsidR="006477B0" w:rsidRDefault="006477B0" w:rsidP="006477B0">
      <w:pPr>
        <w:pStyle w:val="2"/>
      </w:pPr>
    </w:p>
    <w:p w:rsidR="006477B0" w:rsidRDefault="006477B0" w:rsidP="006477B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И.о. г</w:t>
      </w:r>
      <w:r w:rsidRPr="00BA1AE1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ы Администрации гор</w:t>
      </w:r>
      <w:r w:rsidRPr="00BA1AE1">
        <w:rPr>
          <w:rFonts w:cs="Times New Roman"/>
          <w:szCs w:val="28"/>
        </w:rPr>
        <w:t xml:space="preserve">ода </w:t>
      </w:r>
      <w:r w:rsidRPr="00BA1AE1">
        <w:rPr>
          <w:rFonts w:cs="Times New Roman"/>
          <w:szCs w:val="28"/>
        </w:rPr>
        <w:tab/>
      </w:r>
      <w:r w:rsidRPr="00BA1AE1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А.А. Жердев</w:t>
      </w:r>
    </w:p>
    <w:p w:rsidR="006477B0" w:rsidRDefault="006477B0" w:rsidP="006477B0">
      <w:pPr>
        <w:jc w:val="both"/>
        <w:rPr>
          <w:rFonts w:cs="Times New Roman"/>
          <w:szCs w:val="28"/>
        </w:rPr>
      </w:pPr>
    </w:p>
    <w:p w:rsidR="006477B0" w:rsidRDefault="006477B0" w:rsidP="006477B0">
      <w:pPr>
        <w:jc w:val="both"/>
        <w:rPr>
          <w:rFonts w:cs="Times New Roman"/>
          <w:szCs w:val="28"/>
        </w:rPr>
      </w:pPr>
    </w:p>
    <w:p w:rsidR="006477B0" w:rsidRDefault="006477B0" w:rsidP="006477B0">
      <w:pPr>
        <w:jc w:val="both"/>
        <w:rPr>
          <w:rFonts w:cs="Times New Roman"/>
          <w:szCs w:val="28"/>
        </w:rPr>
      </w:pPr>
    </w:p>
    <w:p w:rsidR="006477B0" w:rsidRDefault="006477B0" w:rsidP="006477B0">
      <w:pPr>
        <w:jc w:val="both"/>
        <w:rPr>
          <w:rFonts w:cs="Times New Roman"/>
          <w:szCs w:val="28"/>
        </w:rPr>
      </w:pPr>
    </w:p>
    <w:p w:rsidR="006477B0" w:rsidRDefault="006477B0" w:rsidP="006477B0">
      <w:pPr>
        <w:rPr>
          <w:rFonts w:eastAsia="Calibri" w:cs="Times New Roman"/>
          <w:szCs w:val="28"/>
        </w:rPr>
      </w:pPr>
    </w:p>
    <w:p w:rsidR="006477B0" w:rsidRDefault="006477B0" w:rsidP="006477B0">
      <w:pPr>
        <w:rPr>
          <w:rFonts w:eastAsia="Calibri" w:cs="Times New Roman"/>
          <w:szCs w:val="28"/>
        </w:rPr>
      </w:pPr>
    </w:p>
    <w:p w:rsidR="006477B0" w:rsidRDefault="006477B0" w:rsidP="006477B0">
      <w:pPr>
        <w:rPr>
          <w:rFonts w:eastAsia="Calibri" w:cs="Times New Roman"/>
          <w:szCs w:val="28"/>
        </w:rPr>
      </w:pPr>
    </w:p>
    <w:p w:rsidR="006477B0" w:rsidRDefault="006477B0" w:rsidP="006477B0">
      <w:pPr>
        <w:rPr>
          <w:rFonts w:eastAsia="Calibri" w:cs="Times New Roman"/>
          <w:szCs w:val="28"/>
        </w:rPr>
      </w:pPr>
    </w:p>
    <w:p w:rsidR="006477B0" w:rsidRDefault="006477B0" w:rsidP="006477B0">
      <w:pPr>
        <w:rPr>
          <w:rFonts w:eastAsia="Calibri" w:cs="Times New Roman"/>
          <w:szCs w:val="28"/>
        </w:rPr>
      </w:pPr>
    </w:p>
    <w:p w:rsidR="006477B0" w:rsidRDefault="006477B0" w:rsidP="006477B0">
      <w:pPr>
        <w:ind w:firstLine="595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Приложение</w:t>
      </w:r>
    </w:p>
    <w:p w:rsidR="006477B0" w:rsidRPr="0068035E" w:rsidRDefault="006477B0" w:rsidP="006477B0">
      <w:pPr>
        <w:autoSpaceDE w:val="0"/>
        <w:autoSpaceDN w:val="0"/>
        <w:adjustRightInd w:val="0"/>
        <w:ind w:left="5954"/>
        <w:jc w:val="both"/>
        <w:rPr>
          <w:rFonts w:eastAsia="Calibri" w:cs="Times New Roman"/>
          <w:szCs w:val="28"/>
        </w:rPr>
      </w:pPr>
      <w:r w:rsidRPr="0068035E">
        <w:rPr>
          <w:rFonts w:eastAsia="Calibri" w:cs="Times New Roman"/>
          <w:szCs w:val="28"/>
        </w:rPr>
        <w:t xml:space="preserve">к распоряжению </w:t>
      </w:r>
    </w:p>
    <w:p w:rsidR="006477B0" w:rsidRPr="0068035E" w:rsidRDefault="006477B0" w:rsidP="006477B0">
      <w:pPr>
        <w:autoSpaceDE w:val="0"/>
        <w:autoSpaceDN w:val="0"/>
        <w:adjustRightInd w:val="0"/>
        <w:ind w:left="5954"/>
        <w:jc w:val="both"/>
        <w:rPr>
          <w:rFonts w:eastAsia="Calibri" w:cs="Times New Roman"/>
          <w:szCs w:val="28"/>
        </w:rPr>
      </w:pPr>
      <w:r w:rsidRPr="0068035E">
        <w:rPr>
          <w:rFonts w:eastAsia="Calibri" w:cs="Times New Roman"/>
          <w:szCs w:val="28"/>
        </w:rPr>
        <w:t xml:space="preserve">Администрации города </w:t>
      </w:r>
    </w:p>
    <w:p w:rsidR="006477B0" w:rsidRPr="0068035E" w:rsidRDefault="006477B0" w:rsidP="006477B0">
      <w:pPr>
        <w:ind w:left="5954"/>
        <w:rPr>
          <w:rFonts w:eastAsia="Calibri" w:cs="Times New Roman"/>
          <w:szCs w:val="28"/>
        </w:rPr>
      </w:pPr>
      <w:r w:rsidRPr="0068035E">
        <w:rPr>
          <w:rFonts w:eastAsia="Calibri" w:cs="Times New Roman"/>
          <w:szCs w:val="28"/>
        </w:rPr>
        <w:t>от ____________ № ________</w:t>
      </w:r>
    </w:p>
    <w:p w:rsidR="006477B0" w:rsidRPr="0068035E" w:rsidRDefault="006477B0" w:rsidP="006477B0">
      <w:pPr>
        <w:jc w:val="center"/>
        <w:rPr>
          <w:rFonts w:eastAsia="Calibri" w:cs="Times New Roman"/>
          <w:szCs w:val="28"/>
        </w:rPr>
      </w:pPr>
    </w:p>
    <w:p w:rsidR="006477B0" w:rsidRPr="0068035E" w:rsidRDefault="006477B0" w:rsidP="006477B0">
      <w:pPr>
        <w:jc w:val="center"/>
        <w:rPr>
          <w:rFonts w:eastAsia="Calibri" w:cs="Times New Roman"/>
          <w:szCs w:val="28"/>
        </w:rPr>
      </w:pPr>
    </w:p>
    <w:p w:rsidR="006477B0" w:rsidRDefault="006477B0" w:rsidP="006477B0">
      <w:pPr>
        <w:jc w:val="center"/>
        <w:rPr>
          <w:rFonts w:eastAsia="Calibri" w:cs="Times New Roman"/>
          <w:szCs w:val="28"/>
        </w:rPr>
      </w:pPr>
      <w:r w:rsidRPr="0068035E">
        <w:rPr>
          <w:rFonts w:eastAsia="Calibri" w:cs="Times New Roman"/>
          <w:szCs w:val="28"/>
        </w:rPr>
        <w:t xml:space="preserve">Состав </w:t>
      </w:r>
    </w:p>
    <w:p w:rsidR="006477B0" w:rsidRPr="0068035E" w:rsidRDefault="006477B0" w:rsidP="006477B0">
      <w:pPr>
        <w:jc w:val="center"/>
        <w:rPr>
          <w:rFonts w:eastAsia="Calibri" w:cs="Times New Roman"/>
          <w:szCs w:val="28"/>
        </w:rPr>
      </w:pPr>
      <w:r w:rsidRPr="0068035E">
        <w:rPr>
          <w:rFonts w:eastAsia="Calibri" w:cs="Times New Roman"/>
          <w:szCs w:val="28"/>
        </w:rPr>
        <w:t xml:space="preserve">комиссии по рассмотрению вопросов установления ежемесячных выплат </w:t>
      </w:r>
    </w:p>
    <w:p w:rsidR="006477B0" w:rsidRPr="0068035E" w:rsidRDefault="006477B0" w:rsidP="006477B0">
      <w:pPr>
        <w:jc w:val="center"/>
        <w:rPr>
          <w:rFonts w:eastAsia="Calibri" w:cs="Times New Roman"/>
          <w:szCs w:val="28"/>
        </w:rPr>
      </w:pPr>
      <w:r w:rsidRPr="0068035E">
        <w:rPr>
          <w:rFonts w:eastAsia="Calibri" w:cs="Times New Roman"/>
          <w:szCs w:val="28"/>
        </w:rPr>
        <w:t xml:space="preserve">муниципальным служащим Администрации города в повышенных размерах </w:t>
      </w:r>
    </w:p>
    <w:p w:rsidR="006477B0" w:rsidRPr="0068035E" w:rsidRDefault="006477B0" w:rsidP="006477B0">
      <w:pPr>
        <w:jc w:val="center"/>
        <w:rPr>
          <w:rFonts w:eastAsia="Calibri" w:cs="Times New Roman"/>
          <w:szCs w:val="28"/>
        </w:rPr>
      </w:pPr>
      <w:r w:rsidRPr="0068035E">
        <w:rPr>
          <w:rFonts w:eastAsia="Calibri" w:cs="Times New Roman"/>
          <w:szCs w:val="28"/>
        </w:rPr>
        <w:t>в исключительных случаях</w:t>
      </w:r>
    </w:p>
    <w:p w:rsidR="006477B0" w:rsidRPr="0068035E" w:rsidRDefault="006477B0" w:rsidP="006477B0">
      <w:pPr>
        <w:jc w:val="center"/>
        <w:rPr>
          <w:rFonts w:eastAsia="Calibri" w:cs="Times New Roman"/>
          <w:szCs w:val="28"/>
        </w:rPr>
      </w:pPr>
    </w:p>
    <w:tbl>
      <w:tblPr>
        <w:tblW w:w="98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962"/>
      </w:tblGrid>
      <w:tr w:rsidR="006477B0" w:rsidRPr="0068035E" w:rsidTr="006477B0">
        <w:tc>
          <w:tcPr>
            <w:tcW w:w="4849" w:type="dxa"/>
            <w:shd w:val="clear" w:color="auto" w:fill="auto"/>
          </w:tcPr>
          <w:p w:rsidR="006477B0" w:rsidRPr="0068035E" w:rsidRDefault="006477B0" w:rsidP="00DA103D">
            <w:pPr>
              <w:jc w:val="center"/>
              <w:rPr>
                <w:rFonts w:eastAsia="Calibri" w:cs="Times New Roman"/>
                <w:szCs w:val="28"/>
              </w:rPr>
            </w:pPr>
            <w:r w:rsidRPr="0068035E">
              <w:rPr>
                <w:rFonts w:eastAsia="Calibri" w:cs="Times New Roman"/>
                <w:szCs w:val="28"/>
              </w:rPr>
              <w:t>Основной состав</w:t>
            </w:r>
          </w:p>
        </w:tc>
        <w:tc>
          <w:tcPr>
            <w:tcW w:w="4962" w:type="dxa"/>
            <w:shd w:val="clear" w:color="auto" w:fill="auto"/>
          </w:tcPr>
          <w:p w:rsidR="006477B0" w:rsidRPr="0068035E" w:rsidRDefault="006477B0" w:rsidP="00DA103D">
            <w:pPr>
              <w:jc w:val="center"/>
              <w:rPr>
                <w:rFonts w:eastAsia="Calibri" w:cs="Times New Roman"/>
                <w:szCs w:val="28"/>
              </w:rPr>
            </w:pPr>
            <w:r w:rsidRPr="0068035E">
              <w:rPr>
                <w:rFonts w:eastAsia="Calibri" w:cs="Times New Roman"/>
                <w:szCs w:val="28"/>
              </w:rPr>
              <w:t>Резервный состав</w:t>
            </w:r>
          </w:p>
        </w:tc>
      </w:tr>
      <w:tr w:rsidR="006477B0" w:rsidRPr="0068035E" w:rsidTr="006477B0">
        <w:tc>
          <w:tcPr>
            <w:tcW w:w="4849" w:type="dxa"/>
            <w:shd w:val="clear" w:color="auto" w:fill="auto"/>
          </w:tcPr>
          <w:p w:rsidR="006477B0" w:rsidRPr="006477B0" w:rsidRDefault="006477B0" w:rsidP="00DA103D">
            <w:pPr>
              <w:rPr>
                <w:rFonts w:eastAsia="Calibri" w:cs="Times New Roman"/>
                <w:sz w:val="10"/>
                <w:szCs w:val="10"/>
              </w:rPr>
            </w:pPr>
          </w:p>
          <w:p w:rsidR="006477B0" w:rsidRPr="0068035E" w:rsidRDefault="006477B0" w:rsidP="00DA103D">
            <w:pPr>
              <w:rPr>
                <w:rFonts w:eastAsia="Calibri" w:cs="Times New Roman"/>
                <w:szCs w:val="28"/>
              </w:rPr>
            </w:pPr>
            <w:r w:rsidRPr="0068035E">
              <w:rPr>
                <w:rFonts w:eastAsia="Calibri" w:cs="Times New Roman"/>
                <w:szCs w:val="28"/>
              </w:rPr>
              <w:t xml:space="preserve">Жердев Алексей Александрович –                             заместитель Главы города, </w:t>
            </w:r>
          </w:p>
          <w:p w:rsidR="006477B0" w:rsidRDefault="006477B0" w:rsidP="00DA103D">
            <w:pPr>
              <w:rPr>
                <w:rFonts w:eastAsia="Calibri" w:cs="Times New Roman"/>
                <w:szCs w:val="28"/>
              </w:rPr>
            </w:pPr>
            <w:r w:rsidRPr="0068035E">
              <w:rPr>
                <w:rFonts w:eastAsia="Calibri" w:cs="Times New Roman"/>
                <w:szCs w:val="28"/>
              </w:rPr>
              <w:t>председатель комиссии</w:t>
            </w:r>
          </w:p>
          <w:p w:rsidR="006477B0" w:rsidRPr="006477B0" w:rsidRDefault="006477B0" w:rsidP="00DA103D">
            <w:pPr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4962" w:type="dxa"/>
            <w:shd w:val="clear" w:color="auto" w:fill="auto"/>
          </w:tcPr>
          <w:p w:rsidR="006477B0" w:rsidRPr="0068035E" w:rsidRDefault="006477B0" w:rsidP="00DA103D">
            <w:pPr>
              <w:rPr>
                <w:rFonts w:eastAsia="Calibri" w:cs="Times New Roman"/>
                <w:szCs w:val="28"/>
              </w:rPr>
            </w:pPr>
          </w:p>
        </w:tc>
      </w:tr>
      <w:tr w:rsidR="006477B0" w:rsidRPr="0068035E" w:rsidTr="006477B0">
        <w:tc>
          <w:tcPr>
            <w:tcW w:w="4849" w:type="dxa"/>
            <w:shd w:val="clear" w:color="auto" w:fill="auto"/>
          </w:tcPr>
          <w:p w:rsidR="006477B0" w:rsidRPr="006477B0" w:rsidRDefault="006477B0" w:rsidP="00DA103D">
            <w:pPr>
              <w:rPr>
                <w:rFonts w:eastAsia="Calibri" w:cs="Times New Roman"/>
                <w:sz w:val="10"/>
                <w:szCs w:val="10"/>
              </w:rPr>
            </w:pPr>
          </w:p>
          <w:p w:rsidR="006477B0" w:rsidRDefault="006477B0" w:rsidP="00DA103D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Шевченко Виктория Александровна</w:t>
            </w:r>
            <w:r w:rsidRPr="0068035E">
              <w:rPr>
                <w:rFonts w:eastAsia="Calibri" w:cs="Times New Roman"/>
                <w:szCs w:val="28"/>
              </w:rPr>
              <w:t xml:space="preserve"> – начальник отдела кадрового </w:t>
            </w:r>
          </w:p>
          <w:p w:rsidR="006477B0" w:rsidRDefault="006477B0" w:rsidP="00DA103D">
            <w:pPr>
              <w:rPr>
                <w:rFonts w:eastAsia="Calibri" w:cs="Times New Roman"/>
                <w:szCs w:val="28"/>
              </w:rPr>
            </w:pPr>
            <w:r w:rsidRPr="0068035E">
              <w:rPr>
                <w:rFonts w:eastAsia="Calibri" w:cs="Times New Roman"/>
                <w:szCs w:val="28"/>
              </w:rPr>
              <w:t xml:space="preserve">обеспечения управления кадров </w:t>
            </w:r>
          </w:p>
          <w:p w:rsidR="006477B0" w:rsidRDefault="006477B0" w:rsidP="00DA103D">
            <w:pPr>
              <w:rPr>
                <w:rFonts w:eastAsia="Calibri" w:cs="Times New Roman"/>
                <w:szCs w:val="28"/>
              </w:rPr>
            </w:pPr>
            <w:r w:rsidRPr="0068035E">
              <w:rPr>
                <w:rFonts w:eastAsia="Calibri" w:cs="Times New Roman"/>
                <w:szCs w:val="28"/>
              </w:rPr>
              <w:t>и муниципальной службы</w:t>
            </w:r>
            <w:r>
              <w:rPr>
                <w:rFonts w:eastAsia="Calibri" w:cs="Times New Roman"/>
                <w:szCs w:val="28"/>
              </w:rPr>
              <w:t>,</w:t>
            </w:r>
          </w:p>
          <w:p w:rsidR="006477B0" w:rsidRDefault="006477B0" w:rsidP="00DA103D">
            <w:pPr>
              <w:rPr>
                <w:rFonts w:eastAsia="Calibri" w:cs="Times New Roman"/>
                <w:szCs w:val="28"/>
              </w:rPr>
            </w:pPr>
            <w:r w:rsidRPr="0068035E">
              <w:rPr>
                <w:rFonts w:eastAsia="Calibri" w:cs="Times New Roman"/>
                <w:szCs w:val="28"/>
              </w:rPr>
              <w:t>секретарь комиссии</w:t>
            </w:r>
          </w:p>
          <w:p w:rsidR="006477B0" w:rsidRPr="006477B0" w:rsidRDefault="006477B0" w:rsidP="00DA103D">
            <w:pPr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4962" w:type="dxa"/>
            <w:shd w:val="clear" w:color="auto" w:fill="auto"/>
          </w:tcPr>
          <w:p w:rsidR="006477B0" w:rsidRPr="006477B0" w:rsidRDefault="006477B0" w:rsidP="00DA103D">
            <w:pPr>
              <w:rPr>
                <w:rFonts w:eastAsia="Calibri" w:cs="Times New Roman"/>
                <w:sz w:val="10"/>
                <w:szCs w:val="10"/>
              </w:rPr>
            </w:pPr>
          </w:p>
          <w:p w:rsidR="006477B0" w:rsidRDefault="006477B0" w:rsidP="006477B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Косинская Яна Валентиновна</w:t>
            </w:r>
            <w:r w:rsidRPr="0068035E">
              <w:rPr>
                <w:rFonts w:eastAsia="Calibri" w:cs="Times New Roman"/>
                <w:szCs w:val="28"/>
              </w:rPr>
              <w:t xml:space="preserve"> – </w:t>
            </w:r>
          </w:p>
          <w:p w:rsidR="006477B0" w:rsidRDefault="006477B0" w:rsidP="006477B0">
            <w:pPr>
              <w:rPr>
                <w:rFonts w:eastAsia="Calibri" w:cs="Times New Roman"/>
                <w:szCs w:val="28"/>
              </w:rPr>
            </w:pPr>
            <w:r w:rsidRPr="0068035E">
              <w:rPr>
                <w:rFonts w:eastAsia="Calibri" w:cs="Times New Roman"/>
                <w:szCs w:val="28"/>
              </w:rPr>
              <w:t>заместитель начальник</w:t>
            </w:r>
            <w:r>
              <w:rPr>
                <w:rFonts w:eastAsia="Calibri" w:cs="Times New Roman"/>
                <w:szCs w:val="28"/>
              </w:rPr>
              <w:t>а</w:t>
            </w:r>
            <w:r w:rsidRPr="0068035E">
              <w:rPr>
                <w:rFonts w:eastAsia="Calibri" w:cs="Times New Roman"/>
                <w:szCs w:val="28"/>
              </w:rPr>
              <w:t xml:space="preserve"> отдела </w:t>
            </w:r>
          </w:p>
          <w:p w:rsidR="006477B0" w:rsidRPr="0068035E" w:rsidRDefault="006477B0" w:rsidP="006477B0">
            <w:pPr>
              <w:rPr>
                <w:rFonts w:eastAsia="Calibri" w:cs="Times New Roman"/>
                <w:szCs w:val="28"/>
              </w:rPr>
            </w:pPr>
            <w:r w:rsidRPr="0068035E">
              <w:rPr>
                <w:rFonts w:eastAsia="Calibri" w:cs="Times New Roman"/>
                <w:szCs w:val="28"/>
              </w:rPr>
              <w:t xml:space="preserve">кадрового обеспечения управления кадров и муниципальной службы  </w:t>
            </w:r>
          </w:p>
        </w:tc>
      </w:tr>
      <w:tr w:rsidR="006477B0" w:rsidRPr="0068035E" w:rsidTr="006477B0">
        <w:tc>
          <w:tcPr>
            <w:tcW w:w="4849" w:type="dxa"/>
            <w:shd w:val="clear" w:color="auto" w:fill="auto"/>
          </w:tcPr>
          <w:p w:rsidR="006477B0" w:rsidRPr="006477B0" w:rsidRDefault="006477B0" w:rsidP="00DA103D">
            <w:pPr>
              <w:rPr>
                <w:rFonts w:eastAsia="Calibri" w:cs="Times New Roman"/>
                <w:sz w:val="10"/>
                <w:szCs w:val="10"/>
              </w:rPr>
            </w:pPr>
          </w:p>
          <w:p w:rsidR="006477B0" w:rsidRDefault="006477B0" w:rsidP="00DA103D">
            <w:pPr>
              <w:rPr>
                <w:rFonts w:eastAsia="Calibri" w:cs="Times New Roman"/>
                <w:szCs w:val="28"/>
              </w:rPr>
            </w:pPr>
            <w:r w:rsidRPr="0068035E">
              <w:rPr>
                <w:rFonts w:eastAsia="Calibri" w:cs="Times New Roman"/>
                <w:szCs w:val="28"/>
              </w:rPr>
              <w:t>члены комиссии</w:t>
            </w:r>
          </w:p>
          <w:p w:rsidR="006477B0" w:rsidRPr="006477B0" w:rsidRDefault="006477B0" w:rsidP="00DA103D">
            <w:pPr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4962" w:type="dxa"/>
            <w:shd w:val="clear" w:color="auto" w:fill="auto"/>
          </w:tcPr>
          <w:p w:rsidR="006477B0" w:rsidRPr="0068035E" w:rsidRDefault="006477B0" w:rsidP="00DA103D">
            <w:pPr>
              <w:rPr>
                <w:rFonts w:eastAsia="Calibri" w:cs="Times New Roman"/>
                <w:szCs w:val="28"/>
              </w:rPr>
            </w:pPr>
          </w:p>
        </w:tc>
      </w:tr>
      <w:tr w:rsidR="006477B0" w:rsidRPr="0068035E" w:rsidTr="006477B0">
        <w:tc>
          <w:tcPr>
            <w:tcW w:w="4849" w:type="dxa"/>
            <w:shd w:val="clear" w:color="auto" w:fill="auto"/>
          </w:tcPr>
          <w:p w:rsidR="006477B0" w:rsidRPr="006477B0" w:rsidRDefault="006477B0" w:rsidP="00DA103D">
            <w:pPr>
              <w:rPr>
                <w:rFonts w:eastAsia="Calibri" w:cs="Times New Roman"/>
                <w:sz w:val="10"/>
                <w:szCs w:val="10"/>
              </w:rPr>
            </w:pPr>
          </w:p>
          <w:p w:rsidR="006477B0" w:rsidRPr="0068035E" w:rsidRDefault="006477B0" w:rsidP="00DA103D">
            <w:pPr>
              <w:rPr>
                <w:rFonts w:eastAsia="Calibri" w:cs="Times New Roman"/>
                <w:szCs w:val="28"/>
              </w:rPr>
            </w:pPr>
            <w:r w:rsidRPr="0068035E">
              <w:rPr>
                <w:rFonts w:eastAsia="Calibri" w:cs="Times New Roman"/>
                <w:szCs w:val="28"/>
              </w:rPr>
              <w:t xml:space="preserve">Гордеева Ирина Вячеславовна –  начальник правового управления  </w:t>
            </w:r>
          </w:p>
        </w:tc>
        <w:tc>
          <w:tcPr>
            <w:tcW w:w="4962" w:type="dxa"/>
            <w:shd w:val="clear" w:color="auto" w:fill="auto"/>
          </w:tcPr>
          <w:p w:rsidR="006477B0" w:rsidRPr="006477B0" w:rsidRDefault="006477B0" w:rsidP="006477B0">
            <w:pPr>
              <w:rPr>
                <w:rFonts w:eastAsia="Calibri" w:cs="Times New Roman"/>
                <w:sz w:val="10"/>
                <w:szCs w:val="10"/>
              </w:rPr>
            </w:pPr>
          </w:p>
          <w:p w:rsidR="006477B0" w:rsidRDefault="006477B0" w:rsidP="006477B0">
            <w:pPr>
              <w:rPr>
                <w:rFonts w:eastAsia="Calibri" w:cs="Times New Roman"/>
                <w:szCs w:val="28"/>
              </w:rPr>
            </w:pPr>
            <w:r w:rsidRPr="0068035E">
              <w:rPr>
                <w:rFonts w:eastAsia="Calibri" w:cs="Times New Roman"/>
                <w:szCs w:val="28"/>
              </w:rPr>
              <w:t xml:space="preserve">Леоненко Елена Владимировна – </w:t>
            </w:r>
          </w:p>
          <w:p w:rsidR="006477B0" w:rsidRDefault="006477B0" w:rsidP="006477B0">
            <w:pPr>
              <w:rPr>
                <w:rFonts w:eastAsia="Calibri" w:cs="Times New Roman"/>
                <w:szCs w:val="28"/>
              </w:rPr>
            </w:pPr>
            <w:r w:rsidRPr="0068035E">
              <w:rPr>
                <w:rFonts w:eastAsia="Calibri" w:cs="Times New Roman"/>
                <w:szCs w:val="28"/>
              </w:rPr>
              <w:t>заместитель начальника правового управления</w:t>
            </w:r>
          </w:p>
          <w:p w:rsidR="006477B0" w:rsidRPr="006477B0" w:rsidRDefault="006477B0" w:rsidP="006477B0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6477B0" w:rsidRPr="0068035E" w:rsidTr="006477B0">
        <w:tc>
          <w:tcPr>
            <w:tcW w:w="4849" w:type="dxa"/>
            <w:shd w:val="clear" w:color="auto" w:fill="auto"/>
          </w:tcPr>
          <w:p w:rsidR="006477B0" w:rsidRPr="006477B0" w:rsidRDefault="006477B0" w:rsidP="00DA103D">
            <w:pPr>
              <w:rPr>
                <w:rFonts w:eastAsia="Calibri" w:cs="Times New Roman"/>
                <w:sz w:val="10"/>
                <w:szCs w:val="10"/>
              </w:rPr>
            </w:pPr>
          </w:p>
          <w:p w:rsidR="006477B0" w:rsidRDefault="006477B0" w:rsidP="00DA103D">
            <w:pPr>
              <w:rPr>
                <w:rFonts w:eastAsia="Calibri" w:cs="Times New Roman"/>
                <w:szCs w:val="28"/>
              </w:rPr>
            </w:pPr>
            <w:r w:rsidRPr="0068035E">
              <w:rPr>
                <w:rFonts w:eastAsia="Calibri" w:cs="Times New Roman"/>
                <w:szCs w:val="28"/>
              </w:rPr>
              <w:t xml:space="preserve">Андрейчикова Марина Валерьевна – специалист-эксперт специального </w:t>
            </w:r>
          </w:p>
          <w:p w:rsidR="006477B0" w:rsidRDefault="006477B0" w:rsidP="00DA103D">
            <w:pPr>
              <w:rPr>
                <w:rFonts w:eastAsia="Calibri" w:cs="Times New Roman"/>
                <w:szCs w:val="28"/>
              </w:rPr>
            </w:pPr>
            <w:r w:rsidRPr="0068035E">
              <w:rPr>
                <w:rFonts w:eastAsia="Calibri" w:cs="Times New Roman"/>
                <w:szCs w:val="28"/>
              </w:rPr>
              <w:t>отдела, председатель профсоюзного комитета Администрации города</w:t>
            </w:r>
          </w:p>
          <w:p w:rsidR="006477B0" w:rsidRPr="006477B0" w:rsidRDefault="006477B0" w:rsidP="00DA103D">
            <w:pPr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4962" w:type="dxa"/>
            <w:shd w:val="clear" w:color="auto" w:fill="auto"/>
          </w:tcPr>
          <w:p w:rsidR="006477B0" w:rsidRPr="006477B0" w:rsidRDefault="006477B0" w:rsidP="00DA103D">
            <w:pPr>
              <w:rPr>
                <w:rFonts w:eastAsia="Calibri" w:cs="Times New Roman"/>
                <w:sz w:val="10"/>
                <w:szCs w:val="10"/>
              </w:rPr>
            </w:pPr>
          </w:p>
          <w:p w:rsidR="006477B0" w:rsidRPr="0068035E" w:rsidRDefault="006477B0" w:rsidP="00DA103D">
            <w:pPr>
              <w:rPr>
                <w:rFonts w:eastAsia="Calibri" w:cs="Times New Roman"/>
                <w:szCs w:val="28"/>
              </w:rPr>
            </w:pPr>
            <w:r w:rsidRPr="0068035E">
              <w:rPr>
                <w:rFonts w:eastAsia="Calibri" w:cs="Times New Roman"/>
                <w:szCs w:val="28"/>
              </w:rPr>
              <w:t xml:space="preserve">Кузнецова Галина Михайловна – начальник управления по труду, </w:t>
            </w:r>
          </w:p>
          <w:p w:rsidR="006477B0" w:rsidRPr="0068035E" w:rsidRDefault="006477B0" w:rsidP="00DA103D">
            <w:pPr>
              <w:rPr>
                <w:rFonts w:eastAsia="Calibri" w:cs="Times New Roman"/>
                <w:szCs w:val="28"/>
              </w:rPr>
            </w:pPr>
            <w:r w:rsidRPr="0068035E">
              <w:rPr>
                <w:rFonts w:eastAsia="Calibri" w:cs="Times New Roman"/>
                <w:szCs w:val="28"/>
              </w:rPr>
              <w:t>заместитель председателя профсоюзного комитета Администрации города</w:t>
            </w:r>
          </w:p>
        </w:tc>
      </w:tr>
      <w:tr w:rsidR="006477B0" w:rsidRPr="0068035E" w:rsidTr="006477B0">
        <w:tc>
          <w:tcPr>
            <w:tcW w:w="4849" w:type="dxa"/>
            <w:shd w:val="clear" w:color="auto" w:fill="auto"/>
          </w:tcPr>
          <w:p w:rsidR="006477B0" w:rsidRPr="006477B0" w:rsidRDefault="006477B0" w:rsidP="00DA103D">
            <w:pPr>
              <w:rPr>
                <w:rFonts w:eastAsia="Calibri" w:cs="Times New Roman"/>
                <w:sz w:val="10"/>
                <w:szCs w:val="10"/>
              </w:rPr>
            </w:pPr>
          </w:p>
          <w:p w:rsidR="006477B0" w:rsidRPr="0068035E" w:rsidRDefault="006477B0" w:rsidP="00DA103D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Бандура Наталья Анатольевна</w:t>
            </w:r>
            <w:r w:rsidRPr="0068035E">
              <w:rPr>
                <w:rFonts w:eastAsia="Calibri" w:cs="Times New Roman"/>
                <w:szCs w:val="28"/>
              </w:rPr>
              <w:t xml:space="preserve"> – начальник управления кадров </w:t>
            </w:r>
          </w:p>
          <w:p w:rsidR="006477B0" w:rsidRDefault="006477B0" w:rsidP="00DA103D">
            <w:pPr>
              <w:rPr>
                <w:rFonts w:eastAsia="Calibri" w:cs="Times New Roman"/>
                <w:szCs w:val="28"/>
              </w:rPr>
            </w:pPr>
            <w:r w:rsidRPr="0068035E">
              <w:rPr>
                <w:rFonts w:eastAsia="Calibri" w:cs="Times New Roman"/>
                <w:szCs w:val="28"/>
              </w:rPr>
              <w:t>и муниципальной службы</w:t>
            </w:r>
          </w:p>
          <w:p w:rsidR="006477B0" w:rsidRPr="006477B0" w:rsidRDefault="006477B0" w:rsidP="00DA103D">
            <w:pPr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4962" w:type="dxa"/>
            <w:shd w:val="clear" w:color="auto" w:fill="auto"/>
          </w:tcPr>
          <w:p w:rsidR="006477B0" w:rsidRPr="006477B0" w:rsidRDefault="006477B0" w:rsidP="00DA103D">
            <w:pPr>
              <w:rPr>
                <w:rFonts w:eastAsia="Calibri" w:cs="Times New Roman"/>
                <w:sz w:val="10"/>
                <w:szCs w:val="10"/>
              </w:rPr>
            </w:pPr>
          </w:p>
          <w:p w:rsidR="006477B0" w:rsidRPr="0068035E" w:rsidRDefault="006477B0" w:rsidP="00DA103D">
            <w:pPr>
              <w:rPr>
                <w:rFonts w:eastAsia="Calibri" w:cs="Times New Roman"/>
                <w:szCs w:val="28"/>
              </w:rPr>
            </w:pPr>
            <w:r w:rsidRPr="0068035E">
              <w:rPr>
                <w:rFonts w:eastAsia="Calibri" w:cs="Times New Roman"/>
                <w:szCs w:val="28"/>
              </w:rPr>
              <w:t>Сметанина Галина Александровна –  заместитель начальника управления кадров и муниципальной службы</w:t>
            </w:r>
          </w:p>
        </w:tc>
      </w:tr>
      <w:tr w:rsidR="006477B0" w:rsidRPr="0068035E" w:rsidTr="006477B0">
        <w:tc>
          <w:tcPr>
            <w:tcW w:w="4849" w:type="dxa"/>
            <w:shd w:val="clear" w:color="auto" w:fill="auto"/>
          </w:tcPr>
          <w:p w:rsidR="006477B0" w:rsidRPr="006477B0" w:rsidRDefault="006477B0" w:rsidP="00DA103D">
            <w:pPr>
              <w:rPr>
                <w:rFonts w:eastAsia="Calibri" w:cs="Times New Roman"/>
                <w:sz w:val="10"/>
                <w:szCs w:val="10"/>
              </w:rPr>
            </w:pPr>
          </w:p>
          <w:p w:rsidR="006477B0" w:rsidRPr="0068035E" w:rsidRDefault="006477B0" w:rsidP="00DA103D">
            <w:pPr>
              <w:rPr>
                <w:rFonts w:eastAsia="Calibri" w:cs="Times New Roman"/>
                <w:szCs w:val="28"/>
              </w:rPr>
            </w:pPr>
            <w:r w:rsidRPr="0068035E">
              <w:rPr>
                <w:rFonts w:eastAsia="Calibri" w:cs="Times New Roman"/>
                <w:szCs w:val="28"/>
              </w:rPr>
              <w:t>Новикова Маргарита Александровна – начальник управления бюджетного учёта и отчётности</w:t>
            </w:r>
            <w:r>
              <w:rPr>
                <w:rFonts w:eastAsia="Calibri" w:cs="Times New Roman"/>
                <w:szCs w:val="28"/>
              </w:rPr>
              <w:t>-</w:t>
            </w:r>
            <w:r w:rsidRPr="0068035E">
              <w:rPr>
                <w:rFonts w:eastAsia="Calibri" w:cs="Times New Roman"/>
                <w:szCs w:val="28"/>
              </w:rPr>
              <w:t xml:space="preserve">главный </w:t>
            </w:r>
          </w:p>
          <w:p w:rsidR="006477B0" w:rsidRDefault="006477B0" w:rsidP="00DA103D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</w:t>
            </w:r>
            <w:r w:rsidRPr="0068035E">
              <w:rPr>
                <w:rFonts w:eastAsia="Calibri" w:cs="Times New Roman"/>
                <w:szCs w:val="28"/>
              </w:rPr>
              <w:t>ухгалтер</w:t>
            </w:r>
            <w:r>
              <w:rPr>
                <w:rFonts w:eastAsia="Calibri" w:cs="Times New Roman"/>
                <w:szCs w:val="28"/>
              </w:rPr>
              <w:t xml:space="preserve"> Администрации города</w:t>
            </w:r>
          </w:p>
          <w:p w:rsidR="006477B0" w:rsidRPr="006477B0" w:rsidRDefault="006477B0" w:rsidP="00DA103D">
            <w:pPr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4962" w:type="dxa"/>
            <w:shd w:val="clear" w:color="auto" w:fill="auto"/>
          </w:tcPr>
          <w:p w:rsidR="006477B0" w:rsidRPr="006477B0" w:rsidRDefault="006477B0" w:rsidP="00DA103D">
            <w:pPr>
              <w:rPr>
                <w:rFonts w:eastAsia="Calibri" w:cs="Times New Roman"/>
                <w:sz w:val="10"/>
                <w:szCs w:val="10"/>
              </w:rPr>
            </w:pPr>
          </w:p>
          <w:p w:rsidR="006477B0" w:rsidRPr="0068035E" w:rsidRDefault="006477B0" w:rsidP="00DA103D">
            <w:pPr>
              <w:rPr>
                <w:rFonts w:eastAsia="Calibri" w:cs="Times New Roman"/>
                <w:szCs w:val="28"/>
              </w:rPr>
            </w:pPr>
            <w:r w:rsidRPr="0068035E">
              <w:rPr>
                <w:rFonts w:eastAsia="Calibri" w:cs="Times New Roman"/>
                <w:szCs w:val="28"/>
              </w:rPr>
              <w:t xml:space="preserve">Панова Елена Александровна –  </w:t>
            </w:r>
          </w:p>
          <w:p w:rsidR="006477B0" w:rsidRPr="0068035E" w:rsidRDefault="006477B0" w:rsidP="00DA103D">
            <w:pPr>
              <w:rPr>
                <w:rFonts w:eastAsia="Calibri" w:cs="Times New Roman"/>
                <w:szCs w:val="28"/>
              </w:rPr>
            </w:pPr>
            <w:r w:rsidRPr="0068035E">
              <w:rPr>
                <w:rFonts w:eastAsia="Calibri" w:cs="Times New Roman"/>
                <w:szCs w:val="28"/>
              </w:rPr>
              <w:t>заместитель начальника управления бюджетного учёта и отчётности</w:t>
            </w:r>
            <w:r>
              <w:rPr>
                <w:rFonts w:eastAsia="Calibri" w:cs="Times New Roman"/>
                <w:szCs w:val="28"/>
              </w:rPr>
              <w:t>-</w:t>
            </w:r>
          </w:p>
          <w:p w:rsidR="006477B0" w:rsidRDefault="006477B0" w:rsidP="00DA103D">
            <w:pPr>
              <w:rPr>
                <w:rFonts w:eastAsia="Calibri" w:cs="Times New Roman"/>
                <w:szCs w:val="28"/>
              </w:rPr>
            </w:pPr>
            <w:r w:rsidRPr="0068035E">
              <w:rPr>
                <w:rFonts w:eastAsia="Calibri" w:cs="Times New Roman"/>
                <w:szCs w:val="28"/>
              </w:rPr>
              <w:t>заместитель главного бухгалтера</w:t>
            </w:r>
            <w:r>
              <w:rPr>
                <w:rFonts w:eastAsia="Calibri" w:cs="Times New Roman"/>
                <w:szCs w:val="28"/>
              </w:rPr>
              <w:t xml:space="preserve"> </w:t>
            </w:r>
          </w:p>
          <w:p w:rsidR="006477B0" w:rsidRDefault="006477B0" w:rsidP="00DA103D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Администрации города</w:t>
            </w:r>
          </w:p>
          <w:p w:rsidR="006477B0" w:rsidRPr="006477B0" w:rsidRDefault="006477B0" w:rsidP="00DA103D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6477B0" w:rsidRPr="0068035E" w:rsidTr="006477B0">
        <w:tc>
          <w:tcPr>
            <w:tcW w:w="4849" w:type="dxa"/>
            <w:shd w:val="clear" w:color="auto" w:fill="auto"/>
          </w:tcPr>
          <w:p w:rsidR="006477B0" w:rsidRPr="006477B0" w:rsidRDefault="006477B0" w:rsidP="00DA103D">
            <w:pPr>
              <w:rPr>
                <w:rFonts w:eastAsia="Calibri" w:cs="Times New Roman"/>
                <w:sz w:val="10"/>
                <w:szCs w:val="10"/>
              </w:rPr>
            </w:pPr>
          </w:p>
          <w:p w:rsidR="006477B0" w:rsidRPr="0068035E" w:rsidRDefault="006477B0" w:rsidP="00DA103D">
            <w:pPr>
              <w:rPr>
                <w:rFonts w:eastAsia="Calibri" w:cs="Times New Roman"/>
                <w:szCs w:val="28"/>
              </w:rPr>
            </w:pPr>
            <w:r w:rsidRPr="0068035E">
              <w:rPr>
                <w:rFonts w:eastAsia="Calibri" w:cs="Times New Roman"/>
                <w:szCs w:val="28"/>
              </w:rPr>
              <w:t xml:space="preserve">Заместитель Главы города, </w:t>
            </w:r>
          </w:p>
          <w:p w:rsidR="006477B0" w:rsidRPr="0068035E" w:rsidRDefault="006477B0" w:rsidP="00DA103D">
            <w:pPr>
              <w:rPr>
                <w:rFonts w:eastAsia="Calibri" w:cs="Times New Roman"/>
                <w:szCs w:val="28"/>
              </w:rPr>
            </w:pPr>
            <w:r w:rsidRPr="0068035E">
              <w:rPr>
                <w:rFonts w:eastAsia="Calibri" w:cs="Times New Roman"/>
                <w:szCs w:val="28"/>
              </w:rPr>
              <w:t xml:space="preserve">курирующий структурное </w:t>
            </w:r>
          </w:p>
          <w:p w:rsidR="006477B0" w:rsidRDefault="006477B0" w:rsidP="00DA103D">
            <w:pPr>
              <w:rPr>
                <w:rFonts w:eastAsia="Calibri" w:cs="Times New Roman"/>
                <w:szCs w:val="28"/>
              </w:rPr>
            </w:pPr>
            <w:r w:rsidRPr="0068035E">
              <w:rPr>
                <w:rFonts w:eastAsia="Calibri" w:cs="Times New Roman"/>
                <w:szCs w:val="28"/>
              </w:rPr>
              <w:t>подразделение</w:t>
            </w:r>
            <w:r>
              <w:rPr>
                <w:rFonts w:eastAsia="Calibri" w:cs="Times New Roman"/>
                <w:szCs w:val="28"/>
              </w:rPr>
              <w:t xml:space="preserve"> Администрации </w:t>
            </w:r>
          </w:p>
          <w:p w:rsidR="006477B0" w:rsidRPr="006477B0" w:rsidRDefault="006477B0" w:rsidP="006477B0">
            <w:pPr>
              <w:rPr>
                <w:rFonts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Cs w:val="28"/>
              </w:rPr>
              <w:t>города</w:t>
            </w:r>
          </w:p>
        </w:tc>
        <w:tc>
          <w:tcPr>
            <w:tcW w:w="4962" w:type="dxa"/>
            <w:shd w:val="clear" w:color="auto" w:fill="auto"/>
          </w:tcPr>
          <w:p w:rsidR="006477B0" w:rsidRPr="0068035E" w:rsidRDefault="006477B0" w:rsidP="00DA103D">
            <w:pPr>
              <w:rPr>
                <w:rFonts w:eastAsia="Calibri" w:cs="Times New Roman"/>
                <w:szCs w:val="28"/>
              </w:rPr>
            </w:pPr>
          </w:p>
        </w:tc>
      </w:tr>
    </w:tbl>
    <w:p w:rsidR="00873751" w:rsidRPr="006477B0" w:rsidRDefault="00873751" w:rsidP="006477B0"/>
    <w:sectPr w:rsidR="00873751" w:rsidRPr="006477B0" w:rsidSect="006477B0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F94" w:rsidRDefault="00530F94">
      <w:r>
        <w:separator/>
      </w:r>
    </w:p>
  </w:endnote>
  <w:endnote w:type="continuationSeparator" w:id="0">
    <w:p w:rsidR="00530F94" w:rsidRDefault="005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F94" w:rsidRDefault="00530F94">
      <w:r>
        <w:separator/>
      </w:r>
    </w:p>
  </w:footnote>
  <w:footnote w:type="continuationSeparator" w:id="0">
    <w:p w:rsidR="00530F94" w:rsidRDefault="005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2187924"/>
      <w:docPartObj>
        <w:docPartGallery w:val="Page Numbers (Top of Page)"/>
        <w:docPartUnique/>
      </w:docPartObj>
    </w:sdtPr>
    <w:sdtEndPr/>
    <w:sdtContent>
      <w:p w:rsidR="006E704F" w:rsidRPr="006E704F" w:rsidRDefault="00D811A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E16E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07FB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07FB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07FB1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E16E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3004E"/>
    <w:multiLevelType w:val="hybridMultilevel"/>
    <w:tmpl w:val="5B4E2F26"/>
    <w:lvl w:ilvl="0" w:tplc="28C2F71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B0"/>
    <w:rsid w:val="003A71BB"/>
    <w:rsid w:val="00530F94"/>
    <w:rsid w:val="006477B0"/>
    <w:rsid w:val="006E16E5"/>
    <w:rsid w:val="00823F89"/>
    <w:rsid w:val="00873751"/>
    <w:rsid w:val="00D07FB1"/>
    <w:rsid w:val="00D8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91BE9-89F9-4107-A31D-0163B66C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B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477B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477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477B0"/>
    <w:rPr>
      <w:rFonts w:ascii="Times New Roman" w:hAnsi="Times New Roman"/>
      <w:sz w:val="28"/>
    </w:rPr>
  </w:style>
  <w:style w:type="character" w:styleId="a6">
    <w:name w:val="page number"/>
    <w:basedOn w:val="a0"/>
    <w:rsid w:val="006477B0"/>
  </w:style>
  <w:style w:type="character" w:customStyle="1" w:styleId="10">
    <w:name w:val="Заголовок 1 Знак"/>
    <w:basedOn w:val="a0"/>
    <w:link w:val="1"/>
    <w:uiPriority w:val="99"/>
    <w:rsid w:val="006477B0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nhideWhenUsed/>
    <w:rsid w:val="006477B0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477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Оксана Наилевна</dc:creator>
  <cp:keywords/>
  <dc:description/>
  <cp:lastModifiedBy>Гордеев Сергей Викторович</cp:lastModifiedBy>
  <cp:revision>2</cp:revision>
  <cp:lastPrinted>2019-06-26T08:13:00Z</cp:lastPrinted>
  <dcterms:created xsi:type="dcterms:W3CDTF">2019-07-04T09:47:00Z</dcterms:created>
  <dcterms:modified xsi:type="dcterms:W3CDTF">2019-07-04T09:47:00Z</dcterms:modified>
</cp:coreProperties>
</file>