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CD6" w:rsidRDefault="00D30CD6" w:rsidP="00656C1A">
      <w:pPr>
        <w:spacing w:line="120" w:lineRule="atLeast"/>
        <w:jc w:val="center"/>
        <w:rPr>
          <w:sz w:val="24"/>
          <w:szCs w:val="24"/>
        </w:rPr>
      </w:pPr>
    </w:p>
    <w:p w:rsidR="00D30CD6" w:rsidRDefault="00D30CD6" w:rsidP="00656C1A">
      <w:pPr>
        <w:spacing w:line="120" w:lineRule="atLeast"/>
        <w:jc w:val="center"/>
        <w:rPr>
          <w:sz w:val="24"/>
          <w:szCs w:val="24"/>
        </w:rPr>
      </w:pPr>
    </w:p>
    <w:p w:rsidR="00D30CD6" w:rsidRPr="00852378" w:rsidRDefault="00D30CD6" w:rsidP="00656C1A">
      <w:pPr>
        <w:spacing w:line="120" w:lineRule="atLeast"/>
        <w:jc w:val="center"/>
        <w:rPr>
          <w:sz w:val="10"/>
          <w:szCs w:val="10"/>
        </w:rPr>
      </w:pPr>
    </w:p>
    <w:p w:rsidR="00D30CD6" w:rsidRDefault="00D30CD6" w:rsidP="00656C1A">
      <w:pPr>
        <w:spacing w:line="120" w:lineRule="atLeast"/>
        <w:jc w:val="center"/>
        <w:rPr>
          <w:sz w:val="10"/>
          <w:szCs w:val="24"/>
        </w:rPr>
      </w:pPr>
    </w:p>
    <w:p w:rsidR="00D30CD6" w:rsidRPr="005541F0" w:rsidRDefault="00D30CD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30CD6" w:rsidRDefault="00D30CD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30CD6" w:rsidRPr="005541F0" w:rsidRDefault="00D30CD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30CD6" w:rsidRPr="005649E4" w:rsidRDefault="00D30CD6" w:rsidP="00656C1A">
      <w:pPr>
        <w:spacing w:line="120" w:lineRule="atLeast"/>
        <w:jc w:val="center"/>
        <w:rPr>
          <w:sz w:val="18"/>
          <w:szCs w:val="24"/>
        </w:rPr>
      </w:pPr>
    </w:p>
    <w:p w:rsidR="00D30CD6" w:rsidRPr="00656C1A" w:rsidRDefault="00D30CD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30CD6" w:rsidRPr="005541F0" w:rsidRDefault="00D30CD6" w:rsidP="00656C1A">
      <w:pPr>
        <w:spacing w:line="120" w:lineRule="atLeast"/>
        <w:jc w:val="center"/>
        <w:rPr>
          <w:sz w:val="18"/>
          <w:szCs w:val="24"/>
        </w:rPr>
      </w:pPr>
    </w:p>
    <w:p w:rsidR="00D30CD6" w:rsidRPr="005541F0" w:rsidRDefault="00D30CD6" w:rsidP="00656C1A">
      <w:pPr>
        <w:spacing w:line="120" w:lineRule="atLeast"/>
        <w:jc w:val="center"/>
        <w:rPr>
          <w:sz w:val="20"/>
          <w:szCs w:val="24"/>
        </w:rPr>
      </w:pPr>
    </w:p>
    <w:p w:rsidR="00D30CD6" w:rsidRPr="00656C1A" w:rsidRDefault="00D30CD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30CD6" w:rsidRDefault="00D30CD6" w:rsidP="00656C1A">
      <w:pPr>
        <w:spacing w:line="120" w:lineRule="atLeast"/>
        <w:jc w:val="center"/>
        <w:rPr>
          <w:sz w:val="30"/>
          <w:szCs w:val="24"/>
        </w:rPr>
      </w:pPr>
    </w:p>
    <w:p w:rsidR="00D30CD6" w:rsidRPr="00656C1A" w:rsidRDefault="00D30CD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30CD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30CD6" w:rsidRPr="00F8214F" w:rsidRDefault="00D30CD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30CD6" w:rsidRPr="00F8214F" w:rsidRDefault="00A0129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30CD6" w:rsidRPr="00F8214F" w:rsidRDefault="00D30CD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30CD6" w:rsidRPr="00F8214F" w:rsidRDefault="00A0129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D30CD6" w:rsidRPr="00A63FB0" w:rsidRDefault="00D30CD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30CD6" w:rsidRPr="00A3761A" w:rsidRDefault="00A0129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D30CD6" w:rsidRPr="00F8214F" w:rsidRDefault="00D30CD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30CD6" w:rsidRPr="00F8214F" w:rsidRDefault="00D30CD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30CD6" w:rsidRPr="00AB4194" w:rsidRDefault="00D30CD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30CD6" w:rsidRPr="00F8214F" w:rsidRDefault="00A0129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2864</w:t>
            </w:r>
          </w:p>
        </w:tc>
      </w:tr>
    </w:tbl>
    <w:p w:rsidR="00D30CD6" w:rsidRPr="00C725A6" w:rsidRDefault="00D30CD6" w:rsidP="00C725A6">
      <w:pPr>
        <w:rPr>
          <w:rFonts w:cs="Times New Roman"/>
          <w:szCs w:val="28"/>
        </w:rPr>
      </w:pPr>
    </w:p>
    <w:p w:rsidR="00D30CD6" w:rsidRPr="00102559" w:rsidRDefault="00D30CD6" w:rsidP="00D30CD6">
      <w:pPr>
        <w:rPr>
          <w:b/>
        </w:rPr>
      </w:pPr>
      <w:r w:rsidRPr="00102559">
        <w:t xml:space="preserve">О проведении </w:t>
      </w:r>
      <w:r>
        <w:t>м</w:t>
      </w:r>
      <w:r w:rsidRPr="00102559">
        <w:t xml:space="preserve">есячника </w:t>
      </w:r>
    </w:p>
    <w:p w:rsidR="00D30CD6" w:rsidRDefault="00D30CD6" w:rsidP="00D30CD6">
      <w:pPr>
        <w:rPr>
          <w:b/>
        </w:rPr>
      </w:pPr>
      <w:r w:rsidRPr="00102559">
        <w:t xml:space="preserve">оборонно-массовой работы </w:t>
      </w:r>
    </w:p>
    <w:p w:rsidR="00D30CD6" w:rsidRPr="00392D30" w:rsidRDefault="00D30CD6" w:rsidP="00D30CD6">
      <w:pPr>
        <w:ind w:right="5102"/>
        <w:rPr>
          <w:rFonts w:eastAsia="Times New Roman" w:cs="Times New Roman"/>
          <w:szCs w:val="28"/>
          <w:lang w:eastAsia="ru-RU"/>
        </w:rPr>
      </w:pPr>
      <w:r w:rsidRPr="00392D30">
        <w:t>в городе Сургуте в 2022 году</w:t>
      </w:r>
    </w:p>
    <w:p w:rsidR="00D30CD6" w:rsidRDefault="00D30CD6" w:rsidP="00D30CD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D30CD6" w:rsidRPr="005A4659" w:rsidRDefault="00D30CD6" w:rsidP="00D30CD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D30CD6" w:rsidRPr="00D30CD6" w:rsidRDefault="00D30CD6" w:rsidP="00D31E2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5" w:name="sub_2"/>
      <w:r w:rsidRPr="00D30CD6">
        <w:rPr>
          <w:rFonts w:eastAsia="Times New Roman" w:cs="Times New Roman"/>
          <w:szCs w:val="28"/>
          <w:lang w:eastAsia="ru-RU"/>
        </w:rPr>
        <w:t>В соответствии с Федеральным законом от 06.10.2003 № 131-ФЗ «Об общих принципах организации местного самоуправления в Российской Федерации», Уставом муниципального о</w:t>
      </w:r>
      <w:r w:rsidR="00626EA2">
        <w:rPr>
          <w:rFonts w:eastAsia="Times New Roman" w:cs="Times New Roman"/>
          <w:szCs w:val="28"/>
          <w:lang w:eastAsia="ru-RU"/>
        </w:rPr>
        <w:t>бразования городской округ</w:t>
      </w:r>
      <w:r w:rsidRPr="00D30CD6">
        <w:rPr>
          <w:rFonts w:eastAsia="Times New Roman" w:cs="Times New Roman"/>
          <w:szCs w:val="28"/>
          <w:lang w:eastAsia="ru-RU"/>
        </w:rPr>
        <w:t xml:space="preserve"> Сургут Ханты-Мансийского автономного округа – Югры, распоряжениями Админи</w:t>
      </w:r>
      <w:r w:rsidR="00626EA2">
        <w:rPr>
          <w:rFonts w:eastAsia="Times New Roman" w:cs="Times New Roman"/>
          <w:szCs w:val="28"/>
          <w:lang w:eastAsia="ru-RU"/>
        </w:rPr>
        <w:t>-</w:t>
      </w:r>
      <w:r w:rsidRPr="00D30CD6">
        <w:rPr>
          <w:rFonts w:eastAsia="Times New Roman" w:cs="Times New Roman"/>
          <w:szCs w:val="28"/>
          <w:lang w:eastAsia="ru-RU"/>
        </w:rPr>
        <w:t xml:space="preserve">страции города </w:t>
      </w:r>
      <w:r>
        <w:rPr>
          <w:rFonts w:eastAsia="Times New Roman" w:cs="Times New Roman"/>
          <w:szCs w:val="28"/>
          <w:lang w:eastAsia="ru-RU"/>
        </w:rPr>
        <w:t xml:space="preserve">от 30.12.2005 № </w:t>
      </w:r>
      <w:r w:rsidRPr="00D30CD6">
        <w:rPr>
          <w:rFonts w:eastAsia="Times New Roman" w:cs="Times New Roman"/>
          <w:szCs w:val="28"/>
          <w:lang w:eastAsia="ru-RU"/>
        </w:rPr>
        <w:t>3686 «Об утверждении Регламента Админи</w:t>
      </w:r>
      <w:r w:rsidR="00626EA2">
        <w:rPr>
          <w:rFonts w:eastAsia="Times New Roman" w:cs="Times New Roman"/>
          <w:szCs w:val="28"/>
          <w:lang w:eastAsia="ru-RU"/>
        </w:rPr>
        <w:t>-</w:t>
      </w:r>
      <w:r w:rsidRPr="00D30CD6">
        <w:rPr>
          <w:rFonts w:eastAsia="Times New Roman" w:cs="Times New Roman"/>
          <w:szCs w:val="28"/>
          <w:lang w:eastAsia="ru-RU"/>
        </w:rPr>
        <w:t xml:space="preserve">страции города», </w:t>
      </w:r>
      <w:r>
        <w:rPr>
          <w:rFonts w:eastAsia="Times New Roman" w:cs="Times New Roman"/>
          <w:szCs w:val="28"/>
          <w:lang w:eastAsia="ru-RU"/>
        </w:rPr>
        <w:t xml:space="preserve">от 21.04.2021 № </w:t>
      </w:r>
      <w:r w:rsidRPr="00D30CD6">
        <w:rPr>
          <w:rFonts w:eastAsia="Times New Roman" w:cs="Times New Roman"/>
          <w:szCs w:val="28"/>
          <w:lang w:eastAsia="ru-RU"/>
        </w:rPr>
        <w:t>552 «О распределении отдельных полномочий Главы города между высшими должностными лицами Администрации города», в целях совершенствования работы по патриотическому воспитанию и активи</w:t>
      </w:r>
      <w:r w:rsidR="00626EA2">
        <w:rPr>
          <w:rFonts w:eastAsia="Times New Roman" w:cs="Times New Roman"/>
          <w:szCs w:val="28"/>
          <w:lang w:eastAsia="ru-RU"/>
        </w:rPr>
        <w:t>-</w:t>
      </w:r>
      <w:r w:rsidRPr="00D30CD6">
        <w:rPr>
          <w:rFonts w:eastAsia="Times New Roman" w:cs="Times New Roman"/>
          <w:szCs w:val="28"/>
          <w:lang w:eastAsia="ru-RU"/>
        </w:rPr>
        <w:t>зации работы по подготовке молодежи к военной службе:</w:t>
      </w:r>
    </w:p>
    <w:p w:rsidR="00D30CD6" w:rsidRPr="00D30CD6" w:rsidRDefault="00D30CD6" w:rsidP="00D31E2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D30CD6">
        <w:rPr>
          <w:rFonts w:eastAsia="Times New Roman" w:cs="Times New Roman"/>
          <w:szCs w:val="28"/>
          <w:lang w:eastAsia="ru-RU"/>
        </w:rPr>
        <w:t>Провести в период с 28.02.2022 по 11.04.2022 месячник оборонно-массовой работы.</w:t>
      </w:r>
    </w:p>
    <w:p w:rsidR="00D30CD6" w:rsidRPr="00D30CD6" w:rsidRDefault="00D30CD6" w:rsidP="00D31E2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D30CD6">
        <w:rPr>
          <w:rFonts w:eastAsia="Times New Roman" w:cs="Times New Roman"/>
          <w:szCs w:val="28"/>
          <w:lang w:eastAsia="ru-RU"/>
        </w:rPr>
        <w:t xml:space="preserve">Утвердить план мероприятий месячника оборонно-массовой работы </w:t>
      </w:r>
      <w:r>
        <w:rPr>
          <w:rFonts w:eastAsia="Times New Roman" w:cs="Times New Roman"/>
          <w:szCs w:val="28"/>
          <w:lang w:eastAsia="ru-RU"/>
        </w:rPr>
        <w:br/>
      </w:r>
      <w:r w:rsidRPr="00D30CD6">
        <w:rPr>
          <w:rFonts w:eastAsia="Times New Roman" w:cs="Times New Roman"/>
          <w:szCs w:val="28"/>
          <w:lang w:eastAsia="ru-RU"/>
        </w:rPr>
        <w:t>в городе Сургуте в 2022 году согласно приложению.</w:t>
      </w:r>
    </w:p>
    <w:p w:rsidR="00D30CD6" w:rsidRPr="00D30CD6" w:rsidRDefault="00D30CD6" w:rsidP="00D31E2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D30CD6">
        <w:rPr>
          <w:rFonts w:eastAsia="Times New Roman" w:cs="Times New Roman"/>
          <w:szCs w:val="28"/>
          <w:lang w:eastAsia="ru-RU"/>
        </w:rPr>
        <w:t>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D30CD6" w:rsidRPr="00D30CD6" w:rsidRDefault="00D30CD6" w:rsidP="00D31E2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</w:t>
      </w:r>
      <w:r w:rsidRPr="00D30CD6">
        <w:rPr>
          <w:rFonts w:eastAsia="Times New Roman" w:cs="Times New Roman"/>
          <w:szCs w:val="28"/>
          <w:lang w:eastAsia="ru-RU"/>
        </w:rPr>
        <w:t xml:space="preserve">Муниципальному казенному учреждению «Наш город» опубликовать настоящее постановление в </w:t>
      </w:r>
      <w:r>
        <w:rPr>
          <w:rFonts w:eastAsia="Times New Roman" w:cs="Times New Roman"/>
          <w:szCs w:val="28"/>
          <w:lang w:eastAsia="ru-RU"/>
        </w:rPr>
        <w:t xml:space="preserve">газете «Сургутские ведомости». </w:t>
      </w:r>
    </w:p>
    <w:p w:rsidR="00D30CD6" w:rsidRPr="00D30CD6" w:rsidRDefault="00D30CD6" w:rsidP="00D31E2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 </w:t>
      </w:r>
      <w:r w:rsidRPr="00D30CD6">
        <w:rPr>
          <w:rFonts w:eastAsia="Times New Roman" w:cs="Times New Roman"/>
          <w:szCs w:val="28"/>
          <w:lang w:eastAsia="ru-RU"/>
        </w:rPr>
        <w:t>Настоящее постановление вступает в силу с момента его издания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  <w:t xml:space="preserve">и </w:t>
      </w:r>
      <w:r w:rsidRPr="00D30CD6">
        <w:rPr>
          <w:rFonts w:eastAsia="Times New Roman" w:cs="Times New Roman"/>
          <w:szCs w:val="28"/>
          <w:lang w:eastAsia="ru-RU"/>
        </w:rPr>
        <w:t>распространяется на правоотношения, возникшие с 28.02.2022.</w:t>
      </w:r>
    </w:p>
    <w:p w:rsidR="00D30CD6" w:rsidRPr="00D30CD6" w:rsidRDefault="00D30CD6" w:rsidP="00D31E2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6. </w:t>
      </w:r>
      <w:r w:rsidRPr="00D30CD6">
        <w:rPr>
          <w:rFonts w:eastAsia="Times New Roman" w:cs="Times New Roman"/>
          <w:szCs w:val="28"/>
          <w:lang w:eastAsia="ru-RU"/>
        </w:rPr>
        <w:t>Контроль за выполнением постановления оставляю за собой.</w:t>
      </w:r>
    </w:p>
    <w:p w:rsidR="00D30CD6" w:rsidRPr="00D30CD6" w:rsidRDefault="00D30CD6" w:rsidP="00D30CD6">
      <w:pPr>
        <w:ind w:right="98"/>
        <w:jc w:val="both"/>
        <w:rPr>
          <w:szCs w:val="28"/>
        </w:rPr>
      </w:pPr>
    </w:p>
    <w:p w:rsidR="00D30CD6" w:rsidRPr="00D30CD6" w:rsidRDefault="00D30CD6" w:rsidP="00D30CD6">
      <w:pPr>
        <w:ind w:right="98"/>
        <w:jc w:val="both"/>
        <w:rPr>
          <w:szCs w:val="28"/>
        </w:rPr>
      </w:pPr>
    </w:p>
    <w:p w:rsidR="00D30CD6" w:rsidRPr="00D30CD6" w:rsidRDefault="00D30CD6" w:rsidP="00D30CD6">
      <w:pPr>
        <w:ind w:right="98"/>
        <w:jc w:val="both"/>
        <w:rPr>
          <w:szCs w:val="28"/>
        </w:rPr>
      </w:pPr>
    </w:p>
    <w:bookmarkEnd w:id="5"/>
    <w:p w:rsidR="00D30CD6" w:rsidRDefault="00D30CD6" w:rsidP="00D30CD6">
      <w:pPr>
        <w:tabs>
          <w:tab w:val="left" w:pos="426"/>
          <w:tab w:val="left" w:pos="567"/>
        </w:tabs>
        <w:jc w:val="both"/>
        <w:rPr>
          <w:rFonts w:eastAsia="Times New Roman" w:cs="Times New Roman"/>
          <w:szCs w:val="28"/>
          <w:lang w:eastAsia="ru-RU"/>
        </w:rPr>
      </w:pPr>
      <w:r w:rsidRPr="00D30CD6">
        <w:rPr>
          <w:rFonts w:eastAsia="Times New Roman" w:cs="Times New Roman"/>
          <w:szCs w:val="28"/>
          <w:lang w:eastAsia="ru-RU"/>
        </w:rPr>
        <w:t xml:space="preserve">Заместитель Главы города </w:t>
      </w:r>
      <w:r w:rsidRPr="00D30CD6">
        <w:rPr>
          <w:rFonts w:eastAsia="Times New Roman" w:cs="Times New Roman"/>
          <w:szCs w:val="28"/>
          <w:lang w:eastAsia="ru-RU"/>
        </w:rPr>
        <w:tab/>
      </w:r>
      <w:r w:rsidRPr="00D30CD6">
        <w:rPr>
          <w:rFonts w:eastAsia="Times New Roman" w:cs="Times New Roman"/>
          <w:szCs w:val="28"/>
          <w:lang w:eastAsia="ru-RU"/>
        </w:rPr>
        <w:tab/>
      </w:r>
      <w:r w:rsidRPr="00D30CD6">
        <w:rPr>
          <w:rFonts w:eastAsia="Times New Roman" w:cs="Times New Roman"/>
          <w:szCs w:val="28"/>
          <w:lang w:eastAsia="ru-RU"/>
        </w:rPr>
        <w:tab/>
        <w:t xml:space="preserve">   </w:t>
      </w:r>
      <w:r w:rsidRPr="00D30CD6">
        <w:rPr>
          <w:rFonts w:eastAsia="Times New Roman" w:cs="Times New Roman"/>
          <w:szCs w:val="28"/>
          <w:lang w:eastAsia="ru-RU"/>
        </w:rPr>
        <w:tab/>
      </w:r>
      <w:r w:rsidRPr="00D30CD6">
        <w:rPr>
          <w:rFonts w:eastAsia="Times New Roman" w:cs="Times New Roman"/>
          <w:szCs w:val="28"/>
          <w:lang w:eastAsia="ru-RU"/>
        </w:rPr>
        <w:tab/>
        <w:t xml:space="preserve">  </w:t>
      </w:r>
      <w:r w:rsidRPr="00D30CD6">
        <w:rPr>
          <w:rFonts w:eastAsia="Times New Roman" w:cs="Times New Roman"/>
          <w:szCs w:val="28"/>
          <w:lang w:eastAsia="ru-RU"/>
        </w:rPr>
        <w:tab/>
        <w:t xml:space="preserve">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30CD6">
        <w:rPr>
          <w:rFonts w:eastAsia="Times New Roman" w:cs="Times New Roman"/>
          <w:szCs w:val="28"/>
          <w:lang w:eastAsia="ru-RU"/>
        </w:rPr>
        <w:t>А.Н. Томазова</w:t>
      </w:r>
      <w:r>
        <w:rPr>
          <w:rFonts w:eastAsia="Times New Roman" w:cs="Times New Roman"/>
          <w:szCs w:val="28"/>
          <w:lang w:eastAsia="ru-RU"/>
        </w:rPr>
        <w:br w:type="page"/>
      </w:r>
    </w:p>
    <w:p w:rsidR="00D31E23" w:rsidRDefault="00D30CD6" w:rsidP="006130BD">
      <w:pPr>
        <w:ind w:left="5954"/>
        <w:rPr>
          <w:rFonts w:eastAsia="Calibri"/>
          <w:bCs/>
        </w:rPr>
      </w:pPr>
      <w:r w:rsidRPr="00D30CD6">
        <w:rPr>
          <w:rFonts w:eastAsia="Calibri"/>
          <w:bCs/>
        </w:rPr>
        <w:lastRenderedPageBreak/>
        <w:t xml:space="preserve">Приложение </w:t>
      </w:r>
    </w:p>
    <w:p w:rsidR="00D30CD6" w:rsidRPr="00D30CD6" w:rsidRDefault="00D30CD6" w:rsidP="006130BD">
      <w:pPr>
        <w:ind w:left="5954"/>
        <w:rPr>
          <w:rFonts w:eastAsia="Calibri"/>
          <w:bCs/>
        </w:rPr>
      </w:pPr>
      <w:r w:rsidRPr="00D30CD6">
        <w:rPr>
          <w:rFonts w:eastAsia="Calibri"/>
          <w:bCs/>
        </w:rPr>
        <w:t>к постановлению</w:t>
      </w:r>
    </w:p>
    <w:p w:rsidR="00D30CD6" w:rsidRPr="00D30CD6" w:rsidRDefault="00D30CD6" w:rsidP="006130BD">
      <w:pPr>
        <w:ind w:left="5954"/>
        <w:rPr>
          <w:rFonts w:eastAsia="Calibri"/>
          <w:bCs/>
        </w:rPr>
      </w:pPr>
      <w:r w:rsidRPr="00D30CD6">
        <w:rPr>
          <w:rFonts w:eastAsia="Calibri"/>
          <w:bCs/>
        </w:rPr>
        <w:t xml:space="preserve">Администрации города </w:t>
      </w:r>
    </w:p>
    <w:p w:rsidR="00D30CD6" w:rsidRPr="00D30CD6" w:rsidRDefault="00D31E23" w:rsidP="006130BD">
      <w:pPr>
        <w:ind w:left="5954"/>
        <w:rPr>
          <w:rFonts w:eastAsia="Calibri"/>
          <w:bCs/>
        </w:rPr>
      </w:pPr>
      <w:r>
        <w:rPr>
          <w:rFonts w:eastAsia="Calibri"/>
          <w:bCs/>
        </w:rPr>
        <w:t>от ____________ № _______</w:t>
      </w:r>
    </w:p>
    <w:p w:rsidR="00D30CD6" w:rsidRDefault="00D30CD6" w:rsidP="00D30CD6"/>
    <w:p w:rsidR="00D31E23" w:rsidRPr="00D30CD6" w:rsidRDefault="00D31E23" w:rsidP="00D30CD6"/>
    <w:p w:rsidR="00D30CD6" w:rsidRPr="00D31E23" w:rsidRDefault="00D30CD6" w:rsidP="00D30CD6">
      <w:pPr>
        <w:jc w:val="center"/>
        <w:rPr>
          <w:szCs w:val="28"/>
        </w:rPr>
      </w:pPr>
      <w:r w:rsidRPr="00D31E23">
        <w:rPr>
          <w:szCs w:val="28"/>
        </w:rPr>
        <w:t xml:space="preserve">План мероприятий </w:t>
      </w:r>
    </w:p>
    <w:p w:rsidR="00D30CD6" w:rsidRPr="00D31E23" w:rsidRDefault="00D30CD6" w:rsidP="00D31E23">
      <w:pPr>
        <w:jc w:val="center"/>
        <w:rPr>
          <w:szCs w:val="28"/>
        </w:rPr>
      </w:pPr>
      <w:r w:rsidRPr="00D31E23">
        <w:rPr>
          <w:szCs w:val="28"/>
        </w:rPr>
        <w:t>месячника оборонно-массовой работы</w:t>
      </w:r>
      <w:r w:rsidR="00D31E23">
        <w:rPr>
          <w:szCs w:val="28"/>
        </w:rPr>
        <w:t xml:space="preserve"> </w:t>
      </w:r>
      <w:r w:rsidRPr="00D31E23">
        <w:rPr>
          <w:szCs w:val="28"/>
        </w:rPr>
        <w:t>в городе Сургуте в 2022 году</w:t>
      </w:r>
    </w:p>
    <w:p w:rsidR="00D30CD6" w:rsidRPr="00D30CD6" w:rsidRDefault="00D30CD6" w:rsidP="00D30CD6">
      <w:pPr>
        <w:jc w:val="center"/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2487"/>
        <w:gridCol w:w="1624"/>
        <w:gridCol w:w="1843"/>
        <w:gridCol w:w="2977"/>
      </w:tblGrid>
      <w:tr w:rsidR="00D30CD6" w:rsidRPr="00D30CD6" w:rsidTr="00D31E23">
        <w:trPr>
          <w:trHeight w:val="794"/>
        </w:trPr>
        <w:tc>
          <w:tcPr>
            <w:tcW w:w="562" w:type="dxa"/>
          </w:tcPr>
          <w:p w:rsidR="00D30CD6" w:rsidRPr="00D30CD6" w:rsidRDefault="00D30CD6" w:rsidP="00D30CD6">
            <w:pPr>
              <w:jc w:val="center"/>
              <w:rPr>
                <w:sz w:val="24"/>
                <w:szCs w:val="24"/>
              </w:rPr>
            </w:pPr>
            <w:r w:rsidRPr="00D30CD6">
              <w:rPr>
                <w:sz w:val="24"/>
                <w:szCs w:val="24"/>
              </w:rPr>
              <w:t>№ п/п</w:t>
            </w:r>
          </w:p>
        </w:tc>
        <w:tc>
          <w:tcPr>
            <w:tcW w:w="2487" w:type="dxa"/>
          </w:tcPr>
          <w:p w:rsidR="00D30CD6" w:rsidRPr="00D30CD6" w:rsidRDefault="00D30CD6" w:rsidP="00D30CD6">
            <w:pPr>
              <w:jc w:val="center"/>
              <w:rPr>
                <w:sz w:val="24"/>
                <w:szCs w:val="24"/>
              </w:rPr>
            </w:pPr>
            <w:r w:rsidRPr="00D30CD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4" w:type="dxa"/>
          </w:tcPr>
          <w:p w:rsidR="00D30CD6" w:rsidRPr="00D30CD6" w:rsidRDefault="00D30CD6" w:rsidP="00D30CD6">
            <w:pPr>
              <w:jc w:val="center"/>
              <w:rPr>
                <w:sz w:val="24"/>
                <w:szCs w:val="24"/>
              </w:rPr>
            </w:pPr>
            <w:r w:rsidRPr="00D30CD6">
              <w:rPr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843" w:type="dxa"/>
          </w:tcPr>
          <w:p w:rsidR="00D30CD6" w:rsidRPr="00D30CD6" w:rsidRDefault="00D30CD6" w:rsidP="00D30CD6">
            <w:pPr>
              <w:jc w:val="center"/>
              <w:rPr>
                <w:sz w:val="24"/>
                <w:szCs w:val="24"/>
              </w:rPr>
            </w:pPr>
            <w:r w:rsidRPr="00D30CD6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977" w:type="dxa"/>
          </w:tcPr>
          <w:p w:rsidR="00D30CD6" w:rsidRPr="00D30CD6" w:rsidRDefault="00D30CD6" w:rsidP="00D30CD6">
            <w:pPr>
              <w:jc w:val="center"/>
              <w:rPr>
                <w:sz w:val="24"/>
                <w:szCs w:val="24"/>
              </w:rPr>
            </w:pPr>
            <w:r w:rsidRPr="00D30CD6">
              <w:rPr>
                <w:sz w:val="24"/>
                <w:szCs w:val="24"/>
              </w:rPr>
              <w:t>Ответственные</w:t>
            </w:r>
          </w:p>
        </w:tc>
      </w:tr>
      <w:tr w:rsidR="00D30CD6" w:rsidRPr="00D30CD6" w:rsidTr="00D31E23">
        <w:tc>
          <w:tcPr>
            <w:tcW w:w="562" w:type="dxa"/>
          </w:tcPr>
          <w:p w:rsidR="00D30CD6" w:rsidRPr="00D30CD6" w:rsidRDefault="00D30CD6" w:rsidP="006130BD">
            <w:pPr>
              <w:pStyle w:val="a9"/>
              <w:numPr>
                <w:ilvl w:val="0"/>
                <w:numId w:val="1"/>
              </w:numPr>
              <w:tabs>
                <w:tab w:val="left" w:pos="313"/>
              </w:tabs>
              <w:spacing w:line="240" w:lineRule="auto"/>
              <w:ind w:left="0" w:right="25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D30CD6" w:rsidRPr="00D30CD6" w:rsidRDefault="00D30CD6" w:rsidP="00D30CD6">
            <w:pPr>
              <w:rPr>
                <w:sz w:val="24"/>
                <w:szCs w:val="24"/>
              </w:rPr>
            </w:pPr>
            <w:r w:rsidRPr="00D30CD6">
              <w:rPr>
                <w:sz w:val="24"/>
                <w:szCs w:val="24"/>
              </w:rPr>
              <w:t>Участие в окружном конкурсе творческих работ «Служу России!»</w:t>
            </w:r>
          </w:p>
        </w:tc>
        <w:tc>
          <w:tcPr>
            <w:tcW w:w="1624" w:type="dxa"/>
          </w:tcPr>
          <w:p w:rsidR="00D31E23" w:rsidRDefault="00D30CD6" w:rsidP="00D30CD6">
            <w:pPr>
              <w:rPr>
                <w:sz w:val="24"/>
                <w:szCs w:val="24"/>
              </w:rPr>
            </w:pPr>
            <w:r w:rsidRPr="00D30CD6">
              <w:rPr>
                <w:sz w:val="24"/>
                <w:szCs w:val="24"/>
              </w:rPr>
              <w:t xml:space="preserve">с 28 февраля </w:t>
            </w:r>
          </w:p>
          <w:p w:rsidR="00D30CD6" w:rsidRPr="00D30CD6" w:rsidRDefault="00D30CD6" w:rsidP="00D30CD6">
            <w:pPr>
              <w:rPr>
                <w:sz w:val="24"/>
                <w:szCs w:val="24"/>
              </w:rPr>
            </w:pPr>
            <w:r w:rsidRPr="00D30CD6">
              <w:rPr>
                <w:sz w:val="24"/>
                <w:szCs w:val="24"/>
              </w:rPr>
              <w:t>по 15 марта 2022 года</w:t>
            </w:r>
          </w:p>
        </w:tc>
        <w:tc>
          <w:tcPr>
            <w:tcW w:w="1843" w:type="dxa"/>
          </w:tcPr>
          <w:p w:rsidR="00D30CD6" w:rsidRPr="00D30CD6" w:rsidRDefault="00D30CD6" w:rsidP="00D30CD6">
            <w:pPr>
              <w:rPr>
                <w:sz w:val="24"/>
                <w:szCs w:val="24"/>
              </w:rPr>
            </w:pPr>
            <w:r w:rsidRPr="00D30CD6">
              <w:rPr>
                <w:sz w:val="24"/>
                <w:szCs w:val="24"/>
              </w:rPr>
              <w:t>дистанционный формат проведения</w:t>
            </w:r>
          </w:p>
        </w:tc>
        <w:tc>
          <w:tcPr>
            <w:tcW w:w="2977" w:type="dxa"/>
          </w:tcPr>
          <w:p w:rsidR="00D30CD6" w:rsidRPr="00D30CD6" w:rsidRDefault="00D31E23" w:rsidP="00D30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30CD6" w:rsidRPr="00D30CD6">
              <w:rPr>
                <w:sz w:val="24"/>
                <w:szCs w:val="24"/>
              </w:rPr>
              <w:t>епартамент образования Администрации города, муниципальные общеобразовательные учреждения</w:t>
            </w:r>
          </w:p>
        </w:tc>
      </w:tr>
      <w:tr w:rsidR="00D30CD6" w:rsidRPr="00D30CD6" w:rsidTr="00D31E23">
        <w:tc>
          <w:tcPr>
            <w:tcW w:w="562" w:type="dxa"/>
          </w:tcPr>
          <w:p w:rsidR="00D30CD6" w:rsidRPr="00D30CD6" w:rsidRDefault="00D30CD6" w:rsidP="006130BD">
            <w:pPr>
              <w:pStyle w:val="a9"/>
              <w:numPr>
                <w:ilvl w:val="0"/>
                <w:numId w:val="1"/>
              </w:numPr>
              <w:tabs>
                <w:tab w:val="left" w:pos="31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D30CD6" w:rsidRPr="00D30CD6" w:rsidRDefault="00D30CD6" w:rsidP="00D30CD6">
            <w:pPr>
              <w:rPr>
                <w:sz w:val="24"/>
                <w:szCs w:val="24"/>
              </w:rPr>
            </w:pPr>
            <w:r w:rsidRPr="00D30CD6">
              <w:rPr>
                <w:sz w:val="24"/>
                <w:szCs w:val="24"/>
              </w:rPr>
              <w:t>Сборка и разборка макета АК-74 среди до призывной молодежи</w:t>
            </w:r>
          </w:p>
        </w:tc>
        <w:tc>
          <w:tcPr>
            <w:tcW w:w="1624" w:type="dxa"/>
          </w:tcPr>
          <w:p w:rsidR="00D30CD6" w:rsidRPr="00D30CD6" w:rsidRDefault="00D30CD6" w:rsidP="00D30CD6">
            <w:pPr>
              <w:rPr>
                <w:sz w:val="24"/>
                <w:szCs w:val="24"/>
              </w:rPr>
            </w:pPr>
            <w:r w:rsidRPr="00D30CD6">
              <w:rPr>
                <w:sz w:val="24"/>
                <w:szCs w:val="24"/>
              </w:rPr>
              <w:t>с 28 февраля по 30 марта 2022 года</w:t>
            </w:r>
          </w:p>
        </w:tc>
        <w:tc>
          <w:tcPr>
            <w:tcW w:w="1843" w:type="dxa"/>
          </w:tcPr>
          <w:p w:rsidR="00D31E23" w:rsidRDefault="006130BD" w:rsidP="00D30CD6">
            <w:pPr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31E23">
              <w:rPr>
                <w:sz w:val="24"/>
                <w:szCs w:val="24"/>
              </w:rPr>
              <w:t xml:space="preserve">оенный комиссариат города </w:t>
            </w:r>
            <w:r w:rsidR="00D30CD6" w:rsidRPr="00D30CD6">
              <w:rPr>
                <w:sz w:val="24"/>
                <w:szCs w:val="24"/>
              </w:rPr>
              <w:t xml:space="preserve">Сургута </w:t>
            </w:r>
          </w:p>
          <w:p w:rsidR="00D30CD6" w:rsidRPr="00D30CD6" w:rsidRDefault="00D30CD6" w:rsidP="00D30CD6">
            <w:pPr>
              <w:ind w:right="91"/>
              <w:rPr>
                <w:sz w:val="24"/>
                <w:szCs w:val="24"/>
              </w:rPr>
            </w:pPr>
            <w:r w:rsidRPr="00D30CD6">
              <w:rPr>
                <w:sz w:val="24"/>
                <w:szCs w:val="24"/>
              </w:rPr>
              <w:t>и Сургутского района Ханты-Мансийс</w:t>
            </w:r>
            <w:r w:rsidR="00D31E23">
              <w:rPr>
                <w:sz w:val="24"/>
                <w:szCs w:val="24"/>
              </w:rPr>
              <w:t xml:space="preserve">кого автономного округа – Югры </w:t>
            </w:r>
          </w:p>
        </w:tc>
        <w:tc>
          <w:tcPr>
            <w:tcW w:w="2977" w:type="dxa"/>
          </w:tcPr>
          <w:p w:rsidR="00D30CD6" w:rsidRPr="00D30CD6" w:rsidRDefault="00D31E23" w:rsidP="00D30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30CD6" w:rsidRPr="00D30CD6">
              <w:rPr>
                <w:sz w:val="24"/>
                <w:szCs w:val="24"/>
              </w:rPr>
              <w:t xml:space="preserve">униципальное бюджетное учреждение «Центр специальной подготовки «Сибирский легион» имени Героя Российской Федерации полковника Богомолова Александра Станиславовича (далее –МБУ «ЦСП «Сибирский легион»), Военный комиссариат города Сургута и Сургутского района Ханты-Мансийского автономного округа – Югры </w:t>
            </w:r>
            <w:r w:rsidR="00D30CD6" w:rsidRPr="00D30CD6">
              <w:rPr>
                <w:sz w:val="24"/>
                <w:szCs w:val="24"/>
              </w:rPr>
              <w:br/>
              <w:t xml:space="preserve">(по согласованию) </w:t>
            </w:r>
          </w:p>
        </w:tc>
      </w:tr>
      <w:tr w:rsidR="00D30CD6" w:rsidRPr="00D30CD6" w:rsidTr="00D31E23">
        <w:tc>
          <w:tcPr>
            <w:tcW w:w="562" w:type="dxa"/>
          </w:tcPr>
          <w:p w:rsidR="00D30CD6" w:rsidRPr="00D30CD6" w:rsidRDefault="00D30CD6" w:rsidP="006130BD">
            <w:pPr>
              <w:pStyle w:val="a9"/>
              <w:numPr>
                <w:ilvl w:val="0"/>
                <w:numId w:val="1"/>
              </w:numPr>
              <w:tabs>
                <w:tab w:val="left" w:pos="31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D30CD6" w:rsidRPr="00D30CD6" w:rsidRDefault="00D30CD6" w:rsidP="00D30CD6">
            <w:pPr>
              <w:rPr>
                <w:sz w:val="24"/>
                <w:szCs w:val="24"/>
              </w:rPr>
            </w:pPr>
            <w:r w:rsidRPr="00D30CD6">
              <w:rPr>
                <w:sz w:val="24"/>
                <w:szCs w:val="24"/>
              </w:rPr>
              <w:t>Выставка «Фронтовые подруги»</w:t>
            </w:r>
          </w:p>
          <w:p w:rsidR="00D30CD6" w:rsidRPr="00D30CD6" w:rsidRDefault="00D30CD6" w:rsidP="00D30CD6">
            <w:pPr>
              <w:rPr>
                <w:sz w:val="24"/>
                <w:szCs w:val="24"/>
              </w:rPr>
            </w:pPr>
            <w:r w:rsidRPr="00D30CD6">
              <w:rPr>
                <w:sz w:val="24"/>
                <w:szCs w:val="24"/>
              </w:rPr>
              <w:t>(По заявкам, 6+)</w:t>
            </w:r>
          </w:p>
        </w:tc>
        <w:tc>
          <w:tcPr>
            <w:tcW w:w="1624" w:type="dxa"/>
          </w:tcPr>
          <w:p w:rsidR="00D30CD6" w:rsidRPr="00D30CD6" w:rsidRDefault="00D30CD6" w:rsidP="00D30CD6">
            <w:pPr>
              <w:rPr>
                <w:sz w:val="24"/>
                <w:szCs w:val="24"/>
              </w:rPr>
            </w:pPr>
            <w:r w:rsidRPr="00D30CD6">
              <w:rPr>
                <w:sz w:val="24"/>
                <w:szCs w:val="24"/>
              </w:rPr>
              <w:t>с 28 февраля по 11 апреля 2022 года</w:t>
            </w:r>
          </w:p>
        </w:tc>
        <w:tc>
          <w:tcPr>
            <w:tcW w:w="1843" w:type="dxa"/>
          </w:tcPr>
          <w:p w:rsidR="00D30CD6" w:rsidRPr="00D30CD6" w:rsidRDefault="006130BD" w:rsidP="00D30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D30CD6" w:rsidRPr="00D30CD6">
              <w:rPr>
                <w:sz w:val="24"/>
                <w:szCs w:val="24"/>
              </w:rPr>
              <w:t>ентр патриоти</w:t>
            </w:r>
            <w:r>
              <w:rPr>
                <w:sz w:val="24"/>
                <w:szCs w:val="24"/>
              </w:rPr>
              <w:t>-</w:t>
            </w:r>
            <w:r w:rsidR="00D30CD6" w:rsidRPr="00D30CD6">
              <w:rPr>
                <w:sz w:val="24"/>
                <w:szCs w:val="24"/>
              </w:rPr>
              <w:t xml:space="preserve">ческого наследия, </w:t>
            </w:r>
          </w:p>
          <w:p w:rsidR="00D30CD6" w:rsidRPr="00D30CD6" w:rsidRDefault="00D30CD6" w:rsidP="00D30CD6">
            <w:pPr>
              <w:rPr>
                <w:sz w:val="24"/>
                <w:szCs w:val="24"/>
              </w:rPr>
            </w:pPr>
            <w:r w:rsidRPr="00D30CD6">
              <w:rPr>
                <w:sz w:val="24"/>
                <w:szCs w:val="24"/>
              </w:rPr>
              <w:t>ул. Просве</w:t>
            </w:r>
            <w:r w:rsidR="00D31E23">
              <w:rPr>
                <w:sz w:val="24"/>
                <w:szCs w:val="24"/>
              </w:rPr>
              <w:t>-</w:t>
            </w:r>
            <w:r w:rsidRPr="00D30CD6">
              <w:rPr>
                <w:sz w:val="24"/>
                <w:szCs w:val="24"/>
              </w:rPr>
              <w:t>щения, 7/1</w:t>
            </w:r>
          </w:p>
          <w:p w:rsidR="00D30CD6" w:rsidRPr="00D30CD6" w:rsidRDefault="00D30CD6" w:rsidP="00D30CD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30CD6" w:rsidRPr="00D30CD6" w:rsidRDefault="006130BD" w:rsidP="00D30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30CD6" w:rsidRPr="00D30CD6">
              <w:rPr>
                <w:sz w:val="24"/>
                <w:szCs w:val="24"/>
              </w:rPr>
              <w:t>униципальное бюджетное учреждение культуры «Сургутский краеведческий музей» (далее – МБУК «Сургутский краеведческий музей»), комитет культуры Администрации города (далее – комитет культуры)</w:t>
            </w:r>
          </w:p>
        </w:tc>
      </w:tr>
      <w:tr w:rsidR="00D30CD6" w:rsidRPr="00D30CD6" w:rsidTr="00D31E23">
        <w:tc>
          <w:tcPr>
            <w:tcW w:w="562" w:type="dxa"/>
          </w:tcPr>
          <w:p w:rsidR="00D30CD6" w:rsidRPr="00D30CD6" w:rsidRDefault="00D30CD6" w:rsidP="006130BD">
            <w:pPr>
              <w:pStyle w:val="a9"/>
              <w:numPr>
                <w:ilvl w:val="0"/>
                <w:numId w:val="1"/>
              </w:numPr>
              <w:tabs>
                <w:tab w:val="left" w:pos="31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D30CD6" w:rsidRPr="00D30CD6" w:rsidRDefault="00D30CD6" w:rsidP="00D30CD6">
            <w:pPr>
              <w:rPr>
                <w:sz w:val="24"/>
                <w:szCs w:val="24"/>
              </w:rPr>
            </w:pPr>
            <w:r w:rsidRPr="00D30CD6">
              <w:rPr>
                <w:sz w:val="24"/>
                <w:szCs w:val="24"/>
              </w:rPr>
              <w:t>Музейная программа «Вечная память».</w:t>
            </w:r>
          </w:p>
          <w:p w:rsidR="00D30CD6" w:rsidRPr="00D30CD6" w:rsidRDefault="00D30CD6" w:rsidP="00D30CD6">
            <w:pPr>
              <w:rPr>
                <w:sz w:val="24"/>
                <w:szCs w:val="24"/>
              </w:rPr>
            </w:pPr>
            <w:r w:rsidRPr="00D30CD6">
              <w:rPr>
                <w:sz w:val="24"/>
                <w:szCs w:val="24"/>
              </w:rPr>
              <w:t>(По заявкам, 12+)</w:t>
            </w:r>
          </w:p>
        </w:tc>
        <w:tc>
          <w:tcPr>
            <w:tcW w:w="1624" w:type="dxa"/>
          </w:tcPr>
          <w:p w:rsidR="00D30CD6" w:rsidRPr="00D30CD6" w:rsidRDefault="006130BD" w:rsidP="00D30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28 февраля по </w:t>
            </w:r>
            <w:r w:rsidR="00D30CD6" w:rsidRPr="00D30CD6">
              <w:rPr>
                <w:sz w:val="24"/>
                <w:szCs w:val="24"/>
              </w:rPr>
              <w:t>31 марта 2022 года</w:t>
            </w:r>
          </w:p>
        </w:tc>
        <w:tc>
          <w:tcPr>
            <w:tcW w:w="1843" w:type="dxa"/>
          </w:tcPr>
          <w:p w:rsidR="00D30CD6" w:rsidRPr="00D30CD6" w:rsidRDefault="006130BD" w:rsidP="00D30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30CD6" w:rsidRPr="00D30CD6">
              <w:rPr>
                <w:sz w:val="24"/>
                <w:szCs w:val="24"/>
              </w:rPr>
              <w:t xml:space="preserve">узейный центр, </w:t>
            </w:r>
          </w:p>
          <w:p w:rsidR="00D30CD6" w:rsidRPr="00D30CD6" w:rsidRDefault="00D30CD6" w:rsidP="00D30CD6">
            <w:pPr>
              <w:rPr>
                <w:sz w:val="24"/>
                <w:szCs w:val="24"/>
              </w:rPr>
            </w:pPr>
            <w:r w:rsidRPr="00D30CD6">
              <w:rPr>
                <w:sz w:val="24"/>
                <w:szCs w:val="24"/>
              </w:rPr>
              <w:t>ул. 30 лет Победы, 21/2</w:t>
            </w:r>
          </w:p>
          <w:p w:rsidR="00D30CD6" w:rsidRPr="00D30CD6" w:rsidRDefault="00D30CD6" w:rsidP="00D30CD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30CD6" w:rsidRPr="00D30CD6" w:rsidRDefault="00D30CD6" w:rsidP="00D30CD6">
            <w:pPr>
              <w:rPr>
                <w:sz w:val="24"/>
                <w:szCs w:val="24"/>
              </w:rPr>
            </w:pPr>
            <w:r w:rsidRPr="00D30CD6">
              <w:rPr>
                <w:sz w:val="24"/>
                <w:szCs w:val="24"/>
              </w:rPr>
              <w:t>МБУК «Сургутский краеведческий музей», комитет культуры</w:t>
            </w:r>
          </w:p>
          <w:p w:rsidR="00D30CD6" w:rsidRPr="00D30CD6" w:rsidRDefault="00D30CD6" w:rsidP="00D30CD6">
            <w:pPr>
              <w:rPr>
                <w:sz w:val="24"/>
                <w:szCs w:val="24"/>
              </w:rPr>
            </w:pPr>
          </w:p>
        </w:tc>
      </w:tr>
      <w:tr w:rsidR="00D30CD6" w:rsidRPr="00D30CD6" w:rsidTr="00D31E23">
        <w:tc>
          <w:tcPr>
            <w:tcW w:w="562" w:type="dxa"/>
          </w:tcPr>
          <w:p w:rsidR="00D30CD6" w:rsidRPr="00D30CD6" w:rsidRDefault="00D30CD6" w:rsidP="006130BD">
            <w:pPr>
              <w:pStyle w:val="a9"/>
              <w:numPr>
                <w:ilvl w:val="0"/>
                <w:numId w:val="1"/>
              </w:numPr>
              <w:tabs>
                <w:tab w:val="left" w:pos="31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D31E23" w:rsidRDefault="00D30CD6" w:rsidP="00D30CD6">
            <w:pPr>
              <w:rPr>
                <w:sz w:val="24"/>
                <w:szCs w:val="24"/>
              </w:rPr>
            </w:pPr>
            <w:r w:rsidRPr="00D30CD6">
              <w:rPr>
                <w:sz w:val="24"/>
                <w:szCs w:val="24"/>
              </w:rPr>
              <w:t xml:space="preserve">Фестиваль Всероссийского физкультурно-спортивного комплекса ГТО </w:t>
            </w:r>
          </w:p>
          <w:p w:rsidR="00D30CD6" w:rsidRPr="00D30CD6" w:rsidRDefault="00D30CD6" w:rsidP="00D30CD6">
            <w:pPr>
              <w:rPr>
                <w:sz w:val="24"/>
                <w:szCs w:val="24"/>
              </w:rPr>
            </w:pPr>
            <w:r w:rsidRPr="00D30CD6">
              <w:rPr>
                <w:sz w:val="24"/>
                <w:szCs w:val="24"/>
              </w:rPr>
              <w:t>среди обучающихся образовательных организаций города Сургута</w:t>
            </w:r>
          </w:p>
        </w:tc>
        <w:tc>
          <w:tcPr>
            <w:tcW w:w="1624" w:type="dxa"/>
          </w:tcPr>
          <w:p w:rsidR="00D31E23" w:rsidRDefault="00D30CD6" w:rsidP="00D30CD6">
            <w:pPr>
              <w:rPr>
                <w:sz w:val="24"/>
                <w:szCs w:val="24"/>
              </w:rPr>
            </w:pPr>
            <w:r w:rsidRPr="00D30CD6">
              <w:rPr>
                <w:sz w:val="24"/>
                <w:szCs w:val="24"/>
              </w:rPr>
              <w:t xml:space="preserve">с 1 марта </w:t>
            </w:r>
          </w:p>
          <w:p w:rsidR="00D30CD6" w:rsidRPr="00D30CD6" w:rsidRDefault="00D30CD6" w:rsidP="00D30CD6">
            <w:pPr>
              <w:rPr>
                <w:sz w:val="24"/>
                <w:szCs w:val="24"/>
              </w:rPr>
            </w:pPr>
            <w:r w:rsidRPr="00D30CD6">
              <w:rPr>
                <w:sz w:val="24"/>
                <w:szCs w:val="24"/>
              </w:rPr>
              <w:t>по 28 марта 2022</w:t>
            </w:r>
            <w:r w:rsidR="00626EA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D30CD6" w:rsidRPr="00D30CD6" w:rsidRDefault="006130BD" w:rsidP="00D30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30CD6" w:rsidRPr="00D30CD6">
              <w:rPr>
                <w:sz w:val="24"/>
                <w:szCs w:val="24"/>
              </w:rPr>
              <w:t>а базе общеобразо</w:t>
            </w:r>
            <w:r w:rsidR="00D31E23">
              <w:rPr>
                <w:sz w:val="24"/>
                <w:szCs w:val="24"/>
              </w:rPr>
              <w:t>-</w:t>
            </w:r>
            <w:r w:rsidR="00D30CD6" w:rsidRPr="00D30CD6">
              <w:rPr>
                <w:sz w:val="24"/>
                <w:szCs w:val="24"/>
              </w:rPr>
              <w:t>вательных организаций города Сургута в соответствии с утверж</w:t>
            </w:r>
            <w:r w:rsidR="00D31E23">
              <w:rPr>
                <w:sz w:val="24"/>
                <w:szCs w:val="24"/>
              </w:rPr>
              <w:t>-</w:t>
            </w:r>
            <w:r w:rsidR="00D30CD6" w:rsidRPr="00D30CD6">
              <w:rPr>
                <w:sz w:val="24"/>
                <w:szCs w:val="24"/>
              </w:rPr>
              <w:t>денным графиком выполнения испытаний (тестов)</w:t>
            </w:r>
          </w:p>
        </w:tc>
        <w:tc>
          <w:tcPr>
            <w:tcW w:w="2977" w:type="dxa"/>
          </w:tcPr>
          <w:p w:rsidR="00D30CD6" w:rsidRPr="00D30CD6" w:rsidRDefault="00D31E23" w:rsidP="00D30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30CD6" w:rsidRPr="00D30CD6">
              <w:rPr>
                <w:sz w:val="24"/>
                <w:szCs w:val="24"/>
              </w:rPr>
              <w:t>униципальное бюджетное учреждение Центр ф</w:t>
            </w:r>
            <w:r>
              <w:rPr>
                <w:sz w:val="24"/>
                <w:szCs w:val="24"/>
              </w:rPr>
              <w:t>изической подготовки «Надежда»</w:t>
            </w:r>
          </w:p>
        </w:tc>
      </w:tr>
      <w:tr w:rsidR="00D30CD6" w:rsidRPr="00D30CD6" w:rsidTr="00D31E23">
        <w:tc>
          <w:tcPr>
            <w:tcW w:w="562" w:type="dxa"/>
          </w:tcPr>
          <w:p w:rsidR="00D30CD6" w:rsidRPr="00D30CD6" w:rsidRDefault="00D30CD6" w:rsidP="006130BD">
            <w:pPr>
              <w:pStyle w:val="a9"/>
              <w:numPr>
                <w:ilvl w:val="0"/>
                <w:numId w:val="1"/>
              </w:numPr>
              <w:tabs>
                <w:tab w:val="left" w:pos="31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D30CD6" w:rsidRPr="00D30CD6" w:rsidRDefault="00D30CD6" w:rsidP="00D30CD6">
            <w:pPr>
              <w:rPr>
                <w:sz w:val="24"/>
                <w:szCs w:val="24"/>
              </w:rPr>
            </w:pPr>
            <w:r w:rsidRPr="00D30CD6">
              <w:rPr>
                <w:sz w:val="24"/>
                <w:szCs w:val="24"/>
              </w:rPr>
              <w:t>Просмотр документального фильма приуро</w:t>
            </w:r>
            <w:r w:rsidR="00D31E23">
              <w:rPr>
                <w:sz w:val="24"/>
                <w:szCs w:val="24"/>
              </w:rPr>
              <w:t>-</w:t>
            </w:r>
            <w:r w:rsidRPr="00D30CD6">
              <w:rPr>
                <w:sz w:val="24"/>
                <w:szCs w:val="24"/>
              </w:rPr>
              <w:t>ченный к Дню памяти воинов-десантников 6-ой парашютно-десантной роты 104 полка Псковской дивизии ВДВ</w:t>
            </w:r>
          </w:p>
        </w:tc>
        <w:tc>
          <w:tcPr>
            <w:tcW w:w="1624" w:type="dxa"/>
          </w:tcPr>
          <w:p w:rsidR="00D30CD6" w:rsidRPr="00D30CD6" w:rsidRDefault="00D30CD6" w:rsidP="00D30CD6">
            <w:pPr>
              <w:rPr>
                <w:sz w:val="24"/>
                <w:szCs w:val="24"/>
              </w:rPr>
            </w:pPr>
            <w:r w:rsidRPr="00D30CD6">
              <w:rPr>
                <w:sz w:val="24"/>
                <w:szCs w:val="24"/>
              </w:rPr>
              <w:t>01 марта 2022 года</w:t>
            </w:r>
          </w:p>
        </w:tc>
        <w:tc>
          <w:tcPr>
            <w:tcW w:w="1843" w:type="dxa"/>
          </w:tcPr>
          <w:p w:rsidR="00D30CD6" w:rsidRPr="00D30CD6" w:rsidRDefault="006130BD" w:rsidP="00D30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30CD6" w:rsidRPr="00D30CD6">
              <w:rPr>
                <w:sz w:val="24"/>
                <w:szCs w:val="24"/>
              </w:rPr>
              <w:t>истанци</w:t>
            </w:r>
            <w:r w:rsidR="00D31E23">
              <w:rPr>
                <w:sz w:val="24"/>
                <w:szCs w:val="24"/>
              </w:rPr>
              <w:t>-</w:t>
            </w:r>
            <w:r w:rsidR="00D30CD6" w:rsidRPr="00D30CD6">
              <w:rPr>
                <w:sz w:val="24"/>
                <w:szCs w:val="24"/>
              </w:rPr>
              <w:t>онный формат проведения</w:t>
            </w:r>
          </w:p>
        </w:tc>
        <w:tc>
          <w:tcPr>
            <w:tcW w:w="2977" w:type="dxa"/>
          </w:tcPr>
          <w:p w:rsidR="00D31E23" w:rsidRDefault="006130BD" w:rsidP="00D30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D30CD6" w:rsidRPr="00D30CD6">
              <w:rPr>
                <w:sz w:val="24"/>
                <w:szCs w:val="24"/>
              </w:rPr>
              <w:t>юджетное учреждение высшего образования Ханты-Мансийс</w:t>
            </w:r>
            <w:r>
              <w:rPr>
                <w:sz w:val="24"/>
                <w:szCs w:val="24"/>
              </w:rPr>
              <w:t xml:space="preserve">кого автономного округа – Югры </w:t>
            </w:r>
            <w:r w:rsidR="00D30CD6" w:rsidRPr="00D30CD6">
              <w:rPr>
                <w:sz w:val="24"/>
                <w:szCs w:val="24"/>
              </w:rPr>
              <w:t>«Сургутский государственный университе</w:t>
            </w:r>
            <w:r w:rsidR="00D31E23">
              <w:rPr>
                <w:sz w:val="24"/>
                <w:szCs w:val="24"/>
              </w:rPr>
              <w:t>т» (далее –</w:t>
            </w:r>
            <w:r w:rsidR="00D30CD6" w:rsidRPr="00D30CD6">
              <w:rPr>
                <w:sz w:val="24"/>
                <w:szCs w:val="24"/>
              </w:rPr>
              <w:t xml:space="preserve"> </w:t>
            </w:r>
          </w:p>
          <w:p w:rsidR="00D30CD6" w:rsidRPr="00D30CD6" w:rsidRDefault="00D30CD6" w:rsidP="00D30CD6">
            <w:pPr>
              <w:rPr>
                <w:sz w:val="24"/>
                <w:szCs w:val="24"/>
              </w:rPr>
            </w:pPr>
            <w:r w:rsidRPr="00D30CD6">
              <w:rPr>
                <w:sz w:val="24"/>
                <w:szCs w:val="24"/>
              </w:rPr>
              <w:t>БУ ВО</w:t>
            </w:r>
            <w:r w:rsidRPr="00D30CD6">
              <w:t xml:space="preserve"> </w:t>
            </w:r>
            <w:r w:rsidR="00D31E23">
              <w:rPr>
                <w:sz w:val="24"/>
                <w:szCs w:val="24"/>
              </w:rPr>
              <w:t xml:space="preserve">ХМАО – </w:t>
            </w:r>
            <w:r w:rsidRPr="00D30CD6">
              <w:rPr>
                <w:sz w:val="24"/>
                <w:szCs w:val="24"/>
              </w:rPr>
              <w:t>Югры «Сургутский государственный университет»)</w:t>
            </w:r>
            <w:r w:rsidRPr="00D30CD6">
              <w:rPr>
                <w:sz w:val="24"/>
                <w:szCs w:val="24"/>
              </w:rPr>
              <w:br/>
              <w:t>(по согласованию)</w:t>
            </w:r>
          </w:p>
        </w:tc>
      </w:tr>
      <w:tr w:rsidR="00D30CD6" w:rsidRPr="00D30CD6" w:rsidTr="00D31E23">
        <w:tc>
          <w:tcPr>
            <w:tcW w:w="562" w:type="dxa"/>
          </w:tcPr>
          <w:p w:rsidR="00D30CD6" w:rsidRPr="00D30CD6" w:rsidRDefault="00D30CD6" w:rsidP="006130BD">
            <w:pPr>
              <w:pStyle w:val="a9"/>
              <w:numPr>
                <w:ilvl w:val="0"/>
                <w:numId w:val="1"/>
              </w:numPr>
              <w:tabs>
                <w:tab w:val="left" w:pos="31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D31E23" w:rsidRDefault="00D30CD6" w:rsidP="00D30CD6">
            <w:pPr>
              <w:rPr>
                <w:sz w:val="24"/>
                <w:szCs w:val="24"/>
              </w:rPr>
            </w:pPr>
            <w:r w:rsidRPr="00D30CD6">
              <w:rPr>
                <w:sz w:val="24"/>
                <w:szCs w:val="24"/>
              </w:rPr>
              <w:t xml:space="preserve">Акция «Вальс Доги», приуроченная </w:t>
            </w:r>
          </w:p>
          <w:p w:rsidR="00D31E23" w:rsidRDefault="00D30CD6" w:rsidP="00D30CD6">
            <w:pPr>
              <w:rPr>
                <w:sz w:val="24"/>
                <w:szCs w:val="24"/>
              </w:rPr>
            </w:pPr>
            <w:r w:rsidRPr="00D30CD6">
              <w:rPr>
                <w:sz w:val="24"/>
                <w:szCs w:val="24"/>
              </w:rPr>
              <w:t xml:space="preserve">к 85-летию со дня рождения советского, молдавского </w:t>
            </w:r>
          </w:p>
          <w:p w:rsidR="00D30CD6" w:rsidRPr="00D30CD6" w:rsidRDefault="00D30CD6" w:rsidP="00D30CD6">
            <w:pPr>
              <w:rPr>
                <w:sz w:val="24"/>
                <w:szCs w:val="24"/>
              </w:rPr>
            </w:pPr>
            <w:r w:rsidRPr="00D30CD6">
              <w:rPr>
                <w:sz w:val="24"/>
                <w:szCs w:val="24"/>
              </w:rPr>
              <w:t>и российского композитора Евгения Дмитриевича Доги (род. в 1937 г.)</w:t>
            </w:r>
          </w:p>
        </w:tc>
        <w:tc>
          <w:tcPr>
            <w:tcW w:w="1624" w:type="dxa"/>
          </w:tcPr>
          <w:p w:rsidR="00D30CD6" w:rsidRPr="00D30CD6" w:rsidRDefault="00D30CD6" w:rsidP="00D30CD6">
            <w:pPr>
              <w:rPr>
                <w:sz w:val="24"/>
                <w:szCs w:val="24"/>
              </w:rPr>
            </w:pPr>
            <w:r w:rsidRPr="00D30CD6">
              <w:rPr>
                <w:sz w:val="24"/>
                <w:szCs w:val="24"/>
              </w:rPr>
              <w:t>01 марта 2022 года</w:t>
            </w:r>
          </w:p>
        </w:tc>
        <w:tc>
          <w:tcPr>
            <w:tcW w:w="1843" w:type="dxa"/>
          </w:tcPr>
          <w:p w:rsidR="00D30CD6" w:rsidRPr="00D30CD6" w:rsidRDefault="006130BD" w:rsidP="00D30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30CD6" w:rsidRPr="00D30CD6">
              <w:rPr>
                <w:sz w:val="24"/>
                <w:szCs w:val="24"/>
              </w:rPr>
              <w:t>истанци</w:t>
            </w:r>
            <w:r w:rsidR="00D31E23">
              <w:rPr>
                <w:sz w:val="24"/>
                <w:szCs w:val="24"/>
              </w:rPr>
              <w:t>-</w:t>
            </w:r>
            <w:r w:rsidR="00D30CD6" w:rsidRPr="00D30CD6">
              <w:rPr>
                <w:sz w:val="24"/>
                <w:szCs w:val="24"/>
              </w:rPr>
              <w:t>онный формат проведения</w:t>
            </w:r>
          </w:p>
        </w:tc>
        <w:tc>
          <w:tcPr>
            <w:tcW w:w="2977" w:type="dxa"/>
          </w:tcPr>
          <w:p w:rsidR="00D30CD6" w:rsidRPr="00D30CD6" w:rsidRDefault="00D31E23" w:rsidP="00D30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 ВО ХМАО – </w:t>
            </w:r>
            <w:r w:rsidR="00D30CD6" w:rsidRPr="00D30CD6">
              <w:rPr>
                <w:sz w:val="24"/>
                <w:szCs w:val="24"/>
              </w:rPr>
              <w:t xml:space="preserve">Югры «Сургутский государственный университет» </w:t>
            </w:r>
            <w:r w:rsidR="00D30CD6" w:rsidRPr="00D30CD6">
              <w:rPr>
                <w:sz w:val="24"/>
                <w:szCs w:val="24"/>
              </w:rPr>
              <w:br/>
              <w:t>(по согласованию)</w:t>
            </w:r>
          </w:p>
        </w:tc>
      </w:tr>
      <w:tr w:rsidR="00D30CD6" w:rsidRPr="00D30CD6" w:rsidTr="00D31E23">
        <w:tc>
          <w:tcPr>
            <w:tcW w:w="562" w:type="dxa"/>
          </w:tcPr>
          <w:p w:rsidR="00D30CD6" w:rsidRPr="00D30CD6" w:rsidRDefault="00D30CD6" w:rsidP="006130BD">
            <w:pPr>
              <w:pStyle w:val="a9"/>
              <w:numPr>
                <w:ilvl w:val="0"/>
                <w:numId w:val="1"/>
              </w:numPr>
              <w:tabs>
                <w:tab w:val="left" w:pos="31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D30CD6" w:rsidRPr="00D30CD6" w:rsidRDefault="00D30CD6" w:rsidP="00D30CD6">
            <w:pPr>
              <w:rPr>
                <w:sz w:val="24"/>
                <w:szCs w:val="24"/>
              </w:rPr>
            </w:pPr>
            <w:r w:rsidRPr="00D30CD6">
              <w:rPr>
                <w:sz w:val="24"/>
                <w:szCs w:val="24"/>
              </w:rPr>
              <w:t>Празднование Всемирного дня чтения вслух</w:t>
            </w:r>
          </w:p>
        </w:tc>
        <w:tc>
          <w:tcPr>
            <w:tcW w:w="1624" w:type="dxa"/>
          </w:tcPr>
          <w:p w:rsidR="00D30CD6" w:rsidRPr="00D30CD6" w:rsidRDefault="00D30CD6" w:rsidP="00D30CD6">
            <w:pPr>
              <w:rPr>
                <w:sz w:val="24"/>
                <w:szCs w:val="24"/>
              </w:rPr>
            </w:pPr>
            <w:r w:rsidRPr="00D30CD6">
              <w:rPr>
                <w:sz w:val="24"/>
                <w:szCs w:val="24"/>
              </w:rPr>
              <w:t>02 марта 2022 года</w:t>
            </w:r>
          </w:p>
        </w:tc>
        <w:tc>
          <w:tcPr>
            <w:tcW w:w="1843" w:type="dxa"/>
          </w:tcPr>
          <w:p w:rsidR="00D30CD6" w:rsidRPr="00D30CD6" w:rsidRDefault="006130BD" w:rsidP="00D30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30CD6" w:rsidRPr="00D30CD6">
              <w:rPr>
                <w:sz w:val="24"/>
                <w:szCs w:val="24"/>
              </w:rPr>
              <w:t>истанци</w:t>
            </w:r>
            <w:r w:rsidR="00D31E23">
              <w:rPr>
                <w:sz w:val="24"/>
                <w:szCs w:val="24"/>
              </w:rPr>
              <w:t>-</w:t>
            </w:r>
            <w:r w:rsidR="00D30CD6" w:rsidRPr="00D30CD6">
              <w:rPr>
                <w:sz w:val="24"/>
                <w:szCs w:val="24"/>
              </w:rPr>
              <w:t>онный формат проведения</w:t>
            </w:r>
          </w:p>
        </w:tc>
        <w:tc>
          <w:tcPr>
            <w:tcW w:w="2977" w:type="dxa"/>
          </w:tcPr>
          <w:p w:rsidR="00D30CD6" w:rsidRPr="00D30CD6" w:rsidRDefault="00D31E23" w:rsidP="00D30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 ВО ХМАО – </w:t>
            </w:r>
            <w:r w:rsidR="00D30CD6" w:rsidRPr="00D30CD6">
              <w:rPr>
                <w:sz w:val="24"/>
                <w:szCs w:val="24"/>
              </w:rPr>
              <w:t xml:space="preserve">Югры «Сургутский государственный университет» </w:t>
            </w:r>
            <w:r w:rsidR="00D30CD6" w:rsidRPr="00D30CD6">
              <w:rPr>
                <w:sz w:val="24"/>
                <w:szCs w:val="24"/>
              </w:rPr>
              <w:br/>
              <w:t>(по согласованию)</w:t>
            </w:r>
          </w:p>
        </w:tc>
      </w:tr>
      <w:tr w:rsidR="00D30CD6" w:rsidRPr="00D30CD6" w:rsidTr="00D31E23">
        <w:tc>
          <w:tcPr>
            <w:tcW w:w="562" w:type="dxa"/>
          </w:tcPr>
          <w:p w:rsidR="00D30CD6" w:rsidRPr="00D30CD6" w:rsidRDefault="00D30CD6" w:rsidP="006130BD">
            <w:pPr>
              <w:pStyle w:val="a9"/>
              <w:numPr>
                <w:ilvl w:val="0"/>
                <w:numId w:val="1"/>
              </w:numPr>
              <w:tabs>
                <w:tab w:val="left" w:pos="31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D30CD6" w:rsidRPr="00D30CD6" w:rsidRDefault="00D30CD6" w:rsidP="00D30CD6">
            <w:pPr>
              <w:rPr>
                <w:sz w:val="24"/>
                <w:szCs w:val="24"/>
              </w:rPr>
            </w:pPr>
            <w:r w:rsidRPr="00D30CD6">
              <w:rPr>
                <w:sz w:val="24"/>
                <w:szCs w:val="24"/>
              </w:rPr>
              <w:t xml:space="preserve">КВИЗ приуроченный к Всемирному дню дикой природы </w:t>
            </w:r>
          </w:p>
        </w:tc>
        <w:tc>
          <w:tcPr>
            <w:tcW w:w="1624" w:type="dxa"/>
          </w:tcPr>
          <w:p w:rsidR="00D30CD6" w:rsidRPr="00D30CD6" w:rsidRDefault="00D30CD6" w:rsidP="00D30CD6">
            <w:pPr>
              <w:rPr>
                <w:sz w:val="24"/>
                <w:szCs w:val="24"/>
              </w:rPr>
            </w:pPr>
            <w:r w:rsidRPr="00D30CD6">
              <w:rPr>
                <w:sz w:val="24"/>
                <w:szCs w:val="24"/>
              </w:rPr>
              <w:t>03 марта 2022 года</w:t>
            </w:r>
          </w:p>
        </w:tc>
        <w:tc>
          <w:tcPr>
            <w:tcW w:w="1843" w:type="dxa"/>
          </w:tcPr>
          <w:p w:rsidR="00D30CD6" w:rsidRPr="00D30CD6" w:rsidRDefault="006130BD" w:rsidP="00D30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30CD6" w:rsidRPr="00D30CD6">
              <w:rPr>
                <w:sz w:val="24"/>
                <w:szCs w:val="24"/>
              </w:rPr>
              <w:t>истанци</w:t>
            </w:r>
            <w:r w:rsidR="00D31E23">
              <w:rPr>
                <w:sz w:val="24"/>
                <w:szCs w:val="24"/>
              </w:rPr>
              <w:t>-</w:t>
            </w:r>
            <w:r w:rsidR="00D30CD6" w:rsidRPr="00D30CD6">
              <w:rPr>
                <w:sz w:val="24"/>
                <w:szCs w:val="24"/>
              </w:rPr>
              <w:t>онный формат проведения</w:t>
            </w:r>
          </w:p>
        </w:tc>
        <w:tc>
          <w:tcPr>
            <w:tcW w:w="2977" w:type="dxa"/>
          </w:tcPr>
          <w:p w:rsidR="00D31E23" w:rsidRDefault="00D31E23" w:rsidP="00D30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 ВО ХМАО – </w:t>
            </w:r>
          </w:p>
          <w:p w:rsidR="00D30CD6" w:rsidRPr="00D30CD6" w:rsidRDefault="00D30CD6" w:rsidP="00D30CD6">
            <w:pPr>
              <w:rPr>
                <w:sz w:val="24"/>
                <w:szCs w:val="24"/>
              </w:rPr>
            </w:pPr>
            <w:r w:rsidRPr="00D30CD6">
              <w:rPr>
                <w:sz w:val="24"/>
                <w:szCs w:val="24"/>
              </w:rPr>
              <w:t xml:space="preserve">Югры «Сургутский государственный университет» </w:t>
            </w:r>
            <w:r w:rsidRPr="00D30CD6">
              <w:rPr>
                <w:sz w:val="24"/>
                <w:szCs w:val="24"/>
              </w:rPr>
              <w:br/>
              <w:t>(по согласованию)</w:t>
            </w:r>
          </w:p>
        </w:tc>
      </w:tr>
      <w:tr w:rsidR="00D30CD6" w:rsidRPr="00D30CD6" w:rsidTr="00D31E23">
        <w:tc>
          <w:tcPr>
            <w:tcW w:w="562" w:type="dxa"/>
          </w:tcPr>
          <w:p w:rsidR="00D30CD6" w:rsidRPr="00D30CD6" w:rsidRDefault="00D30CD6" w:rsidP="006130BD">
            <w:pPr>
              <w:pStyle w:val="a9"/>
              <w:numPr>
                <w:ilvl w:val="0"/>
                <w:numId w:val="1"/>
              </w:numPr>
              <w:tabs>
                <w:tab w:val="left" w:pos="31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D31E23" w:rsidRDefault="00D30CD6" w:rsidP="00D30CD6">
            <w:pPr>
              <w:rPr>
                <w:sz w:val="24"/>
                <w:szCs w:val="24"/>
              </w:rPr>
            </w:pPr>
            <w:r w:rsidRPr="00D30CD6">
              <w:rPr>
                <w:sz w:val="24"/>
                <w:szCs w:val="24"/>
              </w:rPr>
              <w:t xml:space="preserve">Поздравление </w:t>
            </w:r>
          </w:p>
          <w:p w:rsidR="00D31E23" w:rsidRDefault="00D30CD6" w:rsidP="00D30CD6">
            <w:pPr>
              <w:rPr>
                <w:sz w:val="24"/>
                <w:szCs w:val="24"/>
              </w:rPr>
            </w:pPr>
            <w:r w:rsidRPr="00D30CD6">
              <w:rPr>
                <w:sz w:val="24"/>
                <w:szCs w:val="24"/>
              </w:rPr>
              <w:t xml:space="preserve">от студентов СурГУ </w:t>
            </w:r>
          </w:p>
          <w:p w:rsidR="00D31E23" w:rsidRDefault="00D30CD6" w:rsidP="00D30CD6">
            <w:pPr>
              <w:rPr>
                <w:sz w:val="24"/>
                <w:szCs w:val="24"/>
              </w:rPr>
            </w:pPr>
            <w:r w:rsidRPr="00D30CD6">
              <w:rPr>
                <w:sz w:val="24"/>
                <w:szCs w:val="24"/>
              </w:rPr>
              <w:t xml:space="preserve">с 85-летием со дня рождения советского летчика-космонавта Валентины Владимировны Терешковой </w:t>
            </w:r>
          </w:p>
          <w:p w:rsidR="00D30CD6" w:rsidRPr="00D30CD6" w:rsidRDefault="00D30CD6" w:rsidP="00D30CD6">
            <w:pPr>
              <w:rPr>
                <w:sz w:val="24"/>
                <w:szCs w:val="24"/>
              </w:rPr>
            </w:pPr>
            <w:r w:rsidRPr="00D30CD6">
              <w:rPr>
                <w:sz w:val="24"/>
                <w:szCs w:val="24"/>
              </w:rPr>
              <w:t>(род. в 1937 г.)</w:t>
            </w:r>
          </w:p>
        </w:tc>
        <w:tc>
          <w:tcPr>
            <w:tcW w:w="1624" w:type="dxa"/>
          </w:tcPr>
          <w:p w:rsidR="00D30CD6" w:rsidRPr="00D30CD6" w:rsidRDefault="00D30CD6" w:rsidP="00D30CD6">
            <w:pPr>
              <w:rPr>
                <w:sz w:val="24"/>
                <w:szCs w:val="24"/>
              </w:rPr>
            </w:pPr>
            <w:r w:rsidRPr="00D30CD6">
              <w:rPr>
                <w:sz w:val="24"/>
                <w:szCs w:val="24"/>
              </w:rPr>
              <w:t>06 марта 2022 года</w:t>
            </w:r>
          </w:p>
        </w:tc>
        <w:tc>
          <w:tcPr>
            <w:tcW w:w="1843" w:type="dxa"/>
          </w:tcPr>
          <w:p w:rsidR="00D30CD6" w:rsidRPr="00D30CD6" w:rsidRDefault="006130BD" w:rsidP="00D30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30CD6" w:rsidRPr="00D30CD6">
              <w:rPr>
                <w:sz w:val="24"/>
                <w:szCs w:val="24"/>
              </w:rPr>
              <w:t>истанци</w:t>
            </w:r>
            <w:r w:rsidR="00D31E23">
              <w:rPr>
                <w:sz w:val="24"/>
                <w:szCs w:val="24"/>
              </w:rPr>
              <w:t>-</w:t>
            </w:r>
            <w:r w:rsidR="00D30CD6" w:rsidRPr="00D30CD6">
              <w:rPr>
                <w:sz w:val="24"/>
                <w:szCs w:val="24"/>
              </w:rPr>
              <w:t>онный формат проведения</w:t>
            </w:r>
          </w:p>
        </w:tc>
        <w:tc>
          <w:tcPr>
            <w:tcW w:w="2977" w:type="dxa"/>
          </w:tcPr>
          <w:p w:rsidR="00D30CD6" w:rsidRPr="00D30CD6" w:rsidRDefault="006130BD" w:rsidP="00D30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 ВО ХМАО – </w:t>
            </w:r>
            <w:r w:rsidR="00D30CD6" w:rsidRPr="00D30CD6">
              <w:rPr>
                <w:sz w:val="24"/>
                <w:szCs w:val="24"/>
              </w:rPr>
              <w:t xml:space="preserve">Югры «Сургутский государственный университет» </w:t>
            </w:r>
            <w:r w:rsidR="00D30CD6" w:rsidRPr="00D30CD6">
              <w:rPr>
                <w:sz w:val="24"/>
                <w:szCs w:val="24"/>
              </w:rPr>
              <w:br/>
              <w:t>(по согласованию)</w:t>
            </w:r>
          </w:p>
        </w:tc>
      </w:tr>
      <w:tr w:rsidR="00D30CD6" w:rsidRPr="00D30CD6" w:rsidTr="00D31E23">
        <w:trPr>
          <w:trHeight w:val="480"/>
        </w:trPr>
        <w:tc>
          <w:tcPr>
            <w:tcW w:w="562" w:type="dxa"/>
          </w:tcPr>
          <w:p w:rsidR="00D30CD6" w:rsidRPr="00D30CD6" w:rsidRDefault="00D30CD6" w:rsidP="006130BD">
            <w:pPr>
              <w:pStyle w:val="a9"/>
              <w:numPr>
                <w:ilvl w:val="0"/>
                <w:numId w:val="1"/>
              </w:numPr>
              <w:tabs>
                <w:tab w:val="left" w:pos="31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D31E23" w:rsidRDefault="00D30CD6" w:rsidP="00D30CD6">
            <w:pPr>
              <w:rPr>
                <w:sz w:val="24"/>
                <w:szCs w:val="24"/>
              </w:rPr>
            </w:pPr>
            <w:r w:rsidRPr="00D30CD6">
              <w:rPr>
                <w:sz w:val="24"/>
                <w:szCs w:val="24"/>
              </w:rPr>
              <w:t xml:space="preserve">Проведение лично-командного Первенства Профессионального образовательного учреждения «Сургутский </w:t>
            </w:r>
          </w:p>
          <w:p w:rsidR="00D31E23" w:rsidRDefault="00D30CD6" w:rsidP="00D30CD6">
            <w:pPr>
              <w:rPr>
                <w:sz w:val="24"/>
                <w:szCs w:val="24"/>
              </w:rPr>
            </w:pPr>
            <w:r w:rsidRPr="00D30CD6">
              <w:rPr>
                <w:sz w:val="24"/>
                <w:szCs w:val="24"/>
              </w:rPr>
              <w:t xml:space="preserve">учебный центр» Регионального отделения Общероссийской общественно-государственной организации «Добровольное общество содействия армии, авиации </w:t>
            </w:r>
          </w:p>
          <w:p w:rsidR="00D31E23" w:rsidRDefault="00D31E23" w:rsidP="00D30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флоту России» ХМАО – </w:t>
            </w:r>
            <w:r w:rsidR="00D30CD6" w:rsidRPr="00D30CD6">
              <w:rPr>
                <w:sz w:val="24"/>
                <w:szCs w:val="24"/>
              </w:rPr>
              <w:t xml:space="preserve">Югры (далее </w:t>
            </w:r>
            <w:r>
              <w:rPr>
                <w:sz w:val="24"/>
                <w:szCs w:val="24"/>
              </w:rPr>
              <w:t xml:space="preserve">– </w:t>
            </w:r>
            <w:r w:rsidR="00D30CD6" w:rsidRPr="00D30CD6">
              <w:rPr>
                <w:sz w:val="24"/>
                <w:szCs w:val="24"/>
              </w:rPr>
              <w:t xml:space="preserve">ПОУ «Сургутский УЦ» </w:t>
            </w:r>
          </w:p>
          <w:p w:rsidR="00D31E23" w:rsidRDefault="00D31E23" w:rsidP="00D30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 ДОСААФ России ХМАО – </w:t>
            </w:r>
            <w:r w:rsidR="00D30CD6" w:rsidRPr="00D30CD6">
              <w:rPr>
                <w:sz w:val="24"/>
                <w:szCs w:val="24"/>
              </w:rPr>
              <w:t xml:space="preserve">Югры) </w:t>
            </w:r>
          </w:p>
          <w:p w:rsidR="00D31E23" w:rsidRDefault="00D30CD6" w:rsidP="00D30CD6">
            <w:pPr>
              <w:rPr>
                <w:sz w:val="24"/>
                <w:szCs w:val="24"/>
              </w:rPr>
            </w:pPr>
            <w:r w:rsidRPr="00D30CD6">
              <w:rPr>
                <w:sz w:val="24"/>
                <w:szCs w:val="24"/>
              </w:rPr>
              <w:t xml:space="preserve">по военно-прикладным </w:t>
            </w:r>
          </w:p>
          <w:p w:rsidR="00D31E23" w:rsidRDefault="00D30CD6" w:rsidP="00D30CD6">
            <w:pPr>
              <w:rPr>
                <w:sz w:val="24"/>
                <w:szCs w:val="24"/>
              </w:rPr>
            </w:pPr>
            <w:r w:rsidRPr="00D30CD6">
              <w:rPr>
                <w:sz w:val="24"/>
                <w:szCs w:val="24"/>
              </w:rPr>
              <w:t>видам</w:t>
            </w:r>
            <w:r w:rsidR="00D31E23">
              <w:rPr>
                <w:sz w:val="24"/>
                <w:szCs w:val="24"/>
              </w:rPr>
              <w:t xml:space="preserve"> спорта среди допризывной молодежи, посвяще</w:t>
            </w:r>
            <w:r w:rsidRPr="00D30CD6">
              <w:rPr>
                <w:sz w:val="24"/>
                <w:szCs w:val="24"/>
              </w:rPr>
              <w:t xml:space="preserve">нного </w:t>
            </w:r>
          </w:p>
          <w:p w:rsidR="00D31E23" w:rsidRDefault="00D30CD6" w:rsidP="00D30CD6">
            <w:pPr>
              <w:rPr>
                <w:sz w:val="24"/>
                <w:szCs w:val="24"/>
              </w:rPr>
            </w:pPr>
            <w:r w:rsidRPr="00D30CD6">
              <w:rPr>
                <w:sz w:val="24"/>
                <w:szCs w:val="24"/>
              </w:rPr>
              <w:t xml:space="preserve">95-летию образования ПОУ «Сургутский УЦ» </w:t>
            </w:r>
          </w:p>
          <w:p w:rsidR="00D31E23" w:rsidRDefault="00D31E23" w:rsidP="00D30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 ДОСААФ России ХМАО – </w:t>
            </w:r>
            <w:r w:rsidR="00D30CD6" w:rsidRPr="00D30CD6">
              <w:rPr>
                <w:sz w:val="24"/>
                <w:szCs w:val="24"/>
              </w:rPr>
              <w:t xml:space="preserve">Югры </w:t>
            </w:r>
          </w:p>
          <w:p w:rsidR="00D30CD6" w:rsidRPr="00D30CD6" w:rsidRDefault="00D30CD6" w:rsidP="00D30CD6">
            <w:pPr>
              <w:rPr>
                <w:sz w:val="24"/>
                <w:szCs w:val="24"/>
              </w:rPr>
            </w:pPr>
            <w:r w:rsidRPr="00D30CD6">
              <w:rPr>
                <w:sz w:val="24"/>
                <w:szCs w:val="24"/>
              </w:rPr>
              <w:t>и Дню защитника Отечества</w:t>
            </w:r>
          </w:p>
        </w:tc>
        <w:tc>
          <w:tcPr>
            <w:tcW w:w="1624" w:type="dxa"/>
          </w:tcPr>
          <w:p w:rsidR="00D30CD6" w:rsidRPr="00D30CD6" w:rsidRDefault="00D30CD6" w:rsidP="00D30CD6">
            <w:pPr>
              <w:rPr>
                <w:sz w:val="24"/>
                <w:szCs w:val="24"/>
              </w:rPr>
            </w:pPr>
            <w:r w:rsidRPr="00D30CD6">
              <w:rPr>
                <w:sz w:val="24"/>
                <w:szCs w:val="24"/>
              </w:rPr>
              <w:t>с 28 февраля по 11 марта 2022 года</w:t>
            </w:r>
          </w:p>
        </w:tc>
        <w:tc>
          <w:tcPr>
            <w:tcW w:w="1843" w:type="dxa"/>
          </w:tcPr>
          <w:p w:rsidR="00D30CD6" w:rsidRPr="00D30CD6" w:rsidRDefault="00D30CD6" w:rsidP="00D30CD6">
            <w:pPr>
              <w:rPr>
                <w:sz w:val="24"/>
                <w:szCs w:val="24"/>
              </w:rPr>
            </w:pPr>
            <w:r w:rsidRPr="00D30CD6">
              <w:rPr>
                <w:sz w:val="24"/>
                <w:szCs w:val="24"/>
              </w:rPr>
              <w:t>Сургутский учебный центр ДОСААФ</w:t>
            </w:r>
          </w:p>
        </w:tc>
        <w:tc>
          <w:tcPr>
            <w:tcW w:w="29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37"/>
            </w:tblGrid>
            <w:tr w:rsidR="00D30CD6" w:rsidRPr="00D30CD6" w:rsidTr="00FA589C">
              <w:trPr>
                <w:trHeight w:val="2865"/>
              </w:trPr>
              <w:tc>
                <w:tcPr>
                  <w:tcW w:w="2237" w:type="dxa"/>
                </w:tcPr>
                <w:p w:rsidR="00D31E23" w:rsidRDefault="00D30CD6" w:rsidP="00D31E23">
                  <w:pPr>
                    <w:ind w:left="-74"/>
                    <w:rPr>
                      <w:sz w:val="24"/>
                      <w:szCs w:val="24"/>
                    </w:rPr>
                  </w:pPr>
                  <w:r w:rsidRPr="00D30CD6">
                    <w:rPr>
                      <w:sz w:val="24"/>
                      <w:szCs w:val="24"/>
                    </w:rPr>
                    <w:t>ПОУ «Сургу</w:t>
                  </w:r>
                  <w:r w:rsidR="00D31E23">
                    <w:rPr>
                      <w:sz w:val="24"/>
                      <w:szCs w:val="24"/>
                    </w:rPr>
                    <w:t xml:space="preserve">тский УЦ» РО ДОСААФ России ХМАО – </w:t>
                  </w:r>
                  <w:r w:rsidRPr="00D30CD6">
                    <w:rPr>
                      <w:sz w:val="24"/>
                      <w:szCs w:val="24"/>
                    </w:rPr>
                    <w:t xml:space="preserve">Югры </w:t>
                  </w:r>
                </w:p>
                <w:p w:rsidR="00D30CD6" w:rsidRPr="00D30CD6" w:rsidRDefault="00D30CD6" w:rsidP="00D31E23">
                  <w:pPr>
                    <w:ind w:left="-74"/>
                    <w:rPr>
                      <w:sz w:val="24"/>
                      <w:szCs w:val="24"/>
                    </w:rPr>
                  </w:pPr>
                  <w:r w:rsidRPr="00D30CD6">
                    <w:rPr>
                      <w:sz w:val="24"/>
                      <w:szCs w:val="24"/>
                    </w:rPr>
                    <w:t>(по согласованию),</w:t>
                  </w:r>
                </w:p>
                <w:p w:rsidR="00D31E23" w:rsidRDefault="00D30CD6" w:rsidP="00D31E23">
                  <w:pPr>
                    <w:ind w:left="-74"/>
                    <w:rPr>
                      <w:sz w:val="24"/>
                      <w:szCs w:val="24"/>
                    </w:rPr>
                  </w:pPr>
                  <w:r w:rsidRPr="00D30CD6">
                    <w:rPr>
                      <w:sz w:val="24"/>
                      <w:szCs w:val="24"/>
                    </w:rPr>
                    <w:t xml:space="preserve">«Ассоциация ветеранов десантных войск </w:t>
                  </w:r>
                </w:p>
                <w:p w:rsidR="00D31E23" w:rsidRDefault="00D30CD6" w:rsidP="00D31E23">
                  <w:pPr>
                    <w:ind w:left="-74"/>
                    <w:rPr>
                      <w:sz w:val="24"/>
                      <w:szCs w:val="24"/>
                    </w:rPr>
                  </w:pPr>
                  <w:r w:rsidRPr="00D30CD6">
                    <w:rPr>
                      <w:sz w:val="24"/>
                      <w:szCs w:val="24"/>
                    </w:rPr>
                    <w:t xml:space="preserve">и ВСП» </w:t>
                  </w:r>
                </w:p>
                <w:p w:rsidR="00D30CD6" w:rsidRPr="00D30CD6" w:rsidRDefault="00D30CD6" w:rsidP="00D31E23">
                  <w:pPr>
                    <w:ind w:left="-74"/>
                    <w:rPr>
                      <w:sz w:val="24"/>
                      <w:szCs w:val="24"/>
                    </w:rPr>
                  </w:pPr>
                  <w:r w:rsidRPr="00D30CD6">
                    <w:rPr>
                      <w:sz w:val="24"/>
                      <w:szCs w:val="24"/>
                    </w:rPr>
                    <w:t>(по согласованию)</w:t>
                  </w:r>
                </w:p>
                <w:p w:rsidR="00D30CD6" w:rsidRPr="00D30CD6" w:rsidRDefault="00D30CD6" w:rsidP="00D30CD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30CD6" w:rsidRPr="00D30CD6" w:rsidRDefault="00D30CD6" w:rsidP="00D30CD6">
            <w:pPr>
              <w:rPr>
                <w:sz w:val="24"/>
                <w:szCs w:val="24"/>
              </w:rPr>
            </w:pPr>
          </w:p>
        </w:tc>
      </w:tr>
      <w:tr w:rsidR="00D30CD6" w:rsidRPr="00D30CD6" w:rsidTr="00D31E23">
        <w:trPr>
          <w:trHeight w:val="946"/>
        </w:trPr>
        <w:tc>
          <w:tcPr>
            <w:tcW w:w="562" w:type="dxa"/>
          </w:tcPr>
          <w:p w:rsidR="00D30CD6" w:rsidRPr="00D30CD6" w:rsidRDefault="00D30CD6" w:rsidP="006130BD">
            <w:pPr>
              <w:pStyle w:val="a9"/>
              <w:numPr>
                <w:ilvl w:val="0"/>
                <w:numId w:val="1"/>
              </w:numPr>
              <w:tabs>
                <w:tab w:val="left" w:pos="31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6130BD" w:rsidRDefault="00D30CD6" w:rsidP="00D30CD6">
            <w:pPr>
              <w:rPr>
                <w:noProof/>
                <w:sz w:val="24"/>
                <w:szCs w:val="24"/>
              </w:rPr>
            </w:pPr>
            <w:r w:rsidRPr="00D30CD6">
              <w:rPr>
                <w:noProof/>
                <w:sz w:val="24"/>
                <w:szCs w:val="24"/>
              </w:rPr>
              <w:t xml:space="preserve">Проведение </w:t>
            </w:r>
          </w:p>
          <w:p w:rsidR="00D31E23" w:rsidRDefault="00D30CD6" w:rsidP="00D30CD6">
            <w:pPr>
              <w:rPr>
                <w:noProof/>
                <w:sz w:val="24"/>
                <w:szCs w:val="24"/>
              </w:rPr>
            </w:pPr>
            <w:r w:rsidRPr="00D30CD6">
              <w:rPr>
                <w:noProof/>
                <w:sz w:val="24"/>
                <w:szCs w:val="24"/>
              </w:rPr>
              <w:t xml:space="preserve">Уроков мужества «ДОСААФовская вахта» с проведением Уроков мужества, посвященных </w:t>
            </w:r>
          </w:p>
          <w:p w:rsidR="00D31E23" w:rsidRDefault="00D30CD6" w:rsidP="00D30CD6">
            <w:pPr>
              <w:rPr>
                <w:sz w:val="24"/>
                <w:szCs w:val="24"/>
              </w:rPr>
            </w:pPr>
            <w:r w:rsidRPr="00D30CD6">
              <w:rPr>
                <w:noProof/>
                <w:sz w:val="24"/>
                <w:szCs w:val="24"/>
              </w:rPr>
              <w:t xml:space="preserve">95-летию образования </w:t>
            </w:r>
            <w:r w:rsidRPr="00D30CD6">
              <w:rPr>
                <w:sz w:val="24"/>
                <w:szCs w:val="24"/>
              </w:rPr>
              <w:t xml:space="preserve">ПОУ «Сургутский УЦ» </w:t>
            </w:r>
          </w:p>
          <w:p w:rsidR="00D31E23" w:rsidRDefault="00D31E23" w:rsidP="00D30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 ДОСААФ России ХМАО – </w:t>
            </w:r>
            <w:r w:rsidR="00D30CD6" w:rsidRPr="00D30CD6">
              <w:rPr>
                <w:sz w:val="24"/>
                <w:szCs w:val="24"/>
              </w:rPr>
              <w:t xml:space="preserve">Югры </w:t>
            </w:r>
          </w:p>
          <w:p w:rsidR="006130BD" w:rsidRDefault="00D30CD6" w:rsidP="00D30CD6">
            <w:pPr>
              <w:rPr>
                <w:noProof/>
                <w:sz w:val="24"/>
                <w:szCs w:val="24"/>
              </w:rPr>
            </w:pPr>
            <w:r w:rsidRPr="00D30CD6">
              <w:rPr>
                <w:noProof/>
                <w:sz w:val="24"/>
                <w:szCs w:val="24"/>
              </w:rPr>
              <w:t xml:space="preserve">с использованием материалов исторического развития оборонного общества </w:t>
            </w:r>
          </w:p>
          <w:p w:rsidR="006130BD" w:rsidRDefault="00D30CD6" w:rsidP="00D30CD6">
            <w:pPr>
              <w:rPr>
                <w:sz w:val="24"/>
                <w:szCs w:val="24"/>
              </w:rPr>
            </w:pPr>
            <w:r w:rsidRPr="00D30CD6">
              <w:rPr>
                <w:sz w:val="24"/>
                <w:szCs w:val="24"/>
              </w:rPr>
              <w:t xml:space="preserve">для воспитанников кадетских профильных классов, юнармейских отрядов, жуковских организаций </w:t>
            </w:r>
          </w:p>
          <w:p w:rsidR="00D30CD6" w:rsidRPr="00D30CD6" w:rsidRDefault="00D30CD6" w:rsidP="00D30CD6">
            <w:pPr>
              <w:rPr>
                <w:bCs/>
                <w:sz w:val="24"/>
                <w:szCs w:val="24"/>
              </w:rPr>
            </w:pPr>
            <w:r w:rsidRPr="00D30CD6">
              <w:rPr>
                <w:sz w:val="24"/>
                <w:szCs w:val="24"/>
              </w:rPr>
              <w:t>и других военно-патриотических объединений города Сургута</w:t>
            </w:r>
          </w:p>
        </w:tc>
        <w:tc>
          <w:tcPr>
            <w:tcW w:w="1624" w:type="dxa"/>
          </w:tcPr>
          <w:p w:rsidR="00D30CD6" w:rsidRPr="00D30CD6" w:rsidRDefault="00D30CD6" w:rsidP="00D30CD6">
            <w:pPr>
              <w:rPr>
                <w:sz w:val="24"/>
                <w:szCs w:val="24"/>
              </w:rPr>
            </w:pPr>
            <w:r w:rsidRPr="00D30CD6">
              <w:rPr>
                <w:sz w:val="24"/>
                <w:szCs w:val="24"/>
              </w:rPr>
              <w:t>с 28 февраля по 11 апреля 2022 года</w:t>
            </w:r>
          </w:p>
        </w:tc>
        <w:tc>
          <w:tcPr>
            <w:tcW w:w="1843" w:type="dxa"/>
          </w:tcPr>
          <w:p w:rsidR="00D31E23" w:rsidRDefault="00D30CD6" w:rsidP="00D30CD6">
            <w:pPr>
              <w:rPr>
                <w:sz w:val="24"/>
                <w:szCs w:val="24"/>
              </w:rPr>
            </w:pPr>
            <w:r w:rsidRPr="00D30CD6">
              <w:rPr>
                <w:sz w:val="24"/>
                <w:szCs w:val="24"/>
              </w:rPr>
              <w:t xml:space="preserve">Музей </w:t>
            </w:r>
          </w:p>
          <w:p w:rsidR="00D30CD6" w:rsidRPr="00D30CD6" w:rsidRDefault="00D30CD6" w:rsidP="00D30CD6">
            <w:pPr>
              <w:rPr>
                <w:sz w:val="24"/>
                <w:szCs w:val="24"/>
              </w:rPr>
            </w:pPr>
            <w:r w:rsidRPr="00D30CD6">
              <w:rPr>
                <w:sz w:val="24"/>
                <w:szCs w:val="24"/>
              </w:rPr>
              <w:t>боевой славы Сургутский учебный центр ДОСААФ</w:t>
            </w:r>
          </w:p>
        </w:tc>
        <w:tc>
          <w:tcPr>
            <w:tcW w:w="2977" w:type="dxa"/>
          </w:tcPr>
          <w:p w:rsidR="00D30CD6" w:rsidRPr="00D30CD6" w:rsidRDefault="00D30CD6" w:rsidP="00D30CD6">
            <w:pPr>
              <w:rPr>
                <w:sz w:val="24"/>
                <w:szCs w:val="24"/>
              </w:rPr>
            </w:pPr>
            <w:r w:rsidRPr="00D30CD6">
              <w:rPr>
                <w:sz w:val="24"/>
                <w:szCs w:val="24"/>
              </w:rPr>
              <w:t>ПОУ «Сургутский</w:t>
            </w:r>
            <w:r w:rsidR="00D31E23">
              <w:rPr>
                <w:sz w:val="24"/>
                <w:szCs w:val="24"/>
              </w:rPr>
              <w:t xml:space="preserve"> УЦ» РО ДОСААФ России ХМАО – </w:t>
            </w:r>
            <w:r w:rsidRPr="00D30CD6">
              <w:rPr>
                <w:sz w:val="24"/>
                <w:szCs w:val="24"/>
              </w:rPr>
              <w:t xml:space="preserve">Югры </w:t>
            </w:r>
            <w:r w:rsidRPr="00D30CD6">
              <w:rPr>
                <w:sz w:val="24"/>
                <w:szCs w:val="24"/>
              </w:rPr>
              <w:br/>
              <w:t>(по согласованию),</w:t>
            </w:r>
          </w:p>
          <w:p w:rsidR="00D30CD6" w:rsidRPr="00D30CD6" w:rsidRDefault="00D30CD6" w:rsidP="00D30CD6">
            <w:pPr>
              <w:rPr>
                <w:sz w:val="24"/>
                <w:szCs w:val="24"/>
              </w:rPr>
            </w:pPr>
            <w:r w:rsidRPr="00D30CD6">
              <w:rPr>
                <w:sz w:val="24"/>
                <w:szCs w:val="24"/>
              </w:rPr>
              <w:t>МОО «Ветеранов военной службы г.</w:t>
            </w:r>
            <w:r w:rsidR="00D31E23">
              <w:rPr>
                <w:sz w:val="24"/>
                <w:szCs w:val="24"/>
              </w:rPr>
              <w:t xml:space="preserve"> </w:t>
            </w:r>
            <w:r w:rsidRPr="00D30CD6">
              <w:rPr>
                <w:sz w:val="24"/>
                <w:szCs w:val="24"/>
              </w:rPr>
              <w:t xml:space="preserve">Сургута» </w:t>
            </w:r>
            <w:r w:rsidRPr="00D30CD6">
              <w:rPr>
                <w:sz w:val="24"/>
                <w:szCs w:val="24"/>
              </w:rPr>
              <w:br/>
              <w:t>(по согласованию)</w:t>
            </w:r>
          </w:p>
          <w:p w:rsidR="00D30CD6" w:rsidRPr="00D30CD6" w:rsidRDefault="00D30CD6" w:rsidP="00D30CD6">
            <w:pPr>
              <w:rPr>
                <w:sz w:val="24"/>
                <w:szCs w:val="24"/>
              </w:rPr>
            </w:pPr>
          </w:p>
        </w:tc>
      </w:tr>
      <w:tr w:rsidR="00D30CD6" w:rsidRPr="00D30CD6" w:rsidTr="00D31E23">
        <w:tc>
          <w:tcPr>
            <w:tcW w:w="562" w:type="dxa"/>
          </w:tcPr>
          <w:p w:rsidR="00D30CD6" w:rsidRPr="00D30CD6" w:rsidRDefault="00D30CD6" w:rsidP="006130BD">
            <w:pPr>
              <w:pStyle w:val="a9"/>
              <w:numPr>
                <w:ilvl w:val="0"/>
                <w:numId w:val="1"/>
              </w:numPr>
              <w:tabs>
                <w:tab w:val="left" w:pos="31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D6" w:rsidRPr="00D30CD6" w:rsidRDefault="00D30CD6" w:rsidP="00D30CD6">
            <w:pPr>
              <w:rPr>
                <w:sz w:val="24"/>
                <w:szCs w:val="24"/>
              </w:rPr>
            </w:pPr>
            <w:r w:rsidRPr="00D30CD6">
              <w:rPr>
                <w:sz w:val="24"/>
                <w:szCs w:val="24"/>
              </w:rPr>
              <w:t>Городская спартакиада допризывной молодежи «Резерв»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E23" w:rsidRDefault="00D30CD6" w:rsidP="00D30CD6">
            <w:pPr>
              <w:rPr>
                <w:sz w:val="24"/>
                <w:szCs w:val="24"/>
              </w:rPr>
            </w:pPr>
            <w:r w:rsidRPr="00D30CD6">
              <w:rPr>
                <w:sz w:val="24"/>
                <w:szCs w:val="24"/>
              </w:rPr>
              <w:t xml:space="preserve">с 01 марта </w:t>
            </w:r>
          </w:p>
          <w:p w:rsidR="00D30CD6" w:rsidRPr="00D30CD6" w:rsidRDefault="00D30CD6" w:rsidP="00D30CD6">
            <w:pPr>
              <w:rPr>
                <w:sz w:val="24"/>
                <w:szCs w:val="24"/>
              </w:rPr>
            </w:pPr>
            <w:r w:rsidRPr="00D30CD6">
              <w:rPr>
                <w:sz w:val="24"/>
                <w:szCs w:val="24"/>
              </w:rPr>
              <w:t>по 11 апреля 2022 года</w:t>
            </w:r>
          </w:p>
        </w:tc>
        <w:tc>
          <w:tcPr>
            <w:tcW w:w="1843" w:type="dxa"/>
            <w:shd w:val="clear" w:color="auto" w:fill="auto"/>
          </w:tcPr>
          <w:p w:rsidR="00D30CD6" w:rsidRPr="00D30CD6" w:rsidRDefault="006130BD" w:rsidP="00D30CD6">
            <w:pPr>
              <w:shd w:val="clear" w:color="auto" w:fill="FFFFFF"/>
              <w:ind w:lef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30CD6" w:rsidRPr="00D30CD6">
              <w:rPr>
                <w:sz w:val="24"/>
                <w:szCs w:val="24"/>
              </w:rPr>
              <w:t>о согласо</w:t>
            </w:r>
            <w:r w:rsidR="00D31E23">
              <w:rPr>
                <w:sz w:val="24"/>
                <w:szCs w:val="24"/>
              </w:rPr>
              <w:t>-</w:t>
            </w:r>
            <w:r w:rsidR="00D30CD6" w:rsidRPr="00D30CD6">
              <w:rPr>
                <w:sz w:val="24"/>
                <w:szCs w:val="24"/>
              </w:rPr>
              <w:t>ванию</w:t>
            </w:r>
          </w:p>
        </w:tc>
        <w:tc>
          <w:tcPr>
            <w:tcW w:w="2977" w:type="dxa"/>
            <w:shd w:val="clear" w:color="auto" w:fill="auto"/>
          </w:tcPr>
          <w:p w:rsidR="00D30CD6" w:rsidRPr="00D30CD6" w:rsidRDefault="00D30CD6" w:rsidP="00D30CD6">
            <w:pPr>
              <w:rPr>
                <w:sz w:val="24"/>
                <w:szCs w:val="24"/>
              </w:rPr>
            </w:pPr>
            <w:r w:rsidRPr="00D30CD6">
              <w:rPr>
                <w:sz w:val="24"/>
                <w:szCs w:val="24"/>
              </w:rPr>
              <w:t>МБУ «ЦСП «Сибирский легион»</w:t>
            </w:r>
          </w:p>
        </w:tc>
      </w:tr>
      <w:tr w:rsidR="00D30CD6" w:rsidRPr="00D30CD6" w:rsidTr="00D31E23">
        <w:tc>
          <w:tcPr>
            <w:tcW w:w="562" w:type="dxa"/>
          </w:tcPr>
          <w:p w:rsidR="00D30CD6" w:rsidRPr="00D30CD6" w:rsidRDefault="00D30CD6" w:rsidP="006130BD">
            <w:pPr>
              <w:pStyle w:val="a9"/>
              <w:numPr>
                <w:ilvl w:val="0"/>
                <w:numId w:val="1"/>
              </w:numPr>
              <w:tabs>
                <w:tab w:val="left" w:pos="31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E23" w:rsidRDefault="00D30CD6" w:rsidP="00D30CD6">
            <w:pPr>
              <w:rPr>
                <w:sz w:val="24"/>
                <w:szCs w:val="24"/>
              </w:rPr>
            </w:pPr>
            <w:r w:rsidRPr="00D30CD6">
              <w:rPr>
                <w:sz w:val="24"/>
                <w:szCs w:val="24"/>
              </w:rPr>
              <w:t xml:space="preserve">2-ой турнир Юнармейской </w:t>
            </w:r>
          </w:p>
          <w:p w:rsidR="00D30CD6" w:rsidRPr="00D30CD6" w:rsidRDefault="00D30CD6" w:rsidP="00D30CD6">
            <w:pPr>
              <w:rPr>
                <w:sz w:val="24"/>
                <w:szCs w:val="24"/>
              </w:rPr>
            </w:pPr>
            <w:r w:rsidRPr="00D30CD6">
              <w:rPr>
                <w:sz w:val="24"/>
                <w:szCs w:val="24"/>
              </w:rPr>
              <w:t>лиги по компьютер</w:t>
            </w:r>
            <w:r w:rsidR="00D31E23">
              <w:rPr>
                <w:sz w:val="24"/>
                <w:szCs w:val="24"/>
              </w:rPr>
              <w:t>-</w:t>
            </w:r>
            <w:r w:rsidRPr="00D30CD6">
              <w:rPr>
                <w:sz w:val="24"/>
                <w:szCs w:val="24"/>
              </w:rPr>
              <w:t>ному спорту «КИБЕРДЕСАНТ»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D6" w:rsidRPr="00D30CD6" w:rsidRDefault="00D30CD6" w:rsidP="00D30CD6">
            <w:pPr>
              <w:rPr>
                <w:sz w:val="24"/>
                <w:szCs w:val="24"/>
              </w:rPr>
            </w:pPr>
            <w:r w:rsidRPr="00D30CD6">
              <w:rPr>
                <w:sz w:val="24"/>
                <w:szCs w:val="24"/>
              </w:rPr>
              <w:t>20 марта 2022 года</w:t>
            </w:r>
          </w:p>
        </w:tc>
        <w:tc>
          <w:tcPr>
            <w:tcW w:w="1843" w:type="dxa"/>
            <w:shd w:val="clear" w:color="auto" w:fill="auto"/>
          </w:tcPr>
          <w:p w:rsidR="00D30CD6" w:rsidRPr="00D30CD6" w:rsidRDefault="006130BD" w:rsidP="00D30CD6">
            <w:pPr>
              <w:shd w:val="clear" w:color="auto" w:fill="FFFFFF"/>
              <w:ind w:lef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30CD6" w:rsidRPr="00D30CD6">
              <w:rPr>
                <w:sz w:val="24"/>
                <w:szCs w:val="24"/>
              </w:rPr>
              <w:t>истанци</w:t>
            </w:r>
            <w:r w:rsidR="00D31E23">
              <w:rPr>
                <w:sz w:val="24"/>
                <w:szCs w:val="24"/>
              </w:rPr>
              <w:t>-</w:t>
            </w:r>
            <w:r w:rsidR="00D30CD6" w:rsidRPr="00D30CD6">
              <w:rPr>
                <w:sz w:val="24"/>
                <w:szCs w:val="24"/>
              </w:rPr>
              <w:t>онный формат проведения</w:t>
            </w:r>
          </w:p>
        </w:tc>
        <w:tc>
          <w:tcPr>
            <w:tcW w:w="2977" w:type="dxa"/>
            <w:shd w:val="clear" w:color="auto" w:fill="auto"/>
          </w:tcPr>
          <w:p w:rsidR="00D30CD6" w:rsidRPr="00D30CD6" w:rsidRDefault="00D30CD6" w:rsidP="00D30CD6">
            <w:pPr>
              <w:rPr>
                <w:sz w:val="24"/>
                <w:szCs w:val="24"/>
              </w:rPr>
            </w:pPr>
            <w:r w:rsidRPr="00D30CD6">
              <w:rPr>
                <w:sz w:val="24"/>
                <w:szCs w:val="24"/>
              </w:rPr>
              <w:t>МБУ «ЦСП «Сибирский легион»</w:t>
            </w:r>
          </w:p>
        </w:tc>
      </w:tr>
      <w:tr w:rsidR="00D30CD6" w:rsidRPr="00D30CD6" w:rsidTr="00D31E23">
        <w:tc>
          <w:tcPr>
            <w:tcW w:w="562" w:type="dxa"/>
          </w:tcPr>
          <w:p w:rsidR="00D30CD6" w:rsidRPr="00D30CD6" w:rsidRDefault="00D30CD6" w:rsidP="006130BD">
            <w:pPr>
              <w:pStyle w:val="a9"/>
              <w:numPr>
                <w:ilvl w:val="0"/>
                <w:numId w:val="1"/>
              </w:numPr>
              <w:tabs>
                <w:tab w:val="left" w:pos="31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D6" w:rsidRPr="00D30CD6" w:rsidRDefault="00D30CD6" w:rsidP="00D30CD6">
            <w:pPr>
              <w:rPr>
                <w:sz w:val="24"/>
                <w:szCs w:val="24"/>
              </w:rPr>
            </w:pPr>
            <w:r w:rsidRPr="00D30CD6">
              <w:rPr>
                <w:sz w:val="24"/>
                <w:szCs w:val="24"/>
              </w:rPr>
              <w:t>Юнармейские игры. Соревнования «Мастер оружейник»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D6" w:rsidRPr="00D30CD6" w:rsidRDefault="00626EA2" w:rsidP="00D30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апреля 2022 года</w:t>
            </w:r>
          </w:p>
        </w:tc>
        <w:tc>
          <w:tcPr>
            <w:tcW w:w="1843" w:type="dxa"/>
            <w:shd w:val="clear" w:color="auto" w:fill="auto"/>
          </w:tcPr>
          <w:p w:rsidR="00D30CD6" w:rsidRPr="00D30CD6" w:rsidRDefault="00D30CD6" w:rsidP="00D30CD6">
            <w:pPr>
              <w:shd w:val="clear" w:color="auto" w:fill="FFFFFF"/>
              <w:ind w:left="50"/>
              <w:rPr>
                <w:sz w:val="24"/>
                <w:szCs w:val="24"/>
              </w:rPr>
            </w:pPr>
            <w:r w:rsidRPr="00D30CD6">
              <w:rPr>
                <w:sz w:val="24"/>
                <w:szCs w:val="24"/>
              </w:rPr>
              <w:t>Центр военно-прикладных видов спорта, пос. Барсово</w:t>
            </w:r>
          </w:p>
        </w:tc>
        <w:tc>
          <w:tcPr>
            <w:tcW w:w="2977" w:type="dxa"/>
          </w:tcPr>
          <w:p w:rsidR="00D30CD6" w:rsidRPr="00D30CD6" w:rsidRDefault="00D30CD6" w:rsidP="00D30CD6">
            <w:pPr>
              <w:rPr>
                <w:sz w:val="24"/>
                <w:szCs w:val="24"/>
              </w:rPr>
            </w:pPr>
            <w:r w:rsidRPr="00D30CD6">
              <w:rPr>
                <w:sz w:val="24"/>
                <w:szCs w:val="24"/>
              </w:rPr>
              <w:t>МБУ «ЦСП «Сибирский легион»</w:t>
            </w:r>
          </w:p>
        </w:tc>
      </w:tr>
      <w:tr w:rsidR="00D30CD6" w:rsidRPr="00D30CD6" w:rsidTr="00D31E23">
        <w:tc>
          <w:tcPr>
            <w:tcW w:w="562" w:type="dxa"/>
          </w:tcPr>
          <w:p w:rsidR="00D30CD6" w:rsidRPr="00D30CD6" w:rsidRDefault="00D30CD6" w:rsidP="006130BD">
            <w:pPr>
              <w:pStyle w:val="a9"/>
              <w:numPr>
                <w:ilvl w:val="0"/>
                <w:numId w:val="1"/>
              </w:numPr>
              <w:tabs>
                <w:tab w:val="left" w:pos="31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D31E23" w:rsidRDefault="00D30CD6" w:rsidP="00D30CD6">
            <w:pPr>
              <w:rPr>
                <w:sz w:val="24"/>
                <w:szCs w:val="24"/>
              </w:rPr>
            </w:pPr>
            <w:r w:rsidRPr="00D30CD6">
              <w:rPr>
                <w:sz w:val="24"/>
                <w:szCs w:val="24"/>
              </w:rPr>
              <w:t xml:space="preserve">Юнармейские игры. Соревнования «Тактическая стрельба </w:t>
            </w:r>
          </w:p>
          <w:p w:rsidR="00D30CD6" w:rsidRPr="00D30CD6" w:rsidRDefault="00D30CD6" w:rsidP="00D30CD6">
            <w:pPr>
              <w:rPr>
                <w:sz w:val="24"/>
                <w:szCs w:val="24"/>
              </w:rPr>
            </w:pPr>
            <w:r w:rsidRPr="00D30CD6">
              <w:rPr>
                <w:sz w:val="24"/>
                <w:szCs w:val="24"/>
              </w:rPr>
              <w:t>из пистолета»</w:t>
            </w:r>
          </w:p>
        </w:tc>
        <w:tc>
          <w:tcPr>
            <w:tcW w:w="1624" w:type="dxa"/>
          </w:tcPr>
          <w:p w:rsidR="00D30CD6" w:rsidRPr="00D30CD6" w:rsidRDefault="00D30CD6" w:rsidP="00D30CD6">
            <w:pPr>
              <w:rPr>
                <w:sz w:val="24"/>
                <w:szCs w:val="24"/>
              </w:rPr>
            </w:pPr>
            <w:r w:rsidRPr="00D30CD6">
              <w:rPr>
                <w:sz w:val="24"/>
                <w:szCs w:val="24"/>
              </w:rPr>
              <w:t>10 апреля 2022 года</w:t>
            </w:r>
          </w:p>
        </w:tc>
        <w:tc>
          <w:tcPr>
            <w:tcW w:w="1843" w:type="dxa"/>
          </w:tcPr>
          <w:p w:rsidR="00D30CD6" w:rsidRPr="00D30CD6" w:rsidRDefault="00D30CD6" w:rsidP="00D30CD6">
            <w:pPr>
              <w:shd w:val="clear" w:color="auto" w:fill="FFFFFF"/>
              <w:ind w:left="50"/>
              <w:rPr>
                <w:sz w:val="24"/>
                <w:szCs w:val="24"/>
              </w:rPr>
            </w:pPr>
            <w:r w:rsidRPr="00D30CD6">
              <w:rPr>
                <w:sz w:val="24"/>
                <w:szCs w:val="24"/>
              </w:rPr>
              <w:t>Центр военно-прикладных видов спорта, пос. Барсово</w:t>
            </w:r>
          </w:p>
        </w:tc>
        <w:tc>
          <w:tcPr>
            <w:tcW w:w="2977" w:type="dxa"/>
          </w:tcPr>
          <w:p w:rsidR="00D30CD6" w:rsidRPr="00D30CD6" w:rsidRDefault="00D30CD6" w:rsidP="00D30CD6">
            <w:pPr>
              <w:rPr>
                <w:sz w:val="24"/>
                <w:szCs w:val="24"/>
                <w:highlight w:val="yellow"/>
              </w:rPr>
            </w:pPr>
            <w:r w:rsidRPr="00D30CD6">
              <w:rPr>
                <w:sz w:val="24"/>
                <w:szCs w:val="24"/>
              </w:rPr>
              <w:t>МБУ «ЦСП «Сибирский легион»</w:t>
            </w:r>
          </w:p>
        </w:tc>
      </w:tr>
      <w:tr w:rsidR="00D30CD6" w:rsidRPr="00D30CD6" w:rsidTr="00D31E23">
        <w:tc>
          <w:tcPr>
            <w:tcW w:w="562" w:type="dxa"/>
          </w:tcPr>
          <w:p w:rsidR="00D30CD6" w:rsidRPr="00D30CD6" w:rsidRDefault="00D30CD6" w:rsidP="006130BD">
            <w:pPr>
              <w:pStyle w:val="a9"/>
              <w:numPr>
                <w:ilvl w:val="0"/>
                <w:numId w:val="1"/>
              </w:numPr>
              <w:tabs>
                <w:tab w:val="left" w:pos="31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D31E23" w:rsidRDefault="00D30CD6" w:rsidP="00D30CD6">
            <w:pPr>
              <w:tabs>
                <w:tab w:val="left" w:pos="855"/>
              </w:tabs>
              <w:rPr>
                <w:sz w:val="24"/>
                <w:szCs w:val="24"/>
              </w:rPr>
            </w:pPr>
            <w:r w:rsidRPr="00D30CD6">
              <w:rPr>
                <w:sz w:val="24"/>
                <w:szCs w:val="24"/>
              </w:rPr>
              <w:t xml:space="preserve">Военно-спортивная игра «Снежная гонка защитников </w:t>
            </w:r>
          </w:p>
          <w:p w:rsidR="00D31E23" w:rsidRDefault="00D30CD6" w:rsidP="00D30CD6">
            <w:pPr>
              <w:tabs>
                <w:tab w:val="left" w:pos="855"/>
              </w:tabs>
              <w:rPr>
                <w:sz w:val="24"/>
                <w:szCs w:val="24"/>
              </w:rPr>
            </w:pPr>
            <w:r w:rsidRPr="00D30CD6">
              <w:rPr>
                <w:sz w:val="24"/>
                <w:szCs w:val="24"/>
              </w:rPr>
              <w:t xml:space="preserve">и защитниц», приуроченные </w:t>
            </w:r>
          </w:p>
          <w:p w:rsidR="00D31E23" w:rsidRDefault="00D30CD6" w:rsidP="00D30CD6">
            <w:pPr>
              <w:tabs>
                <w:tab w:val="left" w:pos="855"/>
              </w:tabs>
              <w:rPr>
                <w:sz w:val="24"/>
                <w:szCs w:val="24"/>
              </w:rPr>
            </w:pPr>
            <w:r w:rsidRPr="00D30CD6">
              <w:rPr>
                <w:sz w:val="24"/>
                <w:szCs w:val="24"/>
              </w:rPr>
              <w:t xml:space="preserve">ко Дню защитника Отечества </w:t>
            </w:r>
          </w:p>
          <w:p w:rsidR="00D30CD6" w:rsidRPr="00D30CD6" w:rsidRDefault="00D30CD6" w:rsidP="00D30CD6">
            <w:pPr>
              <w:tabs>
                <w:tab w:val="left" w:pos="855"/>
              </w:tabs>
              <w:rPr>
                <w:sz w:val="24"/>
                <w:szCs w:val="24"/>
              </w:rPr>
            </w:pPr>
            <w:r w:rsidRPr="00D30CD6">
              <w:rPr>
                <w:sz w:val="24"/>
                <w:szCs w:val="24"/>
              </w:rPr>
              <w:t>и Международному женскому дню среди студенческих команд</w:t>
            </w:r>
          </w:p>
        </w:tc>
        <w:tc>
          <w:tcPr>
            <w:tcW w:w="1624" w:type="dxa"/>
          </w:tcPr>
          <w:p w:rsidR="00D30CD6" w:rsidRPr="00D30CD6" w:rsidRDefault="00D30CD6" w:rsidP="00D30CD6">
            <w:pPr>
              <w:rPr>
                <w:sz w:val="24"/>
                <w:szCs w:val="24"/>
              </w:rPr>
            </w:pPr>
            <w:r w:rsidRPr="00D30CD6">
              <w:rPr>
                <w:sz w:val="24"/>
                <w:szCs w:val="24"/>
              </w:rPr>
              <w:t>05 марта 2022 года</w:t>
            </w:r>
          </w:p>
        </w:tc>
        <w:tc>
          <w:tcPr>
            <w:tcW w:w="1843" w:type="dxa"/>
          </w:tcPr>
          <w:p w:rsidR="00D30CD6" w:rsidRPr="00D30CD6" w:rsidRDefault="006130BD" w:rsidP="00D30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б</w:t>
            </w:r>
            <w:r w:rsidR="00D30CD6" w:rsidRPr="00D30CD6">
              <w:rPr>
                <w:sz w:val="24"/>
                <w:szCs w:val="24"/>
              </w:rPr>
              <w:t>юджетного учреждения высшего образования Ханты-Мансийского автономного округа – Югры «Сургутский государ</w:t>
            </w:r>
            <w:r w:rsidR="00D31E23">
              <w:rPr>
                <w:sz w:val="24"/>
                <w:szCs w:val="24"/>
              </w:rPr>
              <w:t>-</w:t>
            </w:r>
            <w:r w:rsidR="00D30CD6" w:rsidRPr="00D30CD6">
              <w:rPr>
                <w:sz w:val="24"/>
                <w:szCs w:val="24"/>
              </w:rPr>
              <w:t>ственный педаг</w:t>
            </w:r>
            <w:r w:rsidR="00D31E23">
              <w:rPr>
                <w:sz w:val="24"/>
                <w:szCs w:val="24"/>
              </w:rPr>
              <w:t>огический университет»  (далее – БУ ВО ХМАО –</w:t>
            </w:r>
            <w:r w:rsidR="00D30CD6" w:rsidRPr="00D30CD6">
              <w:rPr>
                <w:sz w:val="24"/>
                <w:szCs w:val="24"/>
              </w:rPr>
              <w:t xml:space="preserve"> Югры «Сургутский государ</w:t>
            </w:r>
            <w:r w:rsidR="00D31E23">
              <w:rPr>
                <w:sz w:val="24"/>
                <w:szCs w:val="24"/>
              </w:rPr>
              <w:t>-</w:t>
            </w:r>
            <w:r w:rsidR="00D30CD6" w:rsidRPr="00D30CD6">
              <w:rPr>
                <w:sz w:val="24"/>
                <w:szCs w:val="24"/>
              </w:rPr>
              <w:t xml:space="preserve">ственный педагогический университет»), </w:t>
            </w:r>
          </w:p>
          <w:p w:rsidR="00D30CD6" w:rsidRPr="00D30CD6" w:rsidRDefault="00D30CD6" w:rsidP="00D30CD6">
            <w:pPr>
              <w:rPr>
                <w:sz w:val="24"/>
                <w:szCs w:val="24"/>
              </w:rPr>
            </w:pPr>
            <w:r w:rsidRPr="00D30CD6">
              <w:rPr>
                <w:sz w:val="24"/>
                <w:szCs w:val="24"/>
              </w:rPr>
              <w:t>ул. Артёма 9</w:t>
            </w:r>
          </w:p>
        </w:tc>
        <w:tc>
          <w:tcPr>
            <w:tcW w:w="2977" w:type="dxa"/>
          </w:tcPr>
          <w:p w:rsidR="00D30CD6" w:rsidRPr="00D30CD6" w:rsidRDefault="00D30CD6" w:rsidP="00D30CD6">
            <w:pPr>
              <w:rPr>
                <w:sz w:val="24"/>
                <w:szCs w:val="24"/>
              </w:rPr>
            </w:pPr>
            <w:r w:rsidRPr="00D30CD6">
              <w:rPr>
                <w:sz w:val="24"/>
                <w:szCs w:val="24"/>
              </w:rPr>
              <w:t xml:space="preserve">БУ ВО ХМАО-Югры «Сургутский государственный педагогический университет» </w:t>
            </w:r>
            <w:r w:rsidRPr="00D30CD6">
              <w:rPr>
                <w:sz w:val="24"/>
                <w:szCs w:val="24"/>
              </w:rPr>
              <w:br/>
              <w:t>(по согласованию)</w:t>
            </w:r>
          </w:p>
        </w:tc>
      </w:tr>
    </w:tbl>
    <w:p w:rsidR="006B6B79" w:rsidRPr="00D30CD6" w:rsidRDefault="006B6B79" w:rsidP="00D30CD6"/>
    <w:sectPr w:rsidR="006B6B79" w:rsidRPr="00D30CD6" w:rsidSect="00D30C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4D1" w:rsidRDefault="005164D1">
      <w:r>
        <w:separator/>
      </w:r>
    </w:p>
  </w:endnote>
  <w:endnote w:type="continuationSeparator" w:id="0">
    <w:p w:rsidR="005164D1" w:rsidRDefault="0051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0129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0129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012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4D1" w:rsidRDefault="005164D1">
      <w:r>
        <w:separator/>
      </w:r>
    </w:p>
  </w:footnote>
  <w:footnote w:type="continuationSeparator" w:id="0">
    <w:p w:rsidR="005164D1" w:rsidRDefault="00516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0129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84C0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A2AF0">
          <w:rPr>
            <w:rStyle w:val="a8"/>
            <w:noProof/>
            <w:sz w:val="20"/>
          </w:rPr>
          <w:instrText>5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A2AF0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A2AF0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A2AF0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6A2AF0">
          <w:rPr>
            <w:noProof/>
            <w:sz w:val="20"/>
            <w:lang w:val="en-US"/>
          </w:rPr>
          <w:t>5</w:t>
        </w:r>
        <w:r w:rsidRPr="004A12EB">
          <w:rPr>
            <w:sz w:val="20"/>
          </w:rPr>
          <w:fldChar w:fldCharType="end"/>
        </w:r>
      </w:p>
    </w:sdtContent>
  </w:sdt>
  <w:p w:rsidR="001E6248" w:rsidRDefault="00A0129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0129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F2AA8"/>
    <w:multiLevelType w:val="hybridMultilevel"/>
    <w:tmpl w:val="F1889CB2"/>
    <w:lvl w:ilvl="0" w:tplc="6F1AB450">
      <w:start w:val="1"/>
      <w:numFmt w:val="decimal"/>
      <w:lvlText w:val="%1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CD6"/>
    <w:rsid w:val="00133CF9"/>
    <w:rsid w:val="00284C01"/>
    <w:rsid w:val="002F3926"/>
    <w:rsid w:val="005164D1"/>
    <w:rsid w:val="00526083"/>
    <w:rsid w:val="006130BD"/>
    <w:rsid w:val="00626EA2"/>
    <w:rsid w:val="006A2AF0"/>
    <w:rsid w:val="006B6B79"/>
    <w:rsid w:val="00986DFD"/>
    <w:rsid w:val="00A01299"/>
    <w:rsid w:val="00D30CD6"/>
    <w:rsid w:val="00D31E23"/>
    <w:rsid w:val="00D6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1CD19-FF42-42F6-83CB-F531363F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92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30C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30CD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30C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0CD6"/>
    <w:rPr>
      <w:rFonts w:ascii="Times New Roman" w:hAnsi="Times New Roman"/>
      <w:sz w:val="28"/>
    </w:rPr>
  </w:style>
  <w:style w:type="character" w:styleId="a8">
    <w:name w:val="page number"/>
    <w:basedOn w:val="a0"/>
    <w:rsid w:val="00D30CD6"/>
  </w:style>
  <w:style w:type="paragraph" w:styleId="a9">
    <w:name w:val="List Paragraph"/>
    <w:basedOn w:val="a"/>
    <w:uiPriority w:val="34"/>
    <w:qFormat/>
    <w:rsid w:val="00D30CD6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1077</Words>
  <Characters>6144</Characters>
  <Application>Microsoft Office Word</Application>
  <DocSecurity>0</DocSecurity>
  <Lines>51</Lines>
  <Paragraphs>14</Paragraphs>
  <ScaleCrop>false</ScaleCrop>
  <Company>Hewlett-Packard Company</Company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Гордеев Сергей Викторович</cp:lastModifiedBy>
  <cp:revision>2</cp:revision>
  <cp:lastPrinted>2022-04-12T09:47:00Z</cp:lastPrinted>
  <dcterms:created xsi:type="dcterms:W3CDTF">2022-04-14T10:30:00Z</dcterms:created>
  <dcterms:modified xsi:type="dcterms:W3CDTF">2022-04-14T10:30:00Z</dcterms:modified>
</cp:coreProperties>
</file>