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2B" w:rsidRDefault="00537D2B" w:rsidP="00656C1A">
      <w:pPr>
        <w:spacing w:line="120" w:lineRule="atLeast"/>
        <w:jc w:val="center"/>
        <w:rPr>
          <w:sz w:val="24"/>
          <w:szCs w:val="24"/>
        </w:rPr>
      </w:pPr>
    </w:p>
    <w:p w:rsidR="00537D2B" w:rsidRDefault="00537D2B" w:rsidP="00656C1A">
      <w:pPr>
        <w:spacing w:line="120" w:lineRule="atLeast"/>
        <w:jc w:val="center"/>
        <w:rPr>
          <w:sz w:val="24"/>
          <w:szCs w:val="24"/>
        </w:rPr>
      </w:pPr>
    </w:p>
    <w:p w:rsidR="00537D2B" w:rsidRPr="00852378" w:rsidRDefault="00537D2B" w:rsidP="00656C1A">
      <w:pPr>
        <w:spacing w:line="120" w:lineRule="atLeast"/>
        <w:jc w:val="center"/>
        <w:rPr>
          <w:sz w:val="10"/>
          <w:szCs w:val="10"/>
        </w:rPr>
      </w:pPr>
    </w:p>
    <w:p w:rsidR="00537D2B" w:rsidRDefault="00537D2B" w:rsidP="00656C1A">
      <w:pPr>
        <w:spacing w:line="120" w:lineRule="atLeast"/>
        <w:jc w:val="center"/>
        <w:rPr>
          <w:sz w:val="10"/>
          <w:szCs w:val="24"/>
        </w:rPr>
      </w:pPr>
    </w:p>
    <w:p w:rsidR="00537D2B" w:rsidRPr="005541F0" w:rsidRDefault="00537D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7D2B" w:rsidRPr="005541F0" w:rsidRDefault="00537D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7D2B" w:rsidRPr="005649E4" w:rsidRDefault="00537D2B" w:rsidP="00656C1A">
      <w:pPr>
        <w:spacing w:line="120" w:lineRule="atLeast"/>
        <w:jc w:val="center"/>
        <w:rPr>
          <w:sz w:val="18"/>
          <w:szCs w:val="24"/>
        </w:rPr>
      </w:pPr>
    </w:p>
    <w:p w:rsidR="00537D2B" w:rsidRPr="00656C1A" w:rsidRDefault="00537D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7D2B" w:rsidRPr="005541F0" w:rsidRDefault="00537D2B" w:rsidP="00656C1A">
      <w:pPr>
        <w:spacing w:line="120" w:lineRule="atLeast"/>
        <w:jc w:val="center"/>
        <w:rPr>
          <w:sz w:val="18"/>
          <w:szCs w:val="24"/>
        </w:rPr>
      </w:pPr>
    </w:p>
    <w:p w:rsidR="00537D2B" w:rsidRPr="005541F0" w:rsidRDefault="00537D2B" w:rsidP="00656C1A">
      <w:pPr>
        <w:spacing w:line="120" w:lineRule="atLeast"/>
        <w:jc w:val="center"/>
        <w:rPr>
          <w:sz w:val="20"/>
          <w:szCs w:val="24"/>
        </w:rPr>
      </w:pPr>
    </w:p>
    <w:p w:rsidR="00537D2B" w:rsidRPr="00656C1A" w:rsidRDefault="00537D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7D2B" w:rsidRDefault="00537D2B" w:rsidP="00656C1A">
      <w:pPr>
        <w:spacing w:line="120" w:lineRule="atLeast"/>
        <w:jc w:val="center"/>
        <w:rPr>
          <w:sz w:val="30"/>
          <w:szCs w:val="24"/>
        </w:rPr>
      </w:pPr>
    </w:p>
    <w:p w:rsidR="00537D2B" w:rsidRPr="00656C1A" w:rsidRDefault="00537D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7D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7D2B" w:rsidRPr="00F8214F" w:rsidRDefault="00537D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7D2B" w:rsidRPr="00F8214F" w:rsidRDefault="007137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7D2B" w:rsidRPr="00F8214F" w:rsidRDefault="00537D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7D2B" w:rsidRPr="00F8214F" w:rsidRDefault="007137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37D2B" w:rsidRPr="00A63FB0" w:rsidRDefault="00537D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7D2B" w:rsidRPr="00A3761A" w:rsidRDefault="007137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37D2B" w:rsidRPr="00F8214F" w:rsidRDefault="00537D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37D2B" w:rsidRPr="00F8214F" w:rsidRDefault="00537D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7D2B" w:rsidRPr="00AB4194" w:rsidRDefault="00537D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7D2B" w:rsidRPr="00F8214F" w:rsidRDefault="007137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4453</w:t>
            </w:r>
          </w:p>
        </w:tc>
      </w:tr>
    </w:tbl>
    <w:p w:rsidR="00537D2B" w:rsidRPr="00537D2B" w:rsidRDefault="00537D2B" w:rsidP="00C725A6">
      <w:pPr>
        <w:rPr>
          <w:rFonts w:cs="Times New Roman"/>
          <w:sz w:val="26"/>
          <w:szCs w:val="26"/>
        </w:rPr>
      </w:pPr>
    </w:p>
    <w:p w:rsidR="00537D2B" w:rsidRPr="00537D2B" w:rsidRDefault="00537D2B" w:rsidP="00537D2B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 w:rsidRPr="00537D2B">
        <w:rPr>
          <w:sz w:val="26"/>
          <w:szCs w:val="26"/>
        </w:rPr>
        <w:t xml:space="preserve">Об утверждении плана </w:t>
      </w:r>
    </w:p>
    <w:p w:rsidR="00537D2B" w:rsidRPr="00537D2B" w:rsidRDefault="00537D2B" w:rsidP="00537D2B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 w:rsidRPr="00537D2B">
        <w:rPr>
          <w:sz w:val="26"/>
          <w:szCs w:val="26"/>
        </w:rPr>
        <w:t xml:space="preserve">мероприятий («дорожная карта») </w:t>
      </w:r>
    </w:p>
    <w:p w:rsidR="00537D2B" w:rsidRPr="00537D2B" w:rsidRDefault="00537D2B" w:rsidP="00537D2B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 w:rsidRPr="00537D2B">
        <w:rPr>
          <w:sz w:val="26"/>
          <w:szCs w:val="26"/>
        </w:rPr>
        <w:t xml:space="preserve">по определению возможности </w:t>
      </w:r>
    </w:p>
    <w:p w:rsidR="00537D2B" w:rsidRPr="00537D2B" w:rsidRDefault="00537D2B" w:rsidP="00537D2B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 w:rsidRPr="00537D2B">
        <w:rPr>
          <w:sz w:val="26"/>
          <w:szCs w:val="26"/>
        </w:rPr>
        <w:t xml:space="preserve">организации подвоза обучающихся </w:t>
      </w:r>
    </w:p>
    <w:p w:rsidR="00537D2B" w:rsidRDefault="00537D2B" w:rsidP="00537D2B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 w:rsidRPr="00537D2B">
        <w:rPr>
          <w:sz w:val="26"/>
          <w:szCs w:val="26"/>
        </w:rPr>
        <w:t xml:space="preserve">из садово-огороднических и дачных </w:t>
      </w:r>
    </w:p>
    <w:p w:rsidR="00537D2B" w:rsidRDefault="00537D2B" w:rsidP="00537D2B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 w:rsidRPr="00537D2B">
        <w:rPr>
          <w:sz w:val="26"/>
          <w:szCs w:val="26"/>
        </w:rPr>
        <w:t xml:space="preserve">кооперативов, не обеспеченных сетью </w:t>
      </w:r>
    </w:p>
    <w:p w:rsidR="00537D2B" w:rsidRPr="00537D2B" w:rsidRDefault="00537D2B" w:rsidP="00537D2B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 w:rsidRPr="00537D2B">
        <w:rPr>
          <w:sz w:val="26"/>
          <w:szCs w:val="26"/>
        </w:rPr>
        <w:t xml:space="preserve">городского общественного транспорта, </w:t>
      </w:r>
    </w:p>
    <w:p w:rsidR="00537D2B" w:rsidRPr="00537D2B" w:rsidRDefault="00537D2B" w:rsidP="00537D2B">
      <w:pPr>
        <w:ind w:right="425"/>
        <w:rPr>
          <w:sz w:val="26"/>
          <w:szCs w:val="26"/>
        </w:rPr>
      </w:pPr>
      <w:r w:rsidRPr="00537D2B">
        <w:rPr>
          <w:sz w:val="26"/>
          <w:szCs w:val="26"/>
        </w:rPr>
        <w:t xml:space="preserve">до муниципальных образовательных </w:t>
      </w:r>
    </w:p>
    <w:p w:rsidR="00537D2B" w:rsidRPr="00537D2B" w:rsidRDefault="00537D2B" w:rsidP="00537D2B">
      <w:pPr>
        <w:ind w:right="425"/>
        <w:rPr>
          <w:sz w:val="26"/>
          <w:szCs w:val="26"/>
        </w:rPr>
      </w:pPr>
      <w:r w:rsidRPr="00537D2B">
        <w:rPr>
          <w:sz w:val="26"/>
          <w:szCs w:val="26"/>
        </w:rPr>
        <w:t>учреждений и обратно</w:t>
      </w:r>
    </w:p>
    <w:p w:rsidR="00537D2B" w:rsidRPr="00537D2B" w:rsidRDefault="00537D2B" w:rsidP="00537D2B">
      <w:pPr>
        <w:jc w:val="both"/>
        <w:rPr>
          <w:sz w:val="26"/>
          <w:szCs w:val="26"/>
        </w:rPr>
      </w:pPr>
    </w:p>
    <w:p w:rsidR="00537D2B" w:rsidRPr="00537D2B" w:rsidRDefault="00537D2B" w:rsidP="00537D2B">
      <w:pPr>
        <w:jc w:val="both"/>
        <w:rPr>
          <w:sz w:val="26"/>
          <w:szCs w:val="26"/>
        </w:rPr>
      </w:pPr>
    </w:p>
    <w:p w:rsidR="00537D2B" w:rsidRPr="00537D2B" w:rsidRDefault="00537D2B" w:rsidP="00537D2B">
      <w:pPr>
        <w:ind w:firstLine="708"/>
        <w:jc w:val="both"/>
        <w:rPr>
          <w:color w:val="000000"/>
          <w:spacing w:val="-4"/>
          <w:sz w:val="26"/>
          <w:szCs w:val="26"/>
        </w:rPr>
      </w:pPr>
      <w:bookmarkStart w:id="5" w:name="sub_1"/>
      <w:r w:rsidRPr="00537D2B">
        <w:rPr>
          <w:sz w:val="26"/>
          <w:szCs w:val="26"/>
        </w:rPr>
        <w:t xml:space="preserve">В соответствии с </w:t>
      </w:r>
      <w:r w:rsidRPr="00537D2B">
        <w:rPr>
          <w:bCs/>
          <w:sz w:val="26"/>
          <w:szCs w:val="26"/>
        </w:rPr>
        <w:t>Федеральным законом от 29.12.2012 № 273-ФЗ «Об образо</w:t>
      </w:r>
      <w:r>
        <w:rPr>
          <w:bCs/>
          <w:sz w:val="26"/>
          <w:szCs w:val="26"/>
        </w:rPr>
        <w:t xml:space="preserve">-          </w:t>
      </w:r>
      <w:r w:rsidRPr="00537D2B">
        <w:rPr>
          <w:bCs/>
          <w:sz w:val="26"/>
          <w:szCs w:val="26"/>
        </w:rPr>
        <w:t xml:space="preserve">вании в Российской Федерации», </w:t>
      </w:r>
      <w:r w:rsidRPr="00537D2B">
        <w:rPr>
          <w:sz w:val="26"/>
          <w:szCs w:val="26"/>
        </w:rPr>
        <w:t>распоряжением Администрации города от 30.12.2005 № 3686 «Об утверждении Регламента Администрации города»,</w:t>
      </w:r>
      <w:r w:rsidRPr="00537D2B">
        <w:rPr>
          <w:bCs/>
          <w:sz w:val="26"/>
          <w:szCs w:val="26"/>
        </w:rPr>
        <w:t xml:space="preserve"> </w:t>
      </w:r>
      <w:r w:rsidRPr="00537D2B">
        <w:rPr>
          <w:sz w:val="26"/>
          <w:szCs w:val="26"/>
        </w:rPr>
        <w:t>во исполнение решения Думы города от 28.11.2016 № 30-</w:t>
      </w:r>
      <w:r w:rsidRPr="00537D2B">
        <w:rPr>
          <w:sz w:val="26"/>
          <w:szCs w:val="26"/>
          <w:lang w:val="en-US"/>
        </w:rPr>
        <w:t>VI</w:t>
      </w:r>
      <w:r w:rsidRPr="00537D2B">
        <w:rPr>
          <w:sz w:val="26"/>
          <w:szCs w:val="26"/>
        </w:rPr>
        <w:t xml:space="preserve"> ДГ «О делегировании депутатов Думы города </w:t>
      </w:r>
      <w:r>
        <w:rPr>
          <w:sz w:val="26"/>
          <w:szCs w:val="26"/>
        </w:rPr>
        <w:t xml:space="preserve">                   </w:t>
      </w:r>
      <w:r w:rsidRPr="00537D2B">
        <w:rPr>
          <w:spacing w:val="-4"/>
          <w:sz w:val="26"/>
          <w:szCs w:val="26"/>
        </w:rPr>
        <w:t>для участия в деятельности комиссий, групп, советов и других совещательных органов»</w:t>
      </w:r>
      <w:r w:rsidRPr="00537D2B">
        <w:rPr>
          <w:color w:val="000000"/>
          <w:spacing w:val="-4"/>
          <w:sz w:val="26"/>
          <w:szCs w:val="26"/>
        </w:rPr>
        <w:t>:</w:t>
      </w:r>
    </w:p>
    <w:p w:rsidR="00537D2B" w:rsidRPr="00537D2B" w:rsidRDefault="00537D2B" w:rsidP="00537D2B">
      <w:pPr>
        <w:ind w:firstLine="708"/>
        <w:jc w:val="both"/>
        <w:rPr>
          <w:spacing w:val="-4"/>
          <w:sz w:val="26"/>
          <w:szCs w:val="26"/>
        </w:rPr>
      </w:pPr>
      <w:r w:rsidRPr="00537D2B">
        <w:rPr>
          <w:color w:val="000000"/>
          <w:sz w:val="26"/>
          <w:szCs w:val="26"/>
        </w:rPr>
        <w:t xml:space="preserve">1. </w:t>
      </w:r>
      <w:r w:rsidRPr="00537D2B">
        <w:rPr>
          <w:sz w:val="26"/>
          <w:szCs w:val="26"/>
        </w:rPr>
        <w:t>Утвердить план мероприятий («дорожная карта») по определению возмож</w:t>
      </w:r>
      <w:r>
        <w:rPr>
          <w:sz w:val="26"/>
          <w:szCs w:val="26"/>
        </w:rPr>
        <w:t xml:space="preserve">-         </w:t>
      </w:r>
      <w:r w:rsidRPr="00537D2B">
        <w:rPr>
          <w:sz w:val="26"/>
          <w:szCs w:val="26"/>
        </w:rPr>
        <w:t xml:space="preserve">ности организации подвоза обучающихся из садово-огороднических и дачных кооперативов, не обеспеченных сетью городского общественного транспорта, </w:t>
      </w:r>
      <w:r w:rsidRPr="00537D2B">
        <w:rPr>
          <w:spacing w:val="-4"/>
          <w:sz w:val="26"/>
          <w:szCs w:val="26"/>
        </w:rPr>
        <w:t>до муниципальных образовательных учреждений и обратно, согласно приложению 1.</w:t>
      </w:r>
    </w:p>
    <w:p w:rsidR="00537D2B" w:rsidRPr="00537D2B" w:rsidRDefault="00537D2B" w:rsidP="00537D2B">
      <w:pPr>
        <w:ind w:firstLine="708"/>
        <w:jc w:val="both"/>
        <w:rPr>
          <w:sz w:val="26"/>
          <w:szCs w:val="26"/>
        </w:rPr>
      </w:pPr>
      <w:r w:rsidRPr="00537D2B">
        <w:rPr>
          <w:sz w:val="26"/>
          <w:szCs w:val="26"/>
        </w:rPr>
        <w:t xml:space="preserve">2. Утвердить состав рабочей группы по выполнению плана мероприятий            («дорожная карта») с целью определения возможности организации подвоза обучающихся из садово-огороднических и дачных кооперативов, не обеспеченных сетью </w:t>
      </w:r>
      <w:r>
        <w:rPr>
          <w:sz w:val="26"/>
          <w:szCs w:val="26"/>
        </w:rPr>
        <w:t xml:space="preserve">               </w:t>
      </w:r>
      <w:r w:rsidRPr="00537D2B">
        <w:rPr>
          <w:sz w:val="26"/>
          <w:szCs w:val="26"/>
        </w:rPr>
        <w:t>городского общественного транспорта, до муниципальных образовательных учре</w:t>
      </w:r>
      <w:r>
        <w:rPr>
          <w:sz w:val="26"/>
          <w:szCs w:val="26"/>
        </w:rPr>
        <w:t xml:space="preserve">-     </w:t>
      </w:r>
      <w:r w:rsidRPr="00537D2B">
        <w:rPr>
          <w:sz w:val="26"/>
          <w:szCs w:val="26"/>
        </w:rPr>
        <w:t>ждений и обратно, согласно приложению 2.</w:t>
      </w:r>
    </w:p>
    <w:p w:rsidR="00537D2B" w:rsidRPr="00537D2B" w:rsidRDefault="00537D2B" w:rsidP="00537D2B">
      <w:pPr>
        <w:ind w:firstLine="708"/>
        <w:jc w:val="both"/>
        <w:rPr>
          <w:sz w:val="26"/>
          <w:szCs w:val="26"/>
        </w:rPr>
      </w:pPr>
      <w:r w:rsidRPr="00537D2B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37D2B" w:rsidRPr="00537D2B" w:rsidRDefault="00537D2B" w:rsidP="00537D2B">
      <w:pPr>
        <w:ind w:firstLine="708"/>
        <w:jc w:val="both"/>
        <w:rPr>
          <w:sz w:val="26"/>
          <w:szCs w:val="26"/>
        </w:rPr>
      </w:pPr>
      <w:r w:rsidRPr="00537D2B">
        <w:rPr>
          <w:spacing w:val="-4"/>
          <w:sz w:val="26"/>
          <w:szCs w:val="26"/>
        </w:rPr>
        <w:t>4. Муниципальному казенному учреждению «Наш город» опубликовать настоящее</w:t>
      </w:r>
      <w:r w:rsidRPr="00537D2B">
        <w:rPr>
          <w:sz w:val="26"/>
          <w:szCs w:val="26"/>
        </w:rPr>
        <w:t xml:space="preserve"> постановление в средствах массовой информации.</w:t>
      </w:r>
    </w:p>
    <w:p w:rsidR="00537D2B" w:rsidRPr="00537D2B" w:rsidRDefault="00537D2B" w:rsidP="00537D2B">
      <w:pPr>
        <w:ind w:firstLine="708"/>
        <w:jc w:val="both"/>
        <w:rPr>
          <w:sz w:val="26"/>
          <w:szCs w:val="26"/>
        </w:rPr>
      </w:pPr>
      <w:r w:rsidRPr="00537D2B">
        <w:rPr>
          <w:sz w:val="26"/>
          <w:szCs w:val="26"/>
        </w:rPr>
        <w:t xml:space="preserve">5.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</w:t>
      </w:r>
      <w:r w:rsidRPr="00537D2B">
        <w:rPr>
          <w:sz w:val="26"/>
          <w:szCs w:val="26"/>
        </w:rPr>
        <w:t>города Пелевина А.Р.</w:t>
      </w:r>
    </w:p>
    <w:bookmarkEnd w:id="5"/>
    <w:p w:rsidR="00537D2B" w:rsidRPr="00537D2B" w:rsidRDefault="00537D2B" w:rsidP="00537D2B">
      <w:pPr>
        <w:jc w:val="both"/>
        <w:rPr>
          <w:sz w:val="26"/>
          <w:szCs w:val="26"/>
        </w:rPr>
      </w:pPr>
    </w:p>
    <w:p w:rsidR="00537D2B" w:rsidRPr="00537D2B" w:rsidRDefault="00537D2B" w:rsidP="00537D2B">
      <w:pPr>
        <w:jc w:val="both"/>
        <w:rPr>
          <w:sz w:val="26"/>
          <w:szCs w:val="26"/>
        </w:rPr>
      </w:pPr>
    </w:p>
    <w:p w:rsidR="00537D2B" w:rsidRPr="00537D2B" w:rsidRDefault="00537D2B" w:rsidP="00537D2B">
      <w:pPr>
        <w:jc w:val="both"/>
        <w:rPr>
          <w:sz w:val="26"/>
          <w:szCs w:val="26"/>
        </w:rPr>
      </w:pPr>
    </w:p>
    <w:p w:rsidR="00537D2B" w:rsidRDefault="00537D2B" w:rsidP="00537D2B">
      <w:pPr>
        <w:rPr>
          <w:sz w:val="26"/>
          <w:szCs w:val="26"/>
        </w:rPr>
      </w:pPr>
      <w:r w:rsidRPr="00537D2B">
        <w:rPr>
          <w:sz w:val="26"/>
          <w:szCs w:val="26"/>
        </w:rPr>
        <w:t>Глава города                                                                                                     В.Н. Шувалов</w:t>
      </w:r>
    </w:p>
    <w:p w:rsidR="00537D2B" w:rsidRDefault="00537D2B" w:rsidP="00537D2B">
      <w:pPr>
        <w:rPr>
          <w:sz w:val="26"/>
          <w:szCs w:val="26"/>
        </w:rPr>
        <w:sectPr w:rsidR="00537D2B" w:rsidSect="00537D2B">
          <w:headerReference w:type="default" r:id="rId7"/>
          <w:headerReference w:type="first" r:id="rId8"/>
          <w:pgSz w:w="11906" w:h="16838" w:code="9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537D2B" w:rsidRPr="00537D2B" w:rsidRDefault="00537D2B" w:rsidP="00537D2B">
      <w:pPr>
        <w:pStyle w:val="ConsPlusNormal"/>
        <w:ind w:left="11057"/>
        <w:outlineLvl w:val="0"/>
        <w:rPr>
          <w:rFonts w:ascii="Times New Roman" w:hAnsi="Times New Roman" w:cs="Times New Roman"/>
          <w:sz w:val="27"/>
          <w:szCs w:val="27"/>
        </w:rPr>
      </w:pPr>
      <w:r w:rsidRPr="00537D2B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537D2B" w:rsidRPr="00537D2B" w:rsidRDefault="00537D2B" w:rsidP="00537D2B">
      <w:pPr>
        <w:pStyle w:val="ConsPlusNormal"/>
        <w:ind w:left="11057"/>
        <w:rPr>
          <w:rFonts w:ascii="Times New Roman" w:hAnsi="Times New Roman" w:cs="Times New Roman"/>
          <w:sz w:val="27"/>
          <w:szCs w:val="27"/>
        </w:rPr>
      </w:pPr>
      <w:r w:rsidRPr="00537D2B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537D2B" w:rsidRPr="00537D2B" w:rsidRDefault="00537D2B" w:rsidP="00537D2B">
      <w:pPr>
        <w:pStyle w:val="ConsPlusNormal"/>
        <w:ind w:left="11057"/>
        <w:rPr>
          <w:rFonts w:ascii="Times New Roman" w:hAnsi="Times New Roman" w:cs="Times New Roman"/>
          <w:sz w:val="27"/>
          <w:szCs w:val="27"/>
        </w:rPr>
      </w:pPr>
      <w:r w:rsidRPr="00537D2B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537D2B" w:rsidRPr="00537D2B" w:rsidRDefault="00537D2B" w:rsidP="00537D2B">
      <w:pPr>
        <w:pStyle w:val="ConsPlusNormal"/>
        <w:ind w:left="11057"/>
        <w:rPr>
          <w:rFonts w:ascii="Times New Roman" w:hAnsi="Times New Roman" w:cs="Times New Roman"/>
          <w:sz w:val="27"/>
          <w:szCs w:val="27"/>
        </w:rPr>
      </w:pPr>
      <w:r w:rsidRPr="00537D2B">
        <w:rPr>
          <w:rFonts w:ascii="Times New Roman" w:hAnsi="Times New Roman" w:cs="Times New Roman"/>
          <w:sz w:val="27"/>
          <w:szCs w:val="27"/>
        </w:rPr>
        <w:t>от ____________ № _______</w:t>
      </w:r>
    </w:p>
    <w:p w:rsidR="00537D2B" w:rsidRPr="00537D2B" w:rsidRDefault="00537D2B" w:rsidP="00537D2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37D2B" w:rsidRPr="00537D2B" w:rsidRDefault="00537D2B" w:rsidP="00537D2B">
      <w:pPr>
        <w:pStyle w:val="ConsPlusNormal"/>
        <w:tabs>
          <w:tab w:val="left" w:pos="8165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37D2B" w:rsidRPr="00537D2B" w:rsidRDefault="00537D2B" w:rsidP="00537D2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6" w:name="P27"/>
      <w:bookmarkEnd w:id="6"/>
      <w:r w:rsidRPr="00537D2B">
        <w:rPr>
          <w:rFonts w:ascii="Times New Roman" w:hAnsi="Times New Roman" w:cs="Times New Roman"/>
          <w:b w:val="0"/>
          <w:sz w:val="27"/>
          <w:szCs w:val="27"/>
        </w:rPr>
        <w:t>План</w:t>
      </w:r>
    </w:p>
    <w:p w:rsidR="00537D2B" w:rsidRPr="00537D2B" w:rsidRDefault="00537D2B" w:rsidP="00537D2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37D2B">
        <w:rPr>
          <w:rFonts w:ascii="Times New Roman" w:hAnsi="Times New Roman" w:cs="Times New Roman"/>
          <w:b w:val="0"/>
          <w:sz w:val="27"/>
          <w:szCs w:val="27"/>
        </w:rPr>
        <w:t xml:space="preserve">мероприятий («дорожная карта») по определению возможности организации </w:t>
      </w:r>
    </w:p>
    <w:p w:rsidR="00537D2B" w:rsidRPr="00537D2B" w:rsidRDefault="00537D2B" w:rsidP="00537D2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37D2B">
        <w:rPr>
          <w:rFonts w:ascii="Times New Roman" w:hAnsi="Times New Roman" w:cs="Times New Roman"/>
          <w:b w:val="0"/>
          <w:sz w:val="27"/>
          <w:szCs w:val="27"/>
        </w:rPr>
        <w:t xml:space="preserve">подвоза обучающихся из садово-огороднических и дачных кооперативов, не обеспеченных сетью </w:t>
      </w:r>
    </w:p>
    <w:p w:rsidR="00537D2B" w:rsidRPr="00537D2B" w:rsidRDefault="00537D2B" w:rsidP="00537D2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37D2B">
        <w:rPr>
          <w:rFonts w:ascii="Times New Roman" w:hAnsi="Times New Roman" w:cs="Times New Roman"/>
          <w:b w:val="0"/>
          <w:sz w:val="27"/>
          <w:szCs w:val="27"/>
        </w:rPr>
        <w:t xml:space="preserve">городского общественного транспорта, до муниципальных образовательных учреждений и обратно  </w:t>
      </w:r>
    </w:p>
    <w:p w:rsidR="00537D2B" w:rsidRPr="00537D2B" w:rsidRDefault="00537D2B" w:rsidP="00537D2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229"/>
        <w:gridCol w:w="4536"/>
        <w:gridCol w:w="2268"/>
      </w:tblGrid>
      <w:tr w:rsidR="00537D2B" w:rsidRPr="005A214A" w:rsidTr="00537D2B">
        <w:trPr>
          <w:trHeight w:val="437"/>
        </w:trPr>
        <w:tc>
          <w:tcPr>
            <w:tcW w:w="70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214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2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4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4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826D2" w:rsidRPr="005A214A" w:rsidTr="009826D2">
        <w:trPr>
          <w:trHeight w:val="3793"/>
        </w:trPr>
        <w:tc>
          <w:tcPr>
            <w:tcW w:w="709" w:type="dxa"/>
          </w:tcPr>
          <w:p w:rsidR="009826D2" w:rsidRDefault="009826D2" w:rsidP="00982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5A214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улично-</w:t>
            </w:r>
          </w:p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дорожной сети на обследуемых (ранее определенных) возможных маршрутах движения школьных автобусов  </w:t>
            </w:r>
          </w:p>
        </w:tc>
        <w:tc>
          <w:tcPr>
            <w:tcW w:w="4536" w:type="dxa"/>
          </w:tcPr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</w:t>
            </w:r>
          </w:p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(далее – ДГХ), </w:t>
            </w:r>
          </w:p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муниципальное казенное учреждение </w:t>
            </w:r>
          </w:p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«Дирекция дорожно-транспортного </w:t>
            </w:r>
          </w:p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 жилищно-коммунального комплекса» (далее МКУ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–</w:t>
            </w:r>
            <w:r w:rsidRPr="009826D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«ДДТиЖКК»),</w:t>
            </w: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инспекции </w:t>
            </w:r>
          </w:p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дорожного движения </w:t>
            </w:r>
          </w:p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внутренних дел России по городу Сургуту (далее – ОГИБДД УМВД России по городу </w:t>
            </w:r>
          </w:p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 xml:space="preserve">Сургуту), </w:t>
            </w:r>
          </w:p>
          <w:p w:rsidR="009826D2" w:rsidRP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Сургута (далее – ДО)</w:t>
            </w:r>
          </w:p>
        </w:tc>
        <w:tc>
          <w:tcPr>
            <w:tcW w:w="2268" w:type="dxa"/>
          </w:tcPr>
          <w:p w:rsidR="009826D2" w:rsidRDefault="009826D2" w:rsidP="00982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28.06.2019</w:t>
            </w:r>
          </w:p>
        </w:tc>
      </w:tr>
      <w:tr w:rsidR="009826D2" w:rsidRPr="005A214A" w:rsidTr="00537D2B">
        <w:trPr>
          <w:trHeight w:val="786"/>
        </w:trPr>
        <w:tc>
          <w:tcPr>
            <w:tcW w:w="709" w:type="dxa"/>
          </w:tcPr>
          <w:p w:rsidR="009826D2" w:rsidRPr="005A214A" w:rsidRDefault="009826D2" w:rsidP="00982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 и утверждение графика работы </w:t>
            </w:r>
          </w:p>
          <w:p w:rsidR="009826D2" w:rsidRDefault="009826D2" w:rsidP="00982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</w:t>
            </w:r>
          </w:p>
        </w:tc>
        <w:tc>
          <w:tcPr>
            <w:tcW w:w="4536" w:type="dxa"/>
          </w:tcPr>
          <w:p w:rsidR="009826D2" w:rsidRDefault="009826D2" w:rsidP="009826D2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 xml:space="preserve">ДО (по согласованию с ДГХ, </w:t>
            </w:r>
          </w:p>
          <w:p w:rsidR="009826D2" w:rsidRDefault="009826D2" w:rsidP="009826D2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 xml:space="preserve">МКУ «ДДТиЖКК», ОГИБДД УМВД </w:t>
            </w:r>
          </w:p>
          <w:p w:rsidR="009826D2" w:rsidRPr="009826D2" w:rsidRDefault="009826D2" w:rsidP="009826D2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2">
              <w:rPr>
                <w:rFonts w:ascii="Times New Roman" w:hAnsi="Times New Roman" w:cs="Times New Roman"/>
                <w:sz w:val="24"/>
                <w:szCs w:val="24"/>
              </w:rPr>
              <w:t>России по городу Сургуту)</w:t>
            </w:r>
          </w:p>
        </w:tc>
        <w:tc>
          <w:tcPr>
            <w:tcW w:w="2268" w:type="dxa"/>
          </w:tcPr>
          <w:p w:rsidR="009826D2" w:rsidRDefault="009826D2" w:rsidP="00982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14.06.2019</w:t>
            </w:r>
          </w:p>
        </w:tc>
      </w:tr>
      <w:tr w:rsidR="00537D2B" w:rsidRPr="005A214A" w:rsidTr="004B6346">
        <w:tc>
          <w:tcPr>
            <w:tcW w:w="70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(оценка состояния) улично-дорожной сети </w:t>
            </w:r>
          </w:p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возможных маршрутах движения школьных автобусов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ДГХ, МКУ «ДДТиЖКК», ОГИБДД УМВД по городу Сургуту, ДО</w:t>
            </w:r>
          </w:p>
        </w:tc>
        <w:tc>
          <w:tcPr>
            <w:tcW w:w="2268" w:type="dxa"/>
          </w:tcPr>
          <w:p w:rsidR="00537D2B" w:rsidRDefault="00537D2B" w:rsidP="00537D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040F">
              <w:rPr>
                <w:rFonts w:cs="Times New Roman"/>
                <w:sz w:val="24"/>
                <w:szCs w:val="24"/>
              </w:rPr>
              <w:t>до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6040F">
              <w:rPr>
                <w:rFonts w:cs="Times New Roman"/>
                <w:sz w:val="24"/>
                <w:szCs w:val="24"/>
              </w:rPr>
              <w:t>.06.2019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37D2B" w:rsidRDefault="00537D2B" w:rsidP="00537D2B">
            <w:pPr>
              <w:jc w:val="center"/>
            </w:pPr>
            <w:r w:rsidRPr="0086040F">
              <w:rPr>
                <w:rFonts w:cs="Times New Roman"/>
                <w:sz w:val="24"/>
                <w:szCs w:val="24"/>
              </w:rPr>
              <w:t>(по графику)</w:t>
            </w:r>
          </w:p>
        </w:tc>
      </w:tr>
      <w:tr w:rsidR="00537D2B" w:rsidRPr="005A214A" w:rsidTr="004B6346">
        <w:tc>
          <w:tcPr>
            <w:tcW w:w="70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дорожного покрытия проезжей части </w:t>
            </w:r>
          </w:p>
          <w:p w:rsidR="00537D2B" w:rsidRPr="005A214A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и в зонах остановочных пунктов</w:t>
            </w:r>
          </w:p>
        </w:tc>
        <w:tc>
          <w:tcPr>
            <w:tcW w:w="4536" w:type="dxa"/>
          </w:tcPr>
          <w:p w:rsidR="00537D2B" w:rsidRPr="005A214A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ДГХ, МКУ «ДДТиЖКК», ОГИБДД УМВД по городу Сургуту</w:t>
            </w:r>
          </w:p>
        </w:tc>
        <w:tc>
          <w:tcPr>
            <w:tcW w:w="2268" w:type="dxa"/>
          </w:tcPr>
          <w:p w:rsidR="00537D2B" w:rsidRDefault="00537D2B" w:rsidP="00537D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040F">
              <w:rPr>
                <w:rFonts w:cs="Times New Roman"/>
                <w:sz w:val="24"/>
                <w:szCs w:val="24"/>
              </w:rPr>
              <w:t>до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6040F">
              <w:rPr>
                <w:rFonts w:cs="Times New Roman"/>
                <w:sz w:val="24"/>
                <w:szCs w:val="24"/>
              </w:rPr>
              <w:t xml:space="preserve">.06.2019 </w:t>
            </w:r>
          </w:p>
          <w:p w:rsidR="00537D2B" w:rsidRDefault="00537D2B" w:rsidP="00537D2B">
            <w:pPr>
              <w:jc w:val="center"/>
            </w:pPr>
            <w:r w:rsidRPr="0086040F">
              <w:rPr>
                <w:rFonts w:cs="Times New Roman"/>
                <w:sz w:val="24"/>
                <w:szCs w:val="24"/>
              </w:rPr>
              <w:t>(по графику)</w:t>
            </w:r>
          </w:p>
        </w:tc>
      </w:tr>
      <w:tr w:rsidR="00537D2B" w:rsidRPr="005A214A" w:rsidTr="004B6346">
        <w:tc>
          <w:tcPr>
            <w:tcW w:w="70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разметки и дорожных знаков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ДГХ, МКУ «ДДТиЖКК», ОГИБДД УМВД по городу Сургуту</w:t>
            </w:r>
          </w:p>
        </w:tc>
        <w:tc>
          <w:tcPr>
            <w:tcW w:w="2268" w:type="dxa"/>
          </w:tcPr>
          <w:p w:rsidR="00537D2B" w:rsidRDefault="00537D2B" w:rsidP="00537D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040F">
              <w:rPr>
                <w:rFonts w:cs="Times New Roman"/>
                <w:sz w:val="24"/>
                <w:szCs w:val="24"/>
              </w:rPr>
              <w:t>до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6040F">
              <w:rPr>
                <w:rFonts w:cs="Times New Roman"/>
                <w:sz w:val="24"/>
                <w:szCs w:val="24"/>
              </w:rPr>
              <w:t xml:space="preserve">.06.2019 </w:t>
            </w:r>
          </w:p>
          <w:p w:rsidR="00537D2B" w:rsidRDefault="00537D2B" w:rsidP="00537D2B">
            <w:pPr>
              <w:jc w:val="center"/>
            </w:pPr>
            <w:r w:rsidRPr="0086040F">
              <w:rPr>
                <w:rFonts w:cs="Times New Roman"/>
                <w:sz w:val="24"/>
                <w:szCs w:val="24"/>
              </w:rPr>
              <w:t>(по графику)</w:t>
            </w:r>
          </w:p>
        </w:tc>
      </w:tr>
      <w:tr w:rsidR="00537D2B" w:rsidRPr="005A214A" w:rsidTr="004B6346">
        <w:tc>
          <w:tcPr>
            <w:tcW w:w="70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Определение </w:t>
            </w:r>
            <w:bookmarkStart w:id="7" w:name="i152943"/>
            <w:r w:rsidRPr="00DB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DB1CD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еометрических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параметров </w:t>
            </w:r>
            <w:r w:rsidRPr="00DB1CD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дорог</w:t>
            </w:r>
            <w:bookmarkEnd w:id="7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537D2B" w:rsidRPr="005A6387" w:rsidRDefault="00537D2B" w:rsidP="00537D2B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ДГХ, МКУ «ДДТиЖКК»</w:t>
            </w:r>
          </w:p>
        </w:tc>
        <w:tc>
          <w:tcPr>
            <w:tcW w:w="2268" w:type="dxa"/>
          </w:tcPr>
          <w:p w:rsidR="00537D2B" w:rsidRDefault="00537D2B" w:rsidP="00537D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040F">
              <w:rPr>
                <w:rFonts w:cs="Times New Roman"/>
                <w:sz w:val="24"/>
                <w:szCs w:val="24"/>
              </w:rPr>
              <w:t>до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6040F">
              <w:rPr>
                <w:rFonts w:cs="Times New Roman"/>
                <w:sz w:val="24"/>
                <w:szCs w:val="24"/>
              </w:rPr>
              <w:t xml:space="preserve">.06.2019 </w:t>
            </w:r>
          </w:p>
          <w:p w:rsidR="00537D2B" w:rsidRDefault="00537D2B" w:rsidP="00537D2B">
            <w:pPr>
              <w:jc w:val="center"/>
            </w:pPr>
            <w:r w:rsidRPr="0086040F">
              <w:rPr>
                <w:rFonts w:cs="Times New Roman"/>
                <w:sz w:val="24"/>
                <w:szCs w:val="24"/>
              </w:rPr>
              <w:t>(по графику)</w:t>
            </w:r>
          </w:p>
        </w:tc>
      </w:tr>
      <w:tr w:rsidR="00537D2B" w:rsidRPr="005A214A" w:rsidTr="004B6346">
        <w:tc>
          <w:tcPr>
            <w:tcW w:w="709" w:type="dxa"/>
          </w:tcPr>
          <w:p w:rsidR="00537D2B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дорог по балансовой принадлежности и подрядных </w:t>
            </w:r>
          </w:p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на содержании которых находятся дороги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ДГХ, МКУ «ДДТиЖКК»</w:t>
            </w:r>
          </w:p>
        </w:tc>
        <w:tc>
          <w:tcPr>
            <w:tcW w:w="2268" w:type="dxa"/>
          </w:tcPr>
          <w:p w:rsidR="00537D2B" w:rsidRDefault="00537D2B" w:rsidP="00537D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040F">
              <w:rPr>
                <w:rFonts w:cs="Times New Roman"/>
                <w:sz w:val="24"/>
                <w:szCs w:val="24"/>
              </w:rPr>
              <w:t>до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6040F">
              <w:rPr>
                <w:rFonts w:cs="Times New Roman"/>
                <w:sz w:val="24"/>
                <w:szCs w:val="24"/>
              </w:rPr>
              <w:t xml:space="preserve">.06.2019 </w:t>
            </w:r>
          </w:p>
          <w:p w:rsidR="00537D2B" w:rsidRDefault="00537D2B" w:rsidP="00537D2B">
            <w:pPr>
              <w:jc w:val="center"/>
            </w:pPr>
            <w:r w:rsidRPr="0086040F">
              <w:rPr>
                <w:rFonts w:cs="Times New Roman"/>
                <w:sz w:val="24"/>
                <w:szCs w:val="24"/>
              </w:rPr>
              <w:t>(по графику)</w:t>
            </w:r>
          </w:p>
        </w:tc>
      </w:tr>
      <w:tr w:rsidR="00537D2B" w:rsidRPr="005A214A" w:rsidTr="00537D2B">
        <w:trPr>
          <w:trHeight w:val="1899"/>
        </w:trPr>
        <w:tc>
          <w:tcPr>
            <w:tcW w:w="70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остановочных пунктов (мест сбора учащихся) </w:t>
            </w:r>
          </w:p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разворотных площадок, с учетом существующих, проверка </w:t>
            </w:r>
          </w:p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 предмет соответствия требованиям нормативных документов, проверка наличия средств предупреждения выхода детей </w:t>
            </w:r>
          </w:p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проезжую часть с учетом защиты детей от возможных наездов транспортных средств, наличия оборудованных мест для перехода детьми проезжей части (пешеходных переходов)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ДГХ, МКУ «ДДТиЖКК», ОГИБДД УМВД по городу Сургуту, ДО</w:t>
            </w:r>
          </w:p>
        </w:tc>
        <w:tc>
          <w:tcPr>
            <w:tcW w:w="2268" w:type="dxa"/>
          </w:tcPr>
          <w:p w:rsidR="00537D2B" w:rsidRDefault="00537D2B" w:rsidP="00537D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040F">
              <w:rPr>
                <w:rFonts w:cs="Times New Roman"/>
                <w:sz w:val="24"/>
                <w:szCs w:val="24"/>
              </w:rPr>
              <w:t>до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6040F">
              <w:rPr>
                <w:rFonts w:cs="Times New Roman"/>
                <w:sz w:val="24"/>
                <w:szCs w:val="24"/>
              </w:rPr>
              <w:t xml:space="preserve">.06.2019 </w:t>
            </w:r>
          </w:p>
          <w:p w:rsidR="00537D2B" w:rsidRDefault="00537D2B" w:rsidP="00537D2B">
            <w:pPr>
              <w:jc w:val="center"/>
            </w:pPr>
            <w:r w:rsidRPr="0086040F">
              <w:rPr>
                <w:rFonts w:cs="Times New Roman"/>
                <w:sz w:val="24"/>
                <w:szCs w:val="24"/>
              </w:rPr>
              <w:t>(по графику)</w:t>
            </w:r>
          </w:p>
        </w:tc>
      </w:tr>
      <w:tr w:rsidR="00537D2B" w:rsidRPr="005A214A" w:rsidTr="004B6346">
        <w:tc>
          <w:tcPr>
            <w:tcW w:w="70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существующих остановочных павильонов </w:t>
            </w:r>
          </w:p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(функционирование, соответствие требованиям нормативных </w:t>
            </w:r>
          </w:p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исправность)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ДГХ, МКУ «ДДТиЖКК»</w:t>
            </w:r>
          </w:p>
        </w:tc>
        <w:tc>
          <w:tcPr>
            <w:tcW w:w="2268" w:type="dxa"/>
          </w:tcPr>
          <w:p w:rsidR="00537D2B" w:rsidRDefault="00537D2B" w:rsidP="00537D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040F">
              <w:rPr>
                <w:rFonts w:cs="Times New Roman"/>
                <w:sz w:val="24"/>
                <w:szCs w:val="24"/>
              </w:rPr>
              <w:t>до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6040F">
              <w:rPr>
                <w:rFonts w:cs="Times New Roman"/>
                <w:sz w:val="24"/>
                <w:szCs w:val="24"/>
              </w:rPr>
              <w:t xml:space="preserve">.06.2019 </w:t>
            </w:r>
          </w:p>
          <w:p w:rsidR="00537D2B" w:rsidRDefault="00537D2B" w:rsidP="00537D2B">
            <w:pPr>
              <w:jc w:val="center"/>
            </w:pPr>
            <w:r w:rsidRPr="0086040F">
              <w:rPr>
                <w:rFonts w:cs="Times New Roman"/>
                <w:sz w:val="24"/>
                <w:szCs w:val="24"/>
              </w:rPr>
              <w:t>(по графику)</w:t>
            </w:r>
          </w:p>
        </w:tc>
      </w:tr>
      <w:tr w:rsidR="00537D2B" w:rsidRPr="005A214A" w:rsidTr="004B6346">
        <w:tc>
          <w:tcPr>
            <w:tcW w:w="70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освещенности остановочных пунктов, пешеходных зон </w:t>
            </w:r>
          </w:p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темное время суток (определение владельцев систем наружного освещения и ответственных за их надлежащее содержание) 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2268" w:type="dxa"/>
          </w:tcPr>
          <w:p w:rsidR="00537D2B" w:rsidRDefault="00537D2B" w:rsidP="00537D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040F">
              <w:rPr>
                <w:rFonts w:cs="Times New Roman"/>
                <w:sz w:val="24"/>
                <w:szCs w:val="24"/>
              </w:rPr>
              <w:t>до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6040F">
              <w:rPr>
                <w:rFonts w:cs="Times New Roman"/>
                <w:sz w:val="24"/>
                <w:szCs w:val="24"/>
              </w:rPr>
              <w:t xml:space="preserve">.06.2019 </w:t>
            </w:r>
          </w:p>
          <w:p w:rsidR="00537D2B" w:rsidRDefault="00537D2B" w:rsidP="00537D2B">
            <w:pPr>
              <w:jc w:val="center"/>
            </w:pPr>
            <w:r w:rsidRPr="0086040F">
              <w:rPr>
                <w:rFonts w:cs="Times New Roman"/>
                <w:sz w:val="24"/>
                <w:szCs w:val="24"/>
              </w:rPr>
              <w:t>(по графику)</w:t>
            </w:r>
          </w:p>
        </w:tc>
      </w:tr>
      <w:tr w:rsidR="00537D2B" w:rsidRPr="005A214A" w:rsidTr="009826D2">
        <w:trPr>
          <w:cantSplit/>
        </w:trPr>
        <w:tc>
          <w:tcPr>
            <w:tcW w:w="70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межведомственной комиссии. Принятие решения о возможности/невозможности</w:t>
            </w:r>
            <w:r w:rsidRPr="00E7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1CA">
              <w:rPr>
                <w:rFonts w:ascii="Times New Roman" w:hAnsi="Times New Roman" w:cs="Times New Roman"/>
                <w:sz w:val="24"/>
                <w:szCs w:val="24"/>
              </w:rPr>
              <w:t>организации транспортного обслуживания школьными автобу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сами по обследованным </w:t>
            </w:r>
          </w:p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маршрутам, оформление и подписание акта обследования </w:t>
            </w:r>
          </w:p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возможных маршрутов школьных автобусов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ДГХ, МКУ «ДДТиЖКК», ОГИБДД УМВД по городу Сургуту, ДО</w:t>
            </w:r>
          </w:p>
        </w:tc>
        <w:tc>
          <w:tcPr>
            <w:tcW w:w="2268" w:type="dxa"/>
          </w:tcPr>
          <w:p w:rsidR="00537D2B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03.07.2019 </w:t>
            </w:r>
          </w:p>
          <w:p w:rsidR="00537D2B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 </w:t>
            </w:r>
          </w:p>
          <w:p w:rsidR="00537D2B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участниками </w:t>
            </w:r>
          </w:p>
          <w:p w:rsidR="00537D2B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группы)</w:t>
            </w:r>
          </w:p>
        </w:tc>
      </w:tr>
      <w:tr w:rsidR="00537D2B" w:rsidRPr="005A214A" w:rsidTr="004B6346">
        <w:tc>
          <w:tcPr>
            <w:tcW w:w="709" w:type="dxa"/>
          </w:tcPr>
          <w:p w:rsidR="00537D2B" w:rsidRPr="005A214A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устранения выявленных недостатков по каждому возможному маршруту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ДГХ, МКУ «ДДТиЖКК»</w:t>
            </w:r>
          </w:p>
        </w:tc>
        <w:tc>
          <w:tcPr>
            <w:tcW w:w="2268" w:type="dxa"/>
          </w:tcPr>
          <w:p w:rsidR="00537D2B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19.07.2019</w:t>
            </w:r>
          </w:p>
        </w:tc>
      </w:tr>
      <w:tr w:rsidR="00537D2B" w:rsidRPr="005A214A" w:rsidTr="004B6346">
        <w:tc>
          <w:tcPr>
            <w:tcW w:w="709" w:type="dxa"/>
          </w:tcPr>
          <w:p w:rsidR="00537D2B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оказания услуг по подвозу учащихся до образовательных учреждений по каждому маршруту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268" w:type="dxa"/>
          </w:tcPr>
          <w:p w:rsidR="00537D2B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19.07.2019</w:t>
            </w:r>
          </w:p>
        </w:tc>
      </w:tr>
      <w:tr w:rsidR="00537D2B" w:rsidRPr="005A214A" w:rsidTr="00537D2B">
        <w:trPr>
          <w:cantSplit/>
          <w:trHeight w:val="28"/>
        </w:trPr>
        <w:tc>
          <w:tcPr>
            <w:tcW w:w="709" w:type="dxa"/>
          </w:tcPr>
          <w:p w:rsidR="00537D2B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37D2B" w:rsidRDefault="00537D2B" w:rsidP="00537D2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информационно-аналитической справки по</w:t>
            </w:r>
            <w:r w:rsidRPr="006D6C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организации подвоза обучающихся из поселков, садово-огороднических </w:t>
            </w:r>
          </w:p>
          <w:p w:rsidR="00537D2B" w:rsidRDefault="00537D2B" w:rsidP="00537D2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C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дачных кооперативов, не обеспеченных сетью городского </w:t>
            </w:r>
          </w:p>
          <w:p w:rsidR="00537D2B" w:rsidRDefault="00537D2B" w:rsidP="00537D2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общественного транспорта до муниципальных образовательных учреждений и обратно</w:t>
            </w:r>
          </w:p>
        </w:tc>
        <w:tc>
          <w:tcPr>
            <w:tcW w:w="4536" w:type="dxa"/>
          </w:tcPr>
          <w:p w:rsidR="00537D2B" w:rsidRDefault="00537D2B" w:rsidP="0053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268" w:type="dxa"/>
          </w:tcPr>
          <w:p w:rsidR="00537D2B" w:rsidRDefault="00537D2B" w:rsidP="0053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26.07.2019</w:t>
            </w:r>
          </w:p>
        </w:tc>
      </w:tr>
    </w:tbl>
    <w:p w:rsidR="00537D2B" w:rsidRDefault="00537D2B" w:rsidP="00537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37D2B" w:rsidSect="00537D2B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537D2B" w:rsidRPr="009826D2" w:rsidRDefault="00537D2B" w:rsidP="00537D2B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9826D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7D2B" w:rsidRPr="009826D2" w:rsidRDefault="00537D2B" w:rsidP="00537D2B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9826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37D2B" w:rsidRPr="009826D2" w:rsidRDefault="00537D2B" w:rsidP="00537D2B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9826D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37D2B" w:rsidRPr="009826D2" w:rsidRDefault="00537D2B" w:rsidP="00537D2B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9826D2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537D2B" w:rsidRPr="009826D2" w:rsidRDefault="00537D2B" w:rsidP="00537D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D2B" w:rsidRPr="009826D2" w:rsidRDefault="00537D2B" w:rsidP="00537D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D2B" w:rsidRPr="009826D2" w:rsidRDefault="00537D2B" w:rsidP="00537D2B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9826D2">
        <w:rPr>
          <w:rFonts w:cs="Times New Roman"/>
          <w:bCs/>
          <w:szCs w:val="28"/>
        </w:rPr>
        <w:t xml:space="preserve">Состав </w:t>
      </w:r>
    </w:p>
    <w:p w:rsidR="00537D2B" w:rsidRPr="009826D2" w:rsidRDefault="00537D2B" w:rsidP="00537D2B">
      <w:pPr>
        <w:jc w:val="center"/>
        <w:rPr>
          <w:rFonts w:cs="Times New Roman"/>
          <w:szCs w:val="28"/>
        </w:rPr>
      </w:pPr>
      <w:r w:rsidRPr="009826D2">
        <w:rPr>
          <w:rFonts w:cs="Times New Roman"/>
          <w:szCs w:val="28"/>
        </w:rPr>
        <w:t xml:space="preserve">рабочей группы по выполнению плана мероприятий («дорожная карта») </w:t>
      </w:r>
    </w:p>
    <w:p w:rsidR="00537D2B" w:rsidRPr="009826D2" w:rsidRDefault="00537D2B" w:rsidP="00537D2B">
      <w:pPr>
        <w:jc w:val="center"/>
        <w:rPr>
          <w:rFonts w:eastAsia="Times New Roman" w:cs="Times New Roman"/>
          <w:szCs w:val="28"/>
          <w:lang w:eastAsia="ru-RU"/>
        </w:rPr>
      </w:pPr>
      <w:r w:rsidRPr="009826D2">
        <w:rPr>
          <w:rFonts w:eastAsia="Times New Roman" w:cs="Times New Roman"/>
          <w:szCs w:val="28"/>
          <w:lang w:eastAsia="ru-RU"/>
        </w:rPr>
        <w:t xml:space="preserve">с целью определения возможности организации подвоза обучающихся </w:t>
      </w:r>
    </w:p>
    <w:p w:rsidR="00537D2B" w:rsidRPr="009826D2" w:rsidRDefault="00537D2B" w:rsidP="00537D2B">
      <w:pPr>
        <w:jc w:val="center"/>
        <w:rPr>
          <w:rFonts w:eastAsia="Times New Roman" w:cs="Times New Roman"/>
          <w:szCs w:val="28"/>
          <w:lang w:eastAsia="ru-RU"/>
        </w:rPr>
      </w:pPr>
      <w:r w:rsidRPr="009826D2">
        <w:rPr>
          <w:rFonts w:eastAsia="Times New Roman" w:cs="Times New Roman"/>
          <w:szCs w:val="28"/>
          <w:lang w:eastAsia="ru-RU"/>
        </w:rPr>
        <w:t xml:space="preserve">из садово-огороднических и дачных кооперативов, не обеспеченных сетью </w:t>
      </w:r>
    </w:p>
    <w:p w:rsidR="00537D2B" w:rsidRPr="009826D2" w:rsidRDefault="00537D2B" w:rsidP="00537D2B">
      <w:pPr>
        <w:jc w:val="center"/>
        <w:rPr>
          <w:rFonts w:eastAsia="Times New Roman" w:cs="Times New Roman"/>
          <w:szCs w:val="28"/>
          <w:lang w:eastAsia="ru-RU"/>
        </w:rPr>
      </w:pPr>
      <w:r w:rsidRPr="009826D2">
        <w:rPr>
          <w:rFonts w:eastAsia="Times New Roman" w:cs="Times New Roman"/>
          <w:szCs w:val="28"/>
          <w:lang w:eastAsia="ru-RU"/>
        </w:rPr>
        <w:t xml:space="preserve">городского общественного транспорта до муниципальных </w:t>
      </w:r>
    </w:p>
    <w:p w:rsidR="00537D2B" w:rsidRPr="009826D2" w:rsidRDefault="00537D2B" w:rsidP="00537D2B">
      <w:pPr>
        <w:jc w:val="center"/>
        <w:rPr>
          <w:rFonts w:cs="Times New Roman"/>
          <w:szCs w:val="28"/>
        </w:rPr>
      </w:pPr>
      <w:r w:rsidRPr="009826D2">
        <w:rPr>
          <w:rFonts w:eastAsia="Times New Roman" w:cs="Times New Roman"/>
          <w:szCs w:val="28"/>
          <w:lang w:eastAsia="ru-RU"/>
        </w:rPr>
        <w:t>образовательных учреждений и обратно</w:t>
      </w:r>
    </w:p>
    <w:p w:rsidR="00537D2B" w:rsidRPr="009826D2" w:rsidRDefault="00537D2B" w:rsidP="00537D2B">
      <w:pPr>
        <w:jc w:val="center"/>
        <w:rPr>
          <w:rFonts w:cs="Times New Roman"/>
          <w:szCs w:val="28"/>
        </w:rPr>
      </w:pPr>
    </w:p>
    <w:tbl>
      <w:tblPr>
        <w:tblW w:w="963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2"/>
        <w:gridCol w:w="4820"/>
      </w:tblGrid>
      <w:tr w:rsidR="00537D2B" w:rsidRPr="009826D2" w:rsidTr="004B6346">
        <w:trPr>
          <w:trHeight w:val="440"/>
        </w:trPr>
        <w:tc>
          <w:tcPr>
            <w:tcW w:w="4812" w:type="dxa"/>
          </w:tcPr>
          <w:p w:rsidR="009826D2" w:rsidRDefault="00537D2B" w:rsidP="004B6346">
            <w:pPr>
              <w:jc w:val="center"/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Основной состав </w:t>
            </w:r>
          </w:p>
          <w:p w:rsidR="00537D2B" w:rsidRPr="009826D2" w:rsidRDefault="00537D2B" w:rsidP="004B6346">
            <w:pPr>
              <w:jc w:val="center"/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>(Ф.И.О., должность)</w:t>
            </w:r>
          </w:p>
        </w:tc>
        <w:tc>
          <w:tcPr>
            <w:tcW w:w="4820" w:type="dxa"/>
          </w:tcPr>
          <w:p w:rsidR="009826D2" w:rsidRDefault="00537D2B" w:rsidP="004B6346">
            <w:pPr>
              <w:jc w:val="center"/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Резервный состав </w:t>
            </w:r>
          </w:p>
          <w:p w:rsidR="00537D2B" w:rsidRPr="009826D2" w:rsidRDefault="00537D2B" w:rsidP="004B6346">
            <w:pPr>
              <w:jc w:val="center"/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>(Ф.И.О., должность)</w:t>
            </w:r>
          </w:p>
        </w:tc>
      </w:tr>
      <w:tr w:rsidR="00537D2B" w:rsidRPr="009826D2" w:rsidTr="004B6346">
        <w:trPr>
          <w:trHeight w:val="354"/>
        </w:trPr>
        <w:tc>
          <w:tcPr>
            <w:tcW w:w="4812" w:type="dxa"/>
          </w:tcPr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Михайленко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Иван Владимирович – главный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специалист отдела по ремонту </w:t>
            </w:r>
          </w:p>
          <w:p w:rsidR="009826D2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и содержанию автомобильных дорог </w:t>
            </w:r>
          </w:p>
          <w:p w:rsidR="00537D2B" w:rsidRPr="009826D2" w:rsidRDefault="009826D2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>дорожно-транспортного управления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департамента городского хозяйства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537D2B" w:rsidRPr="009826D2" w:rsidRDefault="00537D2B" w:rsidP="00537D2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20" w:type="dxa"/>
          </w:tcPr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Байков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Андрей Борисович – заместитель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начальника отдела по ремонту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и содержанию автомобильных дорог </w:t>
            </w:r>
          </w:p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>дорожно-транспортного управления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департамента городского хозяйства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537D2B" w:rsidRPr="009826D2" w:rsidRDefault="00537D2B" w:rsidP="00537D2B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37D2B" w:rsidRPr="009826D2" w:rsidTr="004B6346">
        <w:trPr>
          <w:trHeight w:val="376"/>
        </w:trPr>
        <w:tc>
          <w:tcPr>
            <w:tcW w:w="4812" w:type="dxa"/>
          </w:tcPr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Штыволока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Алексей Григорьевич – главный </w:t>
            </w:r>
          </w:p>
          <w:p w:rsid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специалист отдела по организации транспортного обслуживания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населения </w:t>
            </w:r>
            <w:r w:rsidR="009826D2" w:rsidRPr="009826D2">
              <w:rPr>
                <w:rFonts w:cs="Times New Roman"/>
                <w:szCs w:val="28"/>
              </w:rPr>
              <w:t>дорожно-транспортного управления</w:t>
            </w:r>
            <w:r w:rsidR="009826D2">
              <w:rPr>
                <w:rFonts w:cs="Times New Roman"/>
                <w:szCs w:val="28"/>
              </w:rPr>
              <w:t xml:space="preserve"> </w:t>
            </w:r>
            <w:r w:rsidRPr="009826D2">
              <w:rPr>
                <w:rFonts w:cs="Times New Roman"/>
                <w:szCs w:val="28"/>
              </w:rPr>
              <w:t xml:space="preserve">департамента городского хозяйства Администрации города </w:t>
            </w:r>
          </w:p>
          <w:p w:rsidR="00537D2B" w:rsidRPr="009826D2" w:rsidRDefault="00537D2B" w:rsidP="00537D2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20" w:type="dxa"/>
          </w:tcPr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Гильманов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Рустам Шайхулович – начальник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отдела по организации транспортного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обслуживания населения </w:t>
            </w:r>
            <w:r w:rsidR="009826D2" w:rsidRPr="009826D2">
              <w:rPr>
                <w:rFonts w:cs="Times New Roman"/>
                <w:szCs w:val="28"/>
              </w:rPr>
              <w:t xml:space="preserve">дорожно-транспортного управления </w:t>
            </w:r>
            <w:r w:rsidRPr="009826D2">
              <w:rPr>
                <w:rFonts w:cs="Times New Roman"/>
                <w:szCs w:val="28"/>
              </w:rPr>
              <w:t xml:space="preserve">департамента городского хозяйства Администрации города </w:t>
            </w:r>
          </w:p>
          <w:p w:rsidR="00537D2B" w:rsidRPr="009826D2" w:rsidRDefault="00537D2B" w:rsidP="00537D2B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826D2" w:rsidRPr="009826D2" w:rsidTr="004B6346">
        <w:trPr>
          <w:trHeight w:val="441"/>
        </w:trPr>
        <w:tc>
          <w:tcPr>
            <w:tcW w:w="4812" w:type="dxa"/>
          </w:tcPr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Смычков </w:t>
            </w:r>
          </w:p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Игорь Витальевич – заместитель </w:t>
            </w:r>
          </w:p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директора по дорожному хозяйству </w:t>
            </w:r>
          </w:p>
          <w:p w:rsidR="009826D2" w:rsidRDefault="009826D2" w:rsidP="009826D2">
            <w:pPr>
              <w:rPr>
                <w:rFonts w:cs="Times New Roman"/>
                <w:kern w:val="36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и транспорту </w:t>
            </w:r>
            <w:r w:rsidRPr="009826D2">
              <w:rPr>
                <w:rFonts w:cs="Times New Roman"/>
                <w:kern w:val="36"/>
                <w:szCs w:val="28"/>
              </w:rPr>
              <w:t xml:space="preserve">муниципального казенного учреждения «Дирекция </w:t>
            </w:r>
          </w:p>
          <w:p w:rsidR="009826D2" w:rsidRPr="009826D2" w:rsidRDefault="009826D2" w:rsidP="009826D2">
            <w:pPr>
              <w:rPr>
                <w:rFonts w:cs="Times New Roman"/>
                <w:kern w:val="36"/>
                <w:szCs w:val="28"/>
              </w:rPr>
            </w:pPr>
            <w:r w:rsidRPr="009826D2">
              <w:rPr>
                <w:rFonts w:cs="Times New Roman"/>
                <w:kern w:val="36"/>
                <w:szCs w:val="28"/>
              </w:rPr>
              <w:t>дорожно-транспортного и жилищно-коммунального комплекса»</w:t>
            </w:r>
          </w:p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</w:p>
        </w:tc>
        <w:tc>
          <w:tcPr>
            <w:tcW w:w="4820" w:type="dxa"/>
          </w:tcPr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Черемисин </w:t>
            </w:r>
          </w:p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Олег Валерьевич – начальник отдела </w:t>
            </w:r>
          </w:p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дорожного хозяйства и обеспечения </w:t>
            </w:r>
          </w:p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организации дорожного движения </w:t>
            </w:r>
          </w:p>
          <w:p w:rsidR="009826D2" w:rsidRDefault="009826D2" w:rsidP="009826D2">
            <w:pPr>
              <w:rPr>
                <w:rFonts w:cs="Times New Roman"/>
                <w:kern w:val="36"/>
                <w:szCs w:val="28"/>
              </w:rPr>
            </w:pPr>
            <w:r w:rsidRPr="009826D2">
              <w:rPr>
                <w:rFonts w:cs="Times New Roman"/>
                <w:kern w:val="36"/>
                <w:szCs w:val="28"/>
              </w:rPr>
              <w:t xml:space="preserve">муниципального казенного </w:t>
            </w:r>
          </w:p>
          <w:p w:rsidR="009826D2" w:rsidRPr="009826D2" w:rsidRDefault="009826D2" w:rsidP="009826D2">
            <w:pPr>
              <w:rPr>
                <w:rFonts w:cs="Times New Roman"/>
                <w:kern w:val="36"/>
                <w:szCs w:val="28"/>
              </w:rPr>
            </w:pPr>
            <w:r w:rsidRPr="009826D2">
              <w:rPr>
                <w:rFonts w:cs="Times New Roman"/>
                <w:kern w:val="36"/>
                <w:szCs w:val="28"/>
              </w:rPr>
              <w:t>учреждения «Дирекция дорожно-транспортного и жилищно-коммунального комплекса»</w:t>
            </w:r>
          </w:p>
          <w:p w:rsidR="009826D2" w:rsidRPr="009826D2" w:rsidRDefault="009826D2" w:rsidP="009826D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826D2" w:rsidRPr="009826D2" w:rsidTr="004B6346">
        <w:trPr>
          <w:trHeight w:val="441"/>
        </w:trPr>
        <w:tc>
          <w:tcPr>
            <w:tcW w:w="4812" w:type="dxa"/>
          </w:tcPr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Захаров </w:t>
            </w:r>
          </w:p>
          <w:p w:rsid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Сергей Викторович – ведущий </w:t>
            </w:r>
          </w:p>
          <w:p w:rsid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инженер отдела эксплуатации </w:t>
            </w:r>
          </w:p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>и обеспечения безопасности департамента образования Администрации города</w:t>
            </w:r>
          </w:p>
          <w:p w:rsidR="009826D2" w:rsidRPr="009826D2" w:rsidRDefault="009826D2" w:rsidP="009826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20" w:type="dxa"/>
          </w:tcPr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Скворцов </w:t>
            </w:r>
          </w:p>
          <w:p w:rsid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Евгений Алексеевич – начальник штаба ГОиЧС отдела эксплуатации </w:t>
            </w:r>
          </w:p>
          <w:p w:rsidR="009826D2" w:rsidRPr="009826D2" w:rsidRDefault="009826D2" w:rsidP="009826D2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и обеспечения безопасности департамента образования Администрации города </w:t>
            </w:r>
          </w:p>
          <w:p w:rsidR="009826D2" w:rsidRPr="009826D2" w:rsidRDefault="009826D2" w:rsidP="009826D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37D2B" w:rsidRPr="009826D2" w:rsidTr="009826D2">
        <w:trPr>
          <w:cantSplit/>
          <w:trHeight w:val="365"/>
        </w:trPr>
        <w:tc>
          <w:tcPr>
            <w:tcW w:w="4812" w:type="dxa"/>
          </w:tcPr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Гужва </w:t>
            </w:r>
          </w:p>
          <w:p w:rsid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>Анна Александровна – государ</w:t>
            </w:r>
            <w:r w:rsidR="009826D2">
              <w:rPr>
                <w:rFonts w:cs="Times New Roman"/>
                <w:szCs w:val="28"/>
              </w:rPr>
              <w:t>-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ственный инспектор дорожного надзора отделения ОДД ОГИБДД УМВД России по городу Сургуту, старший лейтенант полиции </w:t>
            </w:r>
          </w:p>
          <w:p w:rsidR="009826D2" w:rsidRPr="009826D2" w:rsidRDefault="009826D2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>(по согласованию)</w:t>
            </w:r>
          </w:p>
          <w:p w:rsidR="00537D2B" w:rsidRPr="009826D2" w:rsidRDefault="00537D2B" w:rsidP="00537D2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20" w:type="dxa"/>
          </w:tcPr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Садыков </w:t>
            </w:r>
          </w:p>
          <w:p w:rsidR="00537D2B" w:rsidRPr="009826D2" w:rsidRDefault="00537D2B" w:rsidP="00537D2B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>Куаншкали Мусагалиевич – государственный инспектор дорожного надзора отделения ОДД ОГИБДД УМВД России по городу Сургуту, лейтенант полиции</w:t>
            </w:r>
            <w:r w:rsidR="009826D2">
              <w:rPr>
                <w:rFonts w:cs="Times New Roman"/>
                <w:szCs w:val="28"/>
              </w:rPr>
              <w:t xml:space="preserve"> </w:t>
            </w:r>
            <w:r w:rsidR="009826D2" w:rsidRPr="009826D2">
              <w:rPr>
                <w:rFonts w:cs="Times New Roman"/>
                <w:szCs w:val="28"/>
              </w:rPr>
              <w:t>(по согласованию)</w:t>
            </w:r>
            <w:r w:rsidRPr="009826D2">
              <w:rPr>
                <w:rFonts w:cs="Times New Roman"/>
                <w:szCs w:val="28"/>
              </w:rPr>
              <w:t xml:space="preserve"> </w:t>
            </w:r>
          </w:p>
          <w:p w:rsidR="00537D2B" w:rsidRPr="009826D2" w:rsidRDefault="00537D2B" w:rsidP="00537D2B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37D2B" w:rsidRPr="009826D2" w:rsidTr="004B6346">
        <w:trPr>
          <w:trHeight w:val="408"/>
        </w:trPr>
        <w:tc>
          <w:tcPr>
            <w:tcW w:w="4812" w:type="dxa"/>
          </w:tcPr>
          <w:p w:rsidR="00537D2B" w:rsidRPr="009826D2" w:rsidRDefault="00537D2B" w:rsidP="004B6346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Пахотин </w:t>
            </w:r>
          </w:p>
          <w:p w:rsidR="00537D2B" w:rsidRPr="009826D2" w:rsidRDefault="00537D2B" w:rsidP="004B6346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 xml:space="preserve">Дмитрий Сергеевич – депутат Думы </w:t>
            </w:r>
          </w:p>
          <w:p w:rsidR="00537D2B" w:rsidRPr="009826D2" w:rsidRDefault="00537D2B" w:rsidP="004B6346">
            <w:pPr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>города Сургута</w:t>
            </w:r>
            <w:r w:rsidR="009826D2" w:rsidRPr="009826D2">
              <w:rPr>
                <w:rFonts w:cs="Times New Roman"/>
                <w:szCs w:val="28"/>
              </w:rPr>
              <w:t xml:space="preserve"> (по согласованию)</w:t>
            </w:r>
          </w:p>
          <w:p w:rsidR="00537D2B" w:rsidRPr="009826D2" w:rsidRDefault="00537D2B" w:rsidP="004B634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20" w:type="dxa"/>
          </w:tcPr>
          <w:p w:rsidR="00537D2B" w:rsidRPr="009826D2" w:rsidRDefault="00537D2B" w:rsidP="00537D2B">
            <w:pPr>
              <w:jc w:val="center"/>
              <w:rPr>
                <w:rFonts w:cs="Times New Roman"/>
                <w:szCs w:val="28"/>
              </w:rPr>
            </w:pPr>
            <w:r w:rsidRPr="009826D2">
              <w:rPr>
                <w:rFonts w:cs="Times New Roman"/>
                <w:szCs w:val="28"/>
              </w:rPr>
              <w:t>-</w:t>
            </w:r>
          </w:p>
        </w:tc>
      </w:tr>
    </w:tbl>
    <w:p w:rsidR="00537D2B" w:rsidRDefault="00537D2B" w:rsidP="009826D2">
      <w:pPr>
        <w:jc w:val="center"/>
        <w:rPr>
          <w:rFonts w:cs="Times New Roman"/>
          <w:szCs w:val="28"/>
        </w:rPr>
      </w:pPr>
    </w:p>
    <w:sectPr w:rsidR="00537D2B" w:rsidSect="00060E39">
      <w:headerReference w:type="default" r:id="rId9"/>
      <w:pgSz w:w="11906" w:h="16838"/>
      <w:pgMar w:top="567" w:right="850" w:bottom="426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74" w:rsidRDefault="00CB2C74" w:rsidP="00537D2B">
      <w:r>
        <w:separator/>
      </w:r>
    </w:p>
  </w:endnote>
  <w:endnote w:type="continuationSeparator" w:id="0">
    <w:p w:rsidR="00CB2C74" w:rsidRDefault="00CB2C74" w:rsidP="0053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74" w:rsidRDefault="00CB2C74" w:rsidP="00537D2B">
      <w:r>
        <w:separator/>
      </w:r>
    </w:p>
  </w:footnote>
  <w:footnote w:type="continuationSeparator" w:id="0">
    <w:p w:rsidR="00CB2C74" w:rsidRDefault="00CB2C74" w:rsidP="0053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3219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26D2" w:rsidRPr="009826D2" w:rsidRDefault="009826D2">
        <w:pPr>
          <w:pStyle w:val="a4"/>
          <w:jc w:val="center"/>
          <w:rPr>
            <w:sz w:val="20"/>
            <w:szCs w:val="20"/>
          </w:rPr>
        </w:pPr>
        <w:r w:rsidRPr="009826D2">
          <w:rPr>
            <w:sz w:val="20"/>
            <w:szCs w:val="20"/>
          </w:rPr>
          <w:fldChar w:fldCharType="begin"/>
        </w:r>
        <w:r w:rsidRPr="009826D2">
          <w:rPr>
            <w:sz w:val="20"/>
            <w:szCs w:val="20"/>
          </w:rPr>
          <w:instrText>PAGE   \* MERGEFORMAT</w:instrText>
        </w:r>
        <w:r w:rsidRPr="009826D2">
          <w:rPr>
            <w:sz w:val="20"/>
            <w:szCs w:val="20"/>
          </w:rPr>
          <w:fldChar w:fldCharType="separate"/>
        </w:r>
        <w:r w:rsidR="00A247C7">
          <w:rPr>
            <w:noProof/>
            <w:sz w:val="20"/>
            <w:szCs w:val="20"/>
          </w:rPr>
          <w:t>4</w:t>
        </w:r>
        <w:r w:rsidRPr="009826D2">
          <w:rPr>
            <w:sz w:val="20"/>
            <w:szCs w:val="20"/>
          </w:rPr>
          <w:fldChar w:fldCharType="end"/>
        </w:r>
      </w:p>
    </w:sdtContent>
  </w:sdt>
  <w:p w:rsidR="009826D2" w:rsidRDefault="009826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4085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26D2" w:rsidRPr="009826D2" w:rsidRDefault="009826D2">
        <w:pPr>
          <w:pStyle w:val="a4"/>
          <w:jc w:val="center"/>
          <w:rPr>
            <w:sz w:val="20"/>
            <w:szCs w:val="20"/>
          </w:rPr>
        </w:pPr>
        <w:r w:rsidRPr="009826D2">
          <w:rPr>
            <w:sz w:val="20"/>
            <w:szCs w:val="20"/>
          </w:rPr>
          <w:fldChar w:fldCharType="begin"/>
        </w:r>
        <w:r w:rsidRPr="009826D2">
          <w:rPr>
            <w:sz w:val="20"/>
            <w:szCs w:val="20"/>
          </w:rPr>
          <w:instrText>PAGE   \* MERGEFORMAT</w:instrText>
        </w:r>
        <w:r w:rsidRPr="009826D2">
          <w:rPr>
            <w:sz w:val="20"/>
            <w:szCs w:val="20"/>
          </w:rPr>
          <w:fldChar w:fldCharType="separate"/>
        </w:r>
        <w:r w:rsidR="007137CD">
          <w:rPr>
            <w:noProof/>
            <w:sz w:val="20"/>
            <w:szCs w:val="20"/>
          </w:rPr>
          <w:t>1</w:t>
        </w:r>
        <w:r w:rsidRPr="009826D2">
          <w:rPr>
            <w:sz w:val="20"/>
            <w:szCs w:val="20"/>
          </w:rPr>
          <w:fldChar w:fldCharType="end"/>
        </w:r>
      </w:p>
    </w:sdtContent>
  </w:sdt>
  <w:p w:rsidR="00537D2B" w:rsidRDefault="00537D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D2" w:rsidRPr="009826D2" w:rsidRDefault="009826D2">
    <w:pPr>
      <w:pStyle w:val="a4"/>
      <w:jc w:val="center"/>
      <w:rPr>
        <w:sz w:val="20"/>
        <w:szCs w:val="20"/>
      </w:rPr>
    </w:pPr>
    <w:r w:rsidRPr="009826D2">
      <w:rPr>
        <w:sz w:val="20"/>
        <w:szCs w:val="20"/>
      </w:rPr>
      <w:t>5</w:t>
    </w:r>
  </w:p>
  <w:p w:rsidR="00060E39" w:rsidRDefault="007137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466"/>
    <w:multiLevelType w:val="multilevel"/>
    <w:tmpl w:val="2EA6FA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2B"/>
    <w:rsid w:val="00226A5C"/>
    <w:rsid w:val="00243839"/>
    <w:rsid w:val="00263244"/>
    <w:rsid w:val="002C3248"/>
    <w:rsid w:val="00537D2B"/>
    <w:rsid w:val="007137CD"/>
    <w:rsid w:val="007A57D8"/>
    <w:rsid w:val="009826D2"/>
    <w:rsid w:val="00A247C7"/>
    <w:rsid w:val="00AA5CAB"/>
    <w:rsid w:val="00C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D1ABC7-1180-481E-9773-7E153627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37D2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D2B"/>
    <w:rPr>
      <w:rFonts w:ascii="Times New Roman" w:hAnsi="Times New Roman"/>
      <w:sz w:val="28"/>
    </w:rPr>
  </w:style>
  <w:style w:type="character" w:styleId="a6">
    <w:name w:val="page number"/>
    <w:basedOn w:val="a0"/>
    <w:rsid w:val="00537D2B"/>
  </w:style>
  <w:style w:type="character" w:customStyle="1" w:styleId="50">
    <w:name w:val="Заголовок 5 Знак"/>
    <w:basedOn w:val="a0"/>
    <w:link w:val="5"/>
    <w:uiPriority w:val="9"/>
    <w:rsid w:val="00537D2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37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7D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D2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2019-06-20T08:43:00Z</cp:lastPrinted>
  <dcterms:created xsi:type="dcterms:W3CDTF">2019-06-28T06:47:00Z</dcterms:created>
  <dcterms:modified xsi:type="dcterms:W3CDTF">2019-06-28T06:47:00Z</dcterms:modified>
</cp:coreProperties>
</file>