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15" w:rsidRDefault="00557815" w:rsidP="00656C1A">
      <w:pPr>
        <w:spacing w:line="120" w:lineRule="atLeast"/>
        <w:jc w:val="center"/>
        <w:rPr>
          <w:sz w:val="24"/>
          <w:szCs w:val="24"/>
        </w:rPr>
      </w:pPr>
    </w:p>
    <w:p w:rsidR="00557815" w:rsidRDefault="00557815" w:rsidP="00656C1A">
      <w:pPr>
        <w:spacing w:line="120" w:lineRule="atLeast"/>
        <w:jc w:val="center"/>
        <w:rPr>
          <w:sz w:val="24"/>
          <w:szCs w:val="24"/>
        </w:rPr>
      </w:pPr>
    </w:p>
    <w:p w:rsidR="00557815" w:rsidRPr="00852378" w:rsidRDefault="00557815" w:rsidP="00656C1A">
      <w:pPr>
        <w:spacing w:line="120" w:lineRule="atLeast"/>
        <w:jc w:val="center"/>
        <w:rPr>
          <w:sz w:val="10"/>
          <w:szCs w:val="10"/>
        </w:rPr>
      </w:pPr>
    </w:p>
    <w:p w:rsidR="00557815" w:rsidRDefault="00557815" w:rsidP="00656C1A">
      <w:pPr>
        <w:spacing w:line="120" w:lineRule="atLeast"/>
        <w:jc w:val="center"/>
        <w:rPr>
          <w:sz w:val="10"/>
          <w:szCs w:val="24"/>
        </w:rPr>
      </w:pPr>
    </w:p>
    <w:p w:rsidR="00557815" w:rsidRPr="005541F0" w:rsidRDefault="005578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7815" w:rsidRPr="005541F0" w:rsidRDefault="005578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7815" w:rsidRPr="005649E4" w:rsidRDefault="00557815" w:rsidP="00656C1A">
      <w:pPr>
        <w:spacing w:line="120" w:lineRule="atLeast"/>
        <w:jc w:val="center"/>
        <w:rPr>
          <w:sz w:val="18"/>
          <w:szCs w:val="24"/>
        </w:rPr>
      </w:pPr>
    </w:p>
    <w:p w:rsidR="00557815" w:rsidRPr="00656C1A" w:rsidRDefault="005578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7815" w:rsidRPr="005541F0" w:rsidRDefault="00557815" w:rsidP="00656C1A">
      <w:pPr>
        <w:spacing w:line="120" w:lineRule="atLeast"/>
        <w:jc w:val="center"/>
        <w:rPr>
          <w:sz w:val="18"/>
          <w:szCs w:val="24"/>
        </w:rPr>
      </w:pPr>
    </w:p>
    <w:p w:rsidR="00557815" w:rsidRPr="005541F0" w:rsidRDefault="00557815" w:rsidP="00656C1A">
      <w:pPr>
        <w:spacing w:line="120" w:lineRule="atLeast"/>
        <w:jc w:val="center"/>
        <w:rPr>
          <w:sz w:val="20"/>
          <w:szCs w:val="24"/>
        </w:rPr>
      </w:pPr>
    </w:p>
    <w:p w:rsidR="00557815" w:rsidRPr="00656C1A" w:rsidRDefault="005578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7815" w:rsidRDefault="00557815" w:rsidP="00656C1A">
      <w:pPr>
        <w:spacing w:line="120" w:lineRule="atLeast"/>
        <w:jc w:val="center"/>
        <w:rPr>
          <w:sz w:val="30"/>
          <w:szCs w:val="24"/>
        </w:rPr>
      </w:pPr>
    </w:p>
    <w:p w:rsidR="00557815" w:rsidRPr="00656C1A" w:rsidRDefault="005578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78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7815" w:rsidRPr="00F8214F" w:rsidRDefault="005578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7815" w:rsidRPr="00F8214F" w:rsidRDefault="00956B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7815" w:rsidRPr="00F8214F" w:rsidRDefault="005578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7815" w:rsidRPr="00F8214F" w:rsidRDefault="00956B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57815" w:rsidRPr="00A63FB0" w:rsidRDefault="005578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7815" w:rsidRPr="00A3761A" w:rsidRDefault="00956B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57815" w:rsidRPr="00F8214F" w:rsidRDefault="005578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57815" w:rsidRPr="00F8214F" w:rsidRDefault="005578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7815" w:rsidRPr="00AB4194" w:rsidRDefault="005578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7815" w:rsidRPr="00F8214F" w:rsidRDefault="00956B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4383</w:t>
            </w:r>
          </w:p>
        </w:tc>
      </w:tr>
    </w:tbl>
    <w:p w:rsidR="00557815" w:rsidRPr="00C725A6" w:rsidRDefault="00557815" w:rsidP="00C725A6">
      <w:pPr>
        <w:rPr>
          <w:rFonts w:cs="Times New Roman"/>
          <w:szCs w:val="28"/>
        </w:rPr>
      </w:pPr>
    </w:p>
    <w:p w:rsidR="00557815" w:rsidRDefault="00557815" w:rsidP="0055781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7815">
        <w:rPr>
          <w:rFonts w:ascii="Times New Roman" w:hAnsi="Times New Roman" w:cs="Times New Roman"/>
          <w:sz w:val="26"/>
          <w:szCs w:val="26"/>
        </w:rPr>
        <w:t>О признании утратившими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815" w:rsidRDefault="00557815" w:rsidP="0055781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7815">
        <w:rPr>
          <w:rFonts w:ascii="Times New Roman" w:hAnsi="Times New Roman" w:cs="Times New Roman"/>
          <w:sz w:val="26"/>
          <w:szCs w:val="26"/>
        </w:rPr>
        <w:t xml:space="preserve">силу </w:t>
      </w:r>
      <w:r>
        <w:rPr>
          <w:rFonts w:ascii="Times New Roman" w:hAnsi="Times New Roman" w:cs="Times New Roman"/>
          <w:sz w:val="26"/>
          <w:szCs w:val="26"/>
        </w:rPr>
        <w:t xml:space="preserve">некоторых </w:t>
      </w:r>
      <w:r w:rsidRPr="00557815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815" w:rsidRPr="00557815" w:rsidRDefault="00557815" w:rsidP="0055781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7815">
        <w:rPr>
          <w:rFonts w:ascii="Times New Roman" w:hAnsi="Times New Roman" w:cs="Times New Roman"/>
          <w:sz w:val="26"/>
          <w:szCs w:val="26"/>
        </w:rPr>
        <w:t xml:space="preserve">правовых актов </w:t>
      </w:r>
    </w:p>
    <w:p w:rsidR="00557815" w:rsidRPr="00557815" w:rsidRDefault="00557815" w:rsidP="00557815">
      <w:pPr>
        <w:rPr>
          <w:sz w:val="26"/>
          <w:szCs w:val="26"/>
        </w:rPr>
      </w:pPr>
    </w:p>
    <w:p w:rsidR="00557815" w:rsidRPr="00557815" w:rsidRDefault="00557815" w:rsidP="00557815">
      <w:pPr>
        <w:jc w:val="both"/>
        <w:rPr>
          <w:sz w:val="26"/>
          <w:szCs w:val="26"/>
        </w:rPr>
      </w:pPr>
    </w:p>
    <w:p w:rsidR="00557815" w:rsidRPr="00557815" w:rsidRDefault="00557815" w:rsidP="0055781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57815">
        <w:rPr>
          <w:sz w:val="26"/>
          <w:szCs w:val="26"/>
        </w:rPr>
        <w:t xml:space="preserve">В соответствии с Законом Ханты-Мансийского автономного округа – Югры </w:t>
      </w:r>
      <w:r>
        <w:rPr>
          <w:sz w:val="26"/>
          <w:szCs w:val="26"/>
        </w:rPr>
        <w:t xml:space="preserve">                  </w:t>
      </w:r>
      <w:r w:rsidRPr="00557815">
        <w:rPr>
          <w:sz w:val="26"/>
          <w:szCs w:val="26"/>
        </w:rPr>
        <w:t xml:space="preserve">от 17.10.2018 № 78-оз «О признании утратившими силу Закона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</w:t>
      </w:r>
      <w:r>
        <w:rPr>
          <w:sz w:val="26"/>
          <w:szCs w:val="26"/>
        </w:rPr>
        <w:t xml:space="preserve">       </w:t>
      </w:r>
      <w:r w:rsidRPr="00557815">
        <w:rPr>
          <w:sz w:val="26"/>
          <w:szCs w:val="26"/>
        </w:rPr>
        <w:t>(за исключением мероприятий, предусмотренных федеральными целевыми программами) по поддержке личных подсобных хозяйств» и статьи 15 Закона Ханты-Мансийского автономного округа – Югры «О внесении изменений в отдельные законы Ханты-</w:t>
      </w:r>
      <w:r w:rsidRPr="00557815">
        <w:rPr>
          <w:spacing w:val="-4"/>
          <w:sz w:val="26"/>
          <w:szCs w:val="26"/>
        </w:rPr>
        <w:t>Мансийского автономного округа – Югры в части устранения факторов, способствующих</w:t>
      </w:r>
      <w:r w:rsidRPr="00557815">
        <w:rPr>
          <w:sz w:val="26"/>
          <w:szCs w:val="26"/>
        </w:rPr>
        <w:t xml:space="preserve"> созданию условий для проявления коррупции»</w:t>
      </w:r>
      <w:r>
        <w:rPr>
          <w:sz w:val="26"/>
          <w:szCs w:val="26"/>
        </w:rPr>
        <w:t xml:space="preserve">, </w:t>
      </w:r>
      <w:r w:rsidRPr="00557815">
        <w:rPr>
          <w:sz w:val="26"/>
          <w:szCs w:val="26"/>
        </w:rPr>
        <w:t xml:space="preserve">распоряжением Администрации </w:t>
      </w:r>
      <w:r>
        <w:rPr>
          <w:sz w:val="26"/>
          <w:szCs w:val="26"/>
        </w:rPr>
        <w:t xml:space="preserve">                 </w:t>
      </w:r>
      <w:r w:rsidRPr="00557815">
        <w:rPr>
          <w:sz w:val="26"/>
          <w:szCs w:val="26"/>
        </w:rPr>
        <w:t>города от 30.12.2005 № 3686 «Об утверждении Регламента Администрации города»:</w:t>
      </w:r>
    </w:p>
    <w:p w:rsidR="00557815" w:rsidRPr="00557815" w:rsidRDefault="00557815" w:rsidP="0055781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5781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57815">
        <w:rPr>
          <w:sz w:val="26"/>
          <w:szCs w:val="26"/>
        </w:rPr>
        <w:t>Признать утратившими силу постановления Администрации города:</w:t>
      </w:r>
    </w:p>
    <w:p w:rsidR="00557815" w:rsidRPr="00557815" w:rsidRDefault="00557815" w:rsidP="00557815">
      <w:pPr>
        <w:ind w:firstLine="709"/>
        <w:jc w:val="both"/>
        <w:rPr>
          <w:sz w:val="26"/>
          <w:szCs w:val="26"/>
        </w:rPr>
      </w:pPr>
      <w:r w:rsidRPr="00557815">
        <w:rPr>
          <w:sz w:val="26"/>
          <w:szCs w:val="26"/>
        </w:rPr>
        <w:t xml:space="preserve">- от 20.03.2015 № 1865 «Об осуществлении переданного органу местного </w:t>
      </w:r>
      <w:r w:rsidRPr="00557815">
        <w:rPr>
          <w:spacing w:val="-4"/>
          <w:sz w:val="26"/>
          <w:szCs w:val="26"/>
        </w:rPr>
        <w:t>самоуправления отдельного государственного полномочия по поддержке личных подсобных</w:t>
      </w:r>
      <w:r w:rsidRPr="00557815">
        <w:rPr>
          <w:sz w:val="26"/>
          <w:szCs w:val="26"/>
        </w:rPr>
        <w:t xml:space="preserve"> хозяйств»;</w:t>
      </w:r>
    </w:p>
    <w:p w:rsidR="00557815" w:rsidRPr="00557815" w:rsidRDefault="00557815" w:rsidP="00557815">
      <w:pPr>
        <w:ind w:firstLine="709"/>
        <w:jc w:val="both"/>
        <w:rPr>
          <w:sz w:val="26"/>
          <w:szCs w:val="26"/>
        </w:rPr>
      </w:pPr>
      <w:r w:rsidRPr="00557815">
        <w:rPr>
          <w:sz w:val="26"/>
          <w:szCs w:val="26"/>
        </w:rPr>
        <w:t xml:space="preserve">- от 05.12.2016 № 8807 «О внесении изменений в постановление Администрации города от 20.03.2015 № 1865 «Об осуществлении переданного органу местного </w:t>
      </w:r>
      <w:r w:rsidRPr="00557815">
        <w:rPr>
          <w:spacing w:val="-4"/>
          <w:sz w:val="26"/>
          <w:szCs w:val="26"/>
        </w:rPr>
        <w:t>самоуправления отдельного государственного полномочия по поддержке личных подсобных</w:t>
      </w:r>
      <w:r w:rsidRPr="00557815">
        <w:rPr>
          <w:sz w:val="26"/>
          <w:szCs w:val="26"/>
        </w:rPr>
        <w:t xml:space="preserve"> хозяйств».</w:t>
      </w:r>
    </w:p>
    <w:p w:rsidR="00557815" w:rsidRPr="00557815" w:rsidRDefault="00557815" w:rsidP="005578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81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557815">
        <w:rPr>
          <w:sz w:val="26"/>
          <w:szCs w:val="26"/>
        </w:rPr>
        <w:t xml:space="preserve">Управлению документационного и информационного обеспечения разместить </w:t>
      </w:r>
      <w:r>
        <w:rPr>
          <w:sz w:val="26"/>
          <w:szCs w:val="26"/>
        </w:rPr>
        <w:t xml:space="preserve">настоящее постановление </w:t>
      </w:r>
      <w:r w:rsidRPr="00557815">
        <w:rPr>
          <w:sz w:val="26"/>
          <w:szCs w:val="26"/>
        </w:rPr>
        <w:t>на официальном портале Администрации города.</w:t>
      </w:r>
    </w:p>
    <w:p w:rsidR="00557815" w:rsidRPr="00557815" w:rsidRDefault="00557815" w:rsidP="005578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57815">
        <w:rPr>
          <w:sz w:val="26"/>
          <w:szCs w:val="26"/>
        </w:rPr>
        <w:t>Действие настоящего постановления распространяется на правоотношения, возникшие с 22.10.2018.</w:t>
      </w:r>
    </w:p>
    <w:p w:rsidR="00557815" w:rsidRPr="00557815" w:rsidRDefault="00557815" w:rsidP="005578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81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557815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 </w:t>
      </w:r>
      <w:r w:rsidRPr="00557815">
        <w:rPr>
          <w:sz w:val="26"/>
          <w:szCs w:val="26"/>
        </w:rPr>
        <w:t>города Кривцова Н.Н.</w:t>
      </w:r>
    </w:p>
    <w:p w:rsidR="00557815" w:rsidRPr="00557815" w:rsidRDefault="00557815" w:rsidP="00557815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557815" w:rsidRPr="00557815" w:rsidRDefault="00557815" w:rsidP="00557815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557815" w:rsidRPr="00557815" w:rsidRDefault="00557815" w:rsidP="00557815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557815" w:rsidRDefault="00557815" w:rsidP="00557815">
      <w:pPr>
        <w:jc w:val="both"/>
        <w:rPr>
          <w:sz w:val="26"/>
          <w:szCs w:val="26"/>
        </w:rPr>
      </w:pPr>
      <w:r w:rsidRPr="00557815">
        <w:rPr>
          <w:sz w:val="26"/>
          <w:szCs w:val="26"/>
        </w:rPr>
        <w:t xml:space="preserve">Глава города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57815">
        <w:rPr>
          <w:sz w:val="26"/>
          <w:szCs w:val="26"/>
        </w:rPr>
        <w:t>В.Н. Шувалов</w:t>
      </w:r>
    </w:p>
    <w:p w:rsidR="00557815" w:rsidRPr="00557815" w:rsidRDefault="00557815" w:rsidP="00557815">
      <w:pPr>
        <w:jc w:val="both"/>
        <w:rPr>
          <w:sz w:val="26"/>
          <w:szCs w:val="26"/>
        </w:rPr>
      </w:pPr>
    </w:p>
    <w:p w:rsidR="00557815" w:rsidRPr="00557815" w:rsidRDefault="00557815" w:rsidP="00557815">
      <w:pPr>
        <w:jc w:val="both"/>
        <w:rPr>
          <w:sz w:val="26"/>
          <w:szCs w:val="26"/>
        </w:rPr>
        <w:sectPr w:rsidR="00557815" w:rsidRPr="00557815" w:rsidSect="004A72B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226A5C" w:rsidRPr="00557815" w:rsidRDefault="00226A5C" w:rsidP="00557815"/>
    <w:sectPr w:rsidR="00226A5C" w:rsidRPr="00557815" w:rsidSect="0055781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B0" w:rsidRDefault="007C32B0">
      <w:r>
        <w:separator/>
      </w:r>
    </w:p>
  </w:endnote>
  <w:endnote w:type="continuationSeparator" w:id="0">
    <w:p w:rsidR="007C32B0" w:rsidRDefault="007C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B0" w:rsidRDefault="007C32B0">
      <w:r>
        <w:separator/>
      </w:r>
    </w:p>
  </w:footnote>
  <w:footnote w:type="continuationSeparator" w:id="0">
    <w:p w:rsidR="007C32B0" w:rsidRDefault="007C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47B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635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6B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15"/>
    <w:rsid w:val="00226A5C"/>
    <w:rsid w:val="00243839"/>
    <w:rsid w:val="00296358"/>
    <w:rsid w:val="00557815"/>
    <w:rsid w:val="007C32B0"/>
    <w:rsid w:val="00956B51"/>
    <w:rsid w:val="009D09D6"/>
    <w:rsid w:val="00D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A169-1E06-471E-AE72-E18E551E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7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7815"/>
    <w:rPr>
      <w:rFonts w:ascii="Times New Roman" w:hAnsi="Times New Roman"/>
      <w:sz w:val="28"/>
    </w:rPr>
  </w:style>
  <w:style w:type="character" w:styleId="a6">
    <w:name w:val="page number"/>
    <w:basedOn w:val="a0"/>
    <w:rsid w:val="00557815"/>
  </w:style>
  <w:style w:type="paragraph" w:customStyle="1" w:styleId="ConsPlusNormal">
    <w:name w:val="ConsPlusNormal"/>
    <w:rsid w:val="00557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2019-06-17T15:19:00Z</cp:lastPrinted>
  <dcterms:created xsi:type="dcterms:W3CDTF">2019-06-28T06:15:00Z</dcterms:created>
  <dcterms:modified xsi:type="dcterms:W3CDTF">2019-06-28T06:15:00Z</dcterms:modified>
</cp:coreProperties>
</file>