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BF" w:rsidRDefault="00604BBF" w:rsidP="00656C1A">
      <w:pPr>
        <w:spacing w:line="120" w:lineRule="atLeast"/>
        <w:jc w:val="center"/>
        <w:rPr>
          <w:sz w:val="24"/>
          <w:szCs w:val="24"/>
        </w:rPr>
      </w:pPr>
    </w:p>
    <w:p w:rsidR="00604BBF" w:rsidRDefault="00604BBF" w:rsidP="00656C1A">
      <w:pPr>
        <w:spacing w:line="120" w:lineRule="atLeast"/>
        <w:jc w:val="center"/>
        <w:rPr>
          <w:sz w:val="24"/>
          <w:szCs w:val="24"/>
        </w:rPr>
      </w:pPr>
    </w:p>
    <w:p w:rsidR="00604BBF" w:rsidRPr="00852378" w:rsidRDefault="00604BBF" w:rsidP="00656C1A">
      <w:pPr>
        <w:spacing w:line="120" w:lineRule="atLeast"/>
        <w:jc w:val="center"/>
        <w:rPr>
          <w:sz w:val="10"/>
          <w:szCs w:val="10"/>
        </w:rPr>
      </w:pPr>
    </w:p>
    <w:p w:rsidR="00604BBF" w:rsidRDefault="00604BBF" w:rsidP="00656C1A">
      <w:pPr>
        <w:spacing w:line="120" w:lineRule="atLeast"/>
        <w:jc w:val="center"/>
        <w:rPr>
          <w:sz w:val="10"/>
          <w:szCs w:val="24"/>
        </w:rPr>
      </w:pPr>
    </w:p>
    <w:p w:rsidR="00604BBF" w:rsidRPr="005541F0" w:rsidRDefault="00604B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4BBF" w:rsidRPr="005541F0" w:rsidRDefault="00604B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4BBF" w:rsidRPr="005649E4" w:rsidRDefault="00604BBF" w:rsidP="00656C1A">
      <w:pPr>
        <w:spacing w:line="120" w:lineRule="atLeast"/>
        <w:jc w:val="center"/>
        <w:rPr>
          <w:sz w:val="18"/>
          <w:szCs w:val="24"/>
        </w:rPr>
      </w:pPr>
    </w:p>
    <w:p w:rsidR="00604BBF" w:rsidRPr="00656C1A" w:rsidRDefault="00604B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4BBF" w:rsidRPr="005541F0" w:rsidRDefault="00604BBF" w:rsidP="00656C1A">
      <w:pPr>
        <w:spacing w:line="120" w:lineRule="atLeast"/>
        <w:jc w:val="center"/>
        <w:rPr>
          <w:sz w:val="18"/>
          <w:szCs w:val="24"/>
        </w:rPr>
      </w:pPr>
    </w:p>
    <w:p w:rsidR="00604BBF" w:rsidRPr="005541F0" w:rsidRDefault="00604BBF" w:rsidP="00656C1A">
      <w:pPr>
        <w:spacing w:line="120" w:lineRule="atLeast"/>
        <w:jc w:val="center"/>
        <w:rPr>
          <w:sz w:val="20"/>
          <w:szCs w:val="24"/>
        </w:rPr>
      </w:pPr>
    </w:p>
    <w:p w:rsidR="00604BBF" w:rsidRPr="00656C1A" w:rsidRDefault="00604B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4BBF" w:rsidRDefault="00604BBF" w:rsidP="00656C1A">
      <w:pPr>
        <w:spacing w:line="120" w:lineRule="atLeast"/>
        <w:jc w:val="center"/>
        <w:rPr>
          <w:sz w:val="30"/>
          <w:szCs w:val="24"/>
        </w:rPr>
      </w:pPr>
    </w:p>
    <w:p w:rsidR="00604BBF" w:rsidRPr="00656C1A" w:rsidRDefault="00604B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4B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4BBF" w:rsidRPr="00F8214F" w:rsidRDefault="00604B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4BBF" w:rsidRPr="00F8214F" w:rsidRDefault="00022F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4BBF" w:rsidRPr="00F8214F" w:rsidRDefault="00604B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4BBF" w:rsidRPr="00F8214F" w:rsidRDefault="00022F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04BBF" w:rsidRPr="00A63FB0" w:rsidRDefault="00604B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4BBF" w:rsidRPr="00A3761A" w:rsidRDefault="00022F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4BBF" w:rsidRPr="00F8214F" w:rsidRDefault="00604B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04BBF" w:rsidRPr="00F8214F" w:rsidRDefault="00604B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4BBF" w:rsidRPr="00AB4194" w:rsidRDefault="00604B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4BBF" w:rsidRPr="00F8214F" w:rsidRDefault="00022F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7972</w:t>
            </w:r>
          </w:p>
        </w:tc>
      </w:tr>
    </w:tbl>
    <w:p w:rsidR="00604BBF" w:rsidRPr="00C725A6" w:rsidRDefault="00604BBF" w:rsidP="00C725A6">
      <w:pPr>
        <w:rPr>
          <w:rFonts w:cs="Times New Roman"/>
          <w:szCs w:val="28"/>
        </w:rPr>
      </w:pPr>
    </w:p>
    <w:p w:rsidR="00604BBF" w:rsidRPr="00DF2BE1" w:rsidRDefault="00604BBF" w:rsidP="00604BBF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О предоставлении субсидии </w:t>
      </w:r>
    </w:p>
    <w:p w:rsidR="00604BBF" w:rsidRPr="00DF2BE1" w:rsidRDefault="00604BBF" w:rsidP="00604BBF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>субъектам малого и среднего</w:t>
      </w:r>
    </w:p>
    <w:p w:rsidR="00604BBF" w:rsidRPr="00DF2BE1" w:rsidRDefault="00604BBF" w:rsidP="00604BBF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предпринимательства </w:t>
      </w:r>
    </w:p>
    <w:p w:rsidR="00604BBF" w:rsidRDefault="00604BBF" w:rsidP="00604BBF">
      <w:pPr>
        <w:jc w:val="both"/>
        <w:rPr>
          <w:szCs w:val="28"/>
        </w:rPr>
      </w:pPr>
      <w:r w:rsidRPr="00DF2BE1">
        <w:rPr>
          <w:sz w:val="27"/>
          <w:szCs w:val="27"/>
        </w:rPr>
        <w:t>в целях возмещения затрат</w:t>
      </w:r>
    </w:p>
    <w:p w:rsidR="00604BBF" w:rsidRDefault="00604BBF" w:rsidP="00604BBF">
      <w:pPr>
        <w:jc w:val="both"/>
        <w:rPr>
          <w:szCs w:val="28"/>
        </w:rPr>
      </w:pPr>
    </w:p>
    <w:p w:rsidR="00604BBF" w:rsidRPr="00B06762" w:rsidRDefault="00604BBF" w:rsidP="00604BBF">
      <w:pPr>
        <w:jc w:val="both"/>
        <w:rPr>
          <w:szCs w:val="28"/>
        </w:rPr>
      </w:pPr>
    </w:p>
    <w:p w:rsidR="00604BBF" w:rsidRPr="007D574B" w:rsidRDefault="00604BBF" w:rsidP="00604B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</w:t>
      </w:r>
      <w:r w:rsidR="00046826">
        <w:rPr>
          <w:sz w:val="27"/>
          <w:szCs w:val="27"/>
        </w:rPr>
        <w:t>е</w:t>
      </w:r>
      <w:r>
        <w:rPr>
          <w:sz w:val="27"/>
          <w:szCs w:val="27"/>
        </w:rPr>
        <w:t>м Админи-               страции города от 30.12.2005 № 3686 «Об утверждении Р</w:t>
      </w:r>
      <w:r w:rsidR="00046826">
        <w:rPr>
          <w:sz w:val="27"/>
          <w:szCs w:val="27"/>
        </w:rPr>
        <w:t>егламента Администрации города»</w:t>
      </w:r>
      <w:r>
        <w:rPr>
          <w:sz w:val="27"/>
          <w:szCs w:val="27"/>
        </w:rPr>
        <w:t>:</w:t>
      </w:r>
    </w:p>
    <w:p w:rsidR="00604BBF" w:rsidRDefault="00604BBF" w:rsidP="00604B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9555B">
        <w:rPr>
          <w:sz w:val="27"/>
          <w:szCs w:val="27"/>
        </w:rPr>
        <w:t>Предоставить субсидию</w:t>
      </w:r>
      <w:r>
        <w:rPr>
          <w:sz w:val="27"/>
          <w:szCs w:val="27"/>
        </w:rPr>
        <w:t xml:space="preserve"> субъекту малого и среднего предпринимательства, осуществляющему деятельность в социальной сфере,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D51D9A">
        <w:rPr>
          <w:sz w:val="27"/>
          <w:szCs w:val="27"/>
        </w:rPr>
        <w:t>ндивидуальн</w:t>
      </w:r>
      <w:r>
        <w:rPr>
          <w:sz w:val="27"/>
          <w:szCs w:val="27"/>
        </w:rPr>
        <w:t>ому</w:t>
      </w:r>
      <w:r w:rsidRPr="00D51D9A">
        <w:rPr>
          <w:sz w:val="27"/>
          <w:szCs w:val="27"/>
        </w:rPr>
        <w:t xml:space="preserve"> предпринимател</w:t>
      </w:r>
      <w:r>
        <w:rPr>
          <w:sz w:val="27"/>
          <w:szCs w:val="27"/>
        </w:rPr>
        <w:t>ю</w:t>
      </w:r>
      <w:r w:rsidRPr="00D51D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Плесовских Ксении Сергеевне </w:t>
      </w:r>
      <w:r w:rsidRPr="00AF0BEF">
        <w:rPr>
          <w:sz w:val="27"/>
          <w:szCs w:val="27"/>
        </w:rPr>
        <w:t>на возмещение фактически произведенных</w:t>
      </w:r>
      <w:r>
        <w:rPr>
          <w:sz w:val="27"/>
          <w:szCs w:val="27"/>
        </w:rPr>
        <w:t xml:space="preserve"> затрат</w:t>
      </w:r>
      <w:r w:rsidRPr="0049555B">
        <w:rPr>
          <w:sz w:val="27"/>
          <w:szCs w:val="27"/>
        </w:rPr>
        <w:t xml:space="preserve"> по направлени</w:t>
      </w:r>
      <w:r>
        <w:rPr>
          <w:sz w:val="27"/>
          <w:szCs w:val="27"/>
        </w:rPr>
        <w:t>ю</w:t>
      </w:r>
      <w:r w:rsidRPr="0049555B">
        <w:rPr>
          <w:sz w:val="27"/>
          <w:szCs w:val="27"/>
        </w:rPr>
        <w:t xml:space="preserve"> </w:t>
      </w:r>
      <w:r w:rsidRPr="00CA35ED">
        <w:rPr>
          <w:sz w:val="27"/>
          <w:szCs w:val="27"/>
        </w:rPr>
        <w:t xml:space="preserve"> «возмещение части затрат на аренду нежилых помещений»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объеме </w:t>
      </w:r>
      <w:r w:rsidRPr="00810F93">
        <w:rPr>
          <w:sz w:val="27"/>
          <w:szCs w:val="27"/>
        </w:rPr>
        <w:t>87</w:t>
      </w:r>
      <w:r>
        <w:rPr>
          <w:sz w:val="27"/>
          <w:szCs w:val="27"/>
        </w:rPr>
        <w:t xml:space="preserve"> 760 рублей 00 копеек, в том числе в объеме 4 388 рублей 00 копеек</w:t>
      </w:r>
      <w:r w:rsidRPr="006A64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</w:t>
      </w:r>
      <w:r w:rsidRPr="006A640E">
        <w:rPr>
          <w:sz w:val="27"/>
          <w:szCs w:val="27"/>
        </w:rPr>
        <w:t>за счет сре</w:t>
      </w:r>
      <w:r>
        <w:rPr>
          <w:sz w:val="27"/>
          <w:szCs w:val="27"/>
        </w:rPr>
        <w:t xml:space="preserve">дств местного бюджета, в объеме 83 372 рубля 00 копеек </w:t>
      </w:r>
      <w:r w:rsidRPr="00CA35ED">
        <w:rPr>
          <w:sz w:val="27"/>
          <w:szCs w:val="27"/>
        </w:rPr>
        <w:t>за счет средств субсидии из бюджета Ханты-Мансийского автономного округа – Югры.</w:t>
      </w:r>
    </w:p>
    <w:p w:rsidR="00604BBF" w:rsidRPr="0049555B" w:rsidRDefault="00604BBF" w:rsidP="00604B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604BBF" w:rsidRPr="0049555B" w:rsidRDefault="00604BBF" w:rsidP="00604B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</w:t>
      </w:r>
      <w:r w:rsidRPr="0049555B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 </w:t>
      </w:r>
      <w:r w:rsidRPr="0049555B">
        <w:rPr>
          <w:sz w:val="27"/>
          <w:szCs w:val="27"/>
        </w:rPr>
        <w:t>города.</w:t>
      </w:r>
    </w:p>
    <w:p w:rsidR="00604BBF" w:rsidRDefault="00604BBF" w:rsidP="0004682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 xml:space="preserve">Контроль </w:t>
      </w:r>
      <w:r w:rsidR="00046826" w:rsidRPr="00046826">
        <w:rPr>
          <w:sz w:val="27"/>
          <w:szCs w:val="27"/>
        </w:rPr>
        <w:t>за выполнением постановления возложить на заместителя Главы      города Шерстневу А.Ю.</w:t>
      </w:r>
    </w:p>
    <w:p w:rsidR="00604BBF" w:rsidRDefault="00604BBF" w:rsidP="00604BBF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046826" w:rsidRDefault="00046826" w:rsidP="00604BBF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604BBF" w:rsidRPr="003B15CC" w:rsidRDefault="00604BBF" w:rsidP="00604BBF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604BBF" w:rsidRPr="00B06762" w:rsidRDefault="00604BBF" w:rsidP="00604BBF">
      <w:pPr>
        <w:jc w:val="both"/>
        <w:rPr>
          <w:szCs w:val="28"/>
        </w:rPr>
      </w:pPr>
      <w:r>
        <w:rPr>
          <w:sz w:val="27"/>
          <w:szCs w:val="27"/>
        </w:rPr>
        <w:t>Глав</w:t>
      </w:r>
      <w:r w:rsidR="00046826">
        <w:rPr>
          <w:sz w:val="27"/>
          <w:szCs w:val="27"/>
        </w:rPr>
        <w:t>а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 xml:space="preserve">    </w:t>
      </w:r>
      <w:r w:rsidR="00046826">
        <w:rPr>
          <w:sz w:val="27"/>
          <w:szCs w:val="27"/>
        </w:rPr>
        <w:t xml:space="preserve">                               В.Н. Шувалов</w:t>
      </w:r>
    </w:p>
    <w:sectPr w:rsidR="00604BBF" w:rsidRPr="00B06762" w:rsidSect="00604B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7E" w:rsidRDefault="0066267E">
      <w:r>
        <w:separator/>
      </w:r>
    </w:p>
  </w:endnote>
  <w:endnote w:type="continuationSeparator" w:id="0">
    <w:p w:rsidR="0066267E" w:rsidRDefault="0066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7E" w:rsidRDefault="0066267E">
      <w:r>
        <w:separator/>
      </w:r>
    </w:p>
  </w:footnote>
  <w:footnote w:type="continuationSeparator" w:id="0">
    <w:p w:rsidR="0066267E" w:rsidRDefault="0066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5F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27B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2F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BF"/>
    <w:rsid w:val="00022FE5"/>
    <w:rsid w:val="00046826"/>
    <w:rsid w:val="00082D1C"/>
    <w:rsid w:val="00226A5C"/>
    <w:rsid w:val="00585FE6"/>
    <w:rsid w:val="00604BBF"/>
    <w:rsid w:val="0066267E"/>
    <w:rsid w:val="007627B4"/>
    <w:rsid w:val="008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E1FF-EC3E-4CAF-94DB-333C6C8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4B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4BBF"/>
    <w:rPr>
      <w:rFonts w:ascii="Times New Roman" w:hAnsi="Times New Roman"/>
      <w:sz w:val="28"/>
    </w:rPr>
  </w:style>
  <w:style w:type="character" w:styleId="a6">
    <w:name w:val="page number"/>
    <w:basedOn w:val="a0"/>
    <w:rsid w:val="0060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2018-10-22T07:43:00Z</cp:lastPrinted>
  <dcterms:created xsi:type="dcterms:W3CDTF">2018-10-26T09:18:00Z</dcterms:created>
  <dcterms:modified xsi:type="dcterms:W3CDTF">2018-10-26T09:18:00Z</dcterms:modified>
</cp:coreProperties>
</file>