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08" w:rsidRDefault="00303208" w:rsidP="00656C1A">
      <w:pPr>
        <w:spacing w:line="120" w:lineRule="atLeast"/>
        <w:jc w:val="center"/>
        <w:rPr>
          <w:sz w:val="24"/>
          <w:szCs w:val="24"/>
        </w:rPr>
      </w:pPr>
    </w:p>
    <w:p w:rsidR="00303208" w:rsidRDefault="00303208" w:rsidP="00656C1A">
      <w:pPr>
        <w:spacing w:line="120" w:lineRule="atLeast"/>
        <w:jc w:val="center"/>
        <w:rPr>
          <w:sz w:val="24"/>
          <w:szCs w:val="24"/>
        </w:rPr>
      </w:pPr>
    </w:p>
    <w:p w:rsidR="00303208" w:rsidRPr="00852378" w:rsidRDefault="00303208" w:rsidP="00656C1A">
      <w:pPr>
        <w:spacing w:line="120" w:lineRule="atLeast"/>
        <w:jc w:val="center"/>
        <w:rPr>
          <w:sz w:val="10"/>
          <w:szCs w:val="10"/>
        </w:rPr>
      </w:pPr>
    </w:p>
    <w:p w:rsidR="00303208" w:rsidRDefault="00303208" w:rsidP="00656C1A">
      <w:pPr>
        <w:spacing w:line="120" w:lineRule="atLeast"/>
        <w:jc w:val="center"/>
        <w:rPr>
          <w:sz w:val="10"/>
          <w:szCs w:val="24"/>
        </w:rPr>
      </w:pPr>
    </w:p>
    <w:p w:rsidR="00303208" w:rsidRPr="005541F0" w:rsidRDefault="003032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3208" w:rsidRPr="005541F0" w:rsidRDefault="003032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3208" w:rsidRPr="005649E4" w:rsidRDefault="00303208" w:rsidP="00656C1A">
      <w:pPr>
        <w:spacing w:line="120" w:lineRule="atLeast"/>
        <w:jc w:val="center"/>
        <w:rPr>
          <w:sz w:val="18"/>
          <w:szCs w:val="24"/>
        </w:rPr>
      </w:pPr>
    </w:p>
    <w:p w:rsidR="00303208" w:rsidRPr="00656C1A" w:rsidRDefault="003032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3208" w:rsidRPr="005541F0" w:rsidRDefault="00303208" w:rsidP="00656C1A">
      <w:pPr>
        <w:spacing w:line="120" w:lineRule="atLeast"/>
        <w:jc w:val="center"/>
        <w:rPr>
          <w:sz w:val="18"/>
          <w:szCs w:val="24"/>
        </w:rPr>
      </w:pPr>
    </w:p>
    <w:p w:rsidR="00303208" w:rsidRPr="005541F0" w:rsidRDefault="00303208" w:rsidP="00656C1A">
      <w:pPr>
        <w:spacing w:line="120" w:lineRule="atLeast"/>
        <w:jc w:val="center"/>
        <w:rPr>
          <w:sz w:val="20"/>
          <w:szCs w:val="24"/>
        </w:rPr>
      </w:pPr>
    </w:p>
    <w:p w:rsidR="00303208" w:rsidRPr="00656C1A" w:rsidRDefault="003032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3208" w:rsidRDefault="00303208" w:rsidP="00656C1A">
      <w:pPr>
        <w:spacing w:line="120" w:lineRule="atLeast"/>
        <w:jc w:val="center"/>
        <w:rPr>
          <w:sz w:val="30"/>
          <w:szCs w:val="24"/>
        </w:rPr>
      </w:pPr>
    </w:p>
    <w:p w:rsidR="00303208" w:rsidRPr="00656C1A" w:rsidRDefault="003032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32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3208" w:rsidRPr="00F8214F" w:rsidRDefault="003032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3208" w:rsidRPr="00F8214F" w:rsidRDefault="005C04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3208" w:rsidRPr="00F8214F" w:rsidRDefault="003032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3208" w:rsidRPr="00F8214F" w:rsidRDefault="005C04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03208" w:rsidRPr="00A63FB0" w:rsidRDefault="003032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3208" w:rsidRPr="00A3761A" w:rsidRDefault="005C04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3208" w:rsidRPr="00F8214F" w:rsidRDefault="003032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3208" w:rsidRPr="00F8214F" w:rsidRDefault="003032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3208" w:rsidRPr="00AB4194" w:rsidRDefault="003032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3208" w:rsidRPr="00F8214F" w:rsidRDefault="005C04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5207</w:t>
            </w:r>
          </w:p>
        </w:tc>
      </w:tr>
    </w:tbl>
    <w:p w:rsidR="00303208" w:rsidRPr="00C725A6" w:rsidRDefault="00303208" w:rsidP="00C725A6">
      <w:pPr>
        <w:rPr>
          <w:rFonts w:cs="Times New Roman"/>
          <w:szCs w:val="28"/>
        </w:rPr>
      </w:pPr>
    </w:p>
    <w:p w:rsidR="00303208" w:rsidRDefault="00303208" w:rsidP="0030320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>в постановление</w:t>
      </w:r>
    </w:p>
    <w:p w:rsidR="00303208" w:rsidRDefault="00303208" w:rsidP="0030320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>Администрации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города от 27.11.2014 </w:t>
      </w:r>
    </w:p>
    <w:p w:rsidR="00303208" w:rsidRPr="00303208" w:rsidRDefault="00303208" w:rsidP="0030320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>№ 7919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>«О территориальной комиссии</w:t>
      </w:r>
    </w:p>
    <w:p w:rsidR="00303208" w:rsidRDefault="00303208" w:rsidP="0030320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>по делам несовершеннолетних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и защите </w:t>
      </w:r>
    </w:p>
    <w:p w:rsidR="00303208" w:rsidRPr="00303208" w:rsidRDefault="00303208" w:rsidP="0030320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 xml:space="preserve">их прав при Администрации города»  </w:t>
      </w:r>
    </w:p>
    <w:p w:rsidR="00303208" w:rsidRPr="00303208" w:rsidRDefault="00303208" w:rsidP="0030320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303208" w:rsidRPr="00303208" w:rsidRDefault="00303208" w:rsidP="00303208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303208" w:rsidRPr="00303208" w:rsidRDefault="00303208" w:rsidP="0030320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 xml:space="preserve">В соответствии </w:t>
      </w:r>
      <w:r w:rsidRPr="003032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</w:t>
      </w:r>
      <w:r w:rsidRPr="00303208">
        <w:rPr>
          <w:rFonts w:eastAsia="Times New Roman" w:cs="Times New Roman"/>
          <w:sz w:val="27"/>
          <w:szCs w:val="27"/>
          <w:lang w:eastAsia="ru-RU"/>
        </w:rPr>
        <w:t>Федеральным законом от 24.06.1999 №</w:t>
      </w:r>
      <w:r w:rsidR="006C130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120-ФЗ «Об основах системы профилактики безнадзорности и правонарушений несовершеннолетних», </w:t>
      </w:r>
      <w:r>
        <w:rPr>
          <w:rFonts w:eastAsia="Times New Roman" w:cs="Times New Roman"/>
          <w:sz w:val="27"/>
          <w:szCs w:val="27"/>
          <w:lang w:eastAsia="ru-RU"/>
        </w:rPr>
        <w:t>п</w:t>
      </w:r>
      <w:r w:rsidRPr="00303208">
        <w:rPr>
          <w:rFonts w:eastAsia="Times New Roman" w:cs="Times New Roman"/>
          <w:sz w:val="27"/>
          <w:szCs w:val="27"/>
          <w:lang w:eastAsia="ru-RU"/>
        </w:rPr>
        <w:t>остановлением Правительства Российской Федерации от 06.11.2013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995 </w:t>
      </w:r>
      <w:r w:rsidR="006C1308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>«Об утверждении Примерного положения о комиссиях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>по делам несовершенно</w:t>
      </w:r>
      <w:r w:rsidR="006C1308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303208">
        <w:rPr>
          <w:rFonts w:eastAsia="Times New Roman" w:cs="Times New Roman"/>
          <w:sz w:val="27"/>
          <w:szCs w:val="27"/>
          <w:lang w:eastAsia="ru-RU"/>
        </w:rPr>
        <w:t>летних и защите их прав»,  Законом Ханты-Мансийского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>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</w:t>
      </w:r>
      <w:r w:rsidR="006C1308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 и осуществлению деятельности комиссий по делам несовершеннолетних и защите их прав», Уставом муниципального образования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городской округ город Сургут, </w:t>
      </w:r>
      <w:r w:rsidRPr="00303208">
        <w:rPr>
          <w:rFonts w:eastAsia="Times New Roman" w:cs="Times New Roman"/>
          <w:szCs w:val="28"/>
          <w:lang w:eastAsia="ru-RU"/>
        </w:rPr>
        <w:t>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3208"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3208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303208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303208">
        <w:rPr>
          <w:rFonts w:eastAsia="Times New Roman" w:cs="Times New Roman"/>
          <w:szCs w:val="28"/>
          <w:lang w:eastAsia="ru-RU"/>
        </w:rPr>
        <w:t xml:space="preserve"> высшим должностным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3208">
        <w:rPr>
          <w:rFonts w:eastAsia="Times New Roman" w:cs="Times New Roman"/>
          <w:szCs w:val="28"/>
          <w:lang w:eastAsia="ru-RU"/>
        </w:rPr>
        <w:t>лицам Администрации города»</w:t>
      </w:r>
      <w:r w:rsidRPr="00303208">
        <w:rPr>
          <w:rFonts w:eastAsia="Times New Roman" w:cs="Times New Roman"/>
          <w:sz w:val="27"/>
          <w:szCs w:val="27"/>
          <w:lang w:eastAsia="ru-RU"/>
        </w:rPr>
        <w:t>:</w:t>
      </w:r>
    </w:p>
    <w:p w:rsidR="00303208" w:rsidRPr="00303208" w:rsidRDefault="00303208" w:rsidP="0030320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27.11.2014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03208">
        <w:rPr>
          <w:rFonts w:eastAsia="Times New Roman" w:cs="Times New Roman"/>
          <w:sz w:val="27"/>
          <w:szCs w:val="27"/>
          <w:lang w:eastAsia="ru-RU"/>
        </w:rPr>
        <w:t>7919                    «О территориальной комиссии по делам несовершеннолетних и защите их прав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 при Администрации города» (с изменениями от 11.09.2015 № 6368, 20.04.2016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 № 2993, 13.07.2016 № 5223, 26.12.2016 № 9424, 07.07.2017 № 5812, 18.09.2017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 № 8069, 05.12.2017 № 10587) изменение, изложив приложение 2 к постановлению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>в новой редакции согласно приложению к настоящему постановлению.</w:t>
      </w:r>
    </w:p>
    <w:p w:rsidR="00303208" w:rsidRPr="00303208" w:rsidRDefault="00303208" w:rsidP="0030320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303208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303208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303208" w:rsidRDefault="00303208" w:rsidP="00303208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032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</w:t>
      </w:r>
      <w:r w:rsidRPr="00303208">
        <w:rPr>
          <w:rFonts w:eastAsia="Times New Roman" w:cs="Times New Roman"/>
          <w:sz w:val="27"/>
          <w:szCs w:val="27"/>
          <w:lang w:eastAsia="ru-RU"/>
        </w:rPr>
        <w:t xml:space="preserve">Контроль за выполнением постановления возложить на заместителя Главы города Пелевина А.Р. </w:t>
      </w:r>
    </w:p>
    <w:p w:rsidR="00303208" w:rsidRDefault="00303208" w:rsidP="00303208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03208" w:rsidRDefault="00303208" w:rsidP="00303208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C1308" w:rsidRPr="00303208" w:rsidRDefault="006C1308" w:rsidP="00303208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03208" w:rsidRPr="00303208" w:rsidRDefault="00303208" w:rsidP="00303208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303208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6C1308" w:rsidRDefault="006C1308" w:rsidP="003032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eastAsia="Times New Roman" w:cs="Arial"/>
          <w:bCs/>
          <w:color w:val="000000"/>
          <w:szCs w:val="28"/>
          <w:lang w:eastAsia="ru-RU"/>
        </w:rPr>
      </w:pPr>
      <w:bookmarkStart w:id="5" w:name="sub_2000"/>
    </w:p>
    <w:p w:rsidR="00303208" w:rsidRPr="00303208" w:rsidRDefault="00303208" w:rsidP="003032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eastAsia="Times New Roman" w:cs="Arial"/>
          <w:bCs/>
          <w:color w:val="000000"/>
          <w:szCs w:val="28"/>
          <w:lang w:eastAsia="ru-RU"/>
        </w:rPr>
      </w:pPr>
      <w:r w:rsidRPr="00303208">
        <w:rPr>
          <w:rFonts w:eastAsia="Times New Roman" w:cs="Arial"/>
          <w:bCs/>
          <w:color w:val="000000"/>
          <w:szCs w:val="28"/>
          <w:lang w:eastAsia="ru-RU"/>
        </w:rPr>
        <w:t xml:space="preserve">Приложение </w:t>
      </w:r>
    </w:p>
    <w:p w:rsidR="00303208" w:rsidRPr="00303208" w:rsidRDefault="00303208" w:rsidP="003032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eastAsia="Times New Roman" w:cs="Arial"/>
          <w:bCs/>
          <w:color w:val="000000"/>
          <w:szCs w:val="28"/>
          <w:lang w:eastAsia="ru-RU"/>
        </w:rPr>
      </w:pPr>
      <w:r w:rsidRPr="00303208">
        <w:rPr>
          <w:rFonts w:eastAsia="Times New Roman" w:cs="Arial"/>
          <w:bCs/>
          <w:color w:val="000000"/>
          <w:szCs w:val="28"/>
          <w:lang w:eastAsia="ru-RU"/>
        </w:rPr>
        <w:t xml:space="preserve">к постановлению </w:t>
      </w:r>
    </w:p>
    <w:p w:rsidR="00303208" w:rsidRPr="00303208" w:rsidRDefault="00303208" w:rsidP="003032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eastAsia="Times New Roman" w:cs="Arial"/>
          <w:bCs/>
          <w:color w:val="000000"/>
          <w:szCs w:val="28"/>
          <w:lang w:eastAsia="ru-RU"/>
        </w:rPr>
      </w:pPr>
      <w:r w:rsidRPr="00303208">
        <w:rPr>
          <w:rFonts w:eastAsia="Times New Roman" w:cs="Arial"/>
          <w:bCs/>
          <w:color w:val="000000"/>
          <w:szCs w:val="28"/>
          <w:lang w:eastAsia="ru-RU"/>
        </w:rPr>
        <w:t xml:space="preserve">Администрации города </w:t>
      </w:r>
    </w:p>
    <w:p w:rsidR="00303208" w:rsidRDefault="00303208" w:rsidP="00303208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303208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3208">
        <w:rPr>
          <w:rFonts w:eastAsia="Times New Roman" w:cs="Times New Roman"/>
          <w:szCs w:val="28"/>
          <w:lang w:eastAsia="ru-RU"/>
        </w:rPr>
        <w:t>№ ______</w:t>
      </w:r>
      <w:r>
        <w:rPr>
          <w:rFonts w:eastAsia="Times New Roman" w:cs="Times New Roman"/>
          <w:szCs w:val="28"/>
          <w:lang w:eastAsia="ru-RU"/>
        </w:rPr>
        <w:t>___</w:t>
      </w:r>
      <w:r w:rsidRPr="00303208">
        <w:rPr>
          <w:rFonts w:eastAsia="Times New Roman" w:cs="Times New Roman"/>
          <w:szCs w:val="28"/>
          <w:lang w:eastAsia="ru-RU"/>
        </w:rPr>
        <w:t>_</w:t>
      </w:r>
    </w:p>
    <w:p w:rsidR="00303208" w:rsidRDefault="00303208" w:rsidP="00303208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303208" w:rsidRDefault="00303208" w:rsidP="00303208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bookmarkEnd w:id="5"/>
    <w:p w:rsidR="00303208" w:rsidRDefault="00303208" w:rsidP="0030320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03208">
        <w:rPr>
          <w:rFonts w:eastAsia="Times New Roman" w:cs="Times New Roman"/>
          <w:bCs/>
          <w:szCs w:val="28"/>
          <w:lang w:eastAsia="ru-RU"/>
        </w:rPr>
        <w:t xml:space="preserve">Состав </w:t>
      </w:r>
    </w:p>
    <w:p w:rsidR="00303208" w:rsidRDefault="00303208" w:rsidP="0030320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03208">
        <w:rPr>
          <w:rFonts w:eastAsia="Times New Roman" w:cs="Times New Roman"/>
          <w:bCs/>
          <w:szCs w:val="28"/>
          <w:lang w:eastAsia="ru-RU"/>
        </w:rPr>
        <w:t xml:space="preserve">территориальной комиссии по делам несовершеннолетних </w:t>
      </w:r>
    </w:p>
    <w:p w:rsidR="00303208" w:rsidRDefault="00303208" w:rsidP="0030320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03208">
        <w:rPr>
          <w:rFonts w:eastAsia="Times New Roman" w:cs="Times New Roman"/>
          <w:bCs/>
          <w:szCs w:val="28"/>
          <w:lang w:eastAsia="ru-RU"/>
        </w:rPr>
        <w:t>и защите их прав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03208">
        <w:rPr>
          <w:rFonts w:eastAsia="Times New Roman" w:cs="Times New Roman"/>
          <w:bCs/>
          <w:szCs w:val="28"/>
          <w:lang w:eastAsia="ru-RU"/>
        </w:rPr>
        <w:t>при Администрации города Сургута</w:t>
      </w:r>
      <w:r w:rsidRPr="00303208">
        <w:rPr>
          <w:rFonts w:eastAsia="Times New Roman" w:cs="Times New Roman"/>
          <w:bCs/>
          <w:szCs w:val="28"/>
          <w:lang w:eastAsia="ru-RU"/>
        </w:rPr>
        <w:br/>
        <w:t xml:space="preserve"> </w:t>
      </w:r>
    </w:p>
    <w:tbl>
      <w:tblPr>
        <w:tblW w:w="92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34"/>
        <w:gridCol w:w="817"/>
        <w:gridCol w:w="34"/>
        <w:gridCol w:w="5102"/>
        <w:gridCol w:w="34"/>
      </w:tblGrid>
      <w:tr w:rsidR="00303208" w:rsidRPr="00303208" w:rsidTr="002E7372">
        <w:trPr>
          <w:trHeight w:val="629"/>
        </w:trPr>
        <w:tc>
          <w:tcPr>
            <w:tcW w:w="3294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Александр Рудольфович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председатель территориальной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303208" w:rsidRPr="00303208" w:rsidTr="002E7372">
        <w:trPr>
          <w:trHeight w:val="681"/>
        </w:trPr>
        <w:tc>
          <w:tcPr>
            <w:tcW w:w="3294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территориальной комиссии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303208" w:rsidRPr="00303208" w:rsidTr="002E7372">
        <w:tc>
          <w:tcPr>
            <w:tcW w:w="3294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Танева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Наталья Юрьевна 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по организации работы комиссии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по делам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несовершеннолетних,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защите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их прав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по обеспечению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деятельности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административных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и других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коллегиальных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органов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дминистрации города,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заместитель председателя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территориальной комиссии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  <w:trHeight w:val="1232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Моложон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Елена Геннадьевна 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секретарь комиссии отдела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 по организации работы комиссии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по делам несовершеннолетних, защите их прав управления по обеспечению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административных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и других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коллегиальных органов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Администрации города, ответственный секретарь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территориальной комиссии</w:t>
            </w:r>
          </w:p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E7372" w:rsidRPr="00303208" w:rsidRDefault="002E7372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7372" w:rsidRPr="00303208" w:rsidTr="00AD2990">
        <w:trPr>
          <w:gridAfter w:val="1"/>
          <w:wAfter w:w="34" w:type="dxa"/>
          <w:trHeight w:val="280"/>
        </w:trPr>
        <w:tc>
          <w:tcPr>
            <w:tcW w:w="9247" w:type="dxa"/>
            <w:gridSpan w:val="5"/>
          </w:tcPr>
          <w:p w:rsidR="002E7372" w:rsidRPr="00303208" w:rsidRDefault="002E7372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лены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bCs/>
                <w:szCs w:val="28"/>
                <w:lang w:eastAsia="ru-RU"/>
              </w:rPr>
              <w:t>территориальной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 комиссии:</w:t>
            </w:r>
          </w:p>
          <w:p w:rsidR="002E7372" w:rsidRPr="00303208" w:rsidRDefault="002E7372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  <w:trHeight w:val="1647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Баталина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Вера Семеновна 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директор бюджетного учреждения       Ханты-Мансийского автономного     округа – Югры «Сургутский центр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социальной помощи семье и детям»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Галимова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Галина Николаевна 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303208">
              <w:rPr>
                <w:rFonts w:eastAsia="Times New Roman" w:cs="Times New Roman"/>
                <w:szCs w:val="24"/>
                <w:lang w:eastAsia="ru-RU"/>
              </w:rPr>
              <w:t xml:space="preserve">председатель совета женщин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</w:t>
            </w:r>
            <w:r w:rsidRPr="00303208">
              <w:rPr>
                <w:rFonts w:eastAsia="Times New Roman" w:cs="Times New Roman"/>
                <w:szCs w:val="24"/>
                <w:lang w:eastAsia="ru-RU"/>
              </w:rPr>
              <w:t>открытого акционерного общества «Сургутнефтегаз» (по согласованию)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Зайцева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член Общественной палаты                              Ханты-Мансийского автономного                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 Югры, избранный на собраниях в муниципальных образованиях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Исаков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Антоний Николаевич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Благочинный Сургутского благочиния Ханты-Мансийской епархии Русской православной церкви (по согласованию)</w:t>
            </w:r>
          </w:p>
          <w:p w:rsidR="00303208" w:rsidRPr="00303208" w:rsidRDefault="00303208" w:rsidP="0030320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Лабазанова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Валентина Николаевна 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по организации работы комиссии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по делам несовершеннолетних, защите их прав управления по обеспечению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деятельности административных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и других коллегиальных органов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Лаптев</w:t>
            </w:r>
          </w:p>
          <w:p w:rsidR="00303208" w:rsidRDefault="00303208" w:rsidP="003032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  <w:p w:rsidR="002E7372" w:rsidRPr="002E7372" w:rsidRDefault="002E7372" w:rsidP="003032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начальник отдела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жной политики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Лукманов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культуры и спорта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Мочалова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Ирина Александровна 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директор казенного учреждения             Ханты-Мансийского автономного         округа – Югры «Сургутский центр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занятости населения» (по согласованию)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Новиков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Андрей Петрович 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главный врач бюджетного учреждения Ханты-Мансийского автономного          округа – Югры «Сургутская клиническая психоневрологическая больница»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Онуфриева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заместитель начальника Федерального  казенного учреждения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«Уголовно-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исполнительная инспекция Управления федеральной службы исполнения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наказания России по Ханты-Мансийскому автономному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округу – Югре»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Елена Валерьевна 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правления социальной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защиты населения по городу Сургуту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и Сургутскому району Департамента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социального развития Ханты-Мансийского автономного округа – Югры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3208" w:rsidRPr="00303208" w:rsidRDefault="00303208" w:rsidP="0030320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</w:p>
          <w:p w:rsidR="00303208" w:rsidRPr="00303208" w:rsidRDefault="00303208" w:rsidP="0030320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Топчиев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полиции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(по охране общественного порядка) Управления Министерства внутренних дел Российской Федерации по городу Сургуту (по согласованию)</w:t>
            </w:r>
          </w:p>
          <w:p w:rsidR="00303208" w:rsidRPr="00303208" w:rsidRDefault="00303208" w:rsidP="0030320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Трошкова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Светлана Васильевна 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по опеке и попечительству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Фризен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9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и туризма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Шалыгина </w:t>
            </w:r>
          </w:p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Инна Александровна</w:t>
            </w:r>
            <w:r w:rsidRPr="00303208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03208" w:rsidRPr="00303208" w:rsidRDefault="00303208" w:rsidP="0030320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2E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03208">
              <w:rPr>
                <w:rFonts w:eastAsia="Times New Roman" w:cs="Times New Roman"/>
                <w:szCs w:val="28"/>
                <w:lang w:eastAsia="ru-RU"/>
              </w:rPr>
              <w:t xml:space="preserve">начальник службы по охране здоровья населения </w:t>
            </w: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3208" w:rsidRPr="00303208" w:rsidTr="002E7372">
        <w:trPr>
          <w:gridAfter w:val="1"/>
          <w:wAfter w:w="34" w:type="dxa"/>
        </w:trPr>
        <w:tc>
          <w:tcPr>
            <w:tcW w:w="3260" w:type="dxa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</w:tcPr>
          <w:p w:rsidR="00303208" w:rsidRPr="00303208" w:rsidRDefault="00303208" w:rsidP="0030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560C1" w:rsidRPr="00303208" w:rsidRDefault="007560C1" w:rsidP="00303208"/>
    <w:sectPr w:rsidR="007560C1" w:rsidRPr="00303208" w:rsidSect="0030320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6F" w:rsidRDefault="00FB0B6F">
      <w:r>
        <w:separator/>
      </w:r>
    </w:p>
  </w:endnote>
  <w:endnote w:type="continuationSeparator" w:id="0">
    <w:p w:rsidR="00FB0B6F" w:rsidRDefault="00FB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6F" w:rsidRDefault="00FB0B6F">
      <w:r>
        <w:separator/>
      </w:r>
    </w:p>
  </w:footnote>
  <w:footnote w:type="continuationSeparator" w:id="0">
    <w:p w:rsidR="00FB0B6F" w:rsidRDefault="00FB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9559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0D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04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5A8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5A8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5A8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04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8"/>
    <w:rsid w:val="002B5173"/>
    <w:rsid w:val="002E7372"/>
    <w:rsid w:val="00300DC2"/>
    <w:rsid w:val="00303208"/>
    <w:rsid w:val="005C04D8"/>
    <w:rsid w:val="006C1308"/>
    <w:rsid w:val="007560C1"/>
    <w:rsid w:val="007B5A83"/>
    <w:rsid w:val="007F7E34"/>
    <w:rsid w:val="00A1403F"/>
    <w:rsid w:val="00A5590F"/>
    <w:rsid w:val="00D80BB2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CCF962-2D10-4AD2-82DF-0FD92A0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3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208"/>
    <w:rPr>
      <w:rFonts w:ascii="Times New Roman" w:hAnsi="Times New Roman"/>
      <w:sz w:val="28"/>
    </w:rPr>
  </w:style>
  <w:style w:type="character" w:styleId="a6">
    <w:name w:val="page number"/>
    <w:basedOn w:val="a0"/>
    <w:rsid w:val="0030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2018-07-10T09:47:00Z</cp:lastPrinted>
  <dcterms:created xsi:type="dcterms:W3CDTF">2018-07-13T11:21:00Z</dcterms:created>
  <dcterms:modified xsi:type="dcterms:W3CDTF">2018-07-13T11:21:00Z</dcterms:modified>
</cp:coreProperties>
</file>