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7D" w:rsidRPr="009B109A" w:rsidRDefault="00B15C7D" w:rsidP="00B15C7D">
      <w:pPr>
        <w:jc w:val="center"/>
      </w:pPr>
      <w:r>
        <w:t>Расчет</w:t>
      </w:r>
      <w:r w:rsidRPr="009B109A"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</w:t>
      </w:r>
      <w:r>
        <w:t>ным правовым актом обязанностей</w:t>
      </w:r>
    </w:p>
    <w:p w:rsidR="00B15C7D" w:rsidRPr="009B109A" w:rsidRDefault="00B15C7D" w:rsidP="00B15C7D">
      <w:pPr>
        <w:jc w:val="center"/>
        <w:rPr>
          <w:b/>
        </w:rPr>
      </w:pPr>
    </w:p>
    <w:p w:rsidR="00B15C7D" w:rsidRPr="009B109A" w:rsidRDefault="00B15C7D" w:rsidP="00B15C7D">
      <w:pPr>
        <w:jc w:val="center"/>
        <w:rPr>
          <w:b/>
        </w:rPr>
      </w:pPr>
      <w:r w:rsidRPr="009B109A">
        <w:rPr>
          <w:b/>
        </w:rPr>
        <w:t>Информационные издержки (на одного субъекта)</w:t>
      </w:r>
    </w:p>
    <w:p w:rsidR="00B15C7D" w:rsidRPr="009B109A" w:rsidRDefault="00B15C7D" w:rsidP="00B15C7D">
      <w:pPr>
        <w:jc w:val="center"/>
        <w:rPr>
          <w:b/>
        </w:rPr>
      </w:pPr>
    </w:p>
    <w:p w:rsidR="00B15C7D" w:rsidRPr="009B109A" w:rsidRDefault="00B15C7D" w:rsidP="00B15C7D">
      <w:pPr>
        <w:jc w:val="center"/>
        <w:rPr>
          <w:b/>
        </w:rPr>
      </w:pPr>
      <w:r w:rsidRPr="009B109A">
        <w:rPr>
          <w:b/>
        </w:rPr>
        <w:tab/>
        <w:t>1 этап. Выделение информационных требований</w:t>
      </w:r>
    </w:p>
    <w:p w:rsidR="00B15C7D" w:rsidRDefault="00B15C7D" w:rsidP="00B15C7D">
      <w:pPr>
        <w:ind w:firstLine="708"/>
        <w:jc w:val="both"/>
      </w:pPr>
      <w:r>
        <w:t>Пунктом 4 р</w:t>
      </w:r>
      <w:r w:rsidRPr="009B109A">
        <w:t>аздел</w:t>
      </w:r>
      <w:r>
        <w:t>а</w:t>
      </w:r>
      <w:r w:rsidRPr="009B109A">
        <w:t xml:space="preserve"> </w:t>
      </w:r>
      <w:r>
        <w:rPr>
          <w:lang w:val="en-US"/>
        </w:rPr>
        <w:t>II</w:t>
      </w:r>
      <w:r w:rsidRPr="009B109A">
        <w:t xml:space="preserve"> Порядка предоставления субсидии на возмещение</w:t>
      </w:r>
      <w:r w:rsidRPr="00E13E3F">
        <w:t xml:space="preserve"> </w:t>
      </w:r>
      <w:r w:rsidRPr="001D21DA">
        <w:t>недополученных доходов в связи с оказанием услуг теплоснабжения населению, проживающему во временных поселках</w:t>
      </w:r>
      <w:r>
        <w:t xml:space="preserve">, определен перечень документов, представляемый получателем субсидии при первичном обращении </w:t>
      </w:r>
      <w:r>
        <w:br/>
        <w:t xml:space="preserve">за предоставлением субсидии (в новой редакции): </w:t>
      </w:r>
    </w:p>
    <w:p w:rsidR="00B15C7D" w:rsidRDefault="00B15C7D" w:rsidP="00B15C7D">
      <w:pPr>
        <w:ind w:firstLine="567"/>
        <w:jc w:val="both"/>
      </w:pPr>
      <w:r>
        <w:t>- заявку на предоставление субсидии;</w:t>
      </w:r>
    </w:p>
    <w:p w:rsidR="00B15C7D" w:rsidRDefault="00B15C7D" w:rsidP="00B15C7D">
      <w:pPr>
        <w:ind w:firstLine="567"/>
        <w:jc w:val="both"/>
      </w:pPr>
      <w:bookmarkStart w:id="0" w:name="sub_243"/>
      <w:r>
        <w:t>- предварительный расчет размера субсидии;</w:t>
      </w:r>
    </w:p>
    <w:bookmarkEnd w:id="0"/>
    <w:p w:rsidR="00B15C7D" w:rsidRDefault="00B15C7D" w:rsidP="00B15C7D">
      <w:pPr>
        <w:ind w:firstLine="567"/>
        <w:jc w:val="both"/>
      </w:pPr>
      <w:r>
        <w:t>- по адресный реестр, подтверждающий фактическую стоимость услуг отопления, начисленную населению за отчетный период;</w:t>
      </w:r>
    </w:p>
    <w:p w:rsidR="00B15C7D" w:rsidRDefault="00B15C7D" w:rsidP="00B15C7D">
      <w:pPr>
        <w:ind w:firstLine="567"/>
        <w:jc w:val="both"/>
      </w:pPr>
      <w:bookmarkStart w:id="1" w:name="sub_245"/>
      <w:r>
        <w:t xml:space="preserve">- копии договоров, заключенные с </w:t>
      </w:r>
      <w:proofErr w:type="spellStart"/>
      <w:r>
        <w:t>ресурсоснабжающими</w:t>
      </w:r>
      <w:proofErr w:type="spellEnd"/>
      <w:r>
        <w:t xml:space="preserve"> организациями, предоставившими услуги теплоснабжения;</w:t>
      </w:r>
    </w:p>
    <w:p w:rsidR="00B15C7D" w:rsidRDefault="00B15C7D" w:rsidP="00B15C7D">
      <w:pPr>
        <w:ind w:firstLine="567"/>
        <w:jc w:val="both"/>
      </w:pPr>
      <w:bookmarkStart w:id="2" w:name="sub_246"/>
      <w:bookmarkEnd w:id="1"/>
      <w:r>
        <w:t>- копии документов, подтверждающие фактически приобретенный объем услуг теплоснабжения для населения и прочих потребителей, расположенных на территории поселков Кедровый-1, Лесной;</w:t>
      </w:r>
    </w:p>
    <w:p w:rsidR="00B15C7D" w:rsidRDefault="00B15C7D" w:rsidP="00B15C7D">
      <w:pPr>
        <w:ind w:firstLine="567"/>
        <w:jc w:val="both"/>
      </w:pPr>
      <w:bookmarkStart w:id="3" w:name="sub_247"/>
      <w:bookmarkEnd w:id="2"/>
      <w:r>
        <w:t>- копии протоколов общих собраний собственников помещений в многоквартирных домах по выбору способа управления и управляющей организации;</w:t>
      </w:r>
    </w:p>
    <w:bookmarkEnd w:id="3"/>
    <w:p w:rsidR="00B15C7D" w:rsidRDefault="00B15C7D" w:rsidP="00B15C7D">
      <w:pPr>
        <w:ind w:firstLine="567"/>
        <w:jc w:val="both"/>
      </w:pPr>
      <w:r>
        <w:t xml:space="preserve">- перечень протоколов победителя открытого конкурса по отбору организаций для управления многоквартирными домами, проведенного в рамках </w:t>
      </w:r>
      <w:hyperlink r:id="rId4" w:history="1">
        <w:r w:rsidRPr="00583306">
          <w:rPr>
            <w:rStyle w:val="a3"/>
            <w:rFonts w:cs="Arial"/>
          </w:rPr>
          <w:t>Жилищного кодекса</w:t>
        </w:r>
      </w:hyperlink>
      <w:r>
        <w:t xml:space="preserve"> Российской Федерации;</w:t>
      </w:r>
    </w:p>
    <w:p w:rsidR="00B15C7D" w:rsidRPr="00080E6A" w:rsidRDefault="00B15C7D" w:rsidP="00B15C7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bookmarkStart w:id="4" w:name="sub_249"/>
      <w:r>
        <w:t xml:space="preserve">- копии договоров управления, подтверждающие правомерность управления одноквартирными домами (строениями) </w:t>
      </w:r>
      <w:bookmarkStart w:id="5" w:name="_GoBack"/>
      <w:r w:rsidRPr="00E54AB1">
        <w:rPr>
          <w:i/>
          <w:sz w:val="27"/>
          <w:szCs w:val="27"/>
        </w:rPr>
        <w:t>либо договоров на предоставление коммунальных услуг</w:t>
      </w:r>
      <w:bookmarkEnd w:id="5"/>
      <w:r w:rsidRPr="00080E6A">
        <w:rPr>
          <w:sz w:val="27"/>
          <w:szCs w:val="27"/>
        </w:rPr>
        <w:t>.</w:t>
      </w:r>
    </w:p>
    <w:bookmarkEnd w:id="4"/>
    <w:p w:rsidR="00B15C7D" w:rsidRPr="0018032A" w:rsidRDefault="00B15C7D" w:rsidP="00B15C7D">
      <w:pPr>
        <w:ind w:firstLine="708"/>
        <w:jc w:val="both"/>
      </w:pPr>
      <w:r>
        <w:t>Информационное требование – представление документов.</w:t>
      </w:r>
    </w:p>
    <w:p w:rsidR="00B15C7D" w:rsidRPr="009B109A" w:rsidRDefault="00B15C7D" w:rsidP="00B15C7D">
      <w:pPr>
        <w:jc w:val="center"/>
      </w:pPr>
    </w:p>
    <w:p w:rsidR="00B15C7D" w:rsidRPr="008E4E7F" w:rsidRDefault="00B15C7D" w:rsidP="00B15C7D">
      <w:pPr>
        <w:jc w:val="center"/>
        <w:rPr>
          <w:b/>
        </w:rPr>
      </w:pPr>
      <w:r w:rsidRPr="008E4E7F">
        <w:tab/>
      </w:r>
      <w:r w:rsidRPr="008E4E7F">
        <w:rPr>
          <w:b/>
        </w:rPr>
        <w:t xml:space="preserve">2 этап. Выделение информационных элементов </w:t>
      </w:r>
    </w:p>
    <w:p w:rsidR="00B15C7D" w:rsidRDefault="00B15C7D" w:rsidP="00B15C7D">
      <w:pPr>
        <w:ind w:firstLine="708"/>
        <w:jc w:val="both"/>
      </w:pPr>
      <w:r>
        <w:t xml:space="preserve">Проектом перечень документов дополняется </w:t>
      </w:r>
      <w:r>
        <w:rPr>
          <w:sz w:val="27"/>
          <w:szCs w:val="27"/>
        </w:rPr>
        <w:t>договорами</w:t>
      </w:r>
      <w:r w:rsidRPr="00080E6A">
        <w:rPr>
          <w:sz w:val="27"/>
          <w:szCs w:val="27"/>
        </w:rPr>
        <w:t xml:space="preserve"> на предоставление коммунальных услуг</w:t>
      </w:r>
      <w:r>
        <w:t>.</w:t>
      </w:r>
    </w:p>
    <w:p w:rsidR="00B15C7D" w:rsidRPr="0018032A" w:rsidRDefault="00B15C7D" w:rsidP="00B15C7D">
      <w:pPr>
        <w:ind w:firstLine="708"/>
        <w:jc w:val="both"/>
      </w:pPr>
      <w:r>
        <w:t xml:space="preserve">Информационный элемент – копии </w:t>
      </w:r>
      <w:r>
        <w:rPr>
          <w:sz w:val="27"/>
          <w:szCs w:val="27"/>
        </w:rPr>
        <w:t>договоров</w:t>
      </w:r>
      <w:r w:rsidRPr="00080E6A">
        <w:rPr>
          <w:sz w:val="27"/>
          <w:szCs w:val="27"/>
        </w:rPr>
        <w:t xml:space="preserve"> на предоставление коммунальных услуг</w:t>
      </w:r>
      <w:r>
        <w:t>.</w:t>
      </w:r>
    </w:p>
    <w:p w:rsidR="00B15C7D" w:rsidRPr="009B109A" w:rsidRDefault="00B15C7D" w:rsidP="00B15C7D">
      <w:pPr>
        <w:jc w:val="center"/>
      </w:pPr>
    </w:p>
    <w:p w:rsidR="00B15C7D" w:rsidRDefault="00B15C7D" w:rsidP="00B15C7D">
      <w:pPr>
        <w:jc w:val="center"/>
        <w:rPr>
          <w:b/>
        </w:rPr>
      </w:pPr>
      <w:r w:rsidRPr="009B109A">
        <w:rPr>
          <w:b/>
        </w:rPr>
        <w:t>3 этап. Показатели масштаба информационных требований</w:t>
      </w:r>
    </w:p>
    <w:p w:rsidR="00B15C7D" w:rsidRPr="009B109A" w:rsidRDefault="00B15C7D" w:rsidP="00B15C7D">
      <w:pPr>
        <w:jc w:val="center"/>
        <w:rPr>
          <w:b/>
        </w:rPr>
      </w:pPr>
    </w:p>
    <w:p w:rsidR="00B15C7D" w:rsidRPr="009B109A" w:rsidRDefault="00B15C7D" w:rsidP="00B15C7D">
      <w:pPr>
        <w:ind w:firstLine="708"/>
        <w:jc w:val="both"/>
      </w:pPr>
      <w:r>
        <w:t xml:space="preserve">Данные расчеты произведены для </w:t>
      </w:r>
      <w:r w:rsidRPr="009B109A">
        <w:t xml:space="preserve">1 </w:t>
      </w:r>
      <w:r>
        <w:t>получателя субсидии</w:t>
      </w:r>
    </w:p>
    <w:p w:rsidR="00B15C7D" w:rsidRPr="009B109A" w:rsidRDefault="00B15C7D" w:rsidP="00B15C7D">
      <w:pPr>
        <w:jc w:val="center"/>
        <w:rPr>
          <w:b/>
        </w:rPr>
      </w:pPr>
    </w:p>
    <w:p w:rsidR="00B15C7D" w:rsidRDefault="00B15C7D" w:rsidP="00B15C7D">
      <w:pPr>
        <w:jc w:val="center"/>
        <w:rPr>
          <w:b/>
        </w:rPr>
      </w:pPr>
      <w:r w:rsidRPr="009B109A">
        <w:rPr>
          <w:b/>
        </w:rPr>
        <w:t>4 этап. Частота выполнения информационных требований</w:t>
      </w:r>
    </w:p>
    <w:p w:rsidR="00B15C7D" w:rsidRPr="009B109A" w:rsidRDefault="00B15C7D" w:rsidP="00B15C7D">
      <w:pPr>
        <w:jc w:val="center"/>
        <w:rPr>
          <w:b/>
        </w:rPr>
      </w:pPr>
    </w:p>
    <w:p w:rsidR="00B15C7D" w:rsidRPr="009B109A" w:rsidRDefault="00B15C7D" w:rsidP="00B15C7D">
      <w:pPr>
        <w:ind w:firstLine="708"/>
        <w:jc w:val="both"/>
      </w:pPr>
      <w:r>
        <w:lastRenderedPageBreak/>
        <w:t>Документы для получения субсидии</w:t>
      </w:r>
      <w:r w:rsidRPr="009B109A">
        <w:t xml:space="preserve"> п</w:t>
      </w:r>
      <w:r>
        <w:t>редоставляются</w:t>
      </w:r>
      <w:r w:rsidRPr="009B109A">
        <w:t xml:space="preserve"> </w:t>
      </w:r>
      <w:r>
        <w:t>2</w:t>
      </w:r>
      <w:r w:rsidRPr="009B109A">
        <w:t xml:space="preserve"> раз</w:t>
      </w:r>
      <w:r>
        <w:t>а</w:t>
      </w:r>
      <w:r w:rsidRPr="009B109A">
        <w:t xml:space="preserve"> </w:t>
      </w:r>
      <w:r>
        <w:t>при первичном обращении за предоставлением субсидии: за второе полугодие отчетного года и за первое полугодие текущего года</w:t>
      </w:r>
      <w:r w:rsidRPr="009B109A">
        <w:t xml:space="preserve">. </w:t>
      </w:r>
    </w:p>
    <w:p w:rsidR="00B15C7D" w:rsidRPr="009B109A" w:rsidRDefault="00B15C7D" w:rsidP="00B15C7D">
      <w:pPr>
        <w:jc w:val="both"/>
      </w:pPr>
      <w:r w:rsidRPr="009B109A">
        <w:t xml:space="preserve">Частота выполнения – </w:t>
      </w:r>
      <w:r>
        <w:t>2</w:t>
      </w:r>
      <w:r w:rsidRPr="009B109A">
        <w:t xml:space="preserve">. </w:t>
      </w:r>
    </w:p>
    <w:p w:rsidR="00B15C7D" w:rsidRPr="009B109A" w:rsidRDefault="00B15C7D" w:rsidP="00B15C7D">
      <w:pPr>
        <w:jc w:val="both"/>
        <w:rPr>
          <w:b/>
        </w:rPr>
      </w:pPr>
    </w:p>
    <w:p w:rsidR="00B15C7D" w:rsidRPr="009B109A" w:rsidRDefault="00B15C7D" w:rsidP="00B15C7D">
      <w:pPr>
        <w:jc w:val="center"/>
        <w:rPr>
          <w:b/>
        </w:rPr>
      </w:pPr>
      <w:r w:rsidRPr="009B109A">
        <w:rPr>
          <w:b/>
        </w:rPr>
        <w:t>5 этап. Затраты рабочего времени, необходимы</w:t>
      </w:r>
      <w:r>
        <w:rPr>
          <w:b/>
        </w:rPr>
        <w:t>е</w:t>
      </w:r>
      <w:r w:rsidRPr="009B109A">
        <w:rPr>
          <w:b/>
        </w:rPr>
        <w:t xml:space="preserve"> на выполнение информационных требований</w:t>
      </w:r>
    </w:p>
    <w:p w:rsidR="00B15C7D" w:rsidRPr="009B109A" w:rsidRDefault="00B15C7D" w:rsidP="00B15C7D">
      <w:pPr>
        <w:jc w:val="center"/>
      </w:pPr>
      <w:r w:rsidRPr="009B109A">
        <w:t xml:space="preserve"> </w:t>
      </w:r>
    </w:p>
    <w:p w:rsidR="00B15C7D" w:rsidRPr="009B109A" w:rsidRDefault="00B15C7D" w:rsidP="00B15C7D">
      <w:pPr>
        <w:ind w:firstLine="708"/>
        <w:jc w:val="both"/>
      </w:pPr>
      <w:r w:rsidRPr="009B109A">
        <w:t>Расч</w:t>
      </w:r>
      <w:r>
        <w:t>е</w:t>
      </w:r>
      <w:r w:rsidRPr="009B109A">
        <w:t>т трудозатра</w:t>
      </w:r>
      <w:r>
        <w:t>т</w:t>
      </w:r>
      <w:r w:rsidRPr="009B109A">
        <w:t>:</w:t>
      </w:r>
    </w:p>
    <w:p w:rsidR="00B15C7D" w:rsidRPr="009B109A" w:rsidRDefault="00B15C7D" w:rsidP="00B15C7D">
      <w:pPr>
        <w:jc w:val="both"/>
      </w:pPr>
      <w:r w:rsidRPr="009B109A">
        <w:t>Т</w:t>
      </w:r>
      <w:r>
        <w:t>ит</w:t>
      </w:r>
      <w:r w:rsidRPr="009B109A">
        <w:t xml:space="preserve">= (п раб. * </w:t>
      </w:r>
      <w:proofErr w:type="gramStart"/>
      <w:r w:rsidRPr="009B109A">
        <w:t>t)/</w:t>
      </w:r>
      <w:proofErr w:type="gramEnd"/>
      <w:r w:rsidRPr="009B109A">
        <w:t xml:space="preserve"> продолжительностью рабочего дня, где</w:t>
      </w:r>
    </w:p>
    <w:p w:rsidR="00B15C7D" w:rsidRPr="009B109A" w:rsidRDefault="00B15C7D" w:rsidP="00B15C7D">
      <w:pPr>
        <w:jc w:val="both"/>
      </w:pPr>
      <w:proofErr w:type="gramStart"/>
      <w:r w:rsidRPr="009B109A">
        <w:t>п</w:t>
      </w:r>
      <w:proofErr w:type="gramEnd"/>
      <w:r w:rsidRPr="009B109A">
        <w:t xml:space="preserve"> раб. – число работников, участвующих в работе;</w:t>
      </w:r>
    </w:p>
    <w:p w:rsidR="00B15C7D" w:rsidRPr="009B109A" w:rsidRDefault="00B15C7D" w:rsidP="00B15C7D">
      <w:pPr>
        <w:jc w:val="both"/>
      </w:pPr>
      <w:proofErr w:type="gramStart"/>
      <w:r w:rsidRPr="009B109A">
        <w:t>t</w:t>
      </w:r>
      <w:proofErr w:type="gramEnd"/>
      <w:r w:rsidRPr="009B109A">
        <w:t xml:space="preserve"> – продолжительность времени в часах или днях, затраченных на выполнение работ (услуг)</w:t>
      </w:r>
      <w:r>
        <w:t xml:space="preserve"> – изготовление копий документов</w:t>
      </w:r>
      <w:r w:rsidRPr="009B109A">
        <w:t>.</w:t>
      </w:r>
    </w:p>
    <w:p w:rsidR="00B15C7D" w:rsidRDefault="00B15C7D" w:rsidP="00B15C7D">
      <w:pPr>
        <w:jc w:val="center"/>
      </w:pPr>
    </w:p>
    <w:p w:rsidR="00B15C7D" w:rsidRPr="001354EC" w:rsidRDefault="00B15C7D" w:rsidP="00B15C7D">
      <w:pPr>
        <w:jc w:val="center"/>
      </w:pPr>
      <w:r w:rsidRPr="001354EC">
        <w:t>ТЗ</w:t>
      </w:r>
      <w:proofErr w:type="gramStart"/>
      <w:r w:rsidRPr="001354EC">
        <w:t>=(</w:t>
      </w:r>
      <w:proofErr w:type="gramEnd"/>
      <w:r w:rsidRPr="001354EC">
        <w:t xml:space="preserve">1 * </w:t>
      </w:r>
      <w:r w:rsidRPr="00504C83">
        <w:rPr>
          <w:b/>
        </w:rPr>
        <w:t>1 час</w:t>
      </w:r>
      <w:r w:rsidRPr="001354EC">
        <w:t>)/8=</w:t>
      </w:r>
      <w:r w:rsidRPr="00504C83">
        <w:t xml:space="preserve"> 0,125</w:t>
      </w:r>
      <w:r>
        <w:t xml:space="preserve"> человеко-дня</w:t>
      </w:r>
    </w:p>
    <w:p w:rsidR="00B15C7D" w:rsidRPr="009B109A" w:rsidRDefault="00B15C7D" w:rsidP="00B15C7D">
      <w:pPr>
        <w:jc w:val="center"/>
      </w:pPr>
    </w:p>
    <w:p w:rsidR="00B15C7D" w:rsidRPr="005F6C4C" w:rsidRDefault="00B15C7D" w:rsidP="00B15C7D">
      <w:pPr>
        <w:ind w:firstLine="708"/>
        <w:jc w:val="both"/>
      </w:pPr>
      <w:r w:rsidRPr="009B109A">
        <w:t>В качестве заработной платы с</w:t>
      </w:r>
      <w:r>
        <w:t>отрудника</w:t>
      </w:r>
      <w:r w:rsidRPr="009B109A">
        <w:t xml:space="preserve"> взята среднемесячная заработная плата за </w:t>
      </w:r>
      <w:r>
        <w:t xml:space="preserve">1 квартал </w:t>
      </w:r>
      <w:r w:rsidRPr="009B109A">
        <w:t>201</w:t>
      </w:r>
      <w:r>
        <w:t>8</w:t>
      </w:r>
      <w:r w:rsidRPr="009B109A">
        <w:t xml:space="preserve">г. </w:t>
      </w:r>
      <w:r>
        <w:t xml:space="preserve">по </w:t>
      </w:r>
      <w:proofErr w:type="spellStart"/>
      <w:r>
        <w:rPr>
          <w:lang w:val="en-US"/>
        </w:rPr>
        <w:t>okved</w:t>
      </w:r>
      <w:proofErr w:type="spellEnd"/>
      <w:r>
        <w:t xml:space="preserve"> </w:t>
      </w:r>
      <w:r w:rsidRPr="005F6C4C">
        <w:t>2</w:t>
      </w:r>
      <w:r>
        <w:t xml:space="preserve"> Раздел </w:t>
      </w:r>
      <w:r>
        <w:rPr>
          <w:lang w:val="en-US"/>
        </w:rPr>
        <w:t>L</w:t>
      </w:r>
      <w:r>
        <w:t xml:space="preserve"> деятельность по операциям с недвижимым имуществом (основная деятельность управляющих организаций) и</w:t>
      </w:r>
      <w:r w:rsidRPr="009B109A">
        <w:t xml:space="preserve"> составляет </w:t>
      </w:r>
      <w:r>
        <w:t xml:space="preserve">60 881 </w:t>
      </w:r>
      <w:r w:rsidRPr="009B109A">
        <w:t>руб.</w:t>
      </w:r>
      <w:r>
        <w:t xml:space="preserve"> </w:t>
      </w:r>
    </w:p>
    <w:p w:rsidR="00B15C7D" w:rsidRPr="009B109A" w:rsidRDefault="00B15C7D" w:rsidP="00B15C7D">
      <w:pPr>
        <w:jc w:val="both"/>
      </w:pPr>
      <w:r w:rsidRPr="009B109A">
        <w:t>Рабочий месяц = 22 раб</w:t>
      </w:r>
      <w:proofErr w:type="gramStart"/>
      <w:r w:rsidRPr="009B109A">
        <w:t>. дня</w:t>
      </w:r>
      <w:proofErr w:type="gramEnd"/>
      <w:r w:rsidRPr="009B109A">
        <w:t xml:space="preserve">. </w:t>
      </w:r>
    </w:p>
    <w:p w:rsidR="00B15C7D" w:rsidRPr="009B109A" w:rsidRDefault="00B15C7D" w:rsidP="00B15C7D">
      <w:pPr>
        <w:jc w:val="both"/>
      </w:pPr>
      <w:r>
        <w:t>З</w:t>
      </w:r>
      <w:r w:rsidRPr="009B109A">
        <w:t xml:space="preserve">аработная плата 1 </w:t>
      </w:r>
      <w:r>
        <w:t>сотрудника</w:t>
      </w:r>
      <w:r w:rsidRPr="009B109A">
        <w:t xml:space="preserve"> в 201</w:t>
      </w:r>
      <w:r>
        <w:t>8</w:t>
      </w:r>
      <w:r w:rsidRPr="009B109A">
        <w:t xml:space="preserve"> году </w:t>
      </w:r>
      <w:r>
        <w:t xml:space="preserve">в день </w:t>
      </w:r>
      <w:r w:rsidRPr="009B109A">
        <w:t xml:space="preserve">= </w:t>
      </w:r>
      <w:r>
        <w:t xml:space="preserve">2 767,32 </w:t>
      </w:r>
      <w:r w:rsidRPr="009B109A">
        <w:t xml:space="preserve">руб. </w:t>
      </w:r>
    </w:p>
    <w:p w:rsidR="00B15C7D" w:rsidRPr="009B109A" w:rsidRDefault="00B15C7D" w:rsidP="00B15C7D">
      <w:pPr>
        <w:jc w:val="both"/>
        <w:rPr>
          <w:b/>
        </w:rPr>
      </w:pPr>
    </w:p>
    <w:p w:rsidR="00B15C7D" w:rsidRDefault="00B15C7D" w:rsidP="00B15C7D">
      <w:pPr>
        <w:jc w:val="center"/>
      </w:pPr>
      <w:r w:rsidRPr="004C3AC6">
        <w:t>Средняя стоимость работы персонала</w:t>
      </w:r>
      <w:r>
        <w:t xml:space="preserve"> в час при 8-часовой продолжительности рабочего дня</w:t>
      </w:r>
      <w:r w:rsidRPr="004C3AC6">
        <w:t xml:space="preserve"> = </w:t>
      </w:r>
      <w:r>
        <w:t>2 767,32</w:t>
      </w:r>
      <w:r w:rsidRPr="004C3AC6">
        <w:t>/</w:t>
      </w:r>
      <w:r>
        <w:t>8</w:t>
      </w:r>
      <w:r w:rsidRPr="004C3AC6">
        <w:t>=</w:t>
      </w:r>
      <w:r>
        <w:t>345,92</w:t>
      </w:r>
      <w:r w:rsidRPr="004C3AC6">
        <w:t xml:space="preserve"> руб.</w:t>
      </w:r>
    </w:p>
    <w:p w:rsidR="00B15C7D" w:rsidRDefault="00B15C7D" w:rsidP="00B15C7D">
      <w:pPr>
        <w:jc w:val="center"/>
      </w:pPr>
    </w:p>
    <w:p w:rsidR="00B15C7D" w:rsidRDefault="00B15C7D" w:rsidP="00B15C7D">
      <w:pPr>
        <w:jc w:val="center"/>
      </w:pPr>
      <w:r w:rsidRPr="004C3AC6">
        <w:t>Средняя стоимость работы персонала</w:t>
      </w:r>
      <w:r>
        <w:t xml:space="preserve"> в час</w:t>
      </w:r>
    </w:p>
    <w:p w:rsidR="00B15C7D" w:rsidRPr="004C3AC6" w:rsidRDefault="00B15C7D" w:rsidP="00B15C7D">
      <w:pPr>
        <w:jc w:val="center"/>
      </w:pPr>
      <w:proofErr w:type="gramStart"/>
      <w:r>
        <w:t>со</w:t>
      </w:r>
      <w:proofErr w:type="gramEnd"/>
      <w:r>
        <w:t xml:space="preserve"> страховыми взносами во внебюджетные фонды 30,2% = </w:t>
      </w:r>
      <w:r>
        <w:rPr>
          <w:b/>
        </w:rPr>
        <w:t>450,39</w:t>
      </w:r>
      <w:r w:rsidRPr="00C22F8F">
        <w:rPr>
          <w:b/>
        </w:rPr>
        <w:t xml:space="preserve"> руб.</w:t>
      </w:r>
    </w:p>
    <w:p w:rsidR="00B15C7D" w:rsidRPr="004C3AC6" w:rsidRDefault="00B15C7D" w:rsidP="00B15C7D">
      <w:pPr>
        <w:ind w:firstLine="708"/>
        <w:jc w:val="both"/>
      </w:pPr>
    </w:p>
    <w:p w:rsidR="00B15C7D" w:rsidRPr="009B109A" w:rsidRDefault="00B15C7D" w:rsidP="00B15C7D">
      <w:pPr>
        <w:jc w:val="center"/>
      </w:pPr>
    </w:p>
    <w:p w:rsidR="00B15C7D" w:rsidRPr="009B109A" w:rsidRDefault="00B15C7D" w:rsidP="00B15C7D">
      <w:pPr>
        <w:jc w:val="center"/>
        <w:rPr>
          <w:b/>
        </w:rPr>
      </w:pPr>
      <w:r w:rsidRPr="009B109A">
        <w:rPr>
          <w:b/>
        </w:rPr>
        <w:t>6 этап. Стоимость приобретений, необходимых для выполнения информационных требований</w:t>
      </w:r>
    </w:p>
    <w:p w:rsidR="00B15C7D" w:rsidRPr="009B109A" w:rsidRDefault="00B15C7D" w:rsidP="00B15C7D">
      <w:pPr>
        <w:jc w:val="center"/>
        <w:rPr>
          <w:b/>
        </w:rPr>
      </w:pPr>
    </w:p>
    <w:p w:rsidR="00B15C7D" w:rsidRDefault="00B15C7D" w:rsidP="00B15C7D">
      <w:pPr>
        <w:jc w:val="both"/>
      </w:pPr>
      <w:r w:rsidRPr="009B109A">
        <w:t xml:space="preserve">Картридж – </w:t>
      </w:r>
      <w:r>
        <w:t>1 000</w:t>
      </w:r>
      <w:r w:rsidRPr="009B109A">
        <w:t xml:space="preserve"> руб.</w:t>
      </w:r>
    </w:p>
    <w:p w:rsidR="00B15C7D" w:rsidRDefault="00B15C7D" w:rsidP="00B15C7D">
      <w:pPr>
        <w:jc w:val="both"/>
      </w:pPr>
      <w:r w:rsidRPr="009B109A">
        <w:t xml:space="preserve">Пачка бумаги (А4) – </w:t>
      </w:r>
      <w:r>
        <w:t>218</w:t>
      </w:r>
      <w:r w:rsidRPr="009B109A">
        <w:t xml:space="preserve"> руб.</w:t>
      </w:r>
    </w:p>
    <w:p w:rsidR="00B15C7D" w:rsidRPr="009B109A" w:rsidRDefault="00B15C7D" w:rsidP="00B15C7D">
      <w:pPr>
        <w:jc w:val="both"/>
      </w:pPr>
      <w:r w:rsidRPr="009B109A">
        <w:t>(</w:t>
      </w:r>
      <w:proofErr w:type="gramStart"/>
      <w:r w:rsidRPr="009B109A">
        <w:t>данные</w:t>
      </w:r>
      <w:proofErr w:type="gramEnd"/>
      <w:r w:rsidRPr="009B109A">
        <w:t xml:space="preserve"> из сети интернет, с официальных сайтов предприятий продажи)</w:t>
      </w:r>
    </w:p>
    <w:p w:rsidR="00B15C7D" w:rsidRPr="00C22F8F" w:rsidRDefault="00B15C7D" w:rsidP="00B15C7D">
      <w:pPr>
        <w:jc w:val="center"/>
      </w:pPr>
      <w:proofErr w:type="spellStart"/>
      <w:r w:rsidRPr="00C22F8F">
        <w:t>А</w:t>
      </w:r>
      <w:r w:rsidRPr="00C22F8F">
        <w:rPr>
          <w:vertAlign w:val="subscript"/>
        </w:rPr>
        <w:t>И</w:t>
      </w:r>
      <w:r w:rsidRPr="00C22F8F">
        <w:t>т</w:t>
      </w:r>
      <w:proofErr w:type="spellEnd"/>
      <w:r w:rsidRPr="00C22F8F">
        <w:t>=МР/ (</w:t>
      </w:r>
      <w:r w:rsidRPr="00C22F8F">
        <w:rPr>
          <w:lang w:val="en-US"/>
        </w:rPr>
        <w:t>n</w:t>
      </w:r>
      <w:r w:rsidRPr="00C22F8F">
        <w:t>*</w:t>
      </w:r>
      <w:r w:rsidRPr="00C22F8F">
        <w:rPr>
          <w:lang w:val="en-US"/>
        </w:rPr>
        <w:t>q</w:t>
      </w:r>
      <w:r w:rsidRPr="00C22F8F">
        <w:t>), где:</w:t>
      </w:r>
    </w:p>
    <w:p w:rsidR="00B15C7D" w:rsidRPr="009B109A" w:rsidRDefault="00B15C7D" w:rsidP="00B15C7D">
      <w:pPr>
        <w:jc w:val="center"/>
      </w:pPr>
    </w:p>
    <w:p w:rsidR="00B15C7D" w:rsidRPr="009B109A" w:rsidRDefault="00B15C7D" w:rsidP="00B15C7D">
      <w:pPr>
        <w:jc w:val="both"/>
      </w:pPr>
      <w:r w:rsidRPr="009B109A">
        <w:t>МР – средняя рыночная цена на соответствующий товар;</w:t>
      </w:r>
    </w:p>
    <w:p w:rsidR="00B15C7D" w:rsidRPr="009B109A" w:rsidRDefault="00B15C7D" w:rsidP="00B15C7D">
      <w:pPr>
        <w:jc w:val="both"/>
      </w:pPr>
      <w:r w:rsidRPr="009B109A">
        <w:rPr>
          <w:lang w:val="en-US"/>
        </w:rPr>
        <w:t>n</w:t>
      </w:r>
      <w:r w:rsidRPr="009B109A">
        <w:t xml:space="preserve"> – </w:t>
      </w:r>
      <w:proofErr w:type="gramStart"/>
      <w:r w:rsidRPr="009B109A">
        <w:t>нормативное</w:t>
      </w:r>
      <w:proofErr w:type="gramEnd"/>
      <w:r w:rsidRPr="009B109A">
        <w:t xml:space="preserve"> число лет службы приобретения (для работ (услуг) и расходных материалов </w:t>
      </w:r>
      <w:r w:rsidRPr="009B109A">
        <w:rPr>
          <w:lang w:val="en-US"/>
        </w:rPr>
        <w:t>n</w:t>
      </w:r>
      <w:r w:rsidRPr="009B109A">
        <w:t>=1)</w:t>
      </w:r>
    </w:p>
    <w:p w:rsidR="00B15C7D" w:rsidRDefault="00B15C7D" w:rsidP="00B15C7D">
      <w:pPr>
        <w:jc w:val="both"/>
      </w:pPr>
      <w:r w:rsidRPr="009B109A">
        <w:rPr>
          <w:lang w:val="en-US"/>
        </w:rPr>
        <w:t>q</w:t>
      </w:r>
      <w:r w:rsidRPr="009B109A">
        <w:t xml:space="preserve"> – </w:t>
      </w:r>
      <w:proofErr w:type="gramStart"/>
      <w:r w:rsidRPr="009B109A">
        <w:t>ожидаемое</w:t>
      </w:r>
      <w:proofErr w:type="gramEnd"/>
      <w:r w:rsidRPr="009B109A">
        <w:t xml:space="preserve"> число использования приобретения в год для осуществления информационного требования</w:t>
      </w:r>
    </w:p>
    <w:p w:rsidR="00B15C7D" w:rsidRPr="009B109A" w:rsidRDefault="00B15C7D" w:rsidP="00B15C7D">
      <w:pPr>
        <w:jc w:val="both"/>
      </w:pPr>
    </w:p>
    <w:p w:rsidR="00B15C7D" w:rsidRDefault="00B15C7D" w:rsidP="00B15C7D">
      <w:pPr>
        <w:jc w:val="both"/>
      </w:pPr>
      <w:r>
        <w:t>МР= 1000 + 218 = 1218,00 руб.</w:t>
      </w:r>
    </w:p>
    <w:p w:rsidR="00B15C7D" w:rsidRPr="009B109A" w:rsidRDefault="00B15C7D" w:rsidP="00B15C7D">
      <w:pPr>
        <w:jc w:val="both"/>
      </w:pPr>
    </w:p>
    <w:p w:rsidR="00B15C7D" w:rsidRDefault="00B15C7D" w:rsidP="00B15C7D">
      <w:pPr>
        <w:jc w:val="center"/>
        <w:rPr>
          <w:b/>
        </w:rPr>
      </w:pPr>
      <w:proofErr w:type="spellStart"/>
      <w:r w:rsidRPr="009B109A">
        <w:rPr>
          <w:b/>
        </w:rPr>
        <w:t>А</w:t>
      </w:r>
      <w:r>
        <w:rPr>
          <w:b/>
        </w:rPr>
        <w:t>ит</w:t>
      </w:r>
      <w:proofErr w:type="spellEnd"/>
      <w:r>
        <w:rPr>
          <w:b/>
        </w:rPr>
        <w:t xml:space="preserve">= 1218,00 </w:t>
      </w:r>
      <w:r w:rsidRPr="009B109A">
        <w:rPr>
          <w:b/>
        </w:rPr>
        <w:t>/</w:t>
      </w:r>
      <w:r>
        <w:rPr>
          <w:b/>
        </w:rPr>
        <w:t xml:space="preserve"> </w:t>
      </w:r>
      <w:r w:rsidRPr="009B109A">
        <w:rPr>
          <w:b/>
        </w:rPr>
        <w:t xml:space="preserve">(1*1) = </w:t>
      </w:r>
      <w:r>
        <w:rPr>
          <w:b/>
        </w:rPr>
        <w:t>1 218,00</w:t>
      </w:r>
      <w:r w:rsidRPr="009B109A">
        <w:rPr>
          <w:b/>
        </w:rPr>
        <w:t>руб.</w:t>
      </w:r>
    </w:p>
    <w:p w:rsidR="00B15C7D" w:rsidRPr="009B109A" w:rsidRDefault="00B15C7D" w:rsidP="00B15C7D">
      <w:pPr>
        <w:jc w:val="both"/>
      </w:pPr>
    </w:p>
    <w:p w:rsidR="00B15C7D" w:rsidRPr="009B109A" w:rsidRDefault="00B15C7D" w:rsidP="00B15C7D">
      <w:pPr>
        <w:jc w:val="center"/>
        <w:rPr>
          <w:b/>
        </w:rPr>
      </w:pPr>
      <w:r w:rsidRPr="009B109A">
        <w:rPr>
          <w:b/>
        </w:rPr>
        <w:t>7 этап. Сумма информационных издержек</w:t>
      </w:r>
    </w:p>
    <w:p w:rsidR="00B15C7D" w:rsidRPr="009B109A" w:rsidRDefault="00B15C7D" w:rsidP="00B15C7D">
      <w:pPr>
        <w:jc w:val="center"/>
        <w:rPr>
          <w:b/>
        </w:rPr>
      </w:pPr>
    </w:p>
    <w:p w:rsidR="00B15C7D" w:rsidRPr="009B109A" w:rsidRDefault="00B15C7D" w:rsidP="00B15C7D">
      <w:pPr>
        <w:jc w:val="center"/>
        <w:rPr>
          <w:b/>
        </w:rPr>
      </w:pPr>
      <w:r w:rsidRPr="009B109A">
        <w:rPr>
          <w:b/>
        </w:rPr>
        <w:t>И</w:t>
      </w:r>
      <w:r w:rsidRPr="009B109A">
        <w:rPr>
          <w:b/>
          <w:vertAlign w:val="subscript"/>
        </w:rPr>
        <w:t>ИТ</w:t>
      </w:r>
      <w:r w:rsidRPr="009B109A">
        <w:rPr>
          <w:b/>
        </w:rPr>
        <w:t>=</w:t>
      </w:r>
      <w:r w:rsidRPr="009B109A">
        <w:rPr>
          <w:b/>
          <w:lang w:val="en-US"/>
        </w:rPr>
        <w:t>t</w:t>
      </w:r>
      <w:r w:rsidRPr="009B109A">
        <w:rPr>
          <w:b/>
          <w:vertAlign w:val="subscript"/>
        </w:rPr>
        <w:t>ИТ</w:t>
      </w:r>
      <w:r w:rsidRPr="009B109A">
        <w:rPr>
          <w:b/>
        </w:rPr>
        <w:t>*</w:t>
      </w:r>
      <w:r w:rsidRPr="009B109A">
        <w:rPr>
          <w:b/>
          <w:lang w:val="en-US"/>
        </w:rPr>
        <w:t>W</w:t>
      </w:r>
      <w:r w:rsidRPr="009B109A">
        <w:rPr>
          <w:b/>
        </w:rPr>
        <w:t>+А</w:t>
      </w:r>
      <w:r w:rsidRPr="009B109A">
        <w:rPr>
          <w:b/>
          <w:vertAlign w:val="subscript"/>
        </w:rPr>
        <w:t>ИТ,</w:t>
      </w:r>
      <w:r w:rsidRPr="009B109A">
        <w:rPr>
          <w:b/>
        </w:rPr>
        <w:t xml:space="preserve"> где</w:t>
      </w:r>
    </w:p>
    <w:p w:rsidR="00B15C7D" w:rsidRPr="009B109A" w:rsidRDefault="00B15C7D" w:rsidP="00B15C7D">
      <w:pPr>
        <w:jc w:val="center"/>
        <w:rPr>
          <w:b/>
        </w:rPr>
      </w:pPr>
    </w:p>
    <w:p w:rsidR="00B15C7D" w:rsidRPr="009B109A" w:rsidRDefault="00B15C7D" w:rsidP="00B15C7D">
      <w:pPr>
        <w:jc w:val="both"/>
      </w:pPr>
      <w:proofErr w:type="gramStart"/>
      <w:r w:rsidRPr="009B109A">
        <w:rPr>
          <w:b/>
          <w:lang w:val="en-US"/>
        </w:rPr>
        <w:t>t</w:t>
      </w:r>
      <w:r w:rsidRPr="009B109A">
        <w:rPr>
          <w:b/>
          <w:vertAlign w:val="subscript"/>
        </w:rPr>
        <w:t>ИТ</w:t>
      </w:r>
      <w:proofErr w:type="gramEnd"/>
      <w:r w:rsidRPr="009B109A">
        <w:rPr>
          <w:b/>
        </w:rPr>
        <w:t xml:space="preserve"> – </w:t>
      </w:r>
      <w:r w:rsidRPr="009B109A">
        <w:t>затраты рабочего времени в часах, полученных на пятом этапе, на выполнение информационного требования</w:t>
      </w:r>
    </w:p>
    <w:p w:rsidR="00B15C7D" w:rsidRPr="009B109A" w:rsidRDefault="00B15C7D" w:rsidP="00B15C7D">
      <w:pPr>
        <w:jc w:val="both"/>
      </w:pPr>
      <w:r w:rsidRPr="009B109A">
        <w:rPr>
          <w:b/>
          <w:lang w:val="en-US"/>
        </w:rPr>
        <w:t>W</w:t>
      </w:r>
      <w:r w:rsidRPr="009B109A">
        <w:rPr>
          <w:b/>
        </w:rPr>
        <w:t xml:space="preserve"> – </w:t>
      </w:r>
      <w:proofErr w:type="gramStart"/>
      <w:r w:rsidRPr="009B109A">
        <w:t>средняя</w:t>
      </w:r>
      <w:proofErr w:type="gramEnd"/>
      <w:r w:rsidRPr="009B109A"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B15C7D" w:rsidRPr="009B109A" w:rsidRDefault="00B15C7D" w:rsidP="00B15C7D">
      <w:pPr>
        <w:jc w:val="both"/>
      </w:pPr>
      <w:r w:rsidRPr="009B109A">
        <w:rPr>
          <w:b/>
        </w:rPr>
        <w:t>А</w:t>
      </w:r>
      <w:r w:rsidRPr="009B109A">
        <w:rPr>
          <w:b/>
          <w:vertAlign w:val="subscript"/>
        </w:rPr>
        <w:t>ИТ</w:t>
      </w:r>
      <w:r w:rsidRPr="009B109A">
        <w:rPr>
          <w:b/>
        </w:rPr>
        <w:t xml:space="preserve"> – </w:t>
      </w:r>
      <w:r w:rsidRPr="009B109A"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B15C7D" w:rsidRPr="009B109A" w:rsidRDefault="00B15C7D" w:rsidP="00B15C7D">
      <w:pPr>
        <w:jc w:val="center"/>
      </w:pPr>
    </w:p>
    <w:p w:rsidR="00B15C7D" w:rsidRPr="009B109A" w:rsidRDefault="00B15C7D" w:rsidP="00B15C7D">
      <w:pPr>
        <w:jc w:val="center"/>
        <w:rPr>
          <w:b/>
        </w:rPr>
      </w:pPr>
      <w:r w:rsidRPr="009B109A">
        <w:rPr>
          <w:b/>
        </w:rPr>
        <w:t>И</w:t>
      </w:r>
      <w:r w:rsidRPr="009B109A">
        <w:rPr>
          <w:b/>
          <w:vertAlign w:val="subscript"/>
        </w:rPr>
        <w:t>ИТ</w:t>
      </w:r>
      <w:r w:rsidRPr="009B109A">
        <w:rPr>
          <w:b/>
        </w:rPr>
        <w:t xml:space="preserve">= </w:t>
      </w:r>
      <w:r>
        <w:rPr>
          <w:b/>
        </w:rPr>
        <w:t>1 * 450,39</w:t>
      </w:r>
      <w:r w:rsidRPr="009B109A">
        <w:rPr>
          <w:b/>
        </w:rPr>
        <w:t xml:space="preserve"> + </w:t>
      </w:r>
      <w:r>
        <w:rPr>
          <w:b/>
        </w:rPr>
        <w:t>1 218</w:t>
      </w:r>
      <w:r w:rsidRPr="009B109A">
        <w:rPr>
          <w:b/>
        </w:rPr>
        <w:t xml:space="preserve"> = </w:t>
      </w:r>
      <w:r>
        <w:rPr>
          <w:b/>
        </w:rPr>
        <w:t>1 668,39</w:t>
      </w:r>
      <w:r w:rsidRPr="009B109A">
        <w:rPr>
          <w:b/>
        </w:rPr>
        <w:t xml:space="preserve"> руб.</w:t>
      </w:r>
    </w:p>
    <w:p w:rsidR="00B15C7D" w:rsidRPr="009B109A" w:rsidRDefault="00B15C7D" w:rsidP="00B15C7D">
      <w:pPr>
        <w:jc w:val="center"/>
        <w:rPr>
          <w:b/>
        </w:rPr>
      </w:pPr>
    </w:p>
    <w:p w:rsidR="00B15C7D" w:rsidRDefault="00B15C7D" w:rsidP="00B15C7D">
      <w:pPr>
        <w:ind w:firstLine="708"/>
        <w:jc w:val="both"/>
      </w:pPr>
      <w:r w:rsidRPr="009B109A">
        <w:t xml:space="preserve">Таким образом, информационные издержки </w:t>
      </w:r>
      <w:r>
        <w:t xml:space="preserve">на выполнение работ </w:t>
      </w:r>
      <w:r>
        <w:br/>
        <w:t>по изготовлению копий документов</w:t>
      </w:r>
      <w:r w:rsidRPr="009B109A">
        <w:t xml:space="preserve"> </w:t>
      </w:r>
      <w:r>
        <w:t xml:space="preserve">для одной заявки получателя субсидии </w:t>
      </w:r>
      <w:r w:rsidRPr="009B109A">
        <w:t xml:space="preserve">составят </w:t>
      </w:r>
      <w:r>
        <w:t>1 668,39</w:t>
      </w:r>
      <w:r w:rsidRPr="009B109A">
        <w:t xml:space="preserve"> руб.</w:t>
      </w:r>
      <w:r>
        <w:t xml:space="preserve">, </w:t>
      </w:r>
      <w:r w:rsidRPr="000164D3">
        <w:rPr>
          <w:b/>
        </w:rPr>
        <w:t xml:space="preserve">для двух </w:t>
      </w:r>
      <w:r>
        <w:rPr>
          <w:b/>
        </w:rPr>
        <w:t>обращений</w:t>
      </w:r>
      <w:r w:rsidRPr="000164D3">
        <w:rPr>
          <w:b/>
        </w:rPr>
        <w:t xml:space="preserve"> </w:t>
      </w:r>
      <w:r>
        <w:rPr>
          <w:b/>
        </w:rPr>
        <w:t>3 336,78</w:t>
      </w:r>
      <w:r w:rsidRPr="000164D3">
        <w:rPr>
          <w:b/>
        </w:rPr>
        <w:t xml:space="preserve"> руб.</w:t>
      </w:r>
    </w:p>
    <w:p w:rsidR="00B15C7D" w:rsidRDefault="00B15C7D" w:rsidP="00B15C7D">
      <w:pPr>
        <w:ind w:firstLine="708"/>
        <w:jc w:val="both"/>
      </w:pPr>
    </w:p>
    <w:p w:rsidR="00B15C7D" w:rsidRPr="009B109A" w:rsidRDefault="00B15C7D" w:rsidP="00B15C7D">
      <w:pPr>
        <w:ind w:firstLine="708"/>
        <w:jc w:val="both"/>
      </w:pPr>
      <w:r>
        <w:t xml:space="preserve">Утвержденным бюджетом 2018 года предусмотрена субсидия </w:t>
      </w:r>
      <w:r>
        <w:br/>
        <w:t xml:space="preserve">на </w:t>
      </w:r>
      <w:r w:rsidRPr="000164D3">
        <w:t>возмещение недополученных доходов в связи с оказанием услуг теплоснабжения населению, проживающему во временных поселках»,</w:t>
      </w:r>
      <w:r>
        <w:t xml:space="preserve"> в размере 5 895 646,12 руб. Таким образом информационные издержки в 2018 году составят 3 336,78 руб. для двукратного обращения одного получателя субсидии.</w:t>
      </w:r>
    </w:p>
    <w:p w:rsidR="007167E0" w:rsidRDefault="007167E0"/>
    <w:sectPr w:rsidR="0071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7D"/>
    <w:rsid w:val="007167E0"/>
    <w:rsid w:val="00B15C7D"/>
    <w:rsid w:val="00E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496ED-67B8-4B95-8C8F-D1496567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6282F"/>
        <w:sz w:val="27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C7D"/>
    <w:pPr>
      <w:spacing w:after="0" w:line="240" w:lineRule="auto"/>
    </w:pPr>
    <w:rPr>
      <w:rFonts w:eastAsia="Times New Roman"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15C7D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Дмитриева Наталья Александровна</cp:lastModifiedBy>
  <cp:revision>2</cp:revision>
  <dcterms:created xsi:type="dcterms:W3CDTF">2018-09-12T07:19:00Z</dcterms:created>
  <dcterms:modified xsi:type="dcterms:W3CDTF">2018-09-12T07:20:00Z</dcterms:modified>
</cp:coreProperties>
</file>