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93" w:rsidRDefault="00B103EA" w:rsidP="004B3393">
      <w:pPr>
        <w:jc w:val="right"/>
      </w:pPr>
      <w:r>
        <w:t xml:space="preserve">                                                  </w:t>
      </w:r>
      <w:r w:rsidR="004B3393">
        <w:t>Приложение</w:t>
      </w:r>
    </w:p>
    <w:p w:rsidR="004B3393" w:rsidRDefault="004B3393" w:rsidP="004B3393">
      <w:pPr>
        <w:jc w:val="right"/>
      </w:pPr>
      <w:r w:rsidRPr="009B109A">
        <w:t xml:space="preserve">к </w:t>
      </w:r>
      <w:r>
        <w:t>сводному отчету</w:t>
      </w:r>
    </w:p>
    <w:p w:rsidR="004B3393" w:rsidRDefault="004B3393" w:rsidP="004B3393">
      <w:pPr>
        <w:jc w:val="center"/>
      </w:pPr>
    </w:p>
    <w:p w:rsidR="004B3393" w:rsidRPr="009B109A" w:rsidRDefault="0039101A" w:rsidP="004B3393">
      <w:pPr>
        <w:jc w:val="center"/>
      </w:pPr>
      <w:r>
        <w:t>Расчет</w:t>
      </w:r>
      <w:r w:rsidR="004B3393" w:rsidRPr="009B109A">
        <w:t xml:space="preserve"> расходов субъектов предпринимательской и инвестиционной деятельности, связанных с необходимостью соблюдения установленных норматив</w:t>
      </w:r>
      <w:r w:rsidR="004B3393">
        <w:t>ным правовым актом обязанностей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Pr="009B109A" w:rsidRDefault="004B3393" w:rsidP="004B3393">
      <w:pPr>
        <w:jc w:val="center"/>
        <w:rPr>
          <w:b/>
        </w:rPr>
      </w:pPr>
      <w:r w:rsidRPr="009B109A">
        <w:rPr>
          <w:b/>
        </w:rPr>
        <w:t>Информационные издержки (на одного субъекта)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Pr="009B109A" w:rsidRDefault="004B3393" w:rsidP="004B3393">
      <w:pPr>
        <w:jc w:val="center"/>
        <w:rPr>
          <w:b/>
        </w:rPr>
      </w:pPr>
      <w:r w:rsidRPr="009B109A">
        <w:rPr>
          <w:b/>
        </w:rPr>
        <w:tab/>
        <w:t>1 этап. Выделение информационных требований</w:t>
      </w:r>
    </w:p>
    <w:p w:rsidR="00470EE6" w:rsidRDefault="00470EE6" w:rsidP="00B021E3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Пунктом 3.1 раздела </w:t>
      </w:r>
      <w:r>
        <w:rPr>
          <w:lang w:val="en-US"/>
        </w:rPr>
        <w:t>II</w:t>
      </w:r>
      <w:r>
        <w:t xml:space="preserve"> действующего Порядка </w:t>
      </w:r>
      <w:r w:rsidRPr="009B109A">
        <w:t xml:space="preserve">предоставления субсидии на </w:t>
      </w:r>
      <w:r>
        <w:t>финансовое обеспечение (возмещение) затрат на устройство оборудования для беспрепятственного доступа в многоквартирные дома людей с ограниченным возможностями здоровья</w:t>
      </w:r>
      <w:r>
        <w:t xml:space="preserve"> предусмотрено представлением в департамент п</w:t>
      </w:r>
      <w:r>
        <w:t>олучател</w:t>
      </w:r>
      <w:r>
        <w:t>ем</w:t>
      </w:r>
      <w:r>
        <w:t xml:space="preserve"> субсидии, имеющи</w:t>
      </w:r>
      <w:r>
        <w:t>м</w:t>
      </w:r>
      <w:r>
        <w:t xml:space="preserve"> право </w:t>
      </w:r>
      <w:r>
        <w:br/>
      </w:r>
      <w:r>
        <w:t>на получение субсидии, в срок до 20 марта текущего финансового года заявк</w:t>
      </w:r>
      <w:r>
        <w:t>и</w:t>
      </w:r>
      <w:r>
        <w:t xml:space="preserve"> на включение многоквартирного дома в адресный перечень.</w:t>
      </w:r>
      <w:r w:rsidR="00B60E50">
        <w:t xml:space="preserve"> Перечень прилагаемых </w:t>
      </w:r>
      <w:r w:rsidR="00B60E50">
        <w:t>к заявке</w:t>
      </w:r>
      <w:r w:rsidR="00B60E50">
        <w:t xml:space="preserve"> документов установлен в Положении по организации работ № 5360.</w:t>
      </w:r>
    </w:p>
    <w:p w:rsidR="00470EE6" w:rsidRDefault="00470EE6" w:rsidP="00470EE6">
      <w:pPr>
        <w:pStyle w:val="a6"/>
        <w:ind w:left="0" w:firstLine="567"/>
        <w:jc w:val="both"/>
      </w:pPr>
      <w:r w:rsidRPr="00470EE6">
        <w:t xml:space="preserve">Проектом Порядка эта обязанность отменяется, так как адресный перечень с 2018 года формируется на основании представленных комиссией </w:t>
      </w:r>
      <w:r w:rsidR="00264F06">
        <w:t xml:space="preserve">по обследованию жилых помещений инвалидов и общего имущества </w:t>
      </w:r>
      <w:r w:rsidR="00264F06">
        <w:br/>
        <w:t>в многоквартирных домах, в которых проживают инвалиды (далее – комиссия), з</w:t>
      </w:r>
      <w:r w:rsidRPr="00470EE6">
        <w:t xml:space="preserve">аключений о возможности приспособления жилого помещения инвалида </w:t>
      </w:r>
      <w:r w:rsidRPr="00470EE6">
        <w:t>и общего имущества в многоквартирном доме, в котором проживает инвалид, с учетом его потребностей и обеспечения условий их доступности для инвалида</w:t>
      </w:r>
      <w:r>
        <w:t>.</w:t>
      </w:r>
    </w:p>
    <w:p w:rsidR="00470EE6" w:rsidRPr="00470EE6" w:rsidRDefault="00470EE6" w:rsidP="00470EE6">
      <w:pPr>
        <w:pStyle w:val="a6"/>
        <w:ind w:left="0" w:firstLine="567"/>
        <w:jc w:val="both"/>
      </w:pPr>
      <w:r>
        <w:t xml:space="preserve">Информационное требование - </w:t>
      </w:r>
      <w:r>
        <w:t>представление документов.</w:t>
      </w:r>
    </w:p>
    <w:p w:rsidR="00264F06" w:rsidRDefault="004B3393" w:rsidP="00B021E3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Пунктом </w:t>
      </w:r>
      <w:r w:rsidR="00F41DB8">
        <w:t>3.3</w:t>
      </w:r>
      <w:r>
        <w:t xml:space="preserve"> р</w:t>
      </w:r>
      <w:r w:rsidRPr="009B109A">
        <w:t>аздел</w:t>
      </w:r>
      <w:r>
        <w:t>а</w:t>
      </w:r>
      <w:r w:rsidRPr="009B109A">
        <w:t xml:space="preserve"> </w:t>
      </w:r>
      <w:r w:rsidRPr="00B021E3">
        <w:rPr>
          <w:lang w:val="en-US"/>
        </w:rPr>
        <w:t>II</w:t>
      </w:r>
      <w:r w:rsidRPr="009B109A">
        <w:t xml:space="preserve"> </w:t>
      </w:r>
      <w:r w:rsidR="00470EE6">
        <w:t xml:space="preserve">действующего </w:t>
      </w:r>
      <w:r w:rsidRPr="009B109A">
        <w:t xml:space="preserve">Порядка </w:t>
      </w:r>
      <w:r w:rsidR="00C963AB">
        <w:t>установлено, что получатель субсидии</w:t>
      </w:r>
      <w:r w:rsidR="00F41DB8">
        <w:t>, получивший уведомление,</w:t>
      </w:r>
      <w:r w:rsidR="00C963AB">
        <w:t xml:space="preserve"> представляет в департамент</w:t>
      </w:r>
      <w:r w:rsidR="00F41DB8">
        <w:t xml:space="preserve"> по каждому адресу многоквартирного дома, включенного в адресный перечень</w:t>
      </w:r>
      <w:r w:rsidR="00264F06">
        <w:t>:</w:t>
      </w:r>
    </w:p>
    <w:p w:rsidR="00264F06" w:rsidRDefault="00264F06" w:rsidP="00264F06">
      <w:pPr>
        <w:ind w:firstLine="567"/>
        <w:jc w:val="both"/>
      </w:pPr>
      <w:r>
        <w:t xml:space="preserve">- акт обследования входной группы и (или) фасада многоквартирного дома, подписанный представителями департамента архитектуры и </w:t>
      </w:r>
      <w:proofErr w:type="spellStart"/>
      <w:proofErr w:type="gramStart"/>
      <w:r>
        <w:t>градо</w:t>
      </w:r>
      <w:proofErr w:type="spellEnd"/>
      <w:r>
        <w:t>-</w:t>
      </w:r>
      <w:r>
        <w:t>строительства</w:t>
      </w:r>
      <w:proofErr w:type="gramEnd"/>
      <w:r>
        <w:t>, получателем субсидии, МКУ "КГХ", представителем совета многоквартирного дома;</w:t>
      </w:r>
    </w:p>
    <w:p w:rsidR="00264F06" w:rsidRDefault="00264F06" w:rsidP="00264F06">
      <w:pPr>
        <w:pStyle w:val="a6"/>
        <w:ind w:left="0" w:firstLine="567"/>
        <w:jc w:val="both"/>
      </w:pPr>
      <w:r>
        <w:t xml:space="preserve">- проектную документацию на выполнение работ с согласованием графической части департаментом архитектуры и градостроительства, </w:t>
      </w:r>
      <w:proofErr w:type="spellStart"/>
      <w:r>
        <w:t>ресурсоснабжающими</w:t>
      </w:r>
      <w:proofErr w:type="spellEnd"/>
      <w:r>
        <w:t xml:space="preserve"> организациями (тепло-, газо-, водоснабжения, электрических сетей).</w:t>
      </w:r>
    </w:p>
    <w:p w:rsidR="00264F06" w:rsidRDefault="00264F06" w:rsidP="00264F06">
      <w:pPr>
        <w:pStyle w:val="a6"/>
        <w:ind w:left="0" w:firstLine="567"/>
        <w:jc w:val="both"/>
      </w:pPr>
      <w:r>
        <w:t xml:space="preserve">Проектом Порядка </w:t>
      </w:r>
      <w:r w:rsidRPr="00470EE6">
        <w:t>отменяется</w:t>
      </w:r>
      <w:r w:rsidRPr="00470EE6">
        <w:t xml:space="preserve"> </w:t>
      </w:r>
      <w:r w:rsidRPr="00470EE6">
        <w:t>обязанность</w:t>
      </w:r>
      <w:r>
        <w:t xml:space="preserve"> представления </w:t>
      </w:r>
      <w:r>
        <w:t>акт</w:t>
      </w:r>
      <w:r>
        <w:t>а</w:t>
      </w:r>
      <w:r>
        <w:t xml:space="preserve"> обследования входной группы и (или) фасада многоквартирного дома</w:t>
      </w:r>
      <w:r w:rsidRPr="00470EE6">
        <w:t xml:space="preserve">, так как </w:t>
      </w:r>
      <w:r>
        <w:t>обследование производится комиссией.</w:t>
      </w:r>
    </w:p>
    <w:p w:rsidR="00264F06" w:rsidRPr="00470EE6" w:rsidRDefault="00264F06" w:rsidP="00264F06">
      <w:pPr>
        <w:pStyle w:val="a6"/>
        <w:ind w:left="0" w:firstLine="567"/>
        <w:jc w:val="both"/>
      </w:pPr>
      <w:r>
        <w:t>Информационное требование - представление документов.</w:t>
      </w:r>
    </w:p>
    <w:p w:rsidR="00995B6A" w:rsidRDefault="00995B6A" w:rsidP="00DC33EB">
      <w:pPr>
        <w:pStyle w:val="a6"/>
        <w:numPr>
          <w:ilvl w:val="0"/>
          <w:numId w:val="1"/>
        </w:numPr>
        <w:ind w:left="0" w:firstLine="567"/>
        <w:jc w:val="both"/>
      </w:pPr>
      <w:r>
        <w:lastRenderedPageBreak/>
        <w:t xml:space="preserve">Согласно пункта </w:t>
      </w:r>
      <w:r w:rsidR="00DC33EB">
        <w:t>8</w:t>
      </w:r>
      <w:r>
        <w:t xml:space="preserve"> раздела </w:t>
      </w:r>
      <w:r w:rsidRPr="00DC33EB">
        <w:rPr>
          <w:lang w:val="en-US"/>
        </w:rPr>
        <w:t>II</w:t>
      </w:r>
      <w:r>
        <w:t xml:space="preserve"> </w:t>
      </w:r>
      <w:r w:rsidR="00DC33EB">
        <w:t xml:space="preserve">действующего </w:t>
      </w:r>
      <w:r>
        <w:t xml:space="preserve">Порядка получатель субсидии в течение пяти рабочих дней после получения отказа устраняет замечания и повторно письменно обращается в департамент. </w:t>
      </w:r>
      <w:r w:rsidR="00B021E3">
        <w:t xml:space="preserve">Проектом Порядка изменяется </w:t>
      </w:r>
      <w:r w:rsidR="00B021E3" w:rsidRPr="00DC33EB">
        <w:rPr>
          <w:sz w:val="27"/>
          <w:szCs w:val="27"/>
        </w:rPr>
        <w:t>обязанность для получателя субсидии в части повторного предоставления документов в департамент: после устранения замечаний в департамент представляются исправленные документы взамен полного пакета документов.</w:t>
      </w:r>
      <w:r w:rsidR="0079772F" w:rsidRPr="00DC33EB">
        <w:rPr>
          <w:sz w:val="27"/>
          <w:szCs w:val="27"/>
        </w:rPr>
        <w:t xml:space="preserve"> </w:t>
      </w:r>
      <w:r w:rsidR="008362EB" w:rsidRPr="00DC33EB">
        <w:rPr>
          <w:sz w:val="27"/>
          <w:szCs w:val="27"/>
        </w:rPr>
        <w:t>Исходя из практики</w:t>
      </w:r>
      <w:r w:rsidR="0079772F" w:rsidRPr="00DC33EB">
        <w:rPr>
          <w:sz w:val="27"/>
          <w:szCs w:val="27"/>
        </w:rPr>
        <w:t xml:space="preserve"> </w:t>
      </w:r>
      <w:r w:rsidR="008362EB" w:rsidRPr="00DC33EB">
        <w:rPr>
          <w:sz w:val="27"/>
          <w:szCs w:val="27"/>
        </w:rPr>
        <w:t xml:space="preserve">чаще всего </w:t>
      </w:r>
      <w:r w:rsidR="0079772F" w:rsidRPr="00DC33EB">
        <w:rPr>
          <w:sz w:val="27"/>
          <w:szCs w:val="27"/>
        </w:rPr>
        <w:t>замечания</w:t>
      </w:r>
      <w:r w:rsidR="008362EB" w:rsidRPr="00DC33EB">
        <w:rPr>
          <w:sz w:val="27"/>
          <w:szCs w:val="27"/>
        </w:rPr>
        <w:t xml:space="preserve"> указываются</w:t>
      </w:r>
      <w:r w:rsidR="0079772F" w:rsidRPr="00DC33EB">
        <w:rPr>
          <w:sz w:val="27"/>
          <w:szCs w:val="27"/>
        </w:rPr>
        <w:t xml:space="preserve"> к </w:t>
      </w:r>
      <w:r w:rsidR="00665235">
        <w:t>проектной документации</w:t>
      </w:r>
      <w:r w:rsidR="0079772F">
        <w:t xml:space="preserve"> в связи с неполно</w:t>
      </w:r>
      <w:r w:rsidR="008362EB">
        <w:t>то</w:t>
      </w:r>
      <w:r w:rsidR="0079772F">
        <w:t>й необходимой информации</w:t>
      </w:r>
      <w:r w:rsidR="00665235">
        <w:t xml:space="preserve"> (согласований)</w:t>
      </w:r>
      <w:r w:rsidR="0079772F">
        <w:t>. В действующей редакции Порядка необходимо было кроме исправленн</w:t>
      </w:r>
      <w:r w:rsidR="00665235">
        <w:t>ой</w:t>
      </w:r>
      <w:r w:rsidR="00624635">
        <w:t xml:space="preserve"> (согласованной)</w:t>
      </w:r>
      <w:r w:rsidR="00665235">
        <w:t xml:space="preserve"> части проектной документации</w:t>
      </w:r>
      <w:r w:rsidR="0079772F">
        <w:t xml:space="preserve"> представлять </w:t>
      </w:r>
      <w:r w:rsidR="00665235">
        <w:t>все разделы проектной документации</w:t>
      </w:r>
      <w:r w:rsidR="0079772F">
        <w:t xml:space="preserve"> с указанием соответствующей даты.</w:t>
      </w:r>
    </w:p>
    <w:p w:rsidR="004B3393" w:rsidRDefault="004B3393" w:rsidP="004E6F77">
      <w:pPr>
        <w:ind w:firstLine="567"/>
        <w:jc w:val="both"/>
      </w:pPr>
      <w:r>
        <w:t>Информационное требование – представление документов.</w:t>
      </w:r>
    </w:p>
    <w:p w:rsidR="004B3393" w:rsidRPr="009B109A" w:rsidRDefault="004B3393" w:rsidP="004B3393">
      <w:pPr>
        <w:jc w:val="center"/>
      </w:pPr>
    </w:p>
    <w:p w:rsidR="004B3393" w:rsidRPr="008E4E7F" w:rsidRDefault="004B3393" w:rsidP="004B3393">
      <w:pPr>
        <w:jc w:val="center"/>
        <w:rPr>
          <w:b/>
        </w:rPr>
      </w:pPr>
      <w:r w:rsidRPr="008E4E7F">
        <w:tab/>
      </w:r>
      <w:r w:rsidRPr="008E4E7F">
        <w:rPr>
          <w:b/>
        </w:rPr>
        <w:t xml:space="preserve">2 этап. Выделение информационных элементов </w:t>
      </w:r>
    </w:p>
    <w:p w:rsidR="002A5B4A" w:rsidRDefault="004E6F77" w:rsidP="002A5B4A">
      <w:pPr>
        <w:ind w:firstLine="567"/>
        <w:jc w:val="both"/>
      </w:pPr>
      <w:r>
        <w:t>Информационные</w:t>
      </w:r>
      <w:r w:rsidR="004B3393">
        <w:t xml:space="preserve"> элемент</w:t>
      </w:r>
      <w:r>
        <w:t>ы:</w:t>
      </w:r>
      <w:r w:rsidR="002A5B4A">
        <w:t xml:space="preserve"> </w:t>
      </w:r>
    </w:p>
    <w:p w:rsidR="002A5B4A" w:rsidRDefault="002A5B4A" w:rsidP="00B60E50">
      <w:pPr>
        <w:pStyle w:val="a6"/>
        <w:numPr>
          <w:ilvl w:val="0"/>
          <w:numId w:val="8"/>
        </w:numPr>
        <w:ind w:left="0" w:firstLine="567"/>
        <w:jc w:val="both"/>
      </w:pPr>
      <w:r>
        <w:t>Исключение документов</w:t>
      </w:r>
      <w:r w:rsidR="00B60E50">
        <w:t xml:space="preserve"> при первичном обращении и после получения уведомления о включении многоквартирного дома в адресный перечень</w:t>
      </w:r>
      <w:r>
        <w:t>.</w:t>
      </w:r>
    </w:p>
    <w:p w:rsidR="004B3393" w:rsidRDefault="002A5B4A" w:rsidP="002A5B4A">
      <w:pPr>
        <w:pStyle w:val="a6"/>
        <w:numPr>
          <w:ilvl w:val="0"/>
          <w:numId w:val="8"/>
        </w:numPr>
        <w:jc w:val="both"/>
      </w:pPr>
      <w:r w:rsidRPr="002A5B4A">
        <w:rPr>
          <w:sz w:val="27"/>
          <w:szCs w:val="27"/>
        </w:rPr>
        <w:t>И</w:t>
      </w:r>
      <w:r w:rsidR="00B021E3" w:rsidRPr="002A5B4A">
        <w:rPr>
          <w:sz w:val="27"/>
          <w:szCs w:val="27"/>
        </w:rPr>
        <w:t>справленные документы взамен полного пакета документов</w:t>
      </w:r>
      <w:r w:rsidR="004B3393">
        <w:t>.</w:t>
      </w:r>
    </w:p>
    <w:p w:rsidR="004B3393" w:rsidRPr="009B109A" w:rsidRDefault="004B3393" w:rsidP="004B3393">
      <w:pPr>
        <w:jc w:val="center"/>
      </w:pPr>
    </w:p>
    <w:p w:rsidR="004B3393" w:rsidRDefault="004B3393" w:rsidP="004B3393">
      <w:pPr>
        <w:jc w:val="center"/>
        <w:rPr>
          <w:b/>
        </w:rPr>
      </w:pPr>
      <w:r w:rsidRPr="009B109A">
        <w:rPr>
          <w:b/>
        </w:rPr>
        <w:t>3 этап. Показатели масштаба информационных требований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Pr="009B109A" w:rsidRDefault="004B3393" w:rsidP="004B3393">
      <w:pPr>
        <w:ind w:firstLine="708"/>
        <w:jc w:val="both"/>
      </w:pPr>
      <w:r>
        <w:t xml:space="preserve">Данные расчеты произведены для </w:t>
      </w:r>
      <w:r w:rsidRPr="009B109A">
        <w:t xml:space="preserve">1 </w:t>
      </w:r>
      <w:r>
        <w:t>получателя субсидии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Default="004B3393" w:rsidP="004B3393">
      <w:pPr>
        <w:jc w:val="center"/>
        <w:rPr>
          <w:b/>
        </w:rPr>
      </w:pPr>
      <w:r w:rsidRPr="009B109A">
        <w:rPr>
          <w:b/>
        </w:rPr>
        <w:t>4 этап. Частота выполнения информационных требований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Default="004B3393" w:rsidP="002A5B4A">
      <w:pPr>
        <w:pStyle w:val="a6"/>
        <w:ind w:left="1068"/>
        <w:jc w:val="both"/>
      </w:pPr>
      <w:r>
        <w:t>Документы для получения субсидии</w:t>
      </w:r>
      <w:r w:rsidRPr="009B109A">
        <w:t xml:space="preserve"> п</w:t>
      </w:r>
      <w:r>
        <w:t>редоставляются</w:t>
      </w:r>
      <w:r w:rsidRPr="009B109A">
        <w:t xml:space="preserve"> </w:t>
      </w:r>
      <w:r w:rsidR="0079772F">
        <w:t>1</w:t>
      </w:r>
      <w:r w:rsidRPr="009B109A">
        <w:t xml:space="preserve"> раз</w:t>
      </w:r>
      <w:r w:rsidR="0079772F">
        <w:t xml:space="preserve"> в год</w:t>
      </w:r>
      <w:r w:rsidRPr="009B109A">
        <w:t xml:space="preserve">. </w:t>
      </w:r>
    </w:p>
    <w:p w:rsidR="004B3393" w:rsidRPr="009B109A" w:rsidRDefault="004B3393" w:rsidP="004B3393">
      <w:pPr>
        <w:jc w:val="both"/>
      </w:pPr>
      <w:r w:rsidRPr="009B109A">
        <w:t xml:space="preserve">Частота выполнения – </w:t>
      </w:r>
      <w:r w:rsidR="0079772F">
        <w:t>1</w:t>
      </w:r>
      <w:r w:rsidRPr="009B109A">
        <w:t xml:space="preserve">. </w:t>
      </w:r>
    </w:p>
    <w:p w:rsidR="004B3393" w:rsidRPr="009B109A" w:rsidRDefault="004B3393" w:rsidP="004B3393">
      <w:pPr>
        <w:jc w:val="both"/>
        <w:rPr>
          <w:b/>
        </w:rPr>
      </w:pPr>
    </w:p>
    <w:p w:rsidR="004B3393" w:rsidRPr="009B109A" w:rsidRDefault="004B3393" w:rsidP="004B3393">
      <w:pPr>
        <w:jc w:val="center"/>
        <w:rPr>
          <w:b/>
        </w:rPr>
      </w:pPr>
      <w:r w:rsidRPr="009B109A">
        <w:rPr>
          <w:b/>
        </w:rPr>
        <w:t>5 этап. Затраты рабочего времени, необходимы</w:t>
      </w:r>
      <w:r>
        <w:rPr>
          <w:b/>
        </w:rPr>
        <w:t>е</w:t>
      </w:r>
      <w:r w:rsidRPr="009B109A">
        <w:rPr>
          <w:b/>
        </w:rPr>
        <w:t xml:space="preserve"> на выполнение информационных требований</w:t>
      </w:r>
    </w:p>
    <w:p w:rsidR="004B3393" w:rsidRPr="009B109A" w:rsidRDefault="004B3393" w:rsidP="004B3393">
      <w:pPr>
        <w:jc w:val="center"/>
      </w:pPr>
      <w:r w:rsidRPr="009B109A">
        <w:t xml:space="preserve"> </w:t>
      </w:r>
    </w:p>
    <w:p w:rsidR="004B3393" w:rsidRPr="009B109A" w:rsidRDefault="004B3393" w:rsidP="004B3393">
      <w:pPr>
        <w:ind w:firstLine="708"/>
        <w:jc w:val="both"/>
      </w:pPr>
      <w:r w:rsidRPr="009B109A">
        <w:t>Расч</w:t>
      </w:r>
      <w:r>
        <w:t>е</w:t>
      </w:r>
      <w:r w:rsidRPr="009B109A">
        <w:t>т трудозатра</w:t>
      </w:r>
      <w:r>
        <w:t>т</w:t>
      </w:r>
      <w:r w:rsidRPr="009B109A">
        <w:t>:</w:t>
      </w:r>
    </w:p>
    <w:p w:rsidR="004B3393" w:rsidRPr="009B109A" w:rsidRDefault="004B3393" w:rsidP="004B3393">
      <w:pPr>
        <w:jc w:val="both"/>
      </w:pPr>
      <w:r w:rsidRPr="009B109A">
        <w:t>Т</w:t>
      </w:r>
      <w:r>
        <w:t>ит</w:t>
      </w:r>
      <w:r w:rsidRPr="009B109A">
        <w:t xml:space="preserve">= (п раб. * </w:t>
      </w:r>
      <w:proofErr w:type="gramStart"/>
      <w:r w:rsidRPr="009B109A">
        <w:t>t)/</w:t>
      </w:r>
      <w:proofErr w:type="gramEnd"/>
      <w:r w:rsidRPr="009B109A">
        <w:t xml:space="preserve"> продолжительностью рабочего дня, где</w:t>
      </w:r>
    </w:p>
    <w:p w:rsidR="004B3393" w:rsidRPr="009B109A" w:rsidRDefault="004B3393" w:rsidP="004B3393">
      <w:pPr>
        <w:jc w:val="both"/>
      </w:pPr>
      <w:proofErr w:type="gramStart"/>
      <w:r w:rsidRPr="009B109A">
        <w:t>п</w:t>
      </w:r>
      <w:proofErr w:type="gramEnd"/>
      <w:r w:rsidRPr="009B109A">
        <w:t xml:space="preserve"> раб. – число работников, участвующих в работе;</w:t>
      </w:r>
    </w:p>
    <w:p w:rsidR="004B3393" w:rsidRDefault="004B3393" w:rsidP="004B3393">
      <w:pPr>
        <w:jc w:val="both"/>
      </w:pPr>
      <w:proofErr w:type="gramStart"/>
      <w:r w:rsidRPr="009B109A">
        <w:t>t</w:t>
      </w:r>
      <w:proofErr w:type="gramEnd"/>
      <w:r w:rsidRPr="009B109A">
        <w:t xml:space="preserve"> – продолжительность времени в часах или днях, затраченных на выполнение работ (услуг).</w:t>
      </w:r>
    </w:p>
    <w:p w:rsidR="002A5B4A" w:rsidRDefault="002A5B4A" w:rsidP="006B417D">
      <w:pPr>
        <w:pStyle w:val="a6"/>
        <w:numPr>
          <w:ilvl w:val="0"/>
          <w:numId w:val="4"/>
        </w:numPr>
        <w:ind w:left="0" w:firstLine="567"/>
        <w:jc w:val="both"/>
      </w:pPr>
      <w:r>
        <w:t>Исключение документов при первичном обращении:</w:t>
      </w:r>
    </w:p>
    <w:p w:rsidR="002A5B4A" w:rsidRDefault="002A5B4A" w:rsidP="002A5B4A">
      <w:pPr>
        <w:pStyle w:val="a6"/>
        <w:ind w:left="0" w:firstLine="567"/>
        <w:jc w:val="both"/>
      </w:pPr>
      <w:r>
        <w:t xml:space="preserve">- действующая редакция Порядка: заявка на </w:t>
      </w:r>
      <w:r>
        <w:t xml:space="preserve">устройство пандуса </w:t>
      </w:r>
      <w:r w:rsidR="00B60E50">
        <w:br/>
      </w:r>
      <w:proofErr w:type="gramStart"/>
      <w:r>
        <w:t>по</w:t>
      </w:r>
      <w:proofErr w:type="gramEnd"/>
      <w:r>
        <w:t xml:space="preserve"> одному адресу многоквартирного дома</w:t>
      </w:r>
      <w:r>
        <w:t xml:space="preserve">, для расчета принимаем количество заявок для одного получателя субсидии – </w:t>
      </w:r>
      <w:r w:rsidR="00B60E50">
        <w:t xml:space="preserve">2 адреса </w:t>
      </w:r>
    </w:p>
    <w:p w:rsidR="002A5B4A" w:rsidRPr="001354EC" w:rsidRDefault="002A5B4A" w:rsidP="00B60E50">
      <w:pPr>
        <w:pStyle w:val="a6"/>
        <w:jc w:val="center"/>
      </w:pPr>
      <w:r w:rsidRPr="001354EC">
        <w:t>ТЗ</w:t>
      </w:r>
      <w:r w:rsidRPr="002A5B4A">
        <w:rPr>
          <w:vertAlign w:val="subscript"/>
        </w:rPr>
        <w:t>1дрп</w:t>
      </w:r>
      <w:proofErr w:type="gramStart"/>
      <w:r w:rsidRPr="001354EC">
        <w:t>=(</w:t>
      </w:r>
      <w:proofErr w:type="gramEnd"/>
      <w:r w:rsidRPr="001354EC">
        <w:t xml:space="preserve">1 * </w:t>
      </w:r>
      <w:r w:rsidR="0065205F">
        <w:t>1</w:t>
      </w:r>
      <w:r w:rsidRPr="0065205F">
        <w:rPr>
          <w:b/>
        </w:rPr>
        <w:t xml:space="preserve"> </w:t>
      </w:r>
      <w:r w:rsidRPr="002A5B4A">
        <w:rPr>
          <w:b/>
        </w:rPr>
        <w:t>час</w:t>
      </w:r>
      <w:r w:rsidRPr="001354EC">
        <w:t>)/8=</w:t>
      </w:r>
      <w:r w:rsidRPr="00504C83">
        <w:t xml:space="preserve"> 0,</w:t>
      </w:r>
      <w:r w:rsidR="0065205F">
        <w:t>1</w:t>
      </w:r>
      <w:r w:rsidRPr="00504C83">
        <w:t>25</w:t>
      </w:r>
      <w:r>
        <w:t xml:space="preserve"> человеко-дня</w:t>
      </w:r>
    </w:p>
    <w:p w:rsidR="002A5B4A" w:rsidRPr="009B109A" w:rsidRDefault="002A5B4A" w:rsidP="00B60E50">
      <w:pPr>
        <w:pStyle w:val="a6"/>
      </w:pPr>
    </w:p>
    <w:p w:rsidR="002A5B4A" w:rsidRPr="009B109A" w:rsidRDefault="002A5B4A" w:rsidP="00B60E50">
      <w:pPr>
        <w:ind w:firstLine="567"/>
        <w:jc w:val="both"/>
      </w:pPr>
      <w:r>
        <w:t xml:space="preserve">- предлагаемая редакция: </w:t>
      </w:r>
      <w:r w:rsidR="00B60E50">
        <w:t>преставление заявки не требуется</w:t>
      </w:r>
    </w:p>
    <w:p w:rsidR="002A5B4A" w:rsidRDefault="002A5B4A" w:rsidP="00B60E50">
      <w:pPr>
        <w:pStyle w:val="a6"/>
        <w:ind w:left="1428" w:firstLine="696"/>
      </w:pPr>
      <w:r w:rsidRPr="001354EC">
        <w:t>ТЗ</w:t>
      </w:r>
      <w:r w:rsidRPr="002A5B4A">
        <w:rPr>
          <w:vertAlign w:val="subscript"/>
        </w:rPr>
        <w:t>1прп</w:t>
      </w:r>
      <w:proofErr w:type="gramStart"/>
      <w:r w:rsidRPr="001354EC">
        <w:t>=(</w:t>
      </w:r>
      <w:proofErr w:type="gramEnd"/>
      <w:r w:rsidRPr="001354EC">
        <w:t xml:space="preserve">1 * </w:t>
      </w:r>
      <w:r w:rsidRPr="002A5B4A">
        <w:rPr>
          <w:b/>
        </w:rPr>
        <w:t>0 час</w:t>
      </w:r>
      <w:r w:rsidRPr="001354EC">
        <w:t>)/8=</w:t>
      </w:r>
      <w:r w:rsidRPr="00504C83">
        <w:t xml:space="preserve"> 0,</w:t>
      </w:r>
      <w:r>
        <w:t>0 человеко-дня</w:t>
      </w:r>
    </w:p>
    <w:p w:rsidR="002A5B4A" w:rsidRDefault="002A5B4A" w:rsidP="002A5B4A">
      <w:pPr>
        <w:pStyle w:val="a6"/>
        <w:jc w:val="center"/>
      </w:pPr>
    </w:p>
    <w:p w:rsidR="00B60E50" w:rsidRDefault="00B60E50" w:rsidP="006B417D">
      <w:pPr>
        <w:pStyle w:val="a6"/>
        <w:numPr>
          <w:ilvl w:val="0"/>
          <w:numId w:val="4"/>
        </w:numPr>
        <w:ind w:left="0" w:firstLine="567"/>
        <w:jc w:val="both"/>
      </w:pPr>
      <w:r>
        <w:t>Представление в департамент документов после получения уведомления о включении в адресный перечень:</w:t>
      </w:r>
    </w:p>
    <w:p w:rsidR="00B60E50" w:rsidRDefault="00B60E50" w:rsidP="00B60E50">
      <w:pPr>
        <w:ind w:firstLine="567"/>
        <w:jc w:val="both"/>
      </w:pPr>
      <w:r>
        <w:t xml:space="preserve">- действующая редакция Порядка: </w:t>
      </w:r>
      <w:r w:rsidR="00624635">
        <w:t>акт обследования входной группы и (ил</w:t>
      </w:r>
      <w:r w:rsidR="00624635">
        <w:t>и) фасада многоквартирного дома</w:t>
      </w:r>
      <w:r>
        <w:t xml:space="preserve"> по одному адрес</w:t>
      </w:r>
      <w:r w:rsidR="00624635">
        <w:t>у</w:t>
      </w:r>
      <w:r>
        <w:t xml:space="preserve">, для расчета принимаем количество </w:t>
      </w:r>
      <w:r w:rsidR="00624635">
        <w:t>актов</w:t>
      </w:r>
      <w:r>
        <w:t xml:space="preserve"> для одного получателя субсидии – 2 адрес</w:t>
      </w:r>
      <w:r w:rsidR="00624635">
        <w:t>а</w:t>
      </w:r>
    </w:p>
    <w:p w:rsidR="00B60E50" w:rsidRPr="001354EC" w:rsidRDefault="00B60E50" w:rsidP="00624635">
      <w:pPr>
        <w:pStyle w:val="a6"/>
        <w:jc w:val="center"/>
      </w:pPr>
      <w:r w:rsidRPr="00624635">
        <w:t>ТЗ</w:t>
      </w:r>
      <w:r w:rsidR="00624635">
        <w:rPr>
          <w:vertAlign w:val="subscript"/>
        </w:rPr>
        <w:t>2</w:t>
      </w:r>
      <w:r w:rsidRPr="00624635">
        <w:rPr>
          <w:vertAlign w:val="subscript"/>
        </w:rPr>
        <w:t>дрп</w:t>
      </w:r>
      <w:proofErr w:type="gramStart"/>
      <w:r w:rsidRPr="001354EC">
        <w:t>=(</w:t>
      </w:r>
      <w:proofErr w:type="gramEnd"/>
      <w:r w:rsidRPr="001354EC">
        <w:t xml:space="preserve">1 * </w:t>
      </w:r>
      <w:r w:rsidR="00624635" w:rsidRPr="000C3317">
        <w:rPr>
          <w:b/>
        </w:rPr>
        <w:t>16</w:t>
      </w:r>
      <w:r w:rsidRPr="000C3317">
        <w:rPr>
          <w:b/>
        </w:rPr>
        <w:t xml:space="preserve"> </w:t>
      </w:r>
      <w:r w:rsidRPr="002A5B4A">
        <w:rPr>
          <w:b/>
        </w:rPr>
        <w:t>час</w:t>
      </w:r>
      <w:r w:rsidRPr="001354EC">
        <w:t>)/8=</w:t>
      </w:r>
      <w:r w:rsidRPr="00504C83">
        <w:t xml:space="preserve"> 2</w:t>
      </w:r>
      <w:r>
        <w:t xml:space="preserve"> человеко-дня</w:t>
      </w:r>
    </w:p>
    <w:p w:rsidR="00B60E50" w:rsidRPr="009B109A" w:rsidRDefault="00B60E50" w:rsidP="00B60E50">
      <w:pPr>
        <w:ind w:left="360"/>
      </w:pPr>
    </w:p>
    <w:p w:rsidR="00B60E50" w:rsidRPr="009B109A" w:rsidRDefault="00B60E50" w:rsidP="00B60E50">
      <w:pPr>
        <w:ind w:firstLine="567"/>
        <w:jc w:val="both"/>
      </w:pPr>
      <w:r>
        <w:t xml:space="preserve">- предлагаемая редакция: преставление </w:t>
      </w:r>
      <w:r w:rsidR="00624635">
        <w:t>акта обследования</w:t>
      </w:r>
      <w:r>
        <w:t xml:space="preserve"> не требуется</w:t>
      </w:r>
    </w:p>
    <w:p w:rsidR="00B60E50" w:rsidRDefault="00B60E50" w:rsidP="00B60E50">
      <w:pPr>
        <w:jc w:val="center"/>
      </w:pPr>
      <w:r w:rsidRPr="001354EC">
        <w:t>ТЗ</w:t>
      </w:r>
      <w:r w:rsidR="00624635">
        <w:rPr>
          <w:vertAlign w:val="subscript"/>
        </w:rPr>
        <w:t>2</w:t>
      </w:r>
      <w:r w:rsidRPr="00B60E50">
        <w:rPr>
          <w:vertAlign w:val="subscript"/>
        </w:rPr>
        <w:t>прп</w:t>
      </w:r>
      <w:proofErr w:type="gramStart"/>
      <w:r w:rsidRPr="001354EC">
        <w:t>=(</w:t>
      </w:r>
      <w:proofErr w:type="gramEnd"/>
      <w:r w:rsidRPr="001354EC">
        <w:t xml:space="preserve">1 * </w:t>
      </w:r>
      <w:r w:rsidRPr="00B60E50">
        <w:rPr>
          <w:b/>
        </w:rPr>
        <w:t>0 час</w:t>
      </w:r>
      <w:r w:rsidRPr="001354EC">
        <w:t>)/8=</w:t>
      </w:r>
      <w:r w:rsidRPr="00504C83">
        <w:t xml:space="preserve"> 0,</w:t>
      </w:r>
      <w:r>
        <w:t>0 человеко-дня</w:t>
      </w:r>
    </w:p>
    <w:p w:rsidR="00B60E50" w:rsidRDefault="00B60E50" w:rsidP="00B60E50">
      <w:pPr>
        <w:jc w:val="both"/>
      </w:pPr>
    </w:p>
    <w:p w:rsidR="006B417D" w:rsidRDefault="006B417D" w:rsidP="006B417D">
      <w:pPr>
        <w:pStyle w:val="a6"/>
        <w:numPr>
          <w:ilvl w:val="0"/>
          <w:numId w:val="4"/>
        </w:numPr>
        <w:ind w:left="0" w:firstLine="567"/>
        <w:jc w:val="both"/>
      </w:pPr>
      <w:r>
        <w:t xml:space="preserve">Представление </w:t>
      </w:r>
      <w:r w:rsidR="00AD2B5D">
        <w:t xml:space="preserve">в департамент </w:t>
      </w:r>
      <w:r w:rsidR="00B92475">
        <w:t>документов</w:t>
      </w:r>
      <w:r>
        <w:t xml:space="preserve"> </w:t>
      </w:r>
      <w:r w:rsidR="00AD2B5D">
        <w:t>при повторном обращении</w:t>
      </w:r>
      <w:r>
        <w:t>:</w:t>
      </w:r>
    </w:p>
    <w:p w:rsidR="006B417D" w:rsidRDefault="006B417D" w:rsidP="006B417D">
      <w:pPr>
        <w:pStyle w:val="a6"/>
        <w:ind w:left="0" w:firstLine="567"/>
        <w:jc w:val="both"/>
      </w:pPr>
      <w:r>
        <w:t xml:space="preserve">- действующая редакция Порядка: </w:t>
      </w:r>
      <w:r w:rsidR="00B60E50">
        <w:t>проектная документация в полном объеме</w:t>
      </w:r>
      <w:r>
        <w:t xml:space="preserve"> на од</w:t>
      </w:r>
      <w:r w:rsidR="00B60E50">
        <w:t>и</w:t>
      </w:r>
      <w:r>
        <w:t>н</w:t>
      </w:r>
      <w:r w:rsidR="00B60E50">
        <w:t xml:space="preserve"> адрес многоквартирного дома</w:t>
      </w:r>
      <w:r>
        <w:t xml:space="preserve">, для расчета принимаем </w:t>
      </w:r>
      <w:r w:rsidR="00601B71">
        <w:t xml:space="preserve">для одного получателя субсидии – </w:t>
      </w:r>
      <w:r w:rsidR="00624635">
        <w:t>2</w:t>
      </w:r>
      <w:r w:rsidR="00601B71">
        <w:t xml:space="preserve"> </w:t>
      </w:r>
      <w:r w:rsidR="00624635">
        <w:t>адреса</w:t>
      </w:r>
    </w:p>
    <w:p w:rsidR="00601B71" w:rsidRPr="001354EC" w:rsidRDefault="00601B71" w:rsidP="00601B71">
      <w:pPr>
        <w:jc w:val="center"/>
      </w:pPr>
      <w:r w:rsidRPr="001354EC">
        <w:t>ТЗ</w:t>
      </w:r>
      <w:r w:rsidR="00624635">
        <w:rPr>
          <w:vertAlign w:val="subscript"/>
        </w:rPr>
        <w:t>3</w:t>
      </w:r>
      <w:r w:rsidR="002B69DC" w:rsidRPr="002B69DC">
        <w:rPr>
          <w:vertAlign w:val="subscript"/>
        </w:rPr>
        <w:t>д</w:t>
      </w:r>
      <w:r w:rsidR="002B69DC">
        <w:rPr>
          <w:vertAlign w:val="subscript"/>
        </w:rPr>
        <w:t>р</w:t>
      </w:r>
      <w:r w:rsidR="002B69DC" w:rsidRPr="002B69DC">
        <w:rPr>
          <w:vertAlign w:val="subscript"/>
        </w:rPr>
        <w:t>п</w:t>
      </w:r>
      <w:proofErr w:type="gramStart"/>
      <w:r w:rsidRPr="001354EC">
        <w:t>=(</w:t>
      </w:r>
      <w:proofErr w:type="gramEnd"/>
      <w:r w:rsidRPr="001354EC">
        <w:t xml:space="preserve">1 * </w:t>
      </w:r>
      <w:r w:rsidR="00624635">
        <w:t>2</w:t>
      </w:r>
      <w:r w:rsidRPr="00504C83">
        <w:rPr>
          <w:b/>
        </w:rPr>
        <w:t xml:space="preserve"> час</w:t>
      </w:r>
      <w:r w:rsidRPr="001354EC">
        <w:t>)/8=</w:t>
      </w:r>
      <w:r w:rsidRPr="00504C83">
        <w:t xml:space="preserve"> 0,</w:t>
      </w:r>
      <w:bookmarkStart w:id="0" w:name="_GoBack"/>
      <w:bookmarkEnd w:id="0"/>
      <w:r w:rsidRPr="00504C83">
        <w:t>25</w:t>
      </w:r>
      <w:r>
        <w:t xml:space="preserve"> человеко-дн</w:t>
      </w:r>
      <w:r w:rsidR="00624635">
        <w:t>ей</w:t>
      </w:r>
    </w:p>
    <w:p w:rsidR="00601B71" w:rsidRPr="009B109A" w:rsidRDefault="00601B71" w:rsidP="00601B71">
      <w:pPr>
        <w:jc w:val="center"/>
      </w:pPr>
    </w:p>
    <w:p w:rsidR="00601B71" w:rsidRPr="009B109A" w:rsidRDefault="00601B71" w:rsidP="006B417D">
      <w:pPr>
        <w:pStyle w:val="a6"/>
        <w:ind w:left="0" w:firstLine="567"/>
        <w:jc w:val="both"/>
      </w:pPr>
      <w:r>
        <w:t>- пре</w:t>
      </w:r>
      <w:r w:rsidR="00624635">
        <w:t>длагаемая редакция: исправленные (согласованные)</w:t>
      </w:r>
      <w:r>
        <w:t xml:space="preserve"> </w:t>
      </w:r>
      <w:r w:rsidR="00624635">
        <w:t>част</w:t>
      </w:r>
      <w:r w:rsidR="00624635">
        <w:t>и</w:t>
      </w:r>
      <w:r w:rsidR="00624635">
        <w:t xml:space="preserve"> проектной документации</w:t>
      </w:r>
      <w:r>
        <w:t xml:space="preserve">, для расчета принимаем – </w:t>
      </w:r>
      <w:r w:rsidR="00624635">
        <w:t>1 адрес</w:t>
      </w:r>
      <w:r>
        <w:t>.</w:t>
      </w:r>
    </w:p>
    <w:p w:rsidR="004B3393" w:rsidRDefault="004B3393" w:rsidP="004B3393">
      <w:pPr>
        <w:jc w:val="center"/>
      </w:pPr>
      <w:r w:rsidRPr="001354EC">
        <w:t>ТЗ</w:t>
      </w:r>
      <w:r w:rsidR="00624635">
        <w:rPr>
          <w:vertAlign w:val="subscript"/>
        </w:rPr>
        <w:t>3</w:t>
      </w:r>
      <w:r w:rsidR="002B69DC" w:rsidRPr="002B69DC">
        <w:rPr>
          <w:vertAlign w:val="subscript"/>
        </w:rPr>
        <w:t>прп</w:t>
      </w:r>
      <w:proofErr w:type="gramStart"/>
      <w:r w:rsidRPr="001354EC">
        <w:t>=(</w:t>
      </w:r>
      <w:proofErr w:type="gramEnd"/>
      <w:r w:rsidRPr="001354EC">
        <w:t xml:space="preserve">1 * </w:t>
      </w:r>
      <w:r w:rsidR="00624635">
        <w:rPr>
          <w:b/>
        </w:rPr>
        <w:t>0,8</w:t>
      </w:r>
      <w:r w:rsidRPr="00504C83">
        <w:rPr>
          <w:b/>
        </w:rPr>
        <w:t xml:space="preserve"> час</w:t>
      </w:r>
      <w:r w:rsidRPr="001354EC">
        <w:t>)/8=</w:t>
      </w:r>
      <w:r w:rsidRPr="00504C83">
        <w:t xml:space="preserve"> 0,</w:t>
      </w:r>
      <w:r w:rsidR="00624635">
        <w:t>1</w:t>
      </w:r>
      <w:r>
        <w:t xml:space="preserve"> человеко-дня</w:t>
      </w:r>
    </w:p>
    <w:p w:rsidR="00601B71" w:rsidRDefault="00601B71" w:rsidP="004B3393">
      <w:pPr>
        <w:jc w:val="center"/>
      </w:pPr>
    </w:p>
    <w:p w:rsidR="00601B71" w:rsidRPr="001354EC" w:rsidRDefault="00601B71" w:rsidP="00601B71">
      <w:pPr>
        <w:pStyle w:val="a6"/>
        <w:ind w:left="567"/>
        <w:jc w:val="center"/>
      </w:pPr>
    </w:p>
    <w:p w:rsidR="004B3393" w:rsidRPr="005F6C4C" w:rsidRDefault="004B3393" w:rsidP="004B3393">
      <w:pPr>
        <w:ind w:firstLine="708"/>
        <w:jc w:val="both"/>
      </w:pPr>
      <w:r w:rsidRPr="009B109A">
        <w:t>В качестве заработной платы с</w:t>
      </w:r>
      <w:r>
        <w:t>отрудника</w:t>
      </w:r>
      <w:r w:rsidRPr="009B109A">
        <w:t xml:space="preserve"> взята среднемесячная заработная плата за 201</w:t>
      </w:r>
      <w:r>
        <w:t>7</w:t>
      </w:r>
      <w:r w:rsidRPr="009B109A">
        <w:t xml:space="preserve">г. </w:t>
      </w:r>
      <w:r>
        <w:t xml:space="preserve">по </w:t>
      </w:r>
      <w:proofErr w:type="spellStart"/>
      <w:r>
        <w:rPr>
          <w:lang w:val="en-US"/>
        </w:rPr>
        <w:t>okved</w:t>
      </w:r>
      <w:proofErr w:type="spellEnd"/>
      <w:r w:rsidRPr="005F6C4C">
        <w:t>2</w:t>
      </w:r>
      <w:r>
        <w:t xml:space="preserve"> Раздел </w:t>
      </w:r>
      <w:r>
        <w:rPr>
          <w:lang w:val="en-US"/>
        </w:rPr>
        <w:t>L</w:t>
      </w:r>
      <w:r>
        <w:t xml:space="preserve"> деятельность по операциям с недвижимым имуществом (основная деятельность управляющих организаций) и</w:t>
      </w:r>
      <w:r w:rsidRPr="009B109A">
        <w:t xml:space="preserve"> составляет </w:t>
      </w:r>
      <w:r>
        <w:t xml:space="preserve">63 286,9 </w:t>
      </w:r>
      <w:r w:rsidRPr="009B109A">
        <w:t>руб.</w:t>
      </w:r>
      <w:r>
        <w:t xml:space="preserve"> </w:t>
      </w:r>
    </w:p>
    <w:p w:rsidR="004B3393" w:rsidRPr="009B109A" w:rsidRDefault="004B3393" w:rsidP="004B3393">
      <w:pPr>
        <w:jc w:val="both"/>
      </w:pPr>
      <w:r w:rsidRPr="009B109A">
        <w:t>Рабочий месяц = 22 раб</w:t>
      </w:r>
      <w:proofErr w:type="gramStart"/>
      <w:r w:rsidRPr="009B109A">
        <w:t>. дня</w:t>
      </w:r>
      <w:proofErr w:type="gramEnd"/>
      <w:r w:rsidRPr="009B109A">
        <w:t xml:space="preserve">. </w:t>
      </w:r>
    </w:p>
    <w:p w:rsidR="004B3393" w:rsidRPr="009B109A" w:rsidRDefault="004B3393" w:rsidP="004B3393">
      <w:pPr>
        <w:jc w:val="both"/>
      </w:pPr>
      <w:r>
        <w:t>З</w:t>
      </w:r>
      <w:r w:rsidRPr="009B109A">
        <w:t xml:space="preserve">аработная плата 1 </w:t>
      </w:r>
      <w:r>
        <w:t>сотрудника</w:t>
      </w:r>
      <w:r w:rsidRPr="009B109A">
        <w:t xml:space="preserve"> в 201</w:t>
      </w:r>
      <w:r>
        <w:t>7</w:t>
      </w:r>
      <w:r w:rsidRPr="009B109A">
        <w:t xml:space="preserve"> году </w:t>
      </w:r>
      <w:r>
        <w:t xml:space="preserve">в день </w:t>
      </w:r>
      <w:r w:rsidRPr="009B109A">
        <w:t xml:space="preserve">= </w:t>
      </w:r>
      <w:r>
        <w:t xml:space="preserve">2 876,68 </w:t>
      </w:r>
      <w:r w:rsidRPr="009B109A">
        <w:t xml:space="preserve">руб. </w:t>
      </w:r>
    </w:p>
    <w:p w:rsidR="004B3393" w:rsidRPr="009B109A" w:rsidRDefault="004B3393" w:rsidP="004B3393">
      <w:pPr>
        <w:jc w:val="both"/>
        <w:rPr>
          <w:b/>
        </w:rPr>
      </w:pPr>
    </w:p>
    <w:p w:rsidR="004B3393" w:rsidRDefault="004B3393" w:rsidP="004B3393">
      <w:pPr>
        <w:jc w:val="center"/>
      </w:pPr>
      <w:r w:rsidRPr="004C3AC6">
        <w:t>Средняя стоимость работы персонала</w:t>
      </w:r>
      <w:r>
        <w:t xml:space="preserve"> в час при 8-часовой продолжительности рабочего дня</w:t>
      </w:r>
      <w:r w:rsidRPr="004C3AC6">
        <w:t xml:space="preserve"> = </w:t>
      </w:r>
      <w:r>
        <w:t>2 876,68</w:t>
      </w:r>
      <w:r w:rsidRPr="004C3AC6">
        <w:t>/</w:t>
      </w:r>
      <w:r>
        <w:t>8</w:t>
      </w:r>
      <w:r w:rsidRPr="004C3AC6">
        <w:t>=</w:t>
      </w:r>
      <w:r>
        <w:t>359,58</w:t>
      </w:r>
      <w:r w:rsidRPr="004C3AC6">
        <w:t xml:space="preserve"> руб.</w:t>
      </w:r>
    </w:p>
    <w:p w:rsidR="004B3393" w:rsidRDefault="004B3393" w:rsidP="004B3393">
      <w:pPr>
        <w:jc w:val="center"/>
      </w:pPr>
    </w:p>
    <w:p w:rsidR="004B3393" w:rsidRDefault="004B3393" w:rsidP="004B3393">
      <w:pPr>
        <w:jc w:val="center"/>
      </w:pPr>
      <w:r w:rsidRPr="004C3AC6">
        <w:t>Средняя стоимость работы персонала</w:t>
      </w:r>
      <w:r>
        <w:t xml:space="preserve"> в час</w:t>
      </w:r>
    </w:p>
    <w:p w:rsidR="004B3393" w:rsidRPr="004C3AC6" w:rsidRDefault="004B3393" w:rsidP="004B3393">
      <w:pPr>
        <w:jc w:val="center"/>
      </w:pPr>
      <w:proofErr w:type="gramStart"/>
      <w:r>
        <w:t>со</w:t>
      </w:r>
      <w:proofErr w:type="gramEnd"/>
      <w:r>
        <w:t xml:space="preserve"> страховыми взносами во внебюджетные фонды 30,2% = </w:t>
      </w:r>
      <w:r>
        <w:rPr>
          <w:b/>
        </w:rPr>
        <w:t>468,18</w:t>
      </w:r>
      <w:r w:rsidRPr="00C22F8F">
        <w:rPr>
          <w:b/>
        </w:rPr>
        <w:t xml:space="preserve"> руб.</w:t>
      </w:r>
    </w:p>
    <w:p w:rsidR="004B3393" w:rsidRPr="004C3AC6" w:rsidRDefault="004B3393" w:rsidP="004B3393">
      <w:pPr>
        <w:jc w:val="center"/>
      </w:pPr>
    </w:p>
    <w:p w:rsidR="004B3393" w:rsidRPr="009B109A" w:rsidRDefault="004B3393" w:rsidP="004B3393">
      <w:pPr>
        <w:jc w:val="center"/>
      </w:pPr>
    </w:p>
    <w:p w:rsidR="004B3393" w:rsidRPr="009B109A" w:rsidRDefault="004B3393" w:rsidP="004B3393">
      <w:pPr>
        <w:jc w:val="center"/>
        <w:rPr>
          <w:b/>
        </w:rPr>
      </w:pPr>
      <w:r w:rsidRPr="009B109A">
        <w:rPr>
          <w:b/>
        </w:rPr>
        <w:t>6 этап. Стоимость приобретений, необходимых для выполнения информационных требований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Default="004B3393" w:rsidP="004B3393">
      <w:pPr>
        <w:jc w:val="both"/>
      </w:pPr>
      <w:r w:rsidRPr="009B109A">
        <w:t xml:space="preserve">Картридж – </w:t>
      </w:r>
      <w:r>
        <w:t>1 000</w:t>
      </w:r>
      <w:r w:rsidRPr="009B109A">
        <w:t xml:space="preserve"> руб.</w:t>
      </w:r>
    </w:p>
    <w:p w:rsidR="004B3393" w:rsidRDefault="004B3393" w:rsidP="004B3393">
      <w:pPr>
        <w:jc w:val="both"/>
      </w:pPr>
      <w:r w:rsidRPr="009B109A">
        <w:t xml:space="preserve">Пачка бумаги (А4) – </w:t>
      </w:r>
      <w:r>
        <w:t>218</w:t>
      </w:r>
      <w:r w:rsidRPr="009B109A">
        <w:t xml:space="preserve"> руб.</w:t>
      </w:r>
    </w:p>
    <w:p w:rsidR="004B3393" w:rsidRPr="009B109A" w:rsidRDefault="004B3393" w:rsidP="004B3393">
      <w:pPr>
        <w:jc w:val="both"/>
      </w:pPr>
      <w:r w:rsidRPr="009B109A">
        <w:t>(</w:t>
      </w:r>
      <w:proofErr w:type="gramStart"/>
      <w:r w:rsidRPr="009B109A">
        <w:t>данные</w:t>
      </w:r>
      <w:proofErr w:type="gramEnd"/>
      <w:r w:rsidRPr="009B109A">
        <w:t xml:space="preserve"> из сети интернет, с официальных сайтов предприятий продажи)</w:t>
      </w:r>
    </w:p>
    <w:p w:rsidR="004B3393" w:rsidRPr="00C22F8F" w:rsidRDefault="004B3393" w:rsidP="004B3393">
      <w:pPr>
        <w:jc w:val="center"/>
      </w:pPr>
      <w:proofErr w:type="spellStart"/>
      <w:r w:rsidRPr="00C22F8F">
        <w:t>А</w:t>
      </w:r>
      <w:r w:rsidRPr="00C22F8F">
        <w:rPr>
          <w:vertAlign w:val="subscript"/>
        </w:rPr>
        <w:t>И</w:t>
      </w:r>
      <w:r w:rsidRPr="00C22F8F">
        <w:t>т</w:t>
      </w:r>
      <w:proofErr w:type="spellEnd"/>
      <w:r w:rsidRPr="00C22F8F">
        <w:t>=МР/ (</w:t>
      </w:r>
      <w:r w:rsidRPr="00C22F8F">
        <w:rPr>
          <w:lang w:val="en-US"/>
        </w:rPr>
        <w:t>n</w:t>
      </w:r>
      <w:r w:rsidRPr="00C22F8F">
        <w:t>*</w:t>
      </w:r>
      <w:r w:rsidRPr="00C22F8F">
        <w:rPr>
          <w:lang w:val="en-US"/>
        </w:rPr>
        <w:t>q</w:t>
      </w:r>
      <w:r w:rsidRPr="00C22F8F">
        <w:t>), где:</w:t>
      </w:r>
    </w:p>
    <w:p w:rsidR="004B3393" w:rsidRPr="009B109A" w:rsidRDefault="004B3393" w:rsidP="004B3393">
      <w:pPr>
        <w:jc w:val="center"/>
      </w:pPr>
    </w:p>
    <w:p w:rsidR="004B3393" w:rsidRPr="009B109A" w:rsidRDefault="004B3393" w:rsidP="004B3393">
      <w:pPr>
        <w:jc w:val="both"/>
      </w:pPr>
      <w:r w:rsidRPr="009B109A">
        <w:lastRenderedPageBreak/>
        <w:t>МР – средняя рыночная цена на соответствующий товар;</w:t>
      </w:r>
    </w:p>
    <w:p w:rsidR="004B3393" w:rsidRPr="009B109A" w:rsidRDefault="004B3393" w:rsidP="004B3393">
      <w:pPr>
        <w:jc w:val="both"/>
      </w:pPr>
      <w:r w:rsidRPr="009B109A">
        <w:rPr>
          <w:lang w:val="en-US"/>
        </w:rPr>
        <w:t>n</w:t>
      </w:r>
      <w:r w:rsidRPr="009B109A">
        <w:t xml:space="preserve"> – </w:t>
      </w:r>
      <w:proofErr w:type="gramStart"/>
      <w:r w:rsidRPr="009B109A">
        <w:t>нормативное</w:t>
      </w:r>
      <w:proofErr w:type="gramEnd"/>
      <w:r w:rsidRPr="009B109A">
        <w:t xml:space="preserve"> число лет службы приобретения (для работ (услуг) и расходных материалов </w:t>
      </w:r>
      <w:r w:rsidRPr="009B109A">
        <w:rPr>
          <w:lang w:val="en-US"/>
        </w:rPr>
        <w:t>n</w:t>
      </w:r>
      <w:r w:rsidRPr="009B109A">
        <w:t>=1)</w:t>
      </w:r>
    </w:p>
    <w:p w:rsidR="004B3393" w:rsidRDefault="004B3393" w:rsidP="004B3393">
      <w:pPr>
        <w:jc w:val="both"/>
      </w:pPr>
      <w:r w:rsidRPr="009B109A">
        <w:rPr>
          <w:lang w:val="en-US"/>
        </w:rPr>
        <w:t>q</w:t>
      </w:r>
      <w:r w:rsidRPr="009B109A">
        <w:t xml:space="preserve"> – </w:t>
      </w:r>
      <w:proofErr w:type="gramStart"/>
      <w:r w:rsidRPr="009B109A">
        <w:t>ожидаемое</w:t>
      </w:r>
      <w:proofErr w:type="gramEnd"/>
      <w:r w:rsidRPr="009B109A">
        <w:t xml:space="preserve"> число использования приобретения в год для осуществления информационного требования</w:t>
      </w:r>
    </w:p>
    <w:p w:rsidR="004B3393" w:rsidRPr="009B109A" w:rsidRDefault="004B3393" w:rsidP="004B3393">
      <w:pPr>
        <w:jc w:val="both"/>
      </w:pPr>
    </w:p>
    <w:p w:rsidR="004B3393" w:rsidRDefault="004B3393" w:rsidP="004B3393">
      <w:pPr>
        <w:jc w:val="both"/>
      </w:pPr>
      <w:r>
        <w:t>МР= 1000 + 218 = 1218,00 руб.</w:t>
      </w:r>
    </w:p>
    <w:p w:rsidR="004B3393" w:rsidRPr="009B109A" w:rsidRDefault="004B3393" w:rsidP="004B3393">
      <w:pPr>
        <w:jc w:val="both"/>
      </w:pPr>
    </w:p>
    <w:p w:rsidR="004B3393" w:rsidRDefault="004B3393" w:rsidP="004B3393">
      <w:pPr>
        <w:jc w:val="center"/>
        <w:rPr>
          <w:b/>
        </w:rPr>
      </w:pPr>
      <w:r w:rsidRPr="009B109A">
        <w:rPr>
          <w:b/>
        </w:rPr>
        <w:t>А</w:t>
      </w:r>
      <w:r>
        <w:rPr>
          <w:b/>
        </w:rPr>
        <w:t>ит</w:t>
      </w:r>
      <w:r w:rsidR="002B69DC" w:rsidRPr="002B69DC">
        <w:rPr>
          <w:vertAlign w:val="subscript"/>
        </w:rPr>
        <w:t>1д</w:t>
      </w:r>
      <w:r w:rsidR="002B69DC">
        <w:rPr>
          <w:vertAlign w:val="subscript"/>
        </w:rPr>
        <w:t>р</w:t>
      </w:r>
      <w:r w:rsidR="002B69DC" w:rsidRPr="002B69DC">
        <w:rPr>
          <w:vertAlign w:val="subscript"/>
        </w:rPr>
        <w:t>п</w:t>
      </w:r>
      <w:r w:rsidR="002B69DC">
        <w:rPr>
          <w:b/>
        </w:rPr>
        <w:t xml:space="preserve"> </w:t>
      </w:r>
      <w:r>
        <w:rPr>
          <w:b/>
        </w:rPr>
        <w:t xml:space="preserve">= 1218,00 </w:t>
      </w:r>
      <w:r w:rsidRPr="009B109A">
        <w:rPr>
          <w:b/>
        </w:rPr>
        <w:t>/</w:t>
      </w:r>
      <w:r>
        <w:rPr>
          <w:b/>
        </w:rPr>
        <w:t xml:space="preserve"> </w:t>
      </w:r>
      <w:r w:rsidRPr="009B109A">
        <w:rPr>
          <w:b/>
        </w:rPr>
        <w:t xml:space="preserve">(1*1) = </w:t>
      </w:r>
      <w:r>
        <w:rPr>
          <w:b/>
        </w:rPr>
        <w:t>1 218,00</w:t>
      </w:r>
      <w:r w:rsidRPr="009B109A">
        <w:rPr>
          <w:b/>
        </w:rPr>
        <w:t>руб.</w:t>
      </w:r>
    </w:p>
    <w:p w:rsidR="004B3393" w:rsidRPr="009B109A" w:rsidRDefault="004B3393" w:rsidP="004B3393">
      <w:pPr>
        <w:jc w:val="both"/>
      </w:pPr>
    </w:p>
    <w:p w:rsidR="004B3393" w:rsidRPr="009B109A" w:rsidRDefault="004B3393" w:rsidP="004B3393">
      <w:pPr>
        <w:jc w:val="center"/>
        <w:rPr>
          <w:b/>
        </w:rPr>
      </w:pPr>
      <w:r w:rsidRPr="009B109A">
        <w:rPr>
          <w:b/>
        </w:rPr>
        <w:t>7 этап. Сумма информационных издержек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Pr="009B109A" w:rsidRDefault="004B3393" w:rsidP="004B3393">
      <w:pPr>
        <w:jc w:val="center"/>
        <w:rPr>
          <w:b/>
        </w:rPr>
      </w:pPr>
      <w:r w:rsidRPr="009B109A">
        <w:rPr>
          <w:b/>
        </w:rPr>
        <w:t>И</w:t>
      </w:r>
      <w:r w:rsidRPr="009B109A">
        <w:rPr>
          <w:b/>
          <w:vertAlign w:val="subscript"/>
        </w:rPr>
        <w:t>ИТ</w:t>
      </w:r>
      <w:r w:rsidRPr="009B109A">
        <w:rPr>
          <w:b/>
        </w:rPr>
        <w:t>=</w:t>
      </w:r>
      <w:r w:rsidRPr="009B109A">
        <w:rPr>
          <w:b/>
          <w:lang w:val="en-US"/>
        </w:rPr>
        <w:t>t</w:t>
      </w:r>
      <w:r w:rsidRPr="009B109A">
        <w:rPr>
          <w:b/>
          <w:vertAlign w:val="subscript"/>
        </w:rPr>
        <w:t>ИТ</w:t>
      </w:r>
      <w:r w:rsidRPr="009B109A">
        <w:rPr>
          <w:b/>
        </w:rPr>
        <w:t>*</w:t>
      </w:r>
      <w:r w:rsidRPr="009B109A">
        <w:rPr>
          <w:b/>
          <w:lang w:val="en-US"/>
        </w:rPr>
        <w:t>W</w:t>
      </w:r>
      <w:r w:rsidRPr="009B109A">
        <w:rPr>
          <w:b/>
        </w:rPr>
        <w:t>+А</w:t>
      </w:r>
      <w:r w:rsidRPr="009B109A">
        <w:rPr>
          <w:b/>
          <w:vertAlign w:val="subscript"/>
        </w:rPr>
        <w:t>ИТ,</w:t>
      </w:r>
      <w:r w:rsidRPr="009B109A">
        <w:rPr>
          <w:b/>
        </w:rPr>
        <w:t xml:space="preserve"> где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Pr="009B109A" w:rsidRDefault="004B3393" w:rsidP="004B3393">
      <w:pPr>
        <w:jc w:val="both"/>
      </w:pPr>
      <w:proofErr w:type="gramStart"/>
      <w:r w:rsidRPr="009B109A">
        <w:rPr>
          <w:b/>
          <w:lang w:val="en-US"/>
        </w:rPr>
        <w:t>t</w:t>
      </w:r>
      <w:r w:rsidRPr="009B109A">
        <w:rPr>
          <w:b/>
          <w:vertAlign w:val="subscript"/>
        </w:rPr>
        <w:t>ИТ</w:t>
      </w:r>
      <w:proofErr w:type="gramEnd"/>
      <w:r w:rsidRPr="009B109A">
        <w:rPr>
          <w:b/>
        </w:rPr>
        <w:t xml:space="preserve"> – </w:t>
      </w:r>
      <w:r w:rsidRPr="009B109A">
        <w:t>затраты рабочего времени в часах, полученных на пятом этапе, на выполнение информационного требования</w:t>
      </w:r>
    </w:p>
    <w:p w:rsidR="004B3393" w:rsidRPr="009B109A" w:rsidRDefault="004B3393" w:rsidP="004B3393">
      <w:pPr>
        <w:jc w:val="both"/>
      </w:pPr>
      <w:r w:rsidRPr="009B109A">
        <w:rPr>
          <w:b/>
          <w:lang w:val="en-US"/>
        </w:rPr>
        <w:t>W</w:t>
      </w:r>
      <w:r w:rsidRPr="009B109A">
        <w:rPr>
          <w:b/>
        </w:rPr>
        <w:t xml:space="preserve"> – </w:t>
      </w:r>
      <w:proofErr w:type="gramStart"/>
      <w:r w:rsidRPr="009B109A">
        <w:t>средняя</w:t>
      </w:r>
      <w:proofErr w:type="gramEnd"/>
      <w:r w:rsidRPr="009B109A">
        <w:t xml:space="preserve"> стоимость часа работы персонала, занятого выполнением административных действий, необходимых для выполнения требований</w:t>
      </w:r>
    </w:p>
    <w:p w:rsidR="004B3393" w:rsidRPr="009B109A" w:rsidRDefault="004B3393" w:rsidP="004B3393">
      <w:pPr>
        <w:jc w:val="both"/>
      </w:pPr>
      <w:r w:rsidRPr="009B109A">
        <w:rPr>
          <w:b/>
        </w:rPr>
        <w:t>А</w:t>
      </w:r>
      <w:r w:rsidRPr="009B109A">
        <w:rPr>
          <w:b/>
          <w:vertAlign w:val="subscript"/>
        </w:rPr>
        <w:t>ИТ</w:t>
      </w:r>
      <w:r w:rsidRPr="009B109A">
        <w:rPr>
          <w:b/>
        </w:rPr>
        <w:t xml:space="preserve"> – </w:t>
      </w:r>
      <w:r w:rsidRPr="009B109A">
        <w:t xml:space="preserve">стоимость приобретений, полученных на шестом этапе, необходимых для выполнения информационного требования с учетом показателя масштаба и частоты </w:t>
      </w:r>
    </w:p>
    <w:p w:rsidR="00624635" w:rsidRDefault="00624635" w:rsidP="00624635">
      <w:pPr>
        <w:pStyle w:val="a6"/>
        <w:numPr>
          <w:ilvl w:val="0"/>
          <w:numId w:val="9"/>
        </w:numPr>
        <w:ind w:left="567" w:firstLine="0"/>
        <w:jc w:val="both"/>
      </w:pPr>
      <w:r>
        <w:t>Исключение документов при первичном обращении:</w:t>
      </w:r>
    </w:p>
    <w:p w:rsidR="00624635" w:rsidRDefault="00624635" w:rsidP="00624635">
      <w:pPr>
        <w:pStyle w:val="a6"/>
        <w:ind w:left="0" w:firstLine="567"/>
        <w:jc w:val="both"/>
      </w:pPr>
      <w:r>
        <w:t xml:space="preserve">- действующая редакция Порядка: заявка на устройство пандуса </w:t>
      </w:r>
      <w:r>
        <w:br/>
        <w:t xml:space="preserve">по одному адресу многоквартирного дома, для расчета принимаем количество заявок для одного получателя субсидии – 2 адреса </w:t>
      </w:r>
    </w:p>
    <w:p w:rsidR="00624635" w:rsidRPr="00B20593" w:rsidRDefault="00624635" w:rsidP="00624635">
      <w:pPr>
        <w:jc w:val="center"/>
      </w:pPr>
      <w:r w:rsidRPr="00B20593">
        <w:t>И</w:t>
      </w:r>
      <w:r w:rsidRPr="00B20593">
        <w:rPr>
          <w:vertAlign w:val="subscript"/>
        </w:rPr>
        <w:t>ИТ1дрп</w:t>
      </w:r>
      <w:r w:rsidRPr="00B20593">
        <w:t xml:space="preserve"> = </w:t>
      </w:r>
      <w:r w:rsidR="000C3317">
        <w:t>1</w:t>
      </w:r>
      <w:r w:rsidRPr="00B20593">
        <w:t xml:space="preserve"> * 468,18 + 1 218 = </w:t>
      </w:r>
      <w:r w:rsidR="000C3317">
        <w:t>1 686,18</w:t>
      </w:r>
      <w:r w:rsidRPr="00B20593">
        <w:t xml:space="preserve"> руб.</w:t>
      </w:r>
    </w:p>
    <w:p w:rsidR="00624635" w:rsidRDefault="00624635" w:rsidP="00624635">
      <w:pPr>
        <w:pStyle w:val="a6"/>
        <w:jc w:val="center"/>
      </w:pPr>
    </w:p>
    <w:p w:rsidR="00624635" w:rsidRPr="009B109A" w:rsidRDefault="00624635" w:rsidP="00624635">
      <w:pPr>
        <w:ind w:firstLine="567"/>
        <w:jc w:val="both"/>
      </w:pPr>
      <w:r>
        <w:t>- предлагаемая редакция: преставление заявки не требуется</w:t>
      </w:r>
    </w:p>
    <w:p w:rsidR="00624635" w:rsidRDefault="00624635" w:rsidP="00624635">
      <w:pPr>
        <w:jc w:val="center"/>
      </w:pPr>
      <w:r w:rsidRPr="00B20593">
        <w:t>И</w:t>
      </w:r>
      <w:r w:rsidRPr="00B20593">
        <w:rPr>
          <w:vertAlign w:val="subscript"/>
        </w:rPr>
        <w:t>ИТ1прп</w:t>
      </w:r>
      <w:r w:rsidRPr="00B20593">
        <w:t xml:space="preserve"> = 0 * 468,18 = </w:t>
      </w:r>
      <w:r w:rsidR="0065205F">
        <w:t>0</w:t>
      </w:r>
      <w:r w:rsidRPr="00B20593">
        <w:t xml:space="preserve"> руб.</w:t>
      </w:r>
    </w:p>
    <w:p w:rsidR="000C3317" w:rsidRDefault="000C3317" w:rsidP="00624635">
      <w:pPr>
        <w:jc w:val="center"/>
      </w:pPr>
    </w:p>
    <w:p w:rsidR="000C3317" w:rsidRDefault="000C3317" w:rsidP="000C3317">
      <w:pPr>
        <w:ind w:firstLine="567"/>
        <w:jc w:val="both"/>
      </w:pPr>
      <w:r w:rsidRPr="00B20593">
        <w:rPr>
          <w:b/>
        </w:rPr>
        <w:t>Сокращение</w:t>
      </w:r>
      <w:r>
        <w:t xml:space="preserve"> информационных издержек по предлагаемой редакции проекта составляет </w:t>
      </w:r>
      <w:r w:rsidRPr="000C3317">
        <w:rPr>
          <w:b/>
        </w:rPr>
        <w:t>1</w:t>
      </w:r>
      <w:r>
        <w:rPr>
          <w:b/>
        </w:rPr>
        <w:t xml:space="preserve"> </w:t>
      </w:r>
      <w:r w:rsidRPr="000C3317">
        <w:rPr>
          <w:b/>
        </w:rPr>
        <w:t>686,18руб.</w:t>
      </w:r>
      <w:r>
        <w:t xml:space="preserve"> для одного получателя субсидии, для 4 получателей субсидии в 2018 году – </w:t>
      </w:r>
      <w:r>
        <w:t xml:space="preserve">6 744,72 </w:t>
      </w:r>
      <w:r>
        <w:t>руб.</w:t>
      </w:r>
    </w:p>
    <w:p w:rsidR="00624635" w:rsidRDefault="00624635" w:rsidP="00624635">
      <w:pPr>
        <w:pStyle w:val="a6"/>
        <w:ind w:left="567"/>
        <w:jc w:val="center"/>
      </w:pPr>
    </w:p>
    <w:p w:rsidR="00624635" w:rsidRDefault="00624635" w:rsidP="000C3317">
      <w:pPr>
        <w:pStyle w:val="a6"/>
        <w:numPr>
          <w:ilvl w:val="0"/>
          <w:numId w:val="9"/>
        </w:numPr>
        <w:ind w:left="0" w:firstLine="567"/>
        <w:jc w:val="both"/>
      </w:pPr>
      <w:r>
        <w:t>Представление в департамент документов после получения уведомления о включении в адресный перечень:</w:t>
      </w:r>
    </w:p>
    <w:p w:rsidR="00624635" w:rsidRDefault="00624635" w:rsidP="00624635">
      <w:pPr>
        <w:ind w:firstLine="567"/>
        <w:jc w:val="both"/>
      </w:pPr>
      <w:r>
        <w:t>- действующая редакция Порядка: акт обследования входной группы и (или) фасада многоквартирного дома по одному адресу, для расчета принимаем количество актов для одного получателя субсидии – 2 адреса</w:t>
      </w:r>
    </w:p>
    <w:p w:rsidR="000C3317" w:rsidRPr="00B20593" w:rsidRDefault="000C3317" w:rsidP="000C3317">
      <w:pPr>
        <w:jc w:val="center"/>
      </w:pPr>
      <w:r w:rsidRPr="00B20593">
        <w:t>И</w:t>
      </w:r>
      <w:r w:rsidRPr="00B20593">
        <w:rPr>
          <w:vertAlign w:val="subscript"/>
        </w:rPr>
        <w:t>ИТ</w:t>
      </w:r>
      <w:r>
        <w:rPr>
          <w:vertAlign w:val="subscript"/>
        </w:rPr>
        <w:t>2</w:t>
      </w:r>
      <w:r w:rsidRPr="00B20593">
        <w:rPr>
          <w:vertAlign w:val="subscript"/>
        </w:rPr>
        <w:t>дрп</w:t>
      </w:r>
      <w:r w:rsidRPr="00B20593">
        <w:t xml:space="preserve"> = </w:t>
      </w:r>
      <w:r>
        <w:t>1</w:t>
      </w:r>
      <w:r>
        <w:t>6</w:t>
      </w:r>
      <w:r w:rsidRPr="00B20593">
        <w:t xml:space="preserve"> * 468,18 + 1 218 = </w:t>
      </w:r>
      <w:r>
        <w:t>8 708,88</w:t>
      </w:r>
      <w:r w:rsidRPr="00B20593">
        <w:t xml:space="preserve"> руб.</w:t>
      </w:r>
    </w:p>
    <w:p w:rsidR="00624635" w:rsidRPr="009B109A" w:rsidRDefault="00624635" w:rsidP="00624635">
      <w:pPr>
        <w:ind w:left="360"/>
      </w:pPr>
    </w:p>
    <w:p w:rsidR="00624635" w:rsidRPr="009B109A" w:rsidRDefault="00624635" w:rsidP="00624635">
      <w:pPr>
        <w:ind w:firstLine="567"/>
        <w:jc w:val="both"/>
      </w:pPr>
      <w:r>
        <w:t>- предлагаемая редакция: преставление акта обследования не требуется</w:t>
      </w:r>
    </w:p>
    <w:p w:rsidR="000C3317" w:rsidRPr="00B20593" w:rsidRDefault="000C3317" w:rsidP="000C3317">
      <w:pPr>
        <w:jc w:val="center"/>
      </w:pPr>
      <w:r w:rsidRPr="00B20593">
        <w:t>И</w:t>
      </w:r>
      <w:r w:rsidRPr="00B20593">
        <w:rPr>
          <w:vertAlign w:val="subscript"/>
        </w:rPr>
        <w:t>ИТ</w:t>
      </w:r>
      <w:r>
        <w:rPr>
          <w:vertAlign w:val="subscript"/>
        </w:rPr>
        <w:t>2</w:t>
      </w:r>
      <w:r>
        <w:rPr>
          <w:vertAlign w:val="subscript"/>
        </w:rPr>
        <w:t>п</w:t>
      </w:r>
      <w:r w:rsidRPr="00B20593">
        <w:rPr>
          <w:vertAlign w:val="subscript"/>
        </w:rPr>
        <w:t>рп</w:t>
      </w:r>
      <w:r w:rsidRPr="00B20593">
        <w:t xml:space="preserve"> = </w:t>
      </w:r>
      <w:r>
        <w:t>0</w:t>
      </w:r>
      <w:r w:rsidRPr="00B20593">
        <w:t xml:space="preserve"> * 468,18 = </w:t>
      </w:r>
      <w:r>
        <w:t>0</w:t>
      </w:r>
      <w:r w:rsidRPr="00B20593">
        <w:t xml:space="preserve"> руб.</w:t>
      </w:r>
    </w:p>
    <w:p w:rsidR="00624635" w:rsidRDefault="00624635" w:rsidP="00624635">
      <w:pPr>
        <w:jc w:val="center"/>
      </w:pPr>
    </w:p>
    <w:p w:rsidR="000C3317" w:rsidRDefault="000C3317" w:rsidP="000C3317">
      <w:pPr>
        <w:ind w:firstLine="567"/>
        <w:jc w:val="both"/>
      </w:pPr>
      <w:r w:rsidRPr="00B20593">
        <w:rPr>
          <w:b/>
        </w:rPr>
        <w:lastRenderedPageBreak/>
        <w:t>Сокращение</w:t>
      </w:r>
      <w:r>
        <w:t xml:space="preserve"> информационных издержек по предлагаемой редакции проекта составляет </w:t>
      </w:r>
      <w:r>
        <w:rPr>
          <w:b/>
        </w:rPr>
        <w:t xml:space="preserve">8 708,88 </w:t>
      </w:r>
      <w:r w:rsidRPr="000C3317">
        <w:rPr>
          <w:b/>
        </w:rPr>
        <w:t>руб.</w:t>
      </w:r>
      <w:r>
        <w:t xml:space="preserve"> для одного получателя субсидии, для 4 получателей субсидии в 2018 году – </w:t>
      </w:r>
      <w:r>
        <w:t>34 835,52</w:t>
      </w:r>
      <w:r>
        <w:t xml:space="preserve"> руб.</w:t>
      </w:r>
    </w:p>
    <w:p w:rsidR="00624635" w:rsidRDefault="00624635" w:rsidP="00624635">
      <w:pPr>
        <w:pStyle w:val="a6"/>
        <w:ind w:left="567"/>
        <w:jc w:val="both"/>
      </w:pPr>
    </w:p>
    <w:p w:rsidR="002B69DC" w:rsidRDefault="000C3317" w:rsidP="000C3317">
      <w:pPr>
        <w:pStyle w:val="a6"/>
        <w:numPr>
          <w:ilvl w:val="0"/>
          <w:numId w:val="11"/>
        </w:numPr>
        <w:ind w:left="0" w:firstLine="567"/>
        <w:jc w:val="both"/>
      </w:pPr>
      <w:r>
        <w:t xml:space="preserve">. </w:t>
      </w:r>
      <w:r w:rsidR="002B69DC">
        <w:t xml:space="preserve">Представление в департамент </w:t>
      </w:r>
      <w:r w:rsidR="00AD2B5D">
        <w:t>документов при повторном обращении</w:t>
      </w:r>
      <w:r w:rsidR="002B69DC">
        <w:t>:</w:t>
      </w:r>
    </w:p>
    <w:p w:rsidR="000C3317" w:rsidRDefault="000C3317" w:rsidP="000C3317">
      <w:pPr>
        <w:ind w:firstLine="567"/>
        <w:jc w:val="both"/>
      </w:pPr>
      <w:r>
        <w:t>- действующая редакция Порядка: проектная документация в полном объеме на один адрес многоквартирного дома, для расчета принимаем для одного получателя субсидии – 2 адреса</w:t>
      </w:r>
    </w:p>
    <w:p w:rsidR="000C3317" w:rsidRPr="00B20593" w:rsidRDefault="000C3317" w:rsidP="000C3317">
      <w:pPr>
        <w:jc w:val="center"/>
      </w:pPr>
      <w:r w:rsidRPr="00B20593">
        <w:t>И</w:t>
      </w:r>
      <w:r w:rsidRPr="00B20593">
        <w:rPr>
          <w:vertAlign w:val="subscript"/>
        </w:rPr>
        <w:t>ИТ</w:t>
      </w:r>
      <w:r>
        <w:rPr>
          <w:vertAlign w:val="subscript"/>
        </w:rPr>
        <w:t>3</w:t>
      </w:r>
      <w:r w:rsidRPr="00B20593">
        <w:rPr>
          <w:vertAlign w:val="subscript"/>
        </w:rPr>
        <w:t>дрп</w:t>
      </w:r>
      <w:r w:rsidRPr="00B20593">
        <w:t xml:space="preserve"> = </w:t>
      </w:r>
      <w:r>
        <w:t>2</w:t>
      </w:r>
      <w:r w:rsidRPr="00B20593">
        <w:t xml:space="preserve"> * 468,18 + 1 218 = </w:t>
      </w:r>
      <w:r>
        <w:t>2 154,36</w:t>
      </w:r>
      <w:r w:rsidRPr="00B20593">
        <w:t xml:space="preserve"> руб.</w:t>
      </w:r>
    </w:p>
    <w:p w:rsidR="000C3317" w:rsidRPr="009B109A" w:rsidRDefault="000C3317" w:rsidP="000C3317">
      <w:pPr>
        <w:ind w:left="360"/>
      </w:pPr>
    </w:p>
    <w:p w:rsidR="000C3317" w:rsidRPr="009B109A" w:rsidRDefault="000C3317" w:rsidP="000C3317">
      <w:pPr>
        <w:ind w:firstLine="567"/>
        <w:jc w:val="both"/>
      </w:pPr>
      <w:r>
        <w:t>- предлагаемая редакция: исправленные (согласованные) части проектной документации, для расчета принимаем – 1 адрес.</w:t>
      </w:r>
    </w:p>
    <w:p w:rsidR="000C3317" w:rsidRPr="00B20593" w:rsidRDefault="000C3317" w:rsidP="000C3317">
      <w:pPr>
        <w:jc w:val="center"/>
      </w:pPr>
      <w:r w:rsidRPr="00B20593">
        <w:t>И</w:t>
      </w:r>
      <w:r w:rsidRPr="00B20593">
        <w:rPr>
          <w:vertAlign w:val="subscript"/>
        </w:rPr>
        <w:t>ИТ</w:t>
      </w:r>
      <w:r>
        <w:rPr>
          <w:vertAlign w:val="subscript"/>
        </w:rPr>
        <w:t>3</w:t>
      </w:r>
      <w:r>
        <w:rPr>
          <w:vertAlign w:val="subscript"/>
        </w:rPr>
        <w:t>п</w:t>
      </w:r>
      <w:r w:rsidRPr="00B20593">
        <w:rPr>
          <w:vertAlign w:val="subscript"/>
        </w:rPr>
        <w:t>рп</w:t>
      </w:r>
      <w:r w:rsidRPr="00B20593">
        <w:t xml:space="preserve"> = </w:t>
      </w:r>
      <w:r>
        <w:t>0,8</w:t>
      </w:r>
      <w:r w:rsidRPr="00B20593">
        <w:t xml:space="preserve"> * 468,18 + 1 218 = </w:t>
      </w:r>
      <w:r>
        <w:t>1 592,54</w:t>
      </w:r>
      <w:r w:rsidRPr="00B20593">
        <w:t xml:space="preserve"> руб.</w:t>
      </w:r>
    </w:p>
    <w:p w:rsidR="0065413E" w:rsidRPr="00B20593" w:rsidRDefault="0065413E" w:rsidP="002B69DC">
      <w:pPr>
        <w:jc w:val="center"/>
      </w:pPr>
    </w:p>
    <w:p w:rsidR="0065413E" w:rsidRDefault="0065413E" w:rsidP="005F4B3C">
      <w:pPr>
        <w:ind w:firstLine="567"/>
        <w:jc w:val="both"/>
      </w:pPr>
      <w:r w:rsidRPr="00B20593">
        <w:rPr>
          <w:b/>
        </w:rPr>
        <w:t>Сокращение</w:t>
      </w:r>
      <w:r>
        <w:t xml:space="preserve"> информационных издержек по предлагаемой редакции проекта составляет </w:t>
      </w:r>
      <w:r w:rsidR="000C3317">
        <w:rPr>
          <w:b/>
        </w:rPr>
        <w:t>561,82</w:t>
      </w:r>
      <w:r w:rsidRPr="008362EB">
        <w:rPr>
          <w:b/>
        </w:rPr>
        <w:t xml:space="preserve"> руб</w:t>
      </w:r>
      <w:r>
        <w:t>.</w:t>
      </w:r>
      <w:r w:rsidR="005F4B3C">
        <w:t xml:space="preserve"> (</w:t>
      </w:r>
      <w:r w:rsidR="000C3317">
        <w:t>2154,36</w:t>
      </w:r>
      <w:r w:rsidR="00B20593">
        <w:t>руб.</w:t>
      </w:r>
      <w:r w:rsidR="005F4B3C">
        <w:t>-</w:t>
      </w:r>
      <w:r w:rsidR="008362EB">
        <w:t>1</w:t>
      </w:r>
      <w:r w:rsidR="000C3317">
        <w:t>592,54</w:t>
      </w:r>
      <w:r w:rsidR="00B20593">
        <w:t>руб.</w:t>
      </w:r>
      <w:r w:rsidR="005F4B3C">
        <w:t>)</w:t>
      </w:r>
      <w:r>
        <w:t xml:space="preserve"> для одного получателя субсидии</w:t>
      </w:r>
      <w:r w:rsidR="005F4B3C">
        <w:t xml:space="preserve">, для 4 получателей субсидии в 2018 году – </w:t>
      </w:r>
      <w:r w:rsidR="000C3317">
        <w:t>2 247,28</w:t>
      </w:r>
      <w:r w:rsidR="005F4B3C">
        <w:t xml:space="preserve"> руб.</w:t>
      </w:r>
    </w:p>
    <w:p w:rsidR="005F4B3C" w:rsidRPr="0065413E" w:rsidRDefault="005F4B3C" w:rsidP="005F4B3C">
      <w:pPr>
        <w:ind w:firstLine="567"/>
        <w:jc w:val="both"/>
      </w:pPr>
    </w:p>
    <w:p w:rsidR="005F4B3C" w:rsidRPr="009B109A" w:rsidRDefault="005F4B3C" w:rsidP="005F4B3C">
      <w:pPr>
        <w:ind w:firstLine="708"/>
        <w:jc w:val="both"/>
      </w:pPr>
      <w:r>
        <w:t xml:space="preserve">Утвержденным бюджетом 2018 года предусмотрена субсидия </w:t>
      </w:r>
      <w:r>
        <w:br/>
        <w:t xml:space="preserve">на финансовое обеспечение (возмещение) затрат </w:t>
      </w:r>
      <w:r w:rsidR="000C3317">
        <w:t xml:space="preserve">на </w:t>
      </w:r>
      <w:r w:rsidR="000C3317">
        <w:t xml:space="preserve">устройство оборудования для беспрепятственного доступа в многоквартирные дома людей </w:t>
      </w:r>
      <w:r w:rsidR="000C3317">
        <w:br/>
      </w:r>
      <w:r w:rsidR="000C3317">
        <w:t>с ограниченным возможностями здоровья</w:t>
      </w:r>
      <w:r>
        <w:t xml:space="preserve"> в размере </w:t>
      </w:r>
      <w:r w:rsidR="00234EF8">
        <w:t>2 856 967,89</w:t>
      </w:r>
      <w:r>
        <w:t xml:space="preserve"> руб. </w:t>
      </w:r>
    </w:p>
    <w:p w:rsidR="004B3393" w:rsidRPr="009B109A" w:rsidRDefault="00B20593" w:rsidP="004B3393">
      <w:pPr>
        <w:ind w:firstLine="708"/>
        <w:jc w:val="both"/>
      </w:pPr>
      <w:r>
        <w:t xml:space="preserve">По </w:t>
      </w:r>
      <w:r w:rsidR="00234EF8">
        <w:t>трем</w:t>
      </w:r>
      <w:r>
        <w:t xml:space="preserve"> изменениям обязанностей получателей субсидии расходы </w:t>
      </w:r>
      <w:r w:rsidR="008362EB">
        <w:br/>
      </w:r>
      <w:r>
        <w:t xml:space="preserve">для одного получателя субсидии в 2018 году </w:t>
      </w:r>
      <w:r w:rsidR="00234EF8">
        <w:rPr>
          <w:b/>
        </w:rPr>
        <w:t>сокращ</w:t>
      </w:r>
      <w:r w:rsidR="008362EB">
        <w:rPr>
          <w:b/>
        </w:rPr>
        <w:t xml:space="preserve">аются </w:t>
      </w:r>
      <w:r w:rsidRPr="00B20593">
        <w:rPr>
          <w:b/>
        </w:rPr>
        <w:t xml:space="preserve">на </w:t>
      </w:r>
      <w:r w:rsidR="00234EF8">
        <w:rPr>
          <w:b/>
        </w:rPr>
        <w:t>10 956,88</w:t>
      </w:r>
      <w:r w:rsidRPr="00B20593">
        <w:rPr>
          <w:b/>
        </w:rPr>
        <w:t xml:space="preserve"> руб.</w:t>
      </w:r>
      <w:r>
        <w:t xml:space="preserve"> (</w:t>
      </w:r>
      <w:r w:rsidR="00234EF8">
        <w:t>1 686,18</w:t>
      </w:r>
      <w:r w:rsidR="00234EF8" w:rsidRPr="00B20593">
        <w:t xml:space="preserve"> руб</w:t>
      </w:r>
      <w:r w:rsidR="00234EF8" w:rsidRPr="00234EF8">
        <w:t>.</w:t>
      </w:r>
      <w:r w:rsidR="00234EF8" w:rsidRPr="00234EF8">
        <w:t xml:space="preserve">+ </w:t>
      </w:r>
      <w:r w:rsidR="00234EF8" w:rsidRPr="00234EF8">
        <w:t>8 708,88 руб.</w:t>
      </w:r>
      <w:r w:rsidR="00234EF8" w:rsidRPr="00234EF8">
        <w:t xml:space="preserve">+ </w:t>
      </w:r>
      <w:r w:rsidR="00234EF8" w:rsidRPr="00234EF8">
        <w:t>561,82 руб.</w:t>
      </w:r>
      <w:r w:rsidR="00234EF8">
        <w:t xml:space="preserve">), для 4 получателей – на 43 827,52 </w:t>
      </w:r>
      <w:r>
        <w:t>руб.</w:t>
      </w:r>
    </w:p>
    <w:p w:rsidR="007167E0" w:rsidRPr="004B3393" w:rsidRDefault="007167E0" w:rsidP="004B3393"/>
    <w:sectPr w:rsidR="007167E0" w:rsidRPr="004B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B2D77"/>
    <w:multiLevelType w:val="hybridMultilevel"/>
    <w:tmpl w:val="BCFE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B2D72"/>
    <w:multiLevelType w:val="hybridMultilevel"/>
    <w:tmpl w:val="843C7834"/>
    <w:lvl w:ilvl="0" w:tplc="FBB4D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90EDF"/>
    <w:multiLevelType w:val="hybridMultilevel"/>
    <w:tmpl w:val="81F40248"/>
    <w:lvl w:ilvl="0" w:tplc="B3D8FEE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7F7571"/>
    <w:multiLevelType w:val="hybridMultilevel"/>
    <w:tmpl w:val="BCFE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B7F09"/>
    <w:multiLevelType w:val="hybridMultilevel"/>
    <w:tmpl w:val="8A0690CA"/>
    <w:lvl w:ilvl="0" w:tplc="D92CE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631E54"/>
    <w:multiLevelType w:val="hybridMultilevel"/>
    <w:tmpl w:val="5A7259E8"/>
    <w:lvl w:ilvl="0" w:tplc="2F52E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FD5B86"/>
    <w:multiLevelType w:val="hybridMultilevel"/>
    <w:tmpl w:val="9A368798"/>
    <w:lvl w:ilvl="0" w:tplc="2F401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1C7854"/>
    <w:multiLevelType w:val="hybridMultilevel"/>
    <w:tmpl w:val="BCFE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03F73"/>
    <w:multiLevelType w:val="hybridMultilevel"/>
    <w:tmpl w:val="BCFE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A395A"/>
    <w:multiLevelType w:val="hybridMultilevel"/>
    <w:tmpl w:val="BCFE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204AB"/>
    <w:multiLevelType w:val="hybridMultilevel"/>
    <w:tmpl w:val="7DD2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93"/>
    <w:rsid w:val="00031AC7"/>
    <w:rsid w:val="000C3317"/>
    <w:rsid w:val="00234EF8"/>
    <w:rsid w:val="00264F06"/>
    <w:rsid w:val="002A5B4A"/>
    <w:rsid w:val="002B69DC"/>
    <w:rsid w:val="0039101A"/>
    <w:rsid w:val="00470EE6"/>
    <w:rsid w:val="004B3393"/>
    <w:rsid w:val="004E6F77"/>
    <w:rsid w:val="005F4B3C"/>
    <w:rsid w:val="00601B71"/>
    <w:rsid w:val="00624635"/>
    <w:rsid w:val="0065205F"/>
    <w:rsid w:val="0065413E"/>
    <w:rsid w:val="00665235"/>
    <w:rsid w:val="006B417D"/>
    <w:rsid w:val="007167E0"/>
    <w:rsid w:val="00791551"/>
    <w:rsid w:val="0079772F"/>
    <w:rsid w:val="008362EB"/>
    <w:rsid w:val="00995B6A"/>
    <w:rsid w:val="009A1E8B"/>
    <w:rsid w:val="00A113D1"/>
    <w:rsid w:val="00AD2B5D"/>
    <w:rsid w:val="00B021E3"/>
    <w:rsid w:val="00B103EA"/>
    <w:rsid w:val="00B20593"/>
    <w:rsid w:val="00B60E50"/>
    <w:rsid w:val="00B92475"/>
    <w:rsid w:val="00C800EE"/>
    <w:rsid w:val="00C963AB"/>
    <w:rsid w:val="00DC33EB"/>
    <w:rsid w:val="00DD5983"/>
    <w:rsid w:val="00F4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0DFA-F720-47D1-BE60-62455430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93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4B3393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B103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3E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021E3"/>
    <w:pPr>
      <w:ind w:left="720"/>
      <w:contextualSpacing/>
    </w:pPr>
  </w:style>
  <w:style w:type="paragraph" w:customStyle="1" w:styleId="a7">
    <w:name w:val="Текст информации об изменениях"/>
    <w:basedOn w:val="a"/>
    <w:next w:val="a"/>
    <w:uiPriority w:val="99"/>
    <w:rsid w:val="00264F0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Александровна</dc:creator>
  <cp:keywords/>
  <dc:description/>
  <cp:lastModifiedBy>Дмитриева Наталья Александровна</cp:lastModifiedBy>
  <cp:revision>11</cp:revision>
  <cp:lastPrinted>2018-05-11T10:06:00Z</cp:lastPrinted>
  <dcterms:created xsi:type="dcterms:W3CDTF">2018-04-09T10:36:00Z</dcterms:created>
  <dcterms:modified xsi:type="dcterms:W3CDTF">2018-05-11T11:56:00Z</dcterms:modified>
</cp:coreProperties>
</file>