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8" w:rsidRPr="006C4EC8" w:rsidRDefault="006C4EC8" w:rsidP="006C4E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kern w:val="32"/>
          <w:szCs w:val="28"/>
          <w:lang w:val="x-none" w:eastAsia="x-none"/>
        </w:rPr>
      </w:pPr>
      <w:bookmarkStart w:id="0" w:name="sub_1000"/>
      <w:r w:rsidRPr="006C4EC8">
        <w:rPr>
          <w:rFonts w:eastAsia="Times New Roman" w:cs="Times New Roman"/>
          <w:bCs/>
          <w:kern w:val="32"/>
          <w:szCs w:val="28"/>
          <w:lang w:eastAsia="x-none"/>
        </w:rPr>
        <w:t xml:space="preserve">Сводный </w:t>
      </w:r>
      <w:r w:rsidRPr="006C4EC8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отчет </w:t>
      </w:r>
      <w:r w:rsidRPr="006C4EC8">
        <w:rPr>
          <w:rFonts w:eastAsia="Times New Roman" w:cs="Times New Roman"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C4EC8" w:rsidRPr="006C4EC8" w:rsidTr="00CF3CBE">
        <w:trPr>
          <w:trHeight w:val="10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Сроки проведения публичного обсуждения: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начало: 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>16 июля 2018 г.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6C4EC8" w:rsidRPr="006C4EC8" w:rsidRDefault="006C4EC8" w:rsidP="00FE130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окончание: 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>27 июля 2018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Общая информация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C4EC8" w:rsidRPr="006C4EC8" w:rsidTr="00CF3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1.1. Структурное подразделение, муниципальное учреждение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ответственное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оценки фактического воздействия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6C4EC8" w:rsidRPr="006C4EC8" w:rsidRDefault="00FE130B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экономики и стратегического планирования Администрации города Сургута</w:t>
            </w:r>
          </w:p>
          <w:p w:rsidR="002B04FB" w:rsidRPr="006C4EC8" w:rsidRDefault="002B04FB" w:rsidP="00FE130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CF3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Pr="006C4EC8" w:rsidRDefault="006C4EC8" w:rsidP="00FE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1.2. Вид и наименование действующего муниципального нормативного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правового акта: 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 xml:space="preserve">постановление Администрации города от 23.08.2017 № 7450 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br/>
              <w:t xml:space="preserve">«Об утверждении порядка предоставления права на использование логотипа «Сделано в Сургуте» </w:t>
            </w:r>
            <w:r w:rsidR="00FE130B"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>с изменениями от 18.10.2017 № 8976</w:t>
            </w:r>
            <w:r w:rsidR="00FE130B"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6C4EC8" w:rsidRPr="006C4EC8" w:rsidTr="00CF3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FE130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1.3. Основание для проведения оценки фактического воздействия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пального</w:t>
            </w:r>
            <w:proofErr w:type="spell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нормативного правового акта: 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>распоряжение Главы города от 10.01.2018 № 01 «Об утверждении плана проведения экспертизы и оценки фактического воздействия действующих муниципальных правовых актов на 2018 год</w:t>
            </w:r>
            <w:r w:rsidR="00FE13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6C4EC8" w:rsidRPr="006C4EC8" w:rsidTr="00CF3CBE">
        <w:trPr>
          <w:trHeight w:val="37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1.4. Контактная информация ответственного лица структурного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подразде</w:t>
            </w:r>
            <w:proofErr w:type="spellEnd"/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-               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ления</w:t>
            </w:r>
            <w:proofErr w:type="spellEnd"/>
            <w:r w:rsidRPr="006C4EC8">
              <w:rPr>
                <w:rFonts w:eastAsia="Times New Roman" w:cs="Times New Roman"/>
                <w:szCs w:val="28"/>
                <w:lang w:eastAsia="ru-RU"/>
              </w:rPr>
              <w:t>, муниципального учреждения в соответствии с планом проведения оценки фактического воздействия действующих муниципальных нормативных правовых актов и (или) Классификатором муниципальных правовых актов города: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Фамилия, имя, отчество: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 xml:space="preserve"> Верисоцкая Екатерина Николаевна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E130B" w:rsidRDefault="006C4EC8" w:rsidP="00FE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Должность: 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>главный специалист отдела пот</w:t>
            </w:r>
            <w:r w:rsidR="001B3384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FE130B">
              <w:rPr>
                <w:rFonts w:eastAsia="Times New Roman" w:cs="Times New Roman"/>
                <w:szCs w:val="28"/>
                <w:lang w:eastAsia="ru-RU"/>
              </w:rPr>
              <w:t>ебительского рынка и защиты прав потребителей управления экономики и стратегического планирования Администрации города Сургута</w:t>
            </w:r>
          </w:p>
          <w:p w:rsidR="001B3384" w:rsidRDefault="006C4EC8" w:rsidP="00FE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Телефон: </w:t>
            </w:r>
            <w:r w:rsidR="001B3384">
              <w:rPr>
                <w:rFonts w:eastAsia="Times New Roman" w:cs="Times New Roman"/>
                <w:szCs w:val="28"/>
                <w:lang w:eastAsia="ru-RU"/>
              </w:rPr>
              <w:t>(3462) 52-21-05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C4EC8" w:rsidRPr="001B3384" w:rsidRDefault="006C4EC8" w:rsidP="00FE130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ff4"/>
                <w:rFonts w:eastAsia="Times New Roman" w:cs="Times New Roman"/>
                <w:color w:val="000000" w:themeColor="text1"/>
                <w:szCs w:val="28"/>
                <w:u w:val="none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Адрес электронной почты: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hyperlink r:id="rId7" w:history="1">
              <w:r w:rsidR="001B3384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verisotskaya</w:t>
              </w:r>
              <w:r w:rsidR="001B3384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eastAsia="ru-RU"/>
                </w:rPr>
                <w:t>_</w:t>
              </w:r>
              <w:r w:rsidR="001B3384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ek</w:t>
              </w:r>
              <w:r w:rsidR="001B3384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eastAsia="ru-RU"/>
                </w:rPr>
                <w:t>@</w:t>
              </w:r>
              <w:r w:rsidR="001B3384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admsurgut</w:t>
              </w:r>
              <w:r w:rsidR="001B3384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eastAsia="ru-RU"/>
                </w:rPr>
                <w:t>.</w:t>
              </w:r>
              <w:r w:rsidR="001B3384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1B3384" w:rsidRPr="001B3384" w:rsidRDefault="001B3384" w:rsidP="00FE13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33DD0" w:rsidRDefault="00E33DD0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CF3CBE" w:rsidRDefault="00CF3CB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lastRenderedPageBreak/>
        <w:t>2. Анализ достижения заявленных целей правового регулирования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6C4EC8" w:rsidRPr="006C4EC8" w:rsidTr="00CF3CB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2.1. Цели дейст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вующего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2.2. Анализ достижения цели правового регулирования на данном этапе (в соответствии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 показателями, предусмотренными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в отчете об ОРВ или экспертизе)</w:t>
            </w:r>
          </w:p>
        </w:tc>
      </w:tr>
      <w:tr w:rsidR="006C4EC8" w:rsidRPr="006C4EC8" w:rsidTr="00CF3CB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1B3384" w:rsidRDefault="00094F69" w:rsidP="00F207E5">
            <w:pPr>
              <w:widowControl w:val="0"/>
              <w:autoSpaceDE w:val="0"/>
              <w:autoSpaceDN w:val="0"/>
              <w:rPr>
                <w:rFonts w:cs="Times New Roman"/>
                <w:szCs w:val="28"/>
              </w:rPr>
            </w:pPr>
            <w:r>
              <w:rPr>
                <w:spacing w:val="-6"/>
                <w:szCs w:val="28"/>
              </w:rPr>
              <w:t>П</w:t>
            </w:r>
            <w:r w:rsidR="00F207E5">
              <w:rPr>
                <w:spacing w:val="-6"/>
                <w:szCs w:val="28"/>
              </w:rPr>
              <w:t>оддержка местных товаропроизводителей</w:t>
            </w:r>
            <w:r w:rsidR="00F207E5" w:rsidRPr="00531939">
              <w:rPr>
                <w:spacing w:val="-6"/>
                <w:szCs w:val="28"/>
              </w:rPr>
              <w:t xml:space="preserve"> и определе</w:t>
            </w:r>
            <w:r w:rsidR="00F207E5">
              <w:rPr>
                <w:spacing w:val="-6"/>
                <w:szCs w:val="28"/>
              </w:rPr>
              <w:t>ние</w:t>
            </w:r>
            <w:r w:rsidR="00F207E5" w:rsidRPr="00531939">
              <w:rPr>
                <w:spacing w:val="-6"/>
                <w:szCs w:val="28"/>
              </w:rPr>
              <w:t xml:space="preserve"> порядк</w:t>
            </w:r>
            <w:r w:rsidR="00F207E5">
              <w:rPr>
                <w:spacing w:val="-6"/>
                <w:szCs w:val="28"/>
              </w:rPr>
              <w:t>а</w:t>
            </w:r>
            <w:r w:rsidR="00F207E5" w:rsidRPr="00531939">
              <w:rPr>
                <w:spacing w:val="-6"/>
                <w:szCs w:val="28"/>
              </w:rPr>
              <w:t xml:space="preserve"> предоставления права</w:t>
            </w:r>
            <w:r w:rsidR="00F207E5">
              <w:rPr>
                <w:spacing w:val="-6"/>
                <w:szCs w:val="28"/>
              </w:rPr>
              <w:t xml:space="preserve"> на</w:t>
            </w:r>
            <w:r w:rsidR="00F207E5" w:rsidRPr="00531939">
              <w:rPr>
                <w:spacing w:val="-6"/>
                <w:szCs w:val="28"/>
              </w:rPr>
              <w:t xml:space="preserve"> </w:t>
            </w:r>
            <w:r w:rsidR="00F207E5">
              <w:rPr>
                <w:spacing w:val="-6"/>
                <w:szCs w:val="28"/>
              </w:rPr>
              <w:t>ис</w:t>
            </w:r>
            <w:r w:rsidR="00F207E5" w:rsidRPr="00531939">
              <w:rPr>
                <w:spacing w:val="-6"/>
                <w:szCs w:val="28"/>
              </w:rPr>
              <w:t>пользовани</w:t>
            </w:r>
            <w:r w:rsidR="00F207E5">
              <w:rPr>
                <w:spacing w:val="-6"/>
                <w:szCs w:val="28"/>
              </w:rPr>
              <w:t>е</w:t>
            </w:r>
            <w:r w:rsidR="00F207E5" w:rsidRPr="00531939">
              <w:rPr>
                <w:spacing w:val="-6"/>
                <w:szCs w:val="28"/>
              </w:rPr>
              <w:t xml:space="preserve"> логотип</w:t>
            </w:r>
            <w:r w:rsidR="00F207E5">
              <w:rPr>
                <w:spacing w:val="-6"/>
                <w:szCs w:val="28"/>
              </w:rPr>
              <w:t>а</w:t>
            </w:r>
            <w:r w:rsidR="00F207E5" w:rsidRPr="00531939">
              <w:rPr>
                <w:spacing w:val="-6"/>
                <w:szCs w:val="28"/>
              </w:rPr>
              <w:t xml:space="preserve"> «Сделано в Сургуте» субъектам малого и среднего предпринимательства, муниципальным предприятия</w:t>
            </w:r>
            <w:r w:rsidR="00F207E5">
              <w:rPr>
                <w:spacing w:val="-6"/>
                <w:szCs w:val="28"/>
              </w:rPr>
              <w:t xml:space="preserve">м, некоммерческим организациям, </w:t>
            </w:r>
            <w:r w:rsidR="00F207E5" w:rsidRPr="00531939">
              <w:rPr>
                <w:spacing w:val="-6"/>
                <w:szCs w:val="28"/>
              </w:rPr>
              <w:t>и иным хозяйствующим</w:t>
            </w:r>
            <w:r w:rsidR="00F207E5">
              <w:rPr>
                <w:spacing w:val="-6"/>
                <w:szCs w:val="28"/>
              </w:rPr>
              <w:t xml:space="preserve"> субъектам, зарегистрированным и осуществляющим производство товаров </w:t>
            </w:r>
            <w:r w:rsidR="00F207E5" w:rsidRPr="00531939">
              <w:rPr>
                <w:spacing w:val="-6"/>
                <w:szCs w:val="28"/>
              </w:rPr>
              <w:t>на территории города Сургута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Default="008F0AA2" w:rsidP="00F20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="000F3CBA">
              <w:rPr>
                <w:rFonts w:eastAsia="Times New Roman" w:cs="Times New Roman"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 от 23.08.2017 № 7450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с изменениями от 18.10.2017 № 8976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</w:t>
            </w:r>
            <w:r w:rsidR="001B3384" w:rsidRPr="00F207E5">
              <w:rPr>
                <w:rFonts w:eastAsia="Times New Roman" w:cs="Times New Roman"/>
                <w:szCs w:val="28"/>
                <w:lang w:eastAsia="ru-RU"/>
              </w:rPr>
              <w:t xml:space="preserve">твержден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1B3384" w:rsidRPr="00F207E5">
              <w:rPr>
                <w:rFonts w:eastAsia="Times New Roman" w:cs="Times New Roman"/>
                <w:szCs w:val="28"/>
                <w:lang w:eastAsia="ru-RU"/>
              </w:rPr>
              <w:t>орядок</w:t>
            </w:r>
            <w:r w:rsidR="001B3384" w:rsidRPr="00023ED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1B3384" w:rsidRPr="00023ED9">
              <w:rPr>
                <w:rFonts w:cs="Times New Roman"/>
                <w:color w:val="000000" w:themeColor="text1"/>
                <w:szCs w:val="28"/>
              </w:rPr>
              <w:t>устан</w:t>
            </w:r>
            <w:r w:rsidR="00F207E5">
              <w:rPr>
                <w:rFonts w:cs="Times New Roman"/>
                <w:color w:val="000000" w:themeColor="text1"/>
                <w:szCs w:val="28"/>
              </w:rPr>
              <w:t>а</w:t>
            </w:r>
            <w:r w:rsidR="001B3384" w:rsidRPr="00023ED9">
              <w:rPr>
                <w:rFonts w:cs="Times New Roman"/>
                <w:color w:val="000000" w:themeColor="text1"/>
                <w:szCs w:val="28"/>
              </w:rPr>
              <w:t>в</w:t>
            </w:r>
            <w:r w:rsidR="00F207E5">
              <w:rPr>
                <w:rFonts w:cs="Times New Roman"/>
                <w:color w:val="000000" w:themeColor="text1"/>
                <w:szCs w:val="28"/>
              </w:rPr>
              <w:t>ливающий</w:t>
            </w:r>
            <w:r w:rsidR="001B3384" w:rsidRPr="00023ED9">
              <w:rPr>
                <w:rFonts w:cs="Times New Roman"/>
                <w:color w:val="000000" w:themeColor="text1"/>
                <w:szCs w:val="28"/>
              </w:rPr>
              <w:t xml:space="preserve"> един</w:t>
            </w:r>
            <w:r w:rsidR="001B3384">
              <w:rPr>
                <w:rFonts w:cs="Times New Roman"/>
                <w:color w:val="000000" w:themeColor="text1"/>
                <w:szCs w:val="28"/>
              </w:rPr>
              <w:t>ы</w:t>
            </w:r>
            <w:r w:rsidR="00F207E5">
              <w:rPr>
                <w:rFonts w:cs="Times New Roman"/>
                <w:color w:val="000000" w:themeColor="text1"/>
                <w:szCs w:val="28"/>
              </w:rPr>
              <w:t>е</w:t>
            </w:r>
            <w:r w:rsidR="001B3384" w:rsidRPr="00023ED9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F207E5">
              <w:rPr>
                <w:rFonts w:cs="Times New Roman"/>
                <w:color w:val="000000" w:themeColor="text1"/>
                <w:szCs w:val="28"/>
              </w:rPr>
              <w:t>требования</w:t>
            </w:r>
            <w:r w:rsidR="001B3384" w:rsidRPr="00023ED9">
              <w:rPr>
                <w:rFonts w:cs="Times New Roman"/>
                <w:color w:val="000000" w:themeColor="text1"/>
                <w:szCs w:val="28"/>
              </w:rPr>
              <w:t xml:space="preserve"> для предоставления права на использование логотипа «Сделано в Сургуте»</w:t>
            </w:r>
            <w:r w:rsidR="001B3384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161DF4" w:rsidRPr="00531939">
              <w:rPr>
                <w:spacing w:val="-6"/>
                <w:szCs w:val="28"/>
              </w:rPr>
              <w:t>субъектам малого и среднего предпринимательства, муниципальным предприятия</w:t>
            </w:r>
            <w:r w:rsidR="00161DF4">
              <w:rPr>
                <w:spacing w:val="-6"/>
                <w:szCs w:val="28"/>
              </w:rPr>
              <w:t xml:space="preserve">м, некоммерческим организациям, </w:t>
            </w:r>
            <w:r w:rsidR="00161DF4" w:rsidRPr="00531939">
              <w:rPr>
                <w:spacing w:val="-6"/>
                <w:szCs w:val="28"/>
              </w:rPr>
              <w:t>и иным хозяйствующим</w:t>
            </w:r>
            <w:r w:rsidR="00161DF4">
              <w:rPr>
                <w:spacing w:val="-6"/>
                <w:szCs w:val="28"/>
              </w:rPr>
              <w:t xml:space="preserve"> субъектам, зарегистрированным и осуществляющим производство товаров </w:t>
            </w:r>
            <w:r w:rsidR="00161DF4" w:rsidRPr="00531939">
              <w:rPr>
                <w:spacing w:val="-6"/>
                <w:szCs w:val="28"/>
              </w:rPr>
              <w:t>на территории города Сургута</w:t>
            </w:r>
            <w:r w:rsidR="001B3384" w:rsidRPr="00023ED9">
              <w:rPr>
                <w:rFonts w:cs="Times New Roman"/>
                <w:color w:val="000000" w:themeColor="text1"/>
                <w:szCs w:val="28"/>
              </w:rPr>
              <w:t>.</w:t>
            </w:r>
          </w:p>
          <w:p w:rsidR="007E7AEE" w:rsidRDefault="00161DF4" w:rsidP="007E7AE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 23.08.2017 по</w:t>
            </w:r>
            <w:r w:rsidR="007E7AEE">
              <w:rPr>
                <w:rFonts w:cs="Times New Roman"/>
                <w:color w:val="000000" w:themeColor="text1"/>
                <w:szCs w:val="28"/>
              </w:rPr>
              <w:t xml:space="preserve"> 31.12.2017 управлением экономики и стратегического планирования Администрации города Сургута принято 22 заявления</w:t>
            </w:r>
            <w:r w:rsidR="008F0AA2">
              <w:rPr>
                <w:rFonts w:cs="Times New Roman"/>
                <w:color w:val="000000" w:themeColor="text1"/>
                <w:szCs w:val="28"/>
              </w:rPr>
              <w:t xml:space="preserve"> и предоставлено</w:t>
            </w:r>
            <w:r w:rsidR="007E7AEE">
              <w:rPr>
                <w:rFonts w:cs="Times New Roman"/>
                <w:color w:val="000000" w:themeColor="text1"/>
                <w:szCs w:val="28"/>
              </w:rPr>
              <w:t xml:space="preserve"> прав</w:t>
            </w:r>
            <w:r w:rsidR="008F0AA2">
              <w:rPr>
                <w:rFonts w:cs="Times New Roman"/>
                <w:color w:val="000000" w:themeColor="text1"/>
                <w:szCs w:val="28"/>
              </w:rPr>
              <w:t>о</w:t>
            </w:r>
            <w:r w:rsidR="007E7AE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7E7AEE">
              <w:rPr>
                <w:szCs w:val="28"/>
              </w:rPr>
              <w:t>на использование</w:t>
            </w:r>
            <w:r w:rsidR="007E7AEE" w:rsidRPr="00531939">
              <w:rPr>
                <w:szCs w:val="28"/>
              </w:rPr>
              <w:t xml:space="preserve"> логотип</w:t>
            </w:r>
            <w:r w:rsidR="007E7AEE">
              <w:rPr>
                <w:szCs w:val="28"/>
              </w:rPr>
              <w:t xml:space="preserve">а </w:t>
            </w:r>
            <w:r w:rsidR="007E7AEE" w:rsidRPr="00531939">
              <w:rPr>
                <w:szCs w:val="28"/>
              </w:rPr>
              <w:t>«Сделано в Сургуте»</w:t>
            </w:r>
            <w:r w:rsidR="008F0AA2">
              <w:rPr>
                <w:szCs w:val="28"/>
              </w:rPr>
              <w:t xml:space="preserve"> 22</w:t>
            </w:r>
            <w:r w:rsidR="007E7AEE" w:rsidRPr="00531939">
              <w:rPr>
                <w:szCs w:val="28"/>
              </w:rPr>
              <w:t xml:space="preserve"> </w:t>
            </w:r>
            <w:r w:rsidR="007E7AEE">
              <w:rPr>
                <w:szCs w:val="28"/>
              </w:rPr>
              <w:t>местн</w:t>
            </w:r>
            <w:r w:rsidR="008F0AA2">
              <w:rPr>
                <w:szCs w:val="28"/>
              </w:rPr>
              <w:t>ым</w:t>
            </w:r>
            <w:r w:rsidR="007E7AEE">
              <w:rPr>
                <w:szCs w:val="28"/>
              </w:rPr>
              <w:t xml:space="preserve"> товаропроизводител</w:t>
            </w:r>
            <w:r w:rsidR="008F0AA2">
              <w:rPr>
                <w:szCs w:val="28"/>
              </w:rPr>
              <w:t>ям</w:t>
            </w:r>
            <w:r w:rsidR="007E7AEE">
              <w:rPr>
                <w:szCs w:val="28"/>
              </w:rPr>
              <w:t xml:space="preserve">, тогда как для достижения целей и реализации проекта «Расширение бренда «Сделано в Сургуте» (создание логотипа)» критерием успеха проекта являлось предоставление права на использование логотипа 15 местным товаропроизводителям. </w:t>
            </w:r>
          </w:p>
          <w:p w:rsidR="003E1C34" w:rsidRDefault="007E7AEE" w:rsidP="003E1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 16.07.2018</w:t>
            </w:r>
            <w:r w:rsidR="00161DF4">
              <w:rPr>
                <w:rFonts w:cs="Times New Roman"/>
                <w:color w:val="000000" w:themeColor="text1"/>
                <w:szCs w:val="28"/>
              </w:rPr>
              <w:t xml:space="preserve"> управление</w:t>
            </w:r>
            <w:r w:rsidR="003E1C34">
              <w:rPr>
                <w:rFonts w:cs="Times New Roman"/>
                <w:color w:val="000000" w:themeColor="text1"/>
                <w:szCs w:val="28"/>
              </w:rPr>
              <w:t>м</w:t>
            </w:r>
            <w:r w:rsidR="00161DF4">
              <w:rPr>
                <w:rFonts w:cs="Times New Roman"/>
                <w:color w:val="000000" w:themeColor="text1"/>
                <w:szCs w:val="28"/>
              </w:rPr>
              <w:t xml:space="preserve"> экономики </w:t>
            </w:r>
            <w:r w:rsidR="003E1C34">
              <w:rPr>
                <w:rFonts w:cs="Times New Roman"/>
                <w:color w:val="000000" w:themeColor="text1"/>
                <w:szCs w:val="28"/>
              </w:rPr>
              <w:t xml:space="preserve">и стратегического планирования Администрации города Сургута </w:t>
            </w:r>
            <w:r w:rsidR="008F0AA2">
              <w:rPr>
                <w:rFonts w:cs="Times New Roman"/>
                <w:color w:val="000000" w:themeColor="text1"/>
                <w:szCs w:val="28"/>
              </w:rPr>
              <w:t>принято 28 заявлений и предоставлено право</w:t>
            </w:r>
            <w:r w:rsidR="00161DF4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3E1C34">
              <w:rPr>
                <w:szCs w:val="28"/>
              </w:rPr>
              <w:t>на использование</w:t>
            </w:r>
            <w:r w:rsidR="003E1C34" w:rsidRPr="00531939">
              <w:rPr>
                <w:szCs w:val="28"/>
              </w:rPr>
              <w:t xml:space="preserve"> логотип</w:t>
            </w:r>
            <w:r w:rsidR="003E1C34">
              <w:rPr>
                <w:szCs w:val="28"/>
              </w:rPr>
              <w:t xml:space="preserve">а </w:t>
            </w:r>
            <w:r w:rsidR="003E1C34" w:rsidRPr="00531939">
              <w:rPr>
                <w:szCs w:val="28"/>
              </w:rPr>
              <w:t xml:space="preserve">«Сделано в Сургуте» </w:t>
            </w:r>
            <w:r w:rsidR="008F0AA2">
              <w:rPr>
                <w:szCs w:val="28"/>
              </w:rPr>
              <w:t xml:space="preserve">28 </w:t>
            </w:r>
            <w:r w:rsidR="003E1C34">
              <w:rPr>
                <w:szCs w:val="28"/>
              </w:rPr>
              <w:t>местн</w:t>
            </w:r>
            <w:r w:rsidR="008F0AA2">
              <w:rPr>
                <w:szCs w:val="28"/>
              </w:rPr>
              <w:t>ым</w:t>
            </w:r>
            <w:r w:rsidR="003E1C34">
              <w:rPr>
                <w:szCs w:val="28"/>
              </w:rPr>
              <w:t xml:space="preserve"> товаропроизводител</w:t>
            </w:r>
            <w:r w:rsidR="008F0AA2">
              <w:rPr>
                <w:szCs w:val="28"/>
              </w:rPr>
              <w:t>ям</w:t>
            </w:r>
            <w:r w:rsidR="003E1C34">
              <w:rPr>
                <w:szCs w:val="28"/>
              </w:rPr>
              <w:t xml:space="preserve">. </w:t>
            </w:r>
          </w:p>
          <w:p w:rsidR="00161DF4" w:rsidRDefault="00C062FF" w:rsidP="00C062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производимой продукции в целом по всем получателям логотипа «Сделано в Сургуте» за 2018 год составил более 10 процентов.</w:t>
            </w:r>
          </w:p>
          <w:p w:rsidR="00C062FF" w:rsidRPr="006C4EC8" w:rsidRDefault="00C062FF" w:rsidP="00C06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CF3CB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094F69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2.3. Анализ соответствия целей действующего правового регулирования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приоритетам развития, представленным в Стратегии (планах) социально-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экономического развития </w:t>
            </w:r>
            <w:r w:rsidRPr="00094F6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города и муниципальных программах:</w:t>
            </w:r>
          </w:p>
          <w:p w:rsidR="002B04FB" w:rsidRPr="00094F69" w:rsidRDefault="00094F69" w:rsidP="00094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4F6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Цель правового регулирования направлена на достижение цели вектора «Бизнес» направления «Предпринимательство» Стратегии социально-экономического развития муниципального образования городской </w:t>
            </w:r>
            <w:r w:rsidRPr="00094F69">
              <w:rPr>
                <w:rFonts w:eastAsia="Times New Roman" w:cs="Times New Roman"/>
                <w:szCs w:val="28"/>
                <w:lang w:eastAsia="ru-RU"/>
              </w:rPr>
              <w:t>округ город Сургут до 2030 года, утвержденной  решением Думы города от 08.06.2015 № 718-</w:t>
            </w:r>
            <w:r w:rsidRPr="00094F69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094F69">
              <w:rPr>
                <w:rFonts w:eastAsia="Times New Roman" w:cs="Times New Roman"/>
                <w:szCs w:val="28"/>
                <w:lang w:eastAsia="ru-RU"/>
              </w:rPr>
              <w:t>ДГ.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Определение и оценка фактических положительных и отрицательных </w:t>
      </w:r>
      <w:r w:rsidR="002B04FB">
        <w:rPr>
          <w:rFonts w:eastAsia="Times New Roman" w:cs="Times New Roman"/>
          <w:szCs w:val="28"/>
          <w:lang w:eastAsia="ru-RU"/>
        </w:rPr>
        <w:t xml:space="preserve">              </w:t>
      </w:r>
      <w:r w:rsidRPr="006C4EC8">
        <w:rPr>
          <w:rFonts w:eastAsia="Times New Roman" w:cs="Times New Roman"/>
          <w:szCs w:val="28"/>
          <w:lang w:eastAsia="ru-RU"/>
        </w:rPr>
        <w:t>последствий принятия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CF3CB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2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Cs w:val="28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Сектор экономики, группа субъектов предпринимательской и инвестиционной деятельности, территория воздействия:</w:t>
            </w:r>
            <w:r w:rsidR="00094F69" w:rsidRPr="00531939">
              <w:rPr>
                <w:spacing w:val="-6"/>
                <w:szCs w:val="28"/>
              </w:rPr>
              <w:t xml:space="preserve"> </w:t>
            </w:r>
          </w:p>
          <w:p w:rsidR="006C4EC8" w:rsidRPr="006C4EC8" w:rsidRDefault="00094F69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31939">
              <w:rPr>
                <w:spacing w:val="-6"/>
                <w:szCs w:val="28"/>
              </w:rPr>
              <w:t>субъект</w:t>
            </w:r>
            <w:r>
              <w:rPr>
                <w:spacing w:val="-6"/>
                <w:szCs w:val="28"/>
              </w:rPr>
              <w:t>ы</w:t>
            </w:r>
            <w:r w:rsidRPr="00531939">
              <w:rPr>
                <w:spacing w:val="-6"/>
                <w:szCs w:val="28"/>
              </w:rPr>
              <w:t xml:space="preserve"> малого и среднего предпринимательства, муниципальны</w:t>
            </w:r>
            <w:r>
              <w:rPr>
                <w:spacing w:val="-6"/>
                <w:szCs w:val="28"/>
              </w:rPr>
              <w:t>е</w:t>
            </w:r>
            <w:r w:rsidRPr="00531939">
              <w:rPr>
                <w:spacing w:val="-6"/>
                <w:szCs w:val="28"/>
              </w:rPr>
              <w:t xml:space="preserve"> предприятия</w:t>
            </w:r>
            <w:r>
              <w:rPr>
                <w:spacing w:val="-6"/>
                <w:szCs w:val="28"/>
              </w:rPr>
              <w:t xml:space="preserve">, некоммерческие организации, </w:t>
            </w:r>
            <w:r w:rsidRPr="00531939">
              <w:rPr>
                <w:spacing w:val="-6"/>
                <w:szCs w:val="28"/>
              </w:rPr>
              <w:t>и ины</w:t>
            </w:r>
            <w:r>
              <w:rPr>
                <w:spacing w:val="-6"/>
                <w:szCs w:val="28"/>
              </w:rPr>
              <w:t>е</w:t>
            </w:r>
            <w:r w:rsidRPr="00531939">
              <w:rPr>
                <w:spacing w:val="-6"/>
                <w:szCs w:val="28"/>
              </w:rPr>
              <w:t xml:space="preserve"> хозяйствующи</w:t>
            </w:r>
            <w:r>
              <w:rPr>
                <w:spacing w:val="-6"/>
                <w:szCs w:val="28"/>
              </w:rPr>
              <w:t xml:space="preserve">е субъекты, зарегистрированные и осуществляющие производство товаров </w:t>
            </w:r>
            <w:r w:rsidRPr="00531939">
              <w:rPr>
                <w:spacing w:val="-6"/>
                <w:szCs w:val="28"/>
              </w:rPr>
              <w:t>на территории города Сургута</w:t>
            </w:r>
          </w:p>
          <w:p w:rsidR="002B04FB" w:rsidRPr="006C4EC8" w:rsidRDefault="002B04FB" w:rsidP="00094F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CF3CB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 (в сравнении с отчетом об ОРВ или экспертизе):</w:t>
            </w:r>
          </w:p>
          <w:p w:rsidR="005678B2" w:rsidRDefault="005678B2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Негативное воздействие </w:t>
            </w:r>
            <w:r w:rsidR="00DA0DF2">
              <w:rPr>
                <w:rFonts w:eastAsia="Times New Roman" w:cs="Times New Roman"/>
                <w:szCs w:val="28"/>
                <w:lang w:eastAsia="ru-RU"/>
              </w:rPr>
              <w:t>не выявлено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2B04FB" w:rsidRPr="006C4EC8" w:rsidRDefault="005678B2" w:rsidP="00CC5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Повышение узнаваемости производим</w:t>
            </w:r>
            <w:r w:rsidR="00DA0DF2">
              <w:rPr>
                <w:rFonts w:eastAsia="Times New Roman" w:cs="Times New Roman"/>
                <w:szCs w:val="28"/>
                <w:lang w:eastAsia="ru-RU"/>
              </w:rPr>
              <w:t>ой продукции у населения и гостей города Сургута и соответственн</w:t>
            </w:r>
            <w:r w:rsidR="00CC51BC">
              <w:rPr>
                <w:rFonts w:eastAsia="Times New Roman" w:cs="Times New Roman"/>
                <w:szCs w:val="28"/>
                <w:lang w:eastAsia="ru-RU"/>
              </w:rPr>
              <w:t xml:space="preserve">о повышение спроса на продукцию, что за собой повлекло рост заявлений от местных товаропроизводителей на получение права пользования логотипом «Сделано в Сургуте» на 16.07.2018 до 28 получателей по сравнению с запланированным показателем в 2018 году в 17 получателей.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6C4EC8" w:rsidRPr="006C4EC8" w:rsidTr="00CF3CB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3.3. Оценка суммы фактических расходов (доходов) субъектов предпринимательской и иной экономической деятельности от введения соответствующих обяза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нностей, запретов и ограничений</w:t>
            </w:r>
          </w:p>
          <w:p w:rsidR="00CC51BC" w:rsidRDefault="00CC51BC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Сумма расходов </w:t>
            </w:r>
            <w:r w:rsidR="00F93E19">
              <w:rPr>
                <w:rFonts w:eastAsia="Times New Roman" w:cs="Times New Roman"/>
                <w:szCs w:val="28"/>
                <w:lang w:eastAsia="ru-RU"/>
              </w:rPr>
              <w:t xml:space="preserve">на одного заявителя в год составляет </w:t>
            </w:r>
            <w:r w:rsidR="005763A0">
              <w:rPr>
                <w:rFonts w:eastAsia="Calibri" w:cs="Times New Roman"/>
                <w:color w:val="000000" w:themeColor="text1"/>
                <w:szCs w:val="28"/>
              </w:rPr>
              <w:t>9 060,09</w:t>
            </w:r>
            <w:r w:rsidR="005763A0" w:rsidRPr="00FF7BBD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="00F93E19">
              <w:rPr>
                <w:rFonts w:eastAsia="Times New Roman" w:cs="Times New Roman"/>
                <w:szCs w:val="28"/>
                <w:lang w:eastAsia="ru-RU"/>
              </w:rPr>
              <w:t xml:space="preserve">руб., тогда </w:t>
            </w:r>
            <w:r w:rsidR="005763A0">
              <w:rPr>
                <w:rFonts w:eastAsia="Times New Roman" w:cs="Times New Roman"/>
                <w:szCs w:val="28"/>
                <w:lang w:eastAsia="ru-RU"/>
              </w:rPr>
              <w:br/>
            </w:r>
            <w:r w:rsidR="00F93E19">
              <w:rPr>
                <w:rFonts w:eastAsia="Times New Roman" w:cs="Times New Roman"/>
                <w:szCs w:val="28"/>
                <w:lang w:eastAsia="ru-RU"/>
              </w:rPr>
              <w:t xml:space="preserve">в расчете на </w:t>
            </w:r>
            <w:r>
              <w:rPr>
                <w:rFonts w:eastAsia="Times New Roman" w:cs="Times New Roman"/>
                <w:szCs w:val="28"/>
                <w:lang w:eastAsia="ru-RU"/>
              </w:rPr>
              <w:t>28 заявител</w:t>
            </w:r>
            <w:r w:rsidR="00F93E19">
              <w:rPr>
                <w:rFonts w:eastAsia="Times New Roman" w:cs="Times New Roman"/>
                <w:szCs w:val="28"/>
                <w:lang w:eastAsia="ru-RU"/>
              </w:rPr>
              <w:t>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93E19">
              <w:rPr>
                <w:rFonts w:eastAsia="Times New Roman" w:cs="Times New Roman"/>
                <w:szCs w:val="28"/>
                <w:lang w:eastAsia="ru-RU"/>
              </w:rPr>
              <w:t xml:space="preserve">в год </w:t>
            </w:r>
            <w:r>
              <w:rPr>
                <w:rFonts w:eastAsia="Times New Roman" w:cs="Times New Roman"/>
                <w:szCs w:val="28"/>
                <w:lang w:eastAsia="ru-RU"/>
              </w:rPr>
              <w:t>составл</w:t>
            </w:r>
            <w:r w:rsidR="00A04B91">
              <w:rPr>
                <w:rFonts w:eastAsia="Times New Roman" w:cs="Times New Roman"/>
                <w:szCs w:val="28"/>
                <w:lang w:eastAsia="ru-RU"/>
              </w:rPr>
              <w:t xml:space="preserve">яет </w:t>
            </w:r>
            <w:r w:rsidR="005763A0">
              <w:rPr>
                <w:rFonts w:eastAsia="Calibri" w:cs="Times New Roman"/>
                <w:color w:val="000000" w:themeColor="text1"/>
                <w:szCs w:val="28"/>
              </w:rPr>
              <w:t xml:space="preserve">253 682,52 </w:t>
            </w:r>
            <w:r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  <w:p w:rsidR="00CC51BC" w:rsidRPr="006C4EC8" w:rsidRDefault="00CC51BC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Расчет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суммы фактических расходов</w:t>
            </w:r>
            <w:r w:rsidR="00A9742B">
              <w:rPr>
                <w:rFonts w:eastAsia="Times New Roman" w:cs="Times New Roman"/>
                <w:szCs w:val="28"/>
                <w:lang w:eastAsia="ru-RU"/>
              </w:rPr>
              <w:t xml:space="preserve"> представлен в приложении 1 к отчету.</w:t>
            </w:r>
          </w:p>
        </w:tc>
      </w:tr>
      <w:tr w:rsidR="006C4EC8" w:rsidRPr="006C4EC8" w:rsidTr="00CF3CB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3.4. Оценка суммы фактических расх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одов (доходов) местного бюджета</w:t>
            </w:r>
            <w:r w:rsidR="00F93E19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6E7E59" w:rsidRPr="006C4EC8" w:rsidRDefault="00D4520A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пределах утвержденного бюджета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C4EC8" w:rsidRPr="006C4EC8" w:rsidTr="00CF3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Default="006C4EC8" w:rsidP="006E7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 Выявленные факты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недостижения</w:t>
            </w:r>
            <w:proofErr w:type="spell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заявленных целей правового регулирования (с указанием причин), выявленные фактические отрицательные послед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ствия принятия муниципального нормативного правового акта, в том числе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положения, необоснованно затрудняющие ведение предпринимательской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 инвестиционной деятельности (при их наличии), и мотивированная позиция структурного подразделения, муниципального учреждения относительно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фактов и последствий: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E7E59">
              <w:rPr>
                <w:rFonts w:eastAsia="Times New Roman" w:cs="Times New Roman"/>
                <w:szCs w:val="28"/>
                <w:lang w:eastAsia="ru-RU"/>
              </w:rPr>
              <w:t>отсутствуют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CF3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D" w:rsidRPr="00F93E19" w:rsidRDefault="006C4EC8" w:rsidP="00386BA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4.2. </w:t>
            </w:r>
            <w:r w:rsidRPr="00F93E19">
              <w:rPr>
                <w:rFonts w:eastAsia="Times New Roman" w:cs="Times New Roman"/>
                <w:szCs w:val="28"/>
                <w:lang w:eastAsia="ru-RU"/>
              </w:rPr>
              <w:t>Количество замечаний и предложений, полученных в связи с размещением уведомления о проведении публичной консультации:</w:t>
            </w:r>
            <w:r w:rsidR="00386BAD" w:rsidRPr="00F93E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86BAD" w:rsidRPr="00386BAD" w:rsidRDefault="00386BAD" w:rsidP="00386BA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3E19">
              <w:rPr>
                <w:rFonts w:eastAsia="Times New Roman" w:cs="Times New Roman"/>
                <w:szCs w:val="28"/>
                <w:lang w:eastAsia="ru-RU"/>
              </w:rPr>
              <w:t>Получено три отзыва от участников публичных консультаций:</w:t>
            </w:r>
            <w:r w:rsidRPr="00386BA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86BAD" w:rsidRPr="00386BAD" w:rsidRDefault="00386BAD" w:rsidP="00386BA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6BAD">
              <w:rPr>
                <w:rFonts w:eastAsia="Times New Roman" w:cs="Times New Roman"/>
                <w:szCs w:val="28"/>
                <w:lang w:eastAsia="ru-RU"/>
              </w:rPr>
              <w:t>- в двух отзывах замечания и (или) предложения отсутствуют;</w:t>
            </w:r>
          </w:p>
          <w:p w:rsidR="002B04FB" w:rsidRPr="006C4EC8" w:rsidRDefault="00386BAD" w:rsidP="00E3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6BAD">
              <w:rPr>
                <w:rFonts w:eastAsia="Times New Roman" w:cs="Times New Roman"/>
                <w:szCs w:val="28"/>
                <w:lang w:eastAsia="ru-RU"/>
              </w:rPr>
              <w:t xml:space="preserve">- в одном отзыве </w:t>
            </w:r>
            <w:r w:rsidR="00E37750">
              <w:rPr>
                <w:rFonts w:eastAsia="Times New Roman" w:cs="Times New Roman"/>
                <w:szCs w:val="28"/>
                <w:lang w:eastAsia="ru-RU"/>
              </w:rPr>
              <w:t>три</w:t>
            </w:r>
            <w:r w:rsidRPr="00386BAD">
              <w:rPr>
                <w:rFonts w:eastAsia="Times New Roman" w:cs="Times New Roman"/>
                <w:szCs w:val="28"/>
                <w:lang w:eastAsia="ru-RU"/>
              </w:rPr>
              <w:t xml:space="preserve"> предложения</w:t>
            </w:r>
            <w:r w:rsidRPr="00386BAD">
              <w:rPr>
                <w:rFonts w:eastAsia="Times New Roman" w:cs="Times New Roman"/>
                <w:color w:val="7030A0"/>
                <w:szCs w:val="28"/>
                <w:lang w:eastAsia="ru-RU"/>
              </w:rPr>
              <w:t>.</w:t>
            </w:r>
          </w:p>
        </w:tc>
      </w:tr>
      <w:tr w:rsidR="006C4EC8" w:rsidRPr="006C4EC8" w:rsidTr="00CF3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3247B1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93E19">
              <w:rPr>
                <w:rFonts w:eastAsia="Times New Roman" w:cs="Times New Roman"/>
                <w:szCs w:val="28"/>
                <w:lang w:eastAsia="ru-RU"/>
              </w:rPr>
              <w:t>4.3. Сведения о принятых предложениях</w:t>
            </w:r>
            <w:r w:rsidR="002B04FB" w:rsidRPr="00F93E19">
              <w:rPr>
                <w:rFonts w:eastAsia="Times New Roman" w:cs="Times New Roman"/>
                <w:szCs w:val="28"/>
                <w:lang w:eastAsia="ru-RU"/>
              </w:rPr>
              <w:t xml:space="preserve"> (в том числе рекомендованных </w:t>
            </w:r>
            <w:r w:rsidR="002B04FB" w:rsidRPr="00F93E1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F93E19">
              <w:rPr>
                <w:rFonts w:eastAsia="Times New Roman" w:cs="Times New Roman"/>
                <w:szCs w:val="28"/>
                <w:lang w:eastAsia="ru-RU"/>
              </w:rPr>
              <w:t xml:space="preserve">к учету при внесении очередных изменений в правовой акт) и мотивированно </w:t>
            </w:r>
            <w:bookmarkStart w:id="1" w:name="_GoBack"/>
            <w:r w:rsidRPr="003247B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отклоненных предложениях:</w:t>
            </w:r>
          </w:p>
          <w:p w:rsidR="00386BAD" w:rsidRPr="003247B1" w:rsidRDefault="00CD4DDC" w:rsidP="00386BA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247B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Предложения, отраженные в отзыве ИП Лукичева не приняты.</w:t>
            </w:r>
          </w:p>
          <w:bookmarkEnd w:id="1"/>
          <w:p w:rsidR="002B04FB" w:rsidRPr="006E7E59" w:rsidRDefault="00386BAD" w:rsidP="00386B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386BAD">
              <w:rPr>
                <w:rFonts w:eastAsia="Times New Roman" w:cs="Times New Roman"/>
                <w:szCs w:val="28"/>
                <w:lang w:eastAsia="ru-RU"/>
              </w:rPr>
              <w:t>Свод предложений к отчету прилагается.</w:t>
            </w:r>
          </w:p>
        </w:tc>
      </w:tr>
      <w:tr w:rsidR="006C4EC8" w:rsidRPr="006C4EC8" w:rsidTr="00CF3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D" w:rsidRPr="006E7E59" w:rsidRDefault="006C4EC8" w:rsidP="00386B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93E19">
              <w:rPr>
                <w:rFonts w:eastAsia="Times New Roman" w:cs="Times New Roman"/>
                <w:szCs w:val="28"/>
                <w:lang w:eastAsia="ru-RU"/>
              </w:rPr>
              <w:t>4.4. Предложения, направленные на достижение заявленных целей правового регулирования, устранение (уме</w:t>
            </w:r>
            <w:r w:rsidR="002B04FB" w:rsidRPr="00F93E19">
              <w:rPr>
                <w:rFonts w:eastAsia="Times New Roman" w:cs="Times New Roman"/>
                <w:szCs w:val="28"/>
                <w:lang w:eastAsia="ru-RU"/>
              </w:rPr>
              <w:t>ньшение) выявленных фактических</w:t>
            </w:r>
            <w:r w:rsidRPr="00F93E19">
              <w:rPr>
                <w:rFonts w:eastAsia="Times New Roman" w:cs="Times New Roman"/>
                <w:szCs w:val="28"/>
                <w:lang w:eastAsia="ru-RU"/>
              </w:rPr>
              <w:t xml:space="preserve"> отрицательных последствий принятия муниципального нормативного правового </w:t>
            </w:r>
            <w:r w:rsidR="002B04FB" w:rsidRPr="00F93E19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F93E19">
              <w:rPr>
                <w:rFonts w:eastAsia="Times New Roman" w:cs="Times New Roman"/>
                <w:szCs w:val="28"/>
                <w:lang w:eastAsia="ru-RU"/>
              </w:rPr>
              <w:t>актам:</w:t>
            </w:r>
            <w:r w:rsidR="002B04FB" w:rsidRPr="00F93E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86BAD" w:rsidRPr="00F93E19">
              <w:rPr>
                <w:rFonts w:eastAsia="Times New Roman" w:cs="Times New Roman"/>
                <w:szCs w:val="28"/>
                <w:lang w:eastAsia="ru-RU"/>
              </w:rPr>
              <w:t>отсутствуют.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F93E19" w:rsidRDefault="006C4EC8" w:rsidP="006C4EC8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F93E19">
        <w:rPr>
          <w:rFonts w:eastAsia="Times New Roman" w:cs="Times New Roman"/>
          <w:szCs w:val="28"/>
          <w:lang w:eastAsia="ru-RU"/>
        </w:rPr>
        <w:t>Приложения: </w:t>
      </w:r>
    </w:p>
    <w:p w:rsidR="006C4EC8" w:rsidRPr="00F93E19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3E19">
        <w:rPr>
          <w:rFonts w:eastAsia="Times New Roman" w:cs="Times New Roman"/>
          <w:sz w:val="24"/>
          <w:szCs w:val="24"/>
          <w:lang w:eastAsia="ru-RU"/>
        </w:rPr>
        <w:t>1</w:t>
      </w:r>
      <w:r w:rsidRPr="00F93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93E19">
        <w:rPr>
          <w:rFonts w:eastAsia="Times New Roman" w:cs="Times New Roman"/>
          <w:szCs w:val="28"/>
          <w:lang w:eastAsia="ru-RU"/>
        </w:rPr>
        <w:t xml:space="preserve">Расчеты расходов субъектов предпринимательской и инвестиционной </w:t>
      </w:r>
      <w:r w:rsidR="002B04FB" w:rsidRPr="00F93E19">
        <w:rPr>
          <w:rFonts w:eastAsia="Times New Roman" w:cs="Times New Roman"/>
          <w:szCs w:val="28"/>
          <w:lang w:eastAsia="ru-RU"/>
        </w:rPr>
        <w:t xml:space="preserve">              деятельности</w:t>
      </w:r>
      <w:r w:rsidR="004F2B2E" w:rsidRPr="00F93E19">
        <w:rPr>
          <w:rFonts w:eastAsia="Times New Roman" w:cs="Times New Roman"/>
          <w:szCs w:val="28"/>
          <w:lang w:eastAsia="ru-RU"/>
        </w:rPr>
        <w:t xml:space="preserve"> на </w:t>
      </w:r>
      <w:r w:rsidR="00F93E19" w:rsidRPr="00F93E19">
        <w:rPr>
          <w:rFonts w:eastAsia="Times New Roman" w:cs="Times New Roman"/>
          <w:szCs w:val="28"/>
          <w:lang w:eastAsia="ru-RU"/>
        </w:rPr>
        <w:t xml:space="preserve">3 </w:t>
      </w:r>
      <w:r w:rsidR="004F2B2E" w:rsidRPr="00F93E19">
        <w:rPr>
          <w:rFonts w:eastAsia="Times New Roman" w:cs="Times New Roman"/>
          <w:szCs w:val="28"/>
          <w:lang w:eastAsia="ru-RU"/>
        </w:rPr>
        <w:t>л. в 1 экз.</w:t>
      </w:r>
    </w:p>
    <w:p w:rsid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3E19">
        <w:rPr>
          <w:rFonts w:eastAsia="Times New Roman" w:cs="Times New Roman"/>
          <w:szCs w:val="28"/>
          <w:lang w:eastAsia="ru-RU"/>
        </w:rPr>
        <w:t>2. Свод предложений о результатах публичных консультаций</w:t>
      </w:r>
      <w:r w:rsidR="004F2B2E" w:rsidRPr="00F93E19">
        <w:rPr>
          <w:rFonts w:eastAsia="Times New Roman" w:cs="Times New Roman"/>
          <w:szCs w:val="28"/>
          <w:lang w:eastAsia="ru-RU"/>
        </w:rPr>
        <w:t xml:space="preserve"> на </w:t>
      </w:r>
      <w:r w:rsidR="008A0D36" w:rsidRPr="00F93E19">
        <w:rPr>
          <w:rFonts w:eastAsia="Times New Roman" w:cs="Times New Roman"/>
          <w:szCs w:val="28"/>
          <w:lang w:eastAsia="ru-RU"/>
        </w:rPr>
        <w:t xml:space="preserve">11 </w:t>
      </w:r>
      <w:r w:rsidR="004F2B2E" w:rsidRPr="00F93E19">
        <w:rPr>
          <w:rFonts w:eastAsia="Times New Roman" w:cs="Times New Roman"/>
          <w:szCs w:val="28"/>
          <w:lang w:eastAsia="ru-RU"/>
        </w:rPr>
        <w:t xml:space="preserve">л. </w:t>
      </w:r>
      <w:r w:rsidR="00F93E19" w:rsidRPr="00F93E19">
        <w:rPr>
          <w:rFonts w:eastAsia="Times New Roman" w:cs="Times New Roman"/>
          <w:szCs w:val="28"/>
          <w:lang w:eastAsia="ru-RU"/>
        </w:rPr>
        <w:br/>
      </w:r>
      <w:r w:rsidR="004F2B2E" w:rsidRPr="00F93E19">
        <w:rPr>
          <w:rFonts w:eastAsia="Times New Roman" w:cs="Times New Roman"/>
          <w:szCs w:val="28"/>
          <w:lang w:eastAsia="ru-RU"/>
        </w:rPr>
        <w:t>в 1 экз.</w:t>
      </w:r>
      <w:bookmarkEnd w:id="0"/>
    </w:p>
    <w:p w:rsidR="00004B30" w:rsidRDefault="00004B30">
      <w:pPr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highlight w:val="yellow"/>
          <w:lang w:eastAsia="ru-RU"/>
        </w:rPr>
        <w:br w:type="page"/>
      </w:r>
    </w:p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 w:rsidRPr="000A473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1</w:t>
      </w:r>
    </w:p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 w:rsidRPr="000A4734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 xml:space="preserve">сводному </w:t>
      </w:r>
      <w:r w:rsidRPr="000A4734">
        <w:rPr>
          <w:rFonts w:eastAsia="Times New Roman" w:cs="Times New Roman"/>
          <w:szCs w:val="28"/>
          <w:lang w:eastAsia="ru-RU"/>
        </w:rPr>
        <w:t xml:space="preserve">отчету об оценке </w:t>
      </w:r>
    </w:p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0A4734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004B30" w:rsidRPr="000A4734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0A4734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004B30" w:rsidRDefault="00004B30" w:rsidP="00004B30">
      <w:pPr>
        <w:contextualSpacing/>
        <w:jc w:val="right"/>
        <w:rPr>
          <w:rFonts w:eastAsia="Times New Roman" w:cs="Times New Roman"/>
          <w:szCs w:val="28"/>
          <w:lang w:eastAsia="ru-RU"/>
        </w:rPr>
      </w:pPr>
      <w:r w:rsidRPr="000A4734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004B30" w:rsidRDefault="00004B30" w:rsidP="00004B30">
      <w:pPr>
        <w:contextualSpacing/>
        <w:jc w:val="right"/>
        <w:rPr>
          <w:rFonts w:eastAsia="Times New Roman" w:cs="Times New Roman"/>
          <w:szCs w:val="28"/>
          <w:highlight w:val="yellow"/>
          <w:lang w:eastAsia="ru-RU"/>
        </w:rPr>
      </w:pPr>
    </w:p>
    <w:p w:rsidR="00004B30" w:rsidRPr="00144BD7" w:rsidRDefault="00004B30" w:rsidP="00004B30">
      <w:pPr>
        <w:ind w:firstLine="567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144BD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  <w:r w:rsidR="00CF3CBE">
        <w:rPr>
          <w:rFonts w:cs="Times New Roman"/>
          <w:szCs w:val="28"/>
        </w:rPr>
        <w:br/>
      </w:r>
      <w:r w:rsidRPr="00144BD7">
        <w:rPr>
          <w:rFonts w:cs="Times New Roman"/>
          <w:szCs w:val="28"/>
        </w:rPr>
        <w:t xml:space="preserve">деятельности, связанных с необходимостью соблюдения установленных </w:t>
      </w:r>
      <w:r w:rsidR="00CF3CBE">
        <w:rPr>
          <w:rFonts w:cs="Times New Roman"/>
          <w:szCs w:val="28"/>
        </w:rPr>
        <w:br/>
      </w:r>
      <w:r w:rsidRPr="00144BD7">
        <w:rPr>
          <w:rFonts w:cs="Times New Roman"/>
          <w:szCs w:val="28"/>
        </w:rPr>
        <w:t xml:space="preserve">нормативным правовым актом </w:t>
      </w:r>
      <w:r w:rsidR="006F51F7">
        <w:rPr>
          <w:rFonts w:cs="Times New Roman"/>
          <w:szCs w:val="28"/>
        </w:rPr>
        <w:t>условий и обязанностей</w:t>
      </w:r>
      <w:r w:rsidRPr="00144BD7">
        <w:rPr>
          <w:rFonts w:eastAsia="Times New Roman" w:cs="Times New Roman"/>
          <w:szCs w:val="28"/>
          <w:lang w:eastAsia="ru-RU"/>
        </w:rPr>
        <w:t xml:space="preserve"> </w:t>
      </w:r>
    </w:p>
    <w:p w:rsidR="00004B30" w:rsidRPr="000A4734" w:rsidRDefault="00004B30" w:rsidP="00004B30">
      <w:pPr>
        <w:ind w:firstLine="567"/>
        <w:jc w:val="center"/>
        <w:rPr>
          <w:rFonts w:eastAsia="Calibri" w:cs="Times New Roman"/>
          <w:b/>
          <w:szCs w:val="28"/>
        </w:rPr>
      </w:pPr>
    </w:p>
    <w:p w:rsidR="00004B30" w:rsidRPr="00AC7ACF" w:rsidRDefault="00004B30" w:rsidP="00004B30">
      <w:pPr>
        <w:ind w:firstLine="567"/>
        <w:jc w:val="center"/>
        <w:rPr>
          <w:rFonts w:eastAsia="Calibri" w:cs="Times New Roman"/>
          <w:b/>
          <w:szCs w:val="28"/>
        </w:rPr>
      </w:pPr>
      <w:r w:rsidRPr="00AC7ACF">
        <w:rPr>
          <w:rFonts w:eastAsia="Calibri" w:cs="Times New Roman"/>
          <w:b/>
          <w:szCs w:val="28"/>
        </w:rPr>
        <w:t>Информационные издержки (на одного субъекта)</w:t>
      </w:r>
    </w:p>
    <w:p w:rsidR="00004B30" w:rsidRPr="00AC7ACF" w:rsidRDefault="00004B30" w:rsidP="00004B30">
      <w:pPr>
        <w:ind w:firstLine="567"/>
        <w:jc w:val="center"/>
        <w:rPr>
          <w:rFonts w:eastAsia="Calibri" w:cs="Times New Roman"/>
          <w:b/>
          <w:szCs w:val="28"/>
        </w:rPr>
      </w:pPr>
    </w:p>
    <w:p w:rsidR="00004B30" w:rsidRPr="00AC7ACF" w:rsidRDefault="00004B30" w:rsidP="006F51F7">
      <w:pPr>
        <w:pStyle w:val="afff9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szCs w:val="28"/>
        </w:rPr>
      </w:pPr>
      <w:r w:rsidRPr="00AC7ACF">
        <w:rPr>
          <w:rFonts w:ascii="Times New Roman" w:eastAsia="Calibri" w:hAnsi="Times New Roman" w:cs="Times New Roman"/>
          <w:b/>
          <w:szCs w:val="28"/>
        </w:rPr>
        <w:t>этап. Выделение информационных требований</w:t>
      </w:r>
    </w:p>
    <w:p w:rsidR="006F51F7" w:rsidRPr="00AC7ACF" w:rsidRDefault="006F51F7" w:rsidP="006F51F7">
      <w:pPr>
        <w:pStyle w:val="afff9"/>
        <w:suppressAutoHyphens/>
        <w:ind w:left="567"/>
        <w:jc w:val="both"/>
        <w:textAlignment w:val="baseline"/>
        <w:rPr>
          <w:rFonts w:ascii="Times New Roman" w:hAnsi="Times New Roman" w:cs="Times New Roman"/>
        </w:rPr>
      </w:pPr>
    </w:p>
    <w:p w:rsidR="006F51F7" w:rsidRPr="00AC7ACF" w:rsidRDefault="006F51F7" w:rsidP="006F51F7">
      <w:pPr>
        <w:pStyle w:val="afff9"/>
        <w:suppressAutoHyphens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C7ACF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  <w:r w:rsidR="00004B30" w:rsidRPr="00AC7ACF">
        <w:rPr>
          <w:rFonts w:ascii="Times New Roman" w:hAnsi="Times New Roman" w:cs="Times New Roman"/>
          <w:sz w:val="28"/>
          <w:szCs w:val="28"/>
        </w:rPr>
        <w:t>Представление заявления.</w:t>
      </w:r>
      <w:r w:rsidRPr="00AC7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1F7" w:rsidRPr="00AC7ACF" w:rsidRDefault="006F51F7" w:rsidP="006F51F7">
      <w:pPr>
        <w:suppressAutoHyphens/>
        <w:autoSpaceDN w:val="0"/>
        <w:ind w:firstLine="567"/>
        <w:jc w:val="both"/>
        <w:textAlignment w:val="baseline"/>
        <w:rPr>
          <w:rFonts w:cs="Times New Roman"/>
          <w:szCs w:val="28"/>
        </w:rPr>
      </w:pPr>
      <w:r w:rsidRPr="00AC7ACF">
        <w:rPr>
          <w:rFonts w:eastAsia="Calibri" w:cs="Times New Roman"/>
          <w:szCs w:val="28"/>
        </w:rPr>
        <w:t xml:space="preserve">Разделом </w:t>
      </w:r>
      <w:r w:rsidRPr="00AC7ACF">
        <w:rPr>
          <w:rFonts w:eastAsia="Calibri" w:cs="Times New Roman"/>
          <w:szCs w:val="28"/>
          <w:lang w:val="en-US"/>
        </w:rPr>
        <w:t>II</w:t>
      </w:r>
      <w:r w:rsidRPr="00AC7ACF">
        <w:rPr>
          <w:rFonts w:eastAsia="Calibri" w:cs="Times New Roman"/>
          <w:szCs w:val="28"/>
        </w:rPr>
        <w:t xml:space="preserve"> Порядка предоставления права на использование логотипа «Сделано в Сургуте» (далее – порядок) предусмотрен заявительный порядок обращения местных товаропроизводителей (субъектов малого и среднего предпринимательства, муниципальных предприятий, некоммерческих организаций, и иных хозяйствующих субъектов, зарегистрированных </w:t>
      </w:r>
      <w:r w:rsidRPr="00AC7ACF">
        <w:rPr>
          <w:rFonts w:eastAsia="Calibri" w:cs="Times New Roman"/>
          <w:szCs w:val="28"/>
        </w:rPr>
        <w:br/>
        <w:t>и осуществляющих производство товаров на территории города Сургута)</w:t>
      </w:r>
      <w:r w:rsidR="00B5651B" w:rsidRPr="00AC7ACF">
        <w:rPr>
          <w:rFonts w:eastAsia="Calibri" w:cs="Times New Roman"/>
          <w:szCs w:val="28"/>
        </w:rPr>
        <w:t xml:space="preserve">. </w:t>
      </w:r>
      <w:r w:rsidR="00B5651B" w:rsidRPr="00AC7ACF">
        <w:rPr>
          <w:rFonts w:cs="Times New Roman"/>
          <w:szCs w:val="28"/>
        </w:rPr>
        <w:t xml:space="preserve">Разделом </w:t>
      </w:r>
      <w:r w:rsidR="00B5651B" w:rsidRPr="00AC7ACF">
        <w:rPr>
          <w:rFonts w:cs="Times New Roman"/>
          <w:szCs w:val="28"/>
          <w:lang w:val="en-US"/>
        </w:rPr>
        <w:t>IV</w:t>
      </w:r>
      <w:r w:rsidR="00B5651B" w:rsidRPr="00AC7ACF">
        <w:rPr>
          <w:rFonts w:eastAsia="Calibri" w:cs="Times New Roman"/>
          <w:szCs w:val="28"/>
        </w:rPr>
        <w:t xml:space="preserve"> порядка предусмотрено предоставление письменного заявления по установленной ф</w:t>
      </w:r>
      <w:r w:rsidRPr="00AC7ACF">
        <w:rPr>
          <w:rFonts w:eastAsia="Calibri" w:cs="Times New Roman"/>
          <w:szCs w:val="28"/>
        </w:rPr>
        <w:t>орм</w:t>
      </w:r>
      <w:r w:rsidR="00B5651B" w:rsidRPr="00AC7ACF">
        <w:rPr>
          <w:rFonts w:eastAsia="Calibri" w:cs="Times New Roman"/>
          <w:szCs w:val="28"/>
        </w:rPr>
        <w:t>е</w:t>
      </w:r>
      <w:r w:rsidRPr="00AC7ACF">
        <w:rPr>
          <w:rFonts w:eastAsia="Calibri" w:cs="Times New Roman"/>
          <w:szCs w:val="28"/>
        </w:rPr>
        <w:t xml:space="preserve"> </w:t>
      </w:r>
      <w:r w:rsidR="00B5651B" w:rsidRPr="00AC7ACF">
        <w:rPr>
          <w:rFonts w:eastAsia="Calibri" w:cs="Times New Roman"/>
          <w:szCs w:val="28"/>
        </w:rPr>
        <w:t>согласно</w:t>
      </w:r>
      <w:r w:rsidRPr="00AC7ACF">
        <w:rPr>
          <w:rFonts w:eastAsia="Calibri" w:cs="Times New Roman"/>
          <w:szCs w:val="28"/>
        </w:rPr>
        <w:t xml:space="preserve"> приложени</w:t>
      </w:r>
      <w:r w:rsidR="00B5651B" w:rsidRPr="00AC7ACF">
        <w:rPr>
          <w:rFonts w:eastAsia="Calibri" w:cs="Times New Roman"/>
          <w:szCs w:val="28"/>
        </w:rPr>
        <w:t>ю</w:t>
      </w:r>
      <w:r w:rsidRPr="00AC7ACF">
        <w:rPr>
          <w:rFonts w:eastAsia="Calibri" w:cs="Times New Roman"/>
          <w:szCs w:val="28"/>
        </w:rPr>
        <w:t xml:space="preserve"> 1 к порядку</w:t>
      </w:r>
      <w:r w:rsidR="00B5651B" w:rsidRPr="00AC7ACF">
        <w:rPr>
          <w:rFonts w:eastAsia="Calibri" w:cs="Times New Roman"/>
          <w:szCs w:val="28"/>
        </w:rPr>
        <w:t xml:space="preserve"> лично или через представителя</w:t>
      </w:r>
      <w:r w:rsidRPr="00AC7ACF">
        <w:rPr>
          <w:rFonts w:eastAsia="Calibri" w:cs="Times New Roman"/>
          <w:szCs w:val="28"/>
        </w:rPr>
        <w:t>.</w:t>
      </w:r>
    </w:p>
    <w:p w:rsidR="00004B30" w:rsidRPr="00AC7ACF" w:rsidRDefault="00004B30" w:rsidP="006F51F7">
      <w:pPr>
        <w:ind w:firstLine="567"/>
        <w:jc w:val="both"/>
        <w:rPr>
          <w:rFonts w:cs="Times New Roman"/>
          <w:szCs w:val="28"/>
        </w:rPr>
      </w:pPr>
      <w:r w:rsidRPr="00AC7ACF">
        <w:rPr>
          <w:rFonts w:cs="Times New Roman"/>
          <w:szCs w:val="28"/>
        </w:rPr>
        <w:t xml:space="preserve">Информационное требование № 2: Представление </w:t>
      </w:r>
      <w:r w:rsidR="006F51F7" w:rsidRPr="00AC7ACF">
        <w:rPr>
          <w:rFonts w:cs="Times New Roman"/>
          <w:szCs w:val="28"/>
        </w:rPr>
        <w:t>отчета</w:t>
      </w:r>
      <w:r w:rsidRPr="00AC7ACF">
        <w:rPr>
          <w:rFonts w:cs="Times New Roman"/>
          <w:szCs w:val="28"/>
        </w:rPr>
        <w:t>.</w:t>
      </w:r>
    </w:p>
    <w:p w:rsidR="006F51F7" w:rsidRPr="006F51F7" w:rsidRDefault="006F51F7" w:rsidP="006F51F7">
      <w:pPr>
        <w:ind w:firstLine="567"/>
        <w:jc w:val="both"/>
        <w:rPr>
          <w:rFonts w:cs="Times New Roman"/>
          <w:szCs w:val="28"/>
        </w:rPr>
      </w:pPr>
      <w:r w:rsidRPr="00AC7ACF">
        <w:rPr>
          <w:rFonts w:cs="Times New Roman"/>
          <w:szCs w:val="28"/>
        </w:rPr>
        <w:t xml:space="preserve">Разделом </w:t>
      </w:r>
      <w:r w:rsidRPr="00AC7ACF">
        <w:rPr>
          <w:rFonts w:cs="Times New Roman"/>
          <w:szCs w:val="28"/>
          <w:lang w:val="en-US"/>
        </w:rPr>
        <w:t>VI</w:t>
      </w:r>
      <w:r w:rsidRPr="00AC7ACF">
        <w:rPr>
          <w:rFonts w:cs="Times New Roman"/>
          <w:szCs w:val="28"/>
        </w:rPr>
        <w:t xml:space="preserve"> </w:t>
      </w:r>
      <w:r w:rsidRPr="00AC7ACF">
        <w:rPr>
          <w:rFonts w:eastAsia="Calibri" w:cs="Times New Roman"/>
          <w:szCs w:val="28"/>
        </w:rPr>
        <w:t>порядка</w:t>
      </w:r>
      <w:r w:rsidR="00B5651B" w:rsidRPr="00AC7ACF">
        <w:rPr>
          <w:rFonts w:eastAsia="Calibri" w:cs="Times New Roman"/>
          <w:szCs w:val="28"/>
        </w:rPr>
        <w:t xml:space="preserve"> предусмотрено</w:t>
      </w:r>
      <w:r w:rsidR="00B5651B">
        <w:rPr>
          <w:rFonts w:eastAsia="Calibri" w:cs="Times New Roman"/>
          <w:szCs w:val="28"/>
        </w:rPr>
        <w:t xml:space="preserve"> предоставление отчета о</w:t>
      </w:r>
      <w:r w:rsidR="006B0014">
        <w:rPr>
          <w:rFonts w:eastAsia="Calibri" w:cs="Times New Roman"/>
          <w:szCs w:val="28"/>
        </w:rPr>
        <w:t>б использовании логотипа</w:t>
      </w:r>
      <w:r w:rsidR="00B5651B">
        <w:rPr>
          <w:rFonts w:eastAsia="Calibri" w:cs="Times New Roman"/>
          <w:szCs w:val="28"/>
        </w:rPr>
        <w:t xml:space="preserve"> по установленной форме согласно приложению 2 к порядку.</w:t>
      </w:r>
    </w:p>
    <w:p w:rsidR="006F51F7" w:rsidRPr="006F51F7" w:rsidRDefault="006F51F7" w:rsidP="006F51F7">
      <w:pPr>
        <w:ind w:firstLine="567"/>
        <w:jc w:val="both"/>
        <w:rPr>
          <w:rFonts w:cs="Times New Roman"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szCs w:val="28"/>
        </w:rPr>
        <w:tab/>
      </w:r>
      <w:r w:rsidRPr="000A4734">
        <w:rPr>
          <w:rFonts w:eastAsia="Calibri" w:cs="Times New Roman"/>
          <w:b/>
          <w:szCs w:val="28"/>
        </w:rPr>
        <w:t xml:space="preserve">2 этап. Выделение информационных элементов </w:t>
      </w:r>
    </w:p>
    <w:p w:rsidR="00004B30" w:rsidRPr="000A4734" w:rsidRDefault="00004B30" w:rsidP="00004B30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Заявители предоставляют в Администрацию города письменное заявление о предоставлении права на использование логотипа «Сделано в Сургуте», </w:t>
      </w:r>
      <w:r w:rsidR="0064481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а также 2 раза в год отчет </w:t>
      </w:r>
      <w:r w:rsidR="00644819">
        <w:rPr>
          <w:rFonts w:eastAsia="Calibri" w:cs="Times New Roman"/>
          <w:szCs w:val="28"/>
        </w:rPr>
        <w:t>об использовании логотипа</w:t>
      </w:r>
      <w:r>
        <w:rPr>
          <w:rFonts w:eastAsia="Times New Roman" w:cs="Times New Roman"/>
          <w:szCs w:val="28"/>
          <w:lang w:eastAsia="ru-RU"/>
        </w:rPr>
        <w:t>.</w:t>
      </w:r>
    </w:p>
    <w:p w:rsidR="00004B30" w:rsidRPr="000A4734" w:rsidRDefault="00004B30" w:rsidP="00004B3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644819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0A4734">
        <w:rPr>
          <w:rFonts w:eastAsia="Calibri" w:cs="Times New Roman"/>
          <w:szCs w:val="28"/>
        </w:rPr>
        <w:t>Данные расчеты произведены для</w:t>
      </w:r>
      <w:r w:rsidR="00644819">
        <w:rPr>
          <w:rFonts w:eastAsia="Calibri" w:cs="Times New Roman"/>
          <w:szCs w:val="28"/>
        </w:rPr>
        <w:t>:</w:t>
      </w:r>
    </w:p>
    <w:p w:rsidR="00004B30" w:rsidRPr="000A4734" w:rsidRDefault="00644819" w:rsidP="00004B3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одной</w:t>
      </w:r>
      <w:r w:rsidR="00004B30" w:rsidRPr="000A4734">
        <w:rPr>
          <w:rFonts w:eastAsia="Calibri" w:cs="Times New Roman"/>
          <w:szCs w:val="28"/>
        </w:rPr>
        <w:t xml:space="preserve"> организации;</w:t>
      </w:r>
    </w:p>
    <w:p w:rsidR="00004B30" w:rsidRPr="000A4734" w:rsidRDefault="00644819" w:rsidP="00004B3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одного</w:t>
      </w:r>
      <w:r w:rsidR="00004B30" w:rsidRPr="000A4734">
        <w:rPr>
          <w:rFonts w:eastAsia="Calibri" w:cs="Times New Roman"/>
          <w:szCs w:val="28"/>
        </w:rPr>
        <w:t xml:space="preserve"> сотрудника;</w:t>
      </w:r>
    </w:p>
    <w:p w:rsidR="00004B30" w:rsidRPr="00644819" w:rsidRDefault="00644819" w:rsidP="00004B3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одного</w:t>
      </w:r>
      <w:r w:rsidR="00004B30" w:rsidRPr="000A4734">
        <w:rPr>
          <w:rFonts w:eastAsia="Calibri" w:cs="Times New Roman"/>
          <w:szCs w:val="28"/>
        </w:rPr>
        <w:t xml:space="preserve"> </w:t>
      </w:r>
      <w:r w:rsidR="00004B30" w:rsidRPr="00644819">
        <w:rPr>
          <w:rFonts w:eastAsia="Calibri" w:cs="Times New Roman"/>
          <w:szCs w:val="28"/>
        </w:rPr>
        <w:t>событи</w:t>
      </w:r>
      <w:r w:rsidRPr="00644819">
        <w:rPr>
          <w:rFonts w:eastAsia="Calibri" w:cs="Times New Roman"/>
          <w:szCs w:val="28"/>
        </w:rPr>
        <w:t>я</w:t>
      </w:r>
      <w:r w:rsidR="00004B30" w:rsidRPr="00644819">
        <w:rPr>
          <w:rFonts w:eastAsia="Calibri" w:cs="Times New Roman"/>
          <w:szCs w:val="28"/>
        </w:rPr>
        <w:t>.</w:t>
      </w:r>
    </w:p>
    <w:p w:rsidR="00004B30" w:rsidRPr="00644819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644819" w:rsidRDefault="00004B30" w:rsidP="00644819">
      <w:pPr>
        <w:pStyle w:val="afff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819">
        <w:rPr>
          <w:rFonts w:ascii="Times New Roman" w:eastAsia="Calibri" w:hAnsi="Times New Roman" w:cs="Times New Roman"/>
          <w:b/>
          <w:sz w:val="28"/>
          <w:szCs w:val="28"/>
        </w:rPr>
        <w:t>этап. Частота выполнения информационных требований</w:t>
      </w:r>
    </w:p>
    <w:p w:rsidR="00644819" w:rsidRPr="00644819" w:rsidRDefault="00644819" w:rsidP="00644819">
      <w:pPr>
        <w:pStyle w:val="afff9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4819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заявления.</w:t>
      </w:r>
    </w:p>
    <w:p w:rsidR="00644819" w:rsidRPr="00644819" w:rsidRDefault="00644819" w:rsidP="00644819">
      <w:pPr>
        <w:jc w:val="both"/>
        <w:rPr>
          <w:rFonts w:cs="Times New Roman"/>
          <w:szCs w:val="28"/>
        </w:rPr>
      </w:pPr>
      <w:r w:rsidRPr="00644819">
        <w:rPr>
          <w:rFonts w:cs="Times New Roman"/>
          <w:szCs w:val="28"/>
        </w:rPr>
        <w:t xml:space="preserve">Частота выполнения – 1 (при первичном обращении). </w:t>
      </w:r>
    </w:p>
    <w:p w:rsidR="00644819" w:rsidRPr="00644819" w:rsidRDefault="00644819" w:rsidP="00644819">
      <w:pPr>
        <w:ind w:firstLine="567"/>
        <w:jc w:val="both"/>
        <w:rPr>
          <w:rFonts w:cs="Times New Roman"/>
          <w:szCs w:val="28"/>
        </w:rPr>
      </w:pPr>
      <w:r w:rsidRPr="00644819">
        <w:rPr>
          <w:rFonts w:cs="Times New Roman"/>
          <w:szCs w:val="28"/>
        </w:rPr>
        <w:t>Информационное требование № 2: Представление отчета.</w:t>
      </w:r>
    </w:p>
    <w:p w:rsidR="00644819" w:rsidRPr="00644819" w:rsidRDefault="00644819" w:rsidP="00644819">
      <w:pPr>
        <w:jc w:val="both"/>
        <w:rPr>
          <w:rFonts w:cs="Times New Roman"/>
          <w:szCs w:val="28"/>
        </w:rPr>
      </w:pPr>
      <w:r w:rsidRPr="00644819">
        <w:rPr>
          <w:rFonts w:cs="Times New Roman"/>
          <w:szCs w:val="28"/>
        </w:rPr>
        <w:t>Частота выполнения – 2 (за первое полугодие 1 раз, за второе полугодие 1 раз)</w:t>
      </w:r>
    </w:p>
    <w:p w:rsidR="00644819" w:rsidRPr="00644819" w:rsidRDefault="00644819" w:rsidP="00004B30">
      <w:pPr>
        <w:ind w:firstLine="567"/>
        <w:jc w:val="both"/>
        <w:rPr>
          <w:rFonts w:eastAsia="Calibri" w:cs="Times New Roman"/>
          <w:szCs w:val="28"/>
        </w:rPr>
      </w:pPr>
    </w:p>
    <w:p w:rsidR="00004B30" w:rsidRDefault="00004B30" w:rsidP="00004B30">
      <w:pPr>
        <w:ind w:firstLine="567"/>
        <w:jc w:val="both"/>
        <w:rPr>
          <w:rFonts w:eastAsia="Calibri" w:cs="Times New Roman"/>
          <w:color w:val="7030A0"/>
          <w:szCs w:val="28"/>
        </w:rPr>
      </w:pPr>
      <w:r w:rsidRPr="00481683">
        <w:rPr>
          <w:rFonts w:eastAsia="Calibri" w:cs="Times New Roman"/>
          <w:color w:val="7030A0"/>
          <w:szCs w:val="28"/>
        </w:rPr>
        <w:t xml:space="preserve"> 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5 этап. Затраты рабочего времени, необходимых на выполнение информационных требований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0A4734">
        <w:rPr>
          <w:rFonts w:eastAsia="Calibri" w:cs="Times New Roman"/>
          <w:szCs w:val="28"/>
        </w:rPr>
        <w:t xml:space="preserve"> 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 xml:space="preserve">Рассчитаем </w:t>
      </w:r>
      <w:proofErr w:type="spellStart"/>
      <w:r w:rsidRPr="000A4734">
        <w:rPr>
          <w:rFonts w:eastAsia="Calibri" w:cs="Times New Roman"/>
          <w:color w:val="000000"/>
          <w:szCs w:val="28"/>
          <w:lang w:eastAsia="ru-RU"/>
        </w:rPr>
        <w:t>трудозатратность</w:t>
      </w:r>
      <w:proofErr w:type="spellEnd"/>
      <w:r w:rsidRPr="000A4734">
        <w:rPr>
          <w:rFonts w:eastAsia="Calibri" w:cs="Times New Roman"/>
          <w:color w:val="000000"/>
          <w:szCs w:val="28"/>
          <w:lang w:eastAsia="ru-RU"/>
        </w:rPr>
        <w:t xml:space="preserve"> на одного сотрудника: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ТЗ=</w:t>
      </w:r>
      <w:r w:rsidRPr="000A4734">
        <w:rPr>
          <w:rFonts w:ascii="Arial" w:eastAsia="Calibri" w:hAnsi="Arial" w:cs="Arial"/>
          <w:color w:val="000000"/>
          <w:szCs w:val="28"/>
          <w:lang w:eastAsia="ru-RU"/>
        </w:rPr>
        <w:t xml:space="preserve"> (</w:t>
      </w:r>
      <w:r w:rsidRPr="000A4734">
        <w:rPr>
          <w:rFonts w:eastAsia="Calibri" w:cs="Times New Roman"/>
          <w:color w:val="000000"/>
          <w:szCs w:val="28"/>
          <w:lang w:eastAsia="ru-RU"/>
        </w:rPr>
        <w:t>п раб. * t)/</w:t>
      </w:r>
      <w:r w:rsidRPr="000A4734">
        <w:rPr>
          <w:rFonts w:ascii="Arial" w:eastAsia="Calibri" w:hAnsi="Arial" w:cs="Arial"/>
          <w:color w:val="000000"/>
          <w:szCs w:val="28"/>
          <w:lang w:eastAsia="ru-RU"/>
        </w:rPr>
        <w:t xml:space="preserve"> </w:t>
      </w:r>
      <w:r w:rsidRPr="000A4734">
        <w:rPr>
          <w:rFonts w:eastAsia="Calibri" w:cs="Times New Roman"/>
          <w:color w:val="000000"/>
          <w:szCs w:val="28"/>
          <w:lang w:eastAsia="ru-RU"/>
        </w:rPr>
        <w:t>продолжительностью рабочего дня, где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п раб. – число работников, участвующих в работе;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color w:val="000000"/>
          <w:szCs w:val="28"/>
          <w:lang w:eastAsia="ru-RU"/>
        </w:rPr>
      </w:pP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ТЗ = </w:t>
      </w:r>
      <w:r w:rsidR="00DC61F8">
        <w:rPr>
          <w:rFonts w:eastAsia="Calibri" w:cs="Times New Roman"/>
          <w:b/>
          <w:color w:val="000000"/>
          <w:szCs w:val="28"/>
          <w:lang w:eastAsia="ru-RU"/>
        </w:rPr>
        <w:t>(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1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>*</w:t>
      </w:r>
      <w:r w:rsidR="00F93E19">
        <w:rPr>
          <w:rFonts w:eastAsia="Calibri" w:cs="Times New Roman"/>
          <w:b/>
          <w:color w:val="000000"/>
          <w:szCs w:val="28"/>
          <w:lang w:eastAsia="ru-RU"/>
        </w:rPr>
        <w:t>9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 часа)/8 = 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1,125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 человеко-дней = 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9</w:t>
      </w:r>
      <w:r w:rsidRPr="00844731">
        <w:rPr>
          <w:rFonts w:eastAsia="Calibri" w:cs="Times New Roman"/>
          <w:b/>
          <w:color w:val="000000"/>
          <w:szCs w:val="28"/>
          <w:lang w:eastAsia="ru-RU"/>
        </w:rPr>
        <w:t xml:space="preserve"> час</w:t>
      </w:r>
      <w:r w:rsidR="00370D13">
        <w:rPr>
          <w:rFonts w:eastAsia="Calibri" w:cs="Times New Roman"/>
          <w:b/>
          <w:color w:val="000000"/>
          <w:szCs w:val="28"/>
          <w:lang w:eastAsia="ru-RU"/>
        </w:rPr>
        <w:t>ов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>В качестве заработной платы специалиста взята среднемесячная заработная плата</w:t>
      </w:r>
      <w:r w:rsidR="00644819">
        <w:rPr>
          <w:rFonts w:eastAsia="Calibri" w:cs="Times New Roman"/>
          <w:color w:val="000000"/>
          <w:szCs w:val="28"/>
          <w:lang w:eastAsia="ru-RU"/>
        </w:rPr>
        <w:t xml:space="preserve"> в городе Сургуте </w:t>
      </w:r>
      <w:r w:rsidR="00402A4E" w:rsidRPr="00402A4E">
        <w:rPr>
          <w:rFonts w:eastAsia="Calibri" w:cs="Times New Roman"/>
          <w:color w:val="000000"/>
          <w:szCs w:val="28"/>
          <w:lang w:eastAsia="ru-RU"/>
        </w:rPr>
        <w:t>согласно данных с сайта Росстата - Пас</w:t>
      </w:r>
      <w:r w:rsidR="00402A4E">
        <w:rPr>
          <w:rFonts w:eastAsia="Calibri" w:cs="Times New Roman"/>
          <w:color w:val="000000"/>
          <w:szCs w:val="28"/>
          <w:lang w:eastAsia="ru-RU"/>
        </w:rPr>
        <w:t xml:space="preserve">порт муниципального образования </w:t>
      </w:r>
      <w:r w:rsidR="00402A4E" w:rsidRPr="00402A4E">
        <w:rPr>
          <w:rFonts w:eastAsia="Calibri" w:cs="Times New Roman"/>
          <w:color w:val="000000"/>
          <w:szCs w:val="28"/>
          <w:lang w:eastAsia="ru-RU"/>
        </w:rPr>
        <w:t>(http://www.gks.ru/scripts/db_inet2/passport/table.aspx?opt=</w:t>
      </w:r>
      <w:r w:rsidR="00402A4E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402A4E" w:rsidRPr="00402A4E">
        <w:rPr>
          <w:rFonts w:eastAsia="Calibri" w:cs="Times New Roman"/>
          <w:color w:val="000000"/>
          <w:szCs w:val="28"/>
          <w:lang w:eastAsia="ru-RU"/>
        </w:rPr>
        <w:t xml:space="preserve">7187600020172018) </w:t>
      </w:r>
      <w:r w:rsidR="00644819">
        <w:rPr>
          <w:rFonts w:eastAsia="Calibri" w:cs="Times New Roman"/>
          <w:color w:val="000000"/>
          <w:szCs w:val="28"/>
          <w:lang w:eastAsia="ru-RU"/>
        </w:rPr>
        <w:t xml:space="preserve">за </w:t>
      </w:r>
      <w:r w:rsidR="00402A4E">
        <w:rPr>
          <w:rFonts w:eastAsia="Calibri" w:cs="Times New Roman"/>
          <w:color w:val="000000"/>
          <w:szCs w:val="28"/>
          <w:lang w:eastAsia="ru-RU"/>
        </w:rPr>
        <w:t xml:space="preserve">январь-март </w:t>
      </w:r>
      <w:r w:rsidRPr="000A4734">
        <w:rPr>
          <w:rFonts w:eastAsia="Calibri" w:cs="Times New Roman"/>
          <w:color w:val="000000"/>
          <w:szCs w:val="28"/>
          <w:lang w:eastAsia="ru-RU"/>
        </w:rPr>
        <w:t>201</w:t>
      </w:r>
      <w:r w:rsidR="00402A4E">
        <w:rPr>
          <w:rFonts w:eastAsia="Calibri" w:cs="Times New Roman"/>
          <w:color w:val="000000"/>
          <w:szCs w:val="28"/>
          <w:lang w:eastAsia="ru-RU"/>
        </w:rPr>
        <w:t>8</w:t>
      </w:r>
      <w:r w:rsidRPr="000A4734">
        <w:rPr>
          <w:rFonts w:eastAsia="Calibri" w:cs="Times New Roman"/>
          <w:color w:val="000000"/>
          <w:szCs w:val="28"/>
          <w:lang w:eastAsia="ru-RU"/>
        </w:rPr>
        <w:t xml:space="preserve"> год</w:t>
      </w:r>
      <w:r w:rsidR="00402A4E">
        <w:rPr>
          <w:rFonts w:eastAsia="Calibri" w:cs="Times New Roman"/>
          <w:color w:val="000000"/>
          <w:szCs w:val="28"/>
          <w:lang w:eastAsia="ru-RU"/>
        </w:rPr>
        <w:t>а</w:t>
      </w:r>
      <w:r w:rsidRPr="000A4734">
        <w:rPr>
          <w:rFonts w:eastAsia="Calibri" w:cs="Times New Roman"/>
          <w:color w:val="000000"/>
          <w:szCs w:val="28"/>
          <w:lang w:eastAsia="ru-RU"/>
        </w:rPr>
        <w:t xml:space="preserve"> -  </w:t>
      </w:r>
      <w:r w:rsidR="00402A4E">
        <w:rPr>
          <w:rFonts w:eastAsia="Calibri" w:cs="Times New Roman"/>
          <w:color w:val="000000"/>
          <w:szCs w:val="28"/>
          <w:lang w:eastAsia="ru-RU"/>
        </w:rPr>
        <w:t>76</w:t>
      </w:r>
      <w:r w:rsidR="00072973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402A4E">
        <w:rPr>
          <w:rFonts w:eastAsia="Calibri" w:cs="Times New Roman"/>
          <w:color w:val="000000"/>
          <w:szCs w:val="28"/>
          <w:lang w:eastAsia="ru-RU"/>
        </w:rPr>
        <w:t>133,33</w:t>
      </w:r>
      <w:r w:rsidRPr="000A4734">
        <w:rPr>
          <w:rFonts w:eastAsia="Calibri" w:cs="Times New Roman"/>
          <w:color w:val="000000"/>
          <w:szCs w:val="28"/>
          <w:lang w:eastAsia="ru-RU"/>
        </w:rPr>
        <w:t xml:space="preserve"> руб.</w:t>
      </w:r>
    </w:p>
    <w:p w:rsidR="00004B30" w:rsidRPr="000A4734" w:rsidRDefault="00004B30" w:rsidP="00004B3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0A4734">
        <w:rPr>
          <w:rFonts w:eastAsia="Calibri" w:cs="Times New Roman"/>
          <w:color w:val="000000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Средняя стоимость работы часа персонала =</w:t>
      </w:r>
      <w:r>
        <w:rPr>
          <w:rFonts w:eastAsia="Calibri" w:cs="Times New Roman"/>
          <w:b/>
          <w:szCs w:val="28"/>
        </w:rPr>
        <w:t xml:space="preserve"> </w:t>
      </w:r>
      <w:r w:rsidR="00761DD4">
        <w:rPr>
          <w:rFonts w:eastAsia="Calibri" w:cs="Times New Roman"/>
          <w:b/>
          <w:szCs w:val="28"/>
        </w:rPr>
        <w:t>81 687,92</w:t>
      </w:r>
      <w:r w:rsidRPr="000A4734">
        <w:rPr>
          <w:rFonts w:eastAsia="Calibri" w:cs="Times New Roman"/>
          <w:b/>
          <w:szCs w:val="28"/>
        </w:rPr>
        <w:t xml:space="preserve">/176 = </w:t>
      </w:r>
      <w:r w:rsidR="00761DD4">
        <w:rPr>
          <w:rFonts w:eastAsia="Calibri" w:cs="Times New Roman"/>
          <w:b/>
          <w:szCs w:val="28"/>
        </w:rPr>
        <w:t>464,14</w:t>
      </w:r>
      <w:r w:rsidR="00072973">
        <w:rPr>
          <w:rFonts w:eastAsia="Calibri" w:cs="Times New Roman"/>
          <w:b/>
          <w:szCs w:val="28"/>
        </w:rPr>
        <w:t xml:space="preserve"> </w:t>
      </w:r>
      <w:r w:rsidRPr="000A4734">
        <w:rPr>
          <w:rFonts w:eastAsia="Calibri" w:cs="Times New Roman"/>
          <w:b/>
          <w:szCs w:val="28"/>
        </w:rPr>
        <w:t xml:space="preserve">руб., с учётом отчислений в фонды – </w:t>
      </w:r>
      <w:r w:rsidR="00761DD4">
        <w:rPr>
          <w:rFonts w:eastAsia="Calibri" w:cs="Times New Roman"/>
          <w:b/>
          <w:szCs w:val="28"/>
        </w:rPr>
        <w:t>603,38</w:t>
      </w:r>
      <w:r w:rsidRPr="000A4734">
        <w:rPr>
          <w:rFonts w:eastAsia="Calibri" w:cs="Times New Roman"/>
          <w:b/>
          <w:szCs w:val="28"/>
        </w:rPr>
        <w:t xml:space="preserve"> руб.</w:t>
      </w:r>
    </w:p>
    <w:p w:rsidR="00FF7BBD" w:rsidRPr="00FF7BBD" w:rsidRDefault="00FF7BBD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  <w:lang w:val="en-US"/>
        </w:rPr>
        <w:t>T</w:t>
      </w:r>
      <w:r w:rsidRPr="000A4734">
        <w:rPr>
          <w:rFonts w:eastAsia="Calibri" w:cs="Times New Roman"/>
          <w:b/>
          <w:szCs w:val="28"/>
        </w:rPr>
        <w:t xml:space="preserve"> = </w:t>
      </w:r>
      <w:r w:rsidR="00370D13">
        <w:rPr>
          <w:rFonts w:eastAsia="Calibri" w:cs="Times New Roman"/>
          <w:b/>
          <w:szCs w:val="28"/>
        </w:rPr>
        <w:t>1</w:t>
      </w:r>
      <w:r w:rsidR="00FF7BBD">
        <w:rPr>
          <w:rFonts w:eastAsia="Calibri" w:cs="Times New Roman"/>
          <w:b/>
          <w:szCs w:val="28"/>
        </w:rPr>
        <w:t>*</w:t>
      </w:r>
      <w:r w:rsidR="00162F36">
        <w:rPr>
          <w:rFonts w:eastAsia="Calibri" w:cs="Times New Roman"/>
          <w:b/>
          <w:szCs w:val="28"/>
        </w:rPr>
        <w:t>9</w:t>
      </w:r>
      <w:r w:rsidRPr="000A4734">
        <w:rPr>
          <w:rFonts w:eastAsia="Calibri" w:cs="Times New Roman"/>
          <w:b/>
          <w:szCs w:val="28"/>
        </w:rPr>
        <w:t>*</w:t>
      </w:r>
      <w:r w:rsidR="00761DD4">
        <w:rPr>
          <w:rFonts w:eastAsia="Calibri" w:cs="Times New Roman"/>
          <w:b/>
          <w:szCs w:val="28"/>
        </w:rPr>
        <w:t>603,38</w:t>
      </w:r>
      <w:r w:rsidR="00FF7BBD" w:rsidRPr="000A4734">
        <w:rPr>
          <w:rFonts w:eastAsia="Calibri" w:cs="Times New Roman"/>
          <w:b/>
          <w:szCs w:val="28"/>
        </w:rPr>
        <w:t xml:space="preserve"> </w:t>
      </w:r>
      <w:r w:rsidRPr="000A4734">
        <w:rPr>
          <w:rFonts w:eastAsia="Calibri" w:cs="Times New Roman"/>
          <w:b/>
          <w:szCs w:val="28"/>
        </w:rPr>
        <w:t xml:space="preserve">руб. = </w:t>
      </w:r>
      <w:r w:rsidR="00370D13">
        <w:rPr>
          <w:rFonts w:eastAsia="Calibri" w:cs="Times New Roman"/>
          <w:b/>
          <w:szCs w:val="28"/>
        </w:rPr>
        <w:t>5</w:t>
      </w:r>
      <w:r w:rsidR="00761DD4">
        <w:rPr>
          <w:rFonts w:eastAsia="Calibri" w:cs="Times New Roman"/>
          <w:b/>
          <w:szCs w:val="28"/>
        </w:rPr>
        <w:t> 430,42</w:t>
      </w:r>
      <w:r w:rsidRPr="000A4734">
        <w:rPr>
          <w:rFonts w:eastAsia="Calibri" w:cs="Times New Roman"/>
          <w:b/>
          <w:szCs w:val="28"/>
        </w:rPr>
        <w:t xml:space="preserve"> руб.</w:t>
      </w:r>
    </w:p>
    <w:p w:rsidR="00004B30" w:rsidRPr="001D6CFB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866879">
        <w:rPr>
          <w:rFonts w:eastAsia="Calibri" w:cs="Times New Roman"/>
          <w:b/>
          <w:szCs w:val="28"/>
        </w:rPr>
        <w:t>6 этап. Стоимость приобретений, необходимых для выполнения информационных требований</w:t>
      </w: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866879">
        <w:rPr>
          <w:rFonts w:eastAsia="Calibri" w:cs="Times New Roman"/>
          <w:szCs w:val="28"/>
        </w:rPr>
        <w:t xml:space="preserve">Картридж – </w:t>
      </w:r>
      <w:r w:rsidR="00FF7BBD">
        <w:rPr>
          <w:rFonts w:eastAsia="Calibri" w:cs="Times New Roman"/>
          <w:szCs w:val="28"/>
        </w:rPr>
        <w:t>3257</w:t>
      </w:r>
      <w:r w:rsidRPr="00866879">
        <w:rPr>
          <w:rFonts w:eastAsia="Calibri" w:cs="Times New Roman"/>
          <w:szCs w:val="28"/>
        </w:rPr>
        <w:t xml:space="preserve"> руб./шт.</w:t>
      </w:r>
    </w:p>
    <w:p w:rsidR="00004B30" w:rsidRPr="00866879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866879">
        <w:rPr>
          <w:rFonts w:eastAsia="Calibri" w:cs="Times New Roman"/>
          <w:szCs w:val="28"/>
        </w:rPr>
        <w:t xml:space="preserve">Пачка бумаги (А4) – </w:t>
      </w:r>
      <w:r w:rsidR="00FF7BBD">
        <w:rPr>
          <w:rFonts w:eastAsia="Calibri" w:cs="Times New Roman"/>
          <w:szCs w:val="28"/>
        </w:rPr>
        <w:t>231,67</w:t>
      </w:r>
      <w:r w:rsidRPr="00866879">
        <w:rPr>
          <w:rFonts w:eastAsia="Calibri" w:cs="Times New Roman"/>
          <w:szCs w:val="28"/>
        </w:rPr>
        <w:t xml:space="preserve"> руб./пачка (500 листов)</w:t>
      </w: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281DDC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004B30" w:rsidRPr="000A138F" w:rsidRDefault="00004B30" w:rsidP="00004B30">
      <w:pPr>
        <w:ind w:firstLine="567"/>
        <w:jc w:val="both"/>
        <w:rPr>
          <w:rFonts w:eastAsia="Calibri" w:cs="Times New Roman"/>
          <w:b/>
          <w:szCs w:val="28"/>
          <w:highlight w:val="yellow"/>
        </w:rPr>
      </w:pPr>
      <w:r w:rsidRPr="00281DDC">
        <w:rPr>
          <w:rFonts w:eastAsia="Calibri" w:cs="Times New Roman"/>
          <w:b/>
          <w:szCs w:val="28"/>
        </w:rPr>
        <w:t>А</w:t>
      </w:r>
      <w:r w:rsidRPr="00281DDC">
        <w:rPr>
          <w:rFonts w:eastAsia="Calibri" w:cs="Times New Roman"/>
          <w:b/>
          <w:szCs w:val="28"/>
          <w:vertAlign w:val="subscript"/>
        </w:rPr>
        <w:t>ИЭ</w:t>
      </w:r>
      <w:r w:rsidRPr="00281DDC">
        <w:rPr>
          <w:rFonts w:eastAsia="Calibri" w:cs="Times New Roman"/>
          <w:b/>
          <w:szCs w:val="28"/>
        </w:rPr>
        <w:t>=МР/ (</w:t>
      </w:r>
      <w:r w:rsidRPr="00281DDC">
        <w:rPr>
          <w:rFonts w:eastAsia="Calibri" w:cs="Times New Roman"/>
          <w:b/>
          <w:szCs w:val="28"/>
          <w:lang w:val="en-US"/>
        </w:rPr>
        <w:t>n</w:t>
      </w:r>
      <w:r w:rsidRPr="00281DDC">
        <w:rPr>
          <w:rFonts w:eastAsia="Calibri" w:cs="Times New Roman"/>
          <w:b/>
          <w:szCs w:val="28"/>
        </w:rPr>
        <w:t>*</w:t>
      </w:r>
      <w:r w:rsidRPr="00281DDC">
        <w:rPr>
          <w:rFonts w:eastAsia="Calibri" w:cs="Times New Roman"/>
          <w:b/>
          <w:szCs w:val="28"/>
          <w:lang w:val="en-US"/>
        </w:rPr>
        <w:t>q</w:t>
      </w:r>
      <w:r w:rsidRPr="00281DDC">
        <w:rPr>
          <w:rFonts w:eastAsia="Calibri" w:cs="Times New Roman"/>
          <w:b/>
          <w:szCs w:val="28"/>
        </w:rPr>
        <w:t>), где:</w:t>
      </w:r>
    </w:p>
    <w:p w:rsidR="00004B30" w:rsidRPr="000A138F" w:rsidRDefault="00004B30" w:rsidP="00004B30">
      <w:pPr>
        <w:ind w:firstLine="567"/>
        <w:jc w:val="both"/>
        <w:rPr>
          <w:rFonts w:eastAsia="Calibri" w:cs="Times New Roman"/>
          <w:szCs w:val="28"/>
          <w:highlight w:val="yellow"/>
        </w:rPr>
      </w:pP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281DDC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281DDC">
        <w:rPr>
          <w:rFonts w:eastAsia="Calibri" w:cs="Times New Roman"/>
          <w:szCs w:val="28"/>
          <w:lang w:val="en-US"/>
        </w:rPr>
        <w:t>n</w:t>
      </w:r>
      <w:r w:rsidRPr="00281DDC">
        <w:rPr>
          <w:rFonts w:eastAsia="Calibri"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281DDC">
        <w:rPr>
          <w:rFonts w:eastAsia="Calibri" w:cs="Times New Roman"/>
          <w:szCs w:val="28"/>
          <w:lang w:val="en-US"/>
        </w:rPr>
        <w:t>n</w:t>
      </w:r>
      <w:r w:rsidRPr="00281DDC">
        <w:rPr>
          <w:rFonts w:eastAsia="Calibri" w:cs="Times New Roman"/>
          <w:szCs w:val="28"/>
        </w:rPr>
        <w:t>=1)</w:t>
      </w:r>
    </w:p>
    <w:p w:rsidR="00004B30" w:rsidRPr="000A138F" w:rsidRDefault="00004B30" w:rsidP="00004B30">
      <w:pPr>
        <w:ind w:firstLine="567"/>
        <w:jc w:val="both"/>
        <w:rPr>
          <w:rFonts w:eastAsia="Calibri" w:cs="Times New Roman"/>
          <w:szCs w:val="28"/>
          <w:highlight w:val="yellow"/>
        </w:rPr>
      </w:pPr>
      <w:r w:rsidRPr="00281DDC">
        <w:rPr>
          <w:rFonts w:eastAsia="Calibri" w:cs="Times New Roman"/>
          <w:szCs w:val="28"/>
          <w:lang w:val="en-US"/>
        </w:rPr>
        <w:t>q</w:t>
      </w:r>
      <w:r w:rsidRPr="00281DDC">
        <w:rPr>
          <w:rFonts w:eastAsia="Calibri"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FF7BBD" w:rsidRDefault="00FF7BBD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281DDC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281DDC">
        <w:rPr>
          <w:rFonts w:eastAsia="Calibri" w:cs="Times New Roman"/>
          <w:b/>
          <w:szCs w:val="28"/>
        </w:rPr>
        <w:t>А</w:t>
      </w:r>
      <w:r w:rsidRPr="00281DDC">
        <w:rPr>
          <w:rFonts w:eastAsia="Calibri" w:cs="Times New Roman"/>
          <w:b/>
          <w:szCs w:val="28"/>
          <w:vertAlign w:val="subscript"/>
        </w:rPr>
        <w:t xml:space="preserve">ИЭ1 </w:t>
      </w:r>
      <w:r w:rsidRPr="00281DDC">
        <w:rPr>
          <w:rFonts w:eastAsia="Calibri" w:cs="Times New Roman"/>
          <w:b/>
          <w:szCs w:val="28"/>
        </w:rPr>
        <w:t xml:space="preserve">= </w:t>
      </w:r>
      <w:r w:rsidR="00FF7BBD">
        <w:rPr>
          <w:rFonts w:eastAsia="Calibri" w:cs="Times New Roman"/>
          <w:b/>
          <w:szCs w:val="28"/>
        </w:rPr>
        <w:t>3257</w:t>
      </w:r>
      <w:r w:rsidRPr="00281DDC">
        <w:rPr>
          <w:rFonts w:eastAsia="Calibri" w:cs="Times New Roman"/>
          <w:b/>
          <w:szCs w:val="28"/>
        </w:rPr>
        <w:t>+</w:t>
      </w:r>
      <w:r w:rsidR="00FF7BBD">
        <w:rPr>
          <w:rFonts w:eastAsia="Calibri" w:cs="Times New Roman"/>
          <w:b/>
          <w:szCs w:val="28"/>
        </w:rPr>
        <w:t>231,67</w:t>
      </w:r>
      <w:r w:rsidRPr="00281DDC">
        <w:rPr>
          <w:rFonts w:eastAsia="Calibri" w:cs="Times New Roman"/>
          <w:b/>
          <w:szCs w:val="28"/>
        </w:rPr>
        <w:t xml:space="preserve"> = </w:t>
      </w:r>
      <w:r w:rsidR="00370D13">
        <w:rPr>
          <w:rFonts w:eastAsia="Calibri" w:cs="Times New Roman"/>
          <w:b/>
          <w:szCs w:val="28"/>
        </w:rPr>
        <w:t>3</w:t>
      </w:r>
      <w:r w:rsidR="00162F36">
        <w:rPr>
          <w:rFonts w:eastAsia="Calibri" w:cs="Times New Roman"/>
          <w:b/>
          <w:szCs w:val="28"/>
        </w:rPr>
        <w:t> </w:t>
      </w:r>
      <w:r w:rsidR="00370D13">
        <w:rPr>
          <w:rFonts w:eastAsia="Calibri" w:cs="Times New Roman"/>
          <w:b/>
          <w:szCs w:val="28"/>
        </w:rPr>
        <w:t>488</w:t>
      </w:r>
      <w:r w:rsidR="00162F36">
        <w:rPr>
          <w:rFonts w:eastAsia="Calibri" w:cs="Times New Roman"/>
          <w:b/>
          <w:szCs w:val="28"/>
        </w:rPr>
        <w:t>,</w:t>
      </w:r>
      <w:r w:rsidR="00370D13">
        <w:rPr>
          <w:rFonts w:eastAsia="Calibri" w:cs="Times New Roman"/>
          <w:b/>
          <w:szCs w:val="28"/>
        </w:rPr>
        <w:t>67</w:t>
      </w:r>
      <w:r w:rsidRPr="00281DDC">
        <w:rPr>
          <w:rFonts w:eastAsia="Calibri" w:cs="Times New Roman"/>
          <w:b/>
          <w:szCs w:val="28"/>
        </w:rPr>
        <w:t xml:space="preserve"> руб.</w:t>
      </w:r>
    </w:p>
    <w:p w:rsidR="00004B30" w:rsidRPr="00281DDC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B30" w:rsidRPr="00281DDC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DDC">
        <w:rPr>
          <w:rFonts w:ascii="Times New Roman" w:eastAsia="Calibri" w:hAnsi="Times New Roman" w:cs="Times New Roman"/>
          <w:sz w:val="28"/>
          <w:szCs w:val="28"/>
        </w:rPr>
        <w:t>Для подачи заявления и предоставления отчета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Администрацию города - </w:t>
      </w:r>
      <w:r w:rsidRPr="00866879">
        <w:rPr>
          <w:rFonts w:ascii="Times New Roman" w:eastAsia="Calibri" w:hAnsi="Times New Roman" w:cs="Times New Roman"/>
          <w:sz w:val="28"/>
          <w:szCs w:val="28"/>
        </w:rPr>
        <w:t xml:space="preserve">трижды </w:t>
      </w:r>
      <w:r w:rsidRPr="00281DDC">
        <w:rPr>
          <w:rFonts w:ascii="Times New Roman" w:eastAsia="Calibri" w:hAnsi="Times New Roman" w:cs="Times New Roman"/>
          <w:sz w:val="28"/>
          <w:szCs w:val="28"/>
        </w:rPr>
        <w:t>в год сотрудник воспользуется общественным транспортом. Стоимость 1 поездки = 2</w:t>
      </w:r>
      <w:r w:rsidR="00FF7BBD">
        <w:rPr>
          <w:rFonts w:ascii="Times New Roman" w:eastAsia="Calibri" w:hAnsi="Times New Roman" w:cs="Times New Roman"/>
          <w:sz w:val="28"/>
          <w:szCs w:val="28"/>
        </w:rPr>
        <w:t>3</w:t>
      </w:r>
      <w:r w:rsidRPr="00281DDC">
        <w:rPr>
          <w:rFonts w:ascii="Times New Roman" w:eastAsia="Calibri" w:hAnsi="Times New Roman" w:cs="Times New Roman"/>
          <w:sz w:val="28"/>
          <w:szCs w:val="28"/>
        </w:rPr>
        <w:t xml:space="preserve">,5 руб. </w:t>
      </w:r>
    </w:p>
    <w:p w:rsidR="00004B30" w:rsidRPr="000A4734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1DD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81DD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ИЭ</w:t>
      </w:r>
      <w:r w:rsidR="00D352B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281DD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>= 2</w:t>
      </w:r>
      <w:r w:rsidR="00FF7BB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>,5 руб.*</w:t>
      </w:r>
      <w:r w:rsidR="00D352B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 xml:space="preserve"> поездок = </w:t>
      </w:r>
      <w:r w:rsidR="00D352BD">
        <w:rPr>
          <w:rFonts w:ascii="Times New Roman" w:eastAsia="Calibri" w:hAnsi="Times New Roman" w:cs="Times New Roman"/>
          <w:b/>
          <w:sz w:val="28"/>
          <w:szCs w:val="28"/>
        </w:rPr>
        <w:t>141</w:t>
      </w:r>
      <w:r w:rsidR="00162F36">
        <w:rPr>
          <w:rFonts w:ascii="Times New Roman" w:eastAsia="Calibri" w:hAnsi="Times New Roman" w:cs="Times New Roman"/>
          <w:b/>
          <w:sz w:val="28"/>
          <w:szCs w:val="28"/>
        </w:rPr>
        <w:t>,00</w:t>
      </w:r>
      <w:r w:rsidRPr="00281DDC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 w:rsidRPr="000A47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4B30" w:rsidRPr="000A4734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4B30" w:rsidRPr="000A4734" w:rsidRDefault="00004B30" w:rsidP="00004B30">
      <w:pPr>
        <w:pStyle w:val="afff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30017">
        <w:rPr>
          <w:rFonts w:eastAsia="Calibri" w:cs="Times New Roman"/>
          <w:b/>
          <w:szCs w:val="28"/>
        </w:rPr>
        <w:t>7 этап. Сумма информационных издержек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  <w:r w:rsidRPr="000A4734">
        <w:rPr>
          <w:rFonts w:eastAsia="Calibri" w:cs="Times New Roman"/>
          <w:b/>
          <w:szCs w:val="28"/>
        </w:rPr>
        <w:t>И</w:t>
      </w:r>
      <w:r w:rsidRPr="000A4734">
        <w:rPr>
          <w:rFonts w:eastAsia="Calibri" w:cs="Times New Roman"/>
          <w:b/>
          <w:szCs w:val="28"/>
          <w:vertAlign w:val="subscript"/>
        </w:rPr>
        <w:t>ИТ</w:t>
      </w:r>
      <w:r w:rsidRPr="000A4734">
        <w:rPr>
          <w:rFonts w:eastAsia="Calibri" w:cs="Times New Roman"/>
          <w:b/>
          <w:szCs w:val="28"/>
        </w:rPr>
        <w:t>=</w:t>
      </w:r>
      <w:r w:rsidRPr="000A4734">
        <w:rPr>
          <w:rFonts w:eastAsia="Calibri" w:cs="Times New Roman"/>
          <w:b/>
          <w:szCs w:val="28"/>
          <w:lang w:val="en-US"/>
        </w:rPr>
        <w:t>t</w:t>
      </w:r>
      <w:r w:rsidRPr="000A4734">
        <w:rPr>
          <w:rFonts w:eastAsia="Calibri" w:cs="Times New Roman"/>
          <w:b/>
          <w:szCs w:val="28"/>
          <w:vertAlign w:val="subscript"/>
        </w:rPr>
        <w:t>ИТ</w:t>
      </w:r>
      <w:r w:rsidRPr="000A4734">
        <w:rPr>
          <w:rFonts w:eastAsia="Calibri" w:cs="Times New Roman"/>
          <w:b/>
          <w:szCs w:val="28"/>
        </w:rPr>
        <w:t>*</w:t>
      </w:r>
      <w:r w:rsidRPr="000A4734">
        <w:rPr>
          <w:rFonts w:eastAsia="Calibri" w:cs="Times New Roman"/>
          <w:b/>
          <w:szCs w:val="28"/>
          <w:lang w:val="en-US"/>
        </w:rPr>
        <w:t>W</w:t>
      </w:r>
      <w:r w:rsidRPr="000A4734">
        <w:rPr>
          <w:rFonts w:eastAsia="Calibri" w:cs="Times New Roman"/>
          <w:b/>
          <w:szCs w:val="28"/>
        </w:rPr>
        <w:t>+А</w:t>
      </w:r>
      <w:r w:rsidRPr="000A4734">
        <w:rPr>
          <w:rFonts w:eastAsia="Calibri" w:cs="Times New Roman"/>
          <w:b/>
          <w:szCs w:val="28"/>
          <w:vertAlign w:val="subscript"/>
        </w:rPr>
        <w:t>ИТ,</w:t>
      </w:r>
      <w:r w:rsidRPr="000A4734">
        <w:rPr>
          <w:rFonts w:eastAsia="Calibri" w:cs="Times New Roman"/>
          <w:b/>
          <w:szCs w:val="28"/>
        </w:rPr>
        <w:t xml:space="preserve"> где</w:t>
      </w: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b/>
          <w:szCs w:val="28"/>
        </w:rPr>
      </w:pPr>
    </w:p>
    <w:p w:rsidR="00004B30" w:rsidRPr="000A4734" w:rsidRDefault="00004B30" w:rsidP="00004B30">
      <w:pPr>
        <w:ind w:firstLine="567"/>
        <w:jc w:val="both"/>
        <w:rPr>
          <w:rFonts w:eastAsia="Calibri" w:cs="Times New Roman"/>
          <w:szCs w:val="28"/>
        </w:rPr>
      </w:pPr>
      <w:r w:rsidRPr="000A4734">
        <w:rPr>
          <w:rFonts w:eastAsia="Calibri" w:cs="Times New Roman"/>
          <w:b/>
          <w:szCs w:val="28"/>
          <w:lang w:val="en-US"/>
        </w:rPr>
        <w:t>t</w:t>
      </w:r>
      <w:r w:rsidRPr="000A4734">
        <w:rPr>
          <w:rFonts w:eastAsia="Calibri" w:cs="Times New Roman"/>
          <w:b/>
          <w:szCs w:val="28"/>
          <w:vertAlign w:val="subscript"/>
        </w:rPr>
        <w:t>ИТ</w:t>
      </w:r>
      <w:r w:rsidRPr="000A4734">
        <w:rPr>
          <w:rFonts w:eastAsia="Calibri" w:cs="Times New Roman"/>
          <w:b/>
          <w:szCs w:val="28"/>
        </w:rPr>
        <w:t xml:space="preserve"> – </w:t>
      </w:r>
      <w:r w:rsidRPr="000A4734">
        <w:rPr>
          <w:rFonts w:eastAsia="Calibri" w:cs="Times New Roman"/>
          <w:szCs w:val="28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0A4734">
        <w:rPr>
          <w:rFonts w:eastAsia="Calibri" w:cs="Times New Roman"/>
          <w:szCs w:val="28"/>
        </w:rPr>
        <w:t xml:space="preserve"> </w:t>
      </w:r>
      <w:r w:rsidRPr="000A4734">
        <w:rPr>
          <w:rFonts w:eastAsia="Calibri" w:cs="Times New Roman"/>
          <w:b/>
          <w:szCs w:val="28"/>
          <w:lang w:val="en-US"/>
        </w:rPr>
        <w:t>W</w:t>
      </w:r>
      <w:r w:rsidRPr="000A4734">
        <w:rPr>
          <w:rFonts w:eastAsia="Calibri" w:cs="Times New Roman"/>
          <w:b/>
          <w:szCs w:val="28"/>
        </w:rPr>
        <w:t xml:space="preserve"> – </w:t>
      </w:r>
      <w:r w:rsidRPr="000A4734">
        <w:rPr>
          <w:rFonts w:eastAsia="Calibri" w:cs="Times New Roman"/>
          <w:szCs w:val="28"/>
        </w:rPr>
        <w:t xml:space="preserve">средняя стоимость часа работы персонала, занятого выполнением </w:t>
      </w:r>
      <w:r w:rsidRPr="00FF7BBD">
        <w:rPr>
          <w:rFonts w:eastAsia="Calibri" w:cs="Times New Roman"/>
          <w:color w:val="000000" w:themeColor="text1"/>
          <w:szCs w:val="28"/>
        </w:rPr>
        <w:t>административных действий, необходимых для выполнения требований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FF7BBD">
        <w:rPr>
          <w:rFonts w:eastAsia="Calibri" w:cs="Times New Roman"/>
          <w:color w:val="000000" w:themeColor="text1"/>
          <w:szCs w:val="28"/>
        </w:rPr>
        <w:t xml:space="preserve"> </w:t>
      </w:r>
      <w:r w:rsidRPr="00FF7BBD">
        <w:rPr>
          <w:rFonts w:eastAsia="Calibri" w:cs="Times New Roman"/>
          <w:b/>
          <w:color w:val="000000" w:themeColor="text1"/>
          <w:szCs w:val="28"/>
        </w:rPr>
        <w:t>А</w:t>
      </w:r>
      <w:r w:rsidRPr="00FF7BBD">
        <w:rPr>
          <w:rFonts w:eastAsia="Calibri" w:cs="Times New Roman"/>
          <w:b/>
          <w:color w:val="000000" w:themeColor="text1"/>
          <w:szCs w:val="28"/>
          <w:vertAlign w:val="subscript"/>
        </w:rPr>
        <w:t>ИТ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 – </w:t>
      </w:r>
      <w:r w:rsidRPr="00FF7BBD">
        <w:rPr>
          <w:rFonts w:eastAsia="Calibri" w:cs="Times New Roman"/>
          <w:color w:val="000000" w:themeColor="text1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b/>
          <w:color w:val="000000" w:themeColor="text1"/>
          <w:szCs w:val="28"/>
        </w:rPr>
      </w:pPr>
      <w:r w:rsidRPr="00FF7BBD">
        <w:rPr>
          <w:rFonts w:eastAsia="Calibri" w:cs="Times New Roman"/>
          <w:b/>
          <w:color w:val="000000" w:themeColor="text1"/>
          <w:szCs w:val="28"/>
        </w:rPr>
        <w:t>И</w:t>
      </w:r>
      <w:r w:rsidRPr="00FF7BBD">
        <w:rPr>
          <w:rFonts w:eastAsia="Calibri" w:cs="Times New Roman"/>
          <w:b/>
          <w:color w:val="000000" w:themeColor="text1"/>
          <w:szCs w:val="28"/>
          <w:vertAlign w:val="subscript"/>
        </w:rPr>
        <w:t xml:space="preserve">ИТ 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= </w:t>
      </w:r>
      <w:r w:rsidR="00D352BD">
        <w:rPr>
          <w:rFonts w:eastAsia="Calibri" w:cs="Times New Roman"/>
          <w:b/>
          <w:szCs w:val="28"/>
        </w:rPr>
        <w:t>5</w:t>
      </w:r>
      <w:r w:rsidR="00761DD4">
        <w:rPr>
          <w:rFonts w:eastAsia="Calibri" w:cs="Times New Roman"/>
          <w:b/>
          <w:szCs w:val="28"/>
        </w:rPr>
        <w:t> 430,42</w:t>
      </w:r>
      <w:r w:rsidR="00162F36">
        <w:rPr>
          <w:rFonts w:eastAsia="Calibri" w:cs="Times New Roman"/>
          <w:b/>
          <w:szCs w:val="28"/>
        </w:rPr>
        <w:t xml:space="preserve"> </w:t>
      </w:r>
      <w:r w:rsidR="00FF7BBD" w:rsidRPr="00FF7BBD">
        <w:rPr>
          <w:rFonts w:eastAsia="Calibri" w:cs="Times New Roman"/>
          <w:b/>
          <w:color w:val="000000" w:themeColor="text1"/>
          <w:szCs w:val="28"/>
        </w:rPr>
        <w:t>+</w:t>
      </w:r>
      <w:r w:rsidR="00162F36">
        <w:rPr>
          <w:rFonts w:eastAsia="Calibri" w:cs="Times New Roman"/>
          <w:b/>
          <w:color w:val="000000" w:themeColor="text1"/>
          <w:szCs w:val="28"/>
        </w:rPr>
        <w:t xml:space="preserve"> </w:t>
      </w:r>
      <w:r w:rsidR="00D352BD">
        <w:rPr>
          <w:rFonts w:eastAsia="Calibri" w:cs="Times New Roman"/>
          <w:b/>
          <w:szCs w:val="28"/>
        </w:rPr>
        <w:t>3 488,67</w:t>
      </w:r>
      <w:r w:rsidR="00162F36" w:rsidRPr="00281DDC">
        <w:rPr>
          <w:rFonts w:eastAsia="Calibri" w:cs="Times New Roman"/>
          <w:b/>
          <w:szCs w:val="28"/>
        </w:rPr>
        <w:t xml:space="preserve"> </w:t>
      </w:r>
      <w:r w:rsidR="00162F36">
        <w:rPr>
          <w:rFonts w:eastAsia="Calibri" w:cs="Times New Roman"/>
          <w:b/>
          <w:szCs w:val="28"/>
        </w:rPr>
        <w:t xml:space="preserve">+ </w:t>
      </w:r>
      <w:r w:rsidR="00D352BD">
        <w:rPr>
          <w:rFonts w:eastAsia="Calibri" w:cs="Times New Roman"/>
          <w:b/>
          <w:szCs w:val="28"/>
        </w:rPr>
        <w:t>141</w:t>
      </w:r>
      <w:r w:rsidR="00162F36">
        <w:rPr>
          <w:rFonts w:eastAsia="Calibri" w:cs="Times New Roman"/>
          <w:b/>
          <w:szCs w:val="28"/>
        </w:rPr>
        <w:t>,00</w:t>
      </w:r>
      <w:r w:rsidR="00162F36" w:rsidRPr="00281DDC">
        <w:rPr>
          <w:rFonts w:eastAsia="Calibri" w:cs="Times New Roman"/>
          <w:b/>
          <w:szCs w:val="28"/>
        </w:rPr>
        <w:t xml:space="preserve"> 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= </w:t>
      </w:r>
      <w:r w:rsidR="00761DD4">
        <w:rPr>
          <w:rFonts w:eastAsia="Calibri" w:cs="Times New Roman"/>
          <w:b/>
          <w:color w:val="000000" w:themeColor="text1"/>
          <w:szCs w:val="28"/>
        </w:rPr>
        <w:t>9 060,09</w:t>
      </w:r>
      <w:r w:rsidRPr="00FF7BBD">
        <w:rPr>
          <w:rFonts w:eastAsia="Calibri" w:cs="Times New Roman"/>
          <w:b/>
          <w:color w:val="000000" w:themeColor="text1"/>
          <w:szCs w:val="28"/>
        </w:rPr>
        <w:t xml:space="preserve"> руб.</w:t>
      </w: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b/>
          <w:color w:val="000000" w:themeColor="text1"/>
          <w:sz w:val="32"/>
          <w:szCs w:val="28"/>
        </w:rPr>
      </w:pPr>
    </w:p>
    <w:p w:rsidR="00004B30" w:rsidRPr="00FF7BBD" w:rsidRDefault="00004B30" w:rsidP="00004B30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FF7BBD">
        <w:rPr>
          <w:rFonts w:eastAsia="Calibri" w:cs="Times New Roman"/>
          <w:color w:val="000000" w:themeColor="text1"/>
          <w:szCs w:val="28"/>
        </w:rPr>
        <w:t>Таким образом, информационные издержки</w:t>
      </w:r>
      <w:r w:rsidR="00162F36">
        <w:rPr>
          <w:rFonts w:eastAsia="Calibri" w:cs="Times New Roman"/>
          <w:color w:val="000000" w:themeColor="text1"/>
          <w:szCs w:val="28"/>
        </w:rPr>
        <w:t xml:space="preserve"> 28 </w:t>
      </w:r>
      <w:r w:rsidR="005A0EAD">
        <w:rPr>
          <w:rFonts w:eastAsia="Calibri" w:cs="Times New Roman"/>
          <w:color w:val="000000" w:themeColor="text1"/>
          <w:szCs w:val="28"/>
        </w:rPr>
        <w:t xml:space="preserve">получателей права на использование логотипа «Сделано в Сургуте» </w:t>
      </w:r>
      <w:r w:rsidRPr="00FF7BBD">
        <w:rPr>
          <w:rFonts w:eastAsia="Calibri" w:cs="Times New Roman"/>
          <w:color w:val="000000" w:themeColor="text1"/>
          <w:szCs w:val="28"/>
        </w:rPr>
        <w:t>состав</w:t>
      </w:r>
      <w:r w:rsidR="00162F36">
        <w:rPr>
          <w:rFonts w:eastAsia="Calibri" w:cs="Times New Roman"/>
          <w:color w:val="000000" w:themeColor="text1"/>
          <w:szCs w:val="28"/>
        </w:rPr>
        <w:t>или</w:t>
      </w:r>
      <w:r w:rsidRPr="00FF7BBD">
        <w:rPr>
          <w:rFonts w:eastAsia="Calibri" w:cs="Times New Roman"/>
          <w:color w:val="000000" w:themeColor="text1"/>
          <w:szCs w:val="28"/>
        </w:rPr>
        <w:t xml:space="preserve"> </w:t>
      </w:r>
      <w:r w:rsidR="005A0EAD">
        <w:rPr>
          <w:rFonts w:eastAsia="Calibri" w:cs="Times New Roman"/>
          <w:color w:val="000000" w:themeColor="text1"/>
          <w:szCs w:val="28"/>
        </w:rPr>
        <w:t>2</w:t>
      </w:r>
      <w:r w:rsidR="00761DD4">
        <w:rPr>
          <w:rFonts w:eastAsia="Calibri" w:cs="Times New Roman"/>
          <w:color w:val="000000" w:themeColor="text1"/>
          <w:szCs w:val="28"/>
        </w:rPr>
        <w:t>53 682,52</w:t>
      </w:r>
      <w:r w:rsidR="005A0EAD">
        <w:rPr>
          <w:rFonts w:eastAsia="Calibri" w:cs="Times New Roman"/>
          <w:color w:val="000000" w:themeColor="text1"/>
          <w:szCs w:val="28"/>
        </w:rPr>
        <w:t xml:space="preserve"> руб. в год, тогда </w:t>
      </w:r>
      <w:r w:rsidR="005A0EAD" w:rsidRPr="00FF7BBD">
        <w:rPr>
          <w:rFonts w:eastAsia="Calibri" w:cs="Times New Roman"/>
          <w:color w:val="000000" w:themeColor="text1"/>
          <w:szCs w:val="28"/>
        </w:rPr>
        <w:t>информационные издержки</w:t>
      </w:r>
      <w:r w:rsidR="005A0EAD">
        <w:rPr>
          <w:rFonts w:eastAsia="Calibri" w:cs="Times New Roman"/>
          <w:color w:val="000000" w:themeColor="text1"/>
          <w:szCs w:val="28"/>
        </w:rPr>
        <w:t xml:space="preserve"> одного получателя составят </w:t>
      </w:r>
      <w:r w:rsidR="00761DD4">
        <w:rPr>
          <w:rFonts w:eastAsia="Calibri" w:cs="Times New Roman"/>
          <w:color w:val="000000" w:themeColor="text1"/>
          <w:szCs w:val="28"/>
        </w:rPr>
        <w:t>9 060,09</w:t>
      </w:r>
      <w:r w:rsidRPr="00FF7BBD">
        <w:rPr>
          <w:rFonts w:eastAsia="Calibri" w:cs="Times New Roman"/>
          <w:color w:val="000000" w:themeColor="text1"/>
          <w:szCs w:val="28"/>
        </w:rPr>
        <w:t xml:space="preserve"> руб.</w:t>
      </w:r>
      <w:r w:rsidR="005A0EAD" w:rsidRPr="005A0EAD">
        <w:rPr>
          <w:rFonts w:eastAsia="Calibri" w:cs="Times New Roman"/>
          <w:color w:val="000000" w:themeColor="text1"/>
          <w:szCs w:val="28"/>
        </w:rPr>
        <w:t xml:space="preserve"> </w:t>
      </w:r>
      <w:r w:rsidR="005A0EAD">
        <w:rPr>
          <w:rFonts w:eastAsia="Calibri" w:cs="Times New Roman"/>
          <w:color w:val="000000" w:themeColor="text1"/>
          <w:szCs w:val="28"/>
        </w:rPr>
        <w:t>в год.</w:t>
      </w:r>
    </w:p>
    <w:p w:rsidR="00FF7BBD" w:rsidRDefault="00FF7BBD" w:rsidP="00004B30">
      <w:pPr>
        <w:jc w:val="center"/>
        <w:rPr>
          <w:rFonts w:cs="Times New Roman"/>
          <w:b/>
          <w:color w:val="000000" w:themeColor="text1"/>
        </w:rPr>
      </w:pPr>
    </w:p>
    <w:p w:rsidR="00004B30" w:rsidRPr="00BA402D" w:rsidRDefault="00004B30" w:rsidP="00004B30">
      <w:pPr>
        <w:pStyle w:val="affff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B30" w:rsidRPr="00BA402D" w:rsidRDefault="00004B30" w:rsidP="00004B30">
      <w:pPr>
        <w:pStyle w:val="a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B30" w:rsidRPr="00456964" w:rsidRDefault="00004B30" w:rsidP="00004B30">
      <w:pPr>
        <w:jc w:val="center"/>
        <w:rPr>
          <w:rFonts w:cs="Times New Roman"/>
        </w:rPr>
      </w:pPr>
    </w:p>
    <w:p w:rsidR="00004B30" w:rsidRDefault="00004B30" w:rsidP="00004B30">
      <w:pPr>
        <w:ind w:firstLine="567"/>
      </w:pPr>
    </w:p>
    <w:p w:rsidR="00004B30" w:rsidRPr="006C4EC8" w:rsidRDefault="00004B30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004B30" w:rsidRPr="006C4EC8" w:rsidSect="002B04FB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A5" w:rsidRDefault="004E2EA5" w:rsidP="006C4EC8">
      <w:r>
        <w:separator/>
      </w:r>
    </w:p>
  </w:endnote>
  <w:endnote w:type="continuationSeparator" w:id="0">
    <w:p w:rsidR="004E2EA5" w:rsidRDefault="004E2EA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A5" w:rsidRDefault="004E2EA5" w:rsidP="006C4EC8">
      <w:r>
        <w:separator/>
      </w:r>
    </w:p>
  </w:footnote>
  <w:footnote w:type="continuationSeparator" w:id="0">
    <w:p w:rsidR="004E2EA5" w:rsidRDefault="004E2EA5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5266B4"/>
    <w:multiLevelType w:val="hybridMultilevel"/>
    <w:tmpl w:val="72E67C0E"/>
    <w:lvl w:ilvl="0" w:tplc="A87E88F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2B4F67"/>
    <w:multiLevelType w:val="hybridMultilevel"/>
    <w:tmpl w:val="8F2CF870"/>
    <w:lvl w:ilvl="0" w:tplc="3E98DF7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B17392"/>
    <w:multiLevelType w:val="hybridMultilevel"/>
    <w:tmpl w:val="179AF430"/>
    <w:lvl w:ilvl="0" w:tplc="708040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4B30"/>
    <w:rsid w:val="00072973"/>
    <w:rsid w:val="00094F69"/>
    <w:rsid w:val="000E0C91"/>
    <w:rsid w:val="000F3CBA"/>
    <w:rsid w:val="00161DF4"/>
    <w:rsid w:val="00162F36"/>
    <w:rsid w:val="001B3384"/>
    <w:rsid w:val="001F7BBF"/>
    <w:rsid w:val="00222E1D"/>
    <w:rsid w:val="002664E3"/>
    <w:rsid w:val="00285EC9"/>
    <w:rsid w:val="002B04FB"/>
    <w:rsid w:val="002B5A80"/>
    <w:rsid w:val="002E1A71"/>
    <w:rsid w:val="003247B1"/>
    <w:rsid w:val="00370D13"/>
    <w:rsid w:val="00386BAD"/>
    <w:rsid w:val="003A042E"/>
    <w:rsid w:val="003B46E0"/>
    <w:rsid w:val="003E1C34"/>
    <w:rsid w:val="00402A4E"/>
    <w:rsid w:val="00461FFD"/>
    <w:rsid w:val="004E2EA5"/>
    <w:rsid w:val="004F2B2E"/>
    <w:rsid w:val="005678B2"/>
    <w:rsid w:val="005763A0"/>
    <w:rsid w:val="00583ADA"/>
    <w:rsid w:val="005A0EAD"/>
    <w:rsid w:val="00644819"/>
    <w:rsid w:val="006644E9"/>
    <w:rsid w:val="00672112"/>
    <w:rsid w:val="006B0014"/>
    <w:rsid w:val="006C4EC8"/>
    <w:rsid w:val="006E7E59"/>
    <w:rsid w:val="006F2446"/>
    <w:rsid w:val="006F2C16"/>
    <w:rsid w:val="006F51F7"/>
    <w:rsid w:val="00747332"/>
    <w:rsid w:val="00761DD4"/>
    <w:rsid w:val="0078181B"/>
    <w:rsid w:val="007B6D10"/>
    <w:rsid w:val="007D7361"/>
    <w:rsid w:val="007E7AEE"/>
    <w:rsid w:val="00824D54"/>
    <w:rsid w:val="00852045"/>
    <w:rsid w:val="00891FE3"/>
    <w:rsid w:val="008A0D36"/>
    <w:rsid w:val="008B3678"/>
    <w:rsid w:val="008F0AA2"/>
    <w:rsid w:val="00925BF4"/>
    <w:rsid w:val="00934F8C"/>
    <w:rsid w:val="009724DA"/>
    <w:rsid w:val="009A1341"/>
    <w:rsid w:val="00A04B91"/>
    <w:rsid w:val="00A9742B"/>
    <w:rsid w:val="00AC7ACF"/>
    <w:rsid w:val="00B249AB"/>
    <w:rsid w:val="00B5651B"/>
    <w:rsid w:val="00B61984"/>
    <w:rsid w:val="00B63A57"/>
    <w:rsid w:val="00B65789"/>
    <w:rsid w:val="00BA5899"/>
    <w:rsid w:val="00C062FF"/>
    <w:rsid w:val="00CC51BC"/>
    <w:rsid w:val="00CD4DDC"/>
    <w:rsid w:val="00CF3CBE"/>
    <w:rsid w:val="00D352BD"/>
    <w:rsid w:val="00D4520A"/>
    <w:rsid w:val="00D6287D"/>
    <w:rsid w:val="00DA0A5D"/>
    <w:rsid w:val="00DA0DF2"/>
    <w:rsid w:val="00DB6DD9"/>
    <w:rsid w:val="00DC61F8"/>
    <w:rsid w:val="00DE7150"/>
    <w:rsid w:val="00E315C6"/>
    <w:rsid w:val="00E33DD0"/>
    <w:rsid w:val="00E37750"/>
    <w:rsid w:val="00EC662C"/>
    <w:rsid w:val="00EF657D"/>
    <w:rsid w:val="00F207E5"/>
    <w:rsid w:val="00F93E19"/>
    <w:rsid w:val="00FA4F51"/>
    <w:rsid w:val="00FD2637"/>
    <w:rsid w:val="00FE130B"/>
    <w:rsid w:val="00FE351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A02F-052C-4E72-A5A7-E4DB945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04B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ff">
    <w:name w:val="No Spacing"/>
    <w:uiPriority w:val="1"/>
    <w:qFormat/>
    <w:rsid w:val="000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isotskaya_ek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Верисоцкая Екатерина Николаевна</cp:lastModifiedBy>
  <cp:revision>2</cp:revision>
  <cp:lastPrinted>2018-08-21T04:04:00Z</cp:lastPrinted>
  <dcterms:created xsi:type="dcterms:W3CDTF">2018-08-31T09:40:00Z</dcterms:created>
  <dcterms:modified xsi:type="dcterms:W3CDTF">2018-08-31T09:40:00Z</dcterms:modified>
</cp:coreProperties>
</file>